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01" w:rsidRDefault="003C0B83" w:rsidP="003C0B83">
      <w:pPr>
        <w:pStyle w:val="3"/>
        <w:rPr>
          <w:lang w:val="kk-KZ"/>
        </w:rPr>
      </w:pPr>
      <w:bookmarkStart w:id="0" w:name="_GoBack"/>
      <w:r w:rsidRPr="00CA3A0D">
        <w:rPr>
          <w:lang w:val="kk-KZ"/>
        </w:rPr>
        <w:t>Қазақстан Республикасы Қаржы министрлігінің</w:t>
      </w:r>
      <w:r w:rsidR="007D6FCD">
        <w:rPr>
          <w:lang w:val="kk-KZ"/>
        </w:rPr>
        <w:t xml:space="preserve"> Мемлекеттік кірістер комитеті Шымкент қаласы бойынша Мемлекеттік кірістер департаментінің </w:t>
      </w:r>
    </w:p>
    <w:p w:rsidR="003C0B83" w:rsidRDefault="007D6FCD" w:rsidP="003C0B83">
      <w:pPr>
        <w:pStyle w:val="3"/>
        <w:rPr>
          <w:bCs w:val="0"/>
          <w:lang w:val="kk-KZ"/>
        </w:rPr>
      </w:pPr>
      <w:r>
        <w:rPr>
          <w:lang w:val="kk-KZ"/>
        </w:rPr>
        <w:t>Абай ауданы бойынша Мемлекеттік кірістер басқармасы</w:t>
      </w:r>
      <w:r w:rsidR="00916301">
        <w:rPr>
          <w:lang w:val="kk-KZ"/>
        </w:rPr>
        <w:t xml:space="preserve">ның </w:t>
      </w:r>
      <w:r w:rsidR="00916301" w:rsidRPr="00CA3A0D">
        <w:rPr>
          <w:bCs w:val="0"/>
          <w:lang w:val="kk-KZ"/>
        </w:rPr>
        <w:t>бос  мемлекеттік әкімшілік лауазым</w:t>
      </w:r>
      <w:r w:rsidR="00916301">
        <w:rPr>
          <w:bCs w:val="0"/>
          <w:lang w:val="kk-KZ"/>
        </w:rPr>
        <w:t>д</w:t>
      </w:r>
      <w:r w:rsidR="00916301" w:rsidRPr="00CA3A0D">
        <w:rPr>
          <w:bCs w:val="0"/>
          <w:lang w:val="kk-KZ"/>
        </w:rPr>
        <w:t>а</w:t>
      </w:r>
      <w:r w:rsidR="00916301">
        <w:rPr>
          <w:bCs w:val="0"/>
          <w:lang w:val="kk-KZ"/>
        </w:rPr>
        <w:t>рына</w:t>
      </w:r>
      <w:r w:rsidR="00916301" w:rsidRPr="00CA3A0D">
        <w:rPr>
          <w:bCs w:val="0"/>
          <w:lang w:val="kk-KZ"/>
        </w:rPr>
        <w:t xml:space="preserve"> орналасу</w:t>
      </w:r>
      <w:r w:rsidR="00916301">
        <w:rPr>
          <w:bCs w:val="0"/>
          <w:lang w:val="kk-KZ"/>
        </w:rPr>
        <w:t xml:space="preserve"> үшін  </w:t>
      </w:r>
      <w:r w:rsidR="00DA468B">
        <w:rPr>
          <w:bCs w:val="0"/>
          <w:lang w:val="kk-KZ"/>
        </w:rPr>
        <w:t xml:space="preserve"> </w:t>
      </w:r>
      <w:r w:rsidR="00916301">
        <w:rPr>
          <w:bCs w:val="0"/>
          <w:lang w:val="kk-KZ"/>
        </w:rPr>
        <w:t>мемлек</w:t>
      </w:r>
      <w:r w:rsidR="003C0B83" w:rsidRPr="00CA3A0D">
        <w:rPr>
          <w:bCs w:val="0"/>
          <w:lang w:val="kk-KZ"/>
        </w:rPr>
        <w:t>еттік</w:t>
      </w:r>
      <w:r w:rsidR="00916301">
        <w:rPr>
          <w:bCs w:val="0"/>
          <w:lang w:val="kk-KZ"/>
        </w:rPr>
        <w:t xml:space="preserve"> органның</w:t>
      </w:r>
      <w:r w:rsidR="009A773F" w:rsidRPr="009A773F">
        <w:rPr>
          <w:bCs w:val="0"/>
          <w:lang w:val="kk-KZ"/>
        </w:rPr>
        <w:t>,</w:t>
      </w:r>
      <w:r w:rsidR="009A773F">
        <w:rPr>
          <w:bCs w:val="0"/>
          <w:lang w:val="kk-KZ"/>
        </w:rPr>
        <w:t xml:space="preserve"> </w:t>
      </w:r>
      <w:r w:rsidR="00916301" w:rsidRPr="00DB547A">
        <w:rPr>
          <w:bCs w:val="0"/>
          <w:lang w:val="kk-KZ"/>
        </w:rPr>
        <w:t xml:space="preserve"> </w:t>
      </w:r>
      <w:r w:rsidR="00916301">
        <w:rPr>
          <w:bCs w:val="0"/>
          <w:lang w:val="kk-KZ"/>
        </w:rPr>
        <w:t xml:space="preserve">мемлекеттік </w:t>
      </w:r>
      <w:r w:rsidR="003C0B83" w:rsidRPr="00CA3A0D">
        <w:rPr>
          <w:bCs w:val="0"/>
          <w:lang w:val="kk-KZ"/>
        </w:rPr>
        <w:t xml:space="preserve"> қызметшілері </w:t>
      </w:r>
      <w:r w:rsidR="003C0B83" w:rsidRPr="00CA3A0D">
        <w:rPr>
          <w:iCs/>
          <w:lang w:val="kk-KZ"/>
        </w:rPr>
        <w:t xml:space="preserve">арасындағы </w:t>
      </w:r>
      <w:r w:rsidR="004C0A7E" w:rsidRPr="00CA3A0D">
        <w:rPr>
          <w:bCs w:val="0"/>
          <w:lang w:val="kk-KZ"/>
        </w:rPr>
        <w:t xml:space="preserve"> </w:t>
      </w:r>
      <w:r w:rsidR="00916301">
        <w:rPr>
          <w:bCs w:val="0"/>
          <w:lang w:val="kk-KZ"/>
        </w:rPr>
        <w:t xml:space="preserve"> </w:t>
      </w:r>
      <w:r w:rsidR="003C0B83" w:rsidRPr="00CA3A0D">
        <w:rPr>
          <w:bCs w:val="0"/>
          <w:lang w:val="kk-KZ"/>
        </w:rPr>
        <w:t>ішкі конкурс жариялау туралы хабарландыру</w:t>
      </w:r>
    </w:p>
    <w:p w:rsidR="00916301" w:rsidRPr="00916301" w:rsidRDefault="00916301" w:rsidP="00916301">
      <w:pPr>
        <w:rPr>
          <w:lang w:val="kk-KZ"/>
        </w:rPr>
      </w:pPr>
    </w:p>
    <w:p w:rsidR="003C0B83" w:rsidRPr="00CA3A0D" w:rsidRDefault="003C0B83" w:rsidP="003C0B83">
      <w:pPr>
        <w:pStyle w:val="a5"/>
        <w:jc w:val="center"/>
        <w:rPr>
          <w:rFonts w:ascii="Times New Roman" w:hAnsi="Times New Roman"/>
          <w:b/>
          <w:sz w:val="24"/>
          <w:szCs w:val="24"/>
          <w:lang w:val="kk-KZ"/>
        </w:rPr>
      </w:pPr>
      <w:r w:rsidRPr="00CA3A0D">
        <w:rPr>
          <w:rFonts w:ascii="Times New Roman" w:hAnsi="Times New Roman"/>
          <w:b/>
          <w:sz w:val="24"/>
          <w:szCs w:val="24"/>
          <w:lang w:val="kk-KZ"/>
        </w:rPr>
        <w:t>Конкурсқа қатысушыларға қойылатын жалпы біліктілік талаптары</w:t>
      </w:r>
    </w:p>
    <w:p w:rsidR="00160388" w:rsidRPr="00CA3A0D" w:rsidRDefault="00160388" w:rsidP="00CA3A0D">
      <w:pPr>
        <w:pStyle w:val="a5"/>
        <w:ind w:firstLine="709"/>
        <w:jc w:val="both"/>
        <w:rPr>
          <w:rFonts w:ascii="Times New Roman" w:hAnsi="Times New Roman"/>
          <w:b/>
          <w:spacing w:val="2"/>
          <w:sz w:val="24"/>
          <w:szCs w:val="24"/>
          <w:shd w:val="clear" w:color="auto" w:fill="FFFFFF"/>
          <w:lang w:val="kk-KZ"/>
        </w:rPr>
      </w:pPr>
      <w:bookmarkStart w:id="1" w:name="z533"/>
      <w:bookmarkStart w:id="2" w:name="z287"/>
      <w:bookmarkStart w:id="3" w:name="z283"/>
      <w:bookmarkEnd w:id="1"/>
      <w:r w:rsidRPr="00CA3A0D">
        <w:rPr>
          <w:rFonts w:ascii="Times New Roman" w:hAnsi="Times New Roman"/>
          <w:b/>
          <w:sz w:val="24"/>
          <w:szCs w:val="24"/>
          <w:lang w:val="kk-KZ"/>
        </w:rPr>
        <w:t>C-R-4 мемлекеттік әкімшілік лауазымдары санаттарына келесідей үлгілік біліктілік талаптары белгіленеді</w:t>
      </w:r>
      <w:r w:rsidRPr="00CA3A0D">
        <w:rPr>
          <w:rFonts w:ascii="Times New Roman" w:hAnsi="Times New Roman"/>
          <w:b/>
          <w:spacing w:val="2"/>
          <w:sz w:val="24"/>
          <w:szCs w:val="24"/>
          <w:shd w:val="clear" w:color="auto" w:fill="FFFFFF"/>
          <w:lang w:val="kk-KZ"/>
        </w:rPr>
        <w:t>:</w:t>
      </w:r>
    </w:p>
    <w:p w:rsidR="00160388" w:rsidRPr="00CA3A0D" w:rsidRDefault="00160388" w:rsidP="00160388">
      <w:pPr>
        <w:ind w:firstLine="709"/>
        <w:jc w:val="both"/>
        <w:rPr>
          <w:b w:val="0"/>
          <w:i w:val="0"/>
          <w:sz w:val="24"/>
          <w:szCs w:val="24"/>
          <w:lang w:val="kk-KZ"/>
        </w:rPr>
      </w:pPr>
      <w:r w:rsidRPr="00CA3A0D">
        <w:rPr>
          <w:b w:val="0"/>
          <w:i w:val="0"/>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60388" w:rsidRPr="00CA3A0D" w:rsidRDefault="00160388" w:rsidP="00160388">
      <w:pPr>
        <w:ind w:firstLine="709"/>
        <w:jc w:val="both"/>
        <w:rPr>
          <w:b w:val="0"/>
          <w:i w:val="0"/>
          <w:sz w:val="24"/>
          <w:szCs w:val="24"/>
          <w:lang w:val="kk-KZ"/>
        </w:rPr>
      </w:pPr>
      <w:r w:rsidRPr="00CA3A0D">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w:t>
      </w:r>
      <w:r w:rsidRPr="00CA3A0D">
        <w:rPr>
          <w:color w:val="000000"/>
          <w:sz w:val="24"/>
          <w:szCs w:val="24"/>
          <w:lang w:val="kk-KZ"/>
        </w:rPr>
        <w:t xml:space="preserve"> </w:t>
      </w:r>
      <w:r w:rsidRPr="00CA3A0D">
        <w:rPr>
          <w:b w:val="0"/>
          <w:i w:val="0"/>
          <w:color w:val="000000"/>
          <w:sz w:val="24"/>
          <w:szCs w:val="24"/>
          <w:lang w:val="kk-KZ"/>
        </w:rPr>
        <w:t>қабылдау, көшбасшылық, стратегиялық ойлану, өзгерістерді басқару;</w:t>
      </w:r>
    </w:p>
    <w:p w:rsidR="00160388" w:rsidRPr="00CA3A0D" w:rsidRDefault="00160388" w:rsidP="00160388">
      <w:pPr>
        <w:ind w:firstLine="709"/>
        <w:jc w:val="both"/>
        <w:rPr>
          <w:color w:val="000000"/>
          <w:sz w:val="24"/>
          <w:szCs w:val="24"/>
          <w:lang w:val="kk-KZ"/>
        </w:rPr>
      </w:pPr>
      <w:r w:rsidRPr="00CA3A0D">
        <w:rPr>
          <w:color w:val="000000"/>
          <w:sz w:val="24"/>
          <w:szCs w:val="24"/>
          <w:lang w:val="kk-KZ"/>
        </w:rPr>
        <w:t>жоғары білім болған жағдайда жұмыс тәжірибесі талап етілмейді.</w:t>
      </w:r>
    </w:p>
    <w:p w:rsidR="00600642" w:rsidRDefault="00600642" w:rsidP="00600642">
      <w:pPr>
        <w:pStyle w:val="a5"/>
        <w:ind w:firstLine="709"/>
        <w:jc w:val="both"/>
        <w:rPr>
          <w:rFonts w:ascii="Times New Roman" w:hAnsi="Times New Roman"/>
          <w:b/>
          <w:sz w:val="24"/>
          <w:szCs w:val="24"/>
          <w:lang w:val="kk-KZ"/>
        </w:rPr>
      </w:pPr>
      <w:r w:rsidRPr="00CA3A0D">
        <w:rPr>
          <w:rFonts w:ascii="Times New Roman" w:hAnsi="Times New Roman"/>
          <w:b/>
          <w:sz w:val="24"/>
          <w:szCs w:val="24"/>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қағидаларына сәйкес өткізіледі.</w:t>
      </w:r>
    </w:p>
    <w:p w:rsidR="00DB738A" w:rsidRDefault="00DB738A" w:rsidP="00600642">
      <w:pPr>
        <w:pStyle w:val="a5"/>
        <w:ind w:firstLine="709"/>
        <w:jc w:val="both"/>
        <w:rPr>
          <w:rFonts w:ascii="Times New Roman" w:hAnsi="Times New Roman"/>
          <w:b/>
          <w:sz w:val="24"/>
          <w:szCs w:val="24"/>
          <w:lang w:val="kk-KZ"/>
        </w:rPr>
      </w:pPr>
    </w:p>
    <w:p w:rsidR="00DB738A" w:rsidRPr="00CA3A0D" w:rsidRDefault="00DB738A" w:rsidP="00600642">
      <w:pPr>
        <w:pStyle w:val="a5"/>
        <w:ind w:firstLine="709"/>
        <w:jc w:val="both"/>
        <w:rPr>
          <w:rFonts w:ascii="Times New Roman" w:hAnsi="Times New Roman"/>
          <w:b/>
          <w:sz w:val="24"/>
          <w:szCs w:val="24"/>
          <w:lang w:val="kk-KZ"/>
        </w:rPr>
      </w:pPr>
    </w:p>
    <w:p w:rsidR="00160388" w:rsidRPr="00CA3A0D" w:rsidRDefault="00160388" w:rsidP="00160388">
      <w:pPr>
        <w:pStyle w:val="a5"/>
        <w:jc w:val="center"/>
        <w:rPr>
          <w:rFonts w:ascii="Times New Roman" w:hAnsi="Times New Roman"/>
          <w:b/>
          <w:sz w:val="24"/>
          <w:szCs w:val="24"/>
          <w:lang w:val="kk-KZ"/>
        </w:rPr>
      </w:pPr>
      <w:r w:rsidRPr="00CA3A0D">
        <w:rPr>
          <w:rFonts w:ascii="Times New Roman" w:hAnsi="Times New Roman"/>
          <w:b/>
          <w:sz w:val="24"/>
          <w:szCs w:val="24"/>
          <w:lang w:val="kk-KZ"/>
        </w:rPr>
        <w:t>Мемлекеттік әкімшілік қызметшілердің лауазымдық жалақысы</w:t>
      </w:r>
    </w:p>
    <w:tbl>
      <w:tblPr>
        <w:tblW w:w="7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2719"/>
        <w:gridCol w:w="2719"/>
      </w:tblGrid>
      <w:tr w:rsidR="00160388" w:rsidRPr="00CA3A0D" w:rsidTr="00CB5278">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r w:rsidRPr="00CA3A0D">
              <w:rPr>
                <w:rFonts w:ascii="Times New Roman" w:hAnsi="Times New Roman"/>
                <w:b/>
                <w:sz w:val="24"/>
                <w:szCs w:val="24"/>
                <w:lang w:val="kk-KZ"/>
              </w:rPr>
              <w:t>Санаттар</w:t>
            </w:r>
          </w:p>
        </w:tc>
        <w:tc>
          <w:tcPr>
            <w:tcW w:w="5438" w:type="dxa"/>
            <w:gridSpan w:val="2"/>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Еңбек сіңірген жылдарына байланысты</w:t>
            </w:r>
          </w:p>
        </w:tc>
      </w:tr>
      <w:tr w:rsidR="00160388" w:rsidRPr="00CA3A0D" w:rsidTr="00CB5278">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min</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max</w:t>
            </w:r>
          </w:p>
        </w:tc>
      </w:tr>
      <w:tr w:rsidR="00BC5536" w:rsidRPr="00CA3A0D" w:rsidTr="00CB5278">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BC5536" w:rsidRPr="00CA3A0D" w:rsidRDefault="00BC5536" w:rsidP="00CB5278">
            <w:pPr>
              <w:keepNext/>
              <w:keepLines/>
              <w:tabs>
                <w:tab w:val="left" w:pos="132"/>
                <w:tab w:val="left" w:pos="6663"/>
              </w:tabs>
              <w:ind w:firstLine="7"/>
              <w:rPr>
                <w:bCs w:val="0"/>
                <w:i w:val="0"/>
                <w:iCs w:val="0"/>
                <w:sz w:val="24"/>
                <w:szCs w:val="24"/>
                <w:lang w:val="kk-KZ"/>
              </w:rPr>
            </w:pPr>
            <w:r w:rsidRPr="00CA3A0D">
              <w:rPr>
                <w:i w:val="0"/>
                <w:sz w:val="24"/>
                <w:szCs w:val="24"/>
                <w:lang w:val="kk-KZ"/>
              </w:rPr>
              <w:t>С-R-4</w:t>
            </w:r>
          </w:p>
        </w:tc>
        <w:tc>
          <w:tcPr>
            <w:tcW w:w="2719" w:type="dxa"/>
            <w:tcBorders>
              <w:top w:val="single" w:sz="4" w:space="0" w:color="auto"/>
              <w:left w:val="single" w:sz="4" w:space="0" w:color="auto"/>
              <w:bottom w:val="single" w:sz="4" w:space="0" w:color="auto"/>
              <w:right w:val="single" w:sz="4" w:space="0" w:color="auto"/>
            </w:tcBorders>
            <w:vAlign w:val="center"/>
          </w:tcPr>
          <w:p w:rsidR="00BC5536" w:rsidRPr="00BC5536" w:rsidRDefault="00BC5536" w:rsidP="00BA36A7">
            <w:pPr>
              <w:rPr>
                <w:i w:val="0"/>
                <w:sz w:val="24"/>
                <w:szCs w:val="24"/>
              </w:rPr>
            </w:pPr>
            <w:r w:rsidRPr="00BC5536">
              <w:rPr>
                <w:i w:val="0"/>
                <w:sz w:val="24"/>
                <w:szCs w:val="24"/>
              </w:rPr>
              <w:t>95 210</w:t>
            </w:r>
          </w:p>
        </w:tc>
        <w:tc>
          <w:tcPr>
            <w:tcW w:w="2719" w:type="dxa"/>
            <w:tcBorders>
              <w:top w:val="single" w:sz="4" w:space="0" w:color="auto"/>
              <w:left w:val="single" w:sz="4" w:space="0" w:color="auto"/>
              <w:bottom w:val="single" w:sz="4" w:space="0" w:color="auto"/>
              <w:right w:val="single" w:sz="4" w:space="0" w:color="auto"/>
            </w:tcBorders>
            <w:vAlign w:val="center"/>
          </w:tcPr>
          <w:p w:rsidR="00BC5536" w:rsidRPr="00BC5536" w:rsidRDefault="00BC5536" w:rsidP="00BA36A7">
            <w:pPr>
              <w:rPr>
                <w:i w:val="0"/>
                <w:sz w:val="24"/>
                <w:szCs w:val="24"/>
              </w:rPr>
            </w:pPr>
            <w:r w:rsidRPr="00BC5536">
              <w:rPr>
                <w:i w:val="0"/>
                <w:sz w:val="24"/>
                <w:szCs w:val="24"/>
              </w:rPr>
              <w:t>128 834</w:t>
            </w:r>
          </w:p>
        </w:tc>
      </w:tr>
      <w:bookmarkEnd w:id="2"/>
      <w:bookmarkEnd w:id="3"/>
    </w:tbl>
    <w:p w:rsidR="00DB547A" w:rsidRDefault="00DB547A" w:rsidP="00D82CB7">
      <w:pPr>
        <w:tabs>
          <w:tab w:val="left" w:pos="142"/>
          <w:tab w:val="left" w:pos="9554"/>
          <w:tab w:val="left" w:pos="9923"/>
        </w:tabs>
        <w:ind w:left="-426" w:right="36"/>
        <w:contextualSpacing/>
        <w:jc w:val="both"/>
        <w:outlineLvl w:val="0"/>
        <w:rPr>
          <w:i w:val="0"/>
          <w:sz w:val="24"/>
          <w:szCs w:val="24"/>
          <w:lang w:val="kk-KZ"/>
        </w:rPr>
      </w:pPr>
    </w:p>
    <w:p w:rsidR="00D82CB7" w:rsidRPr="00CA3A0D" w:rsidRDefault="00D82CB7" w:rsidP="00D82CB7">
      <w:pPr>
        <w:tabs>
          <w:tab w:val="left" w:pos="142"/>
          <w:tab w:val="left" w:pos="9554"/>
          <w:tab w:val="left" w:pos="9923"/>
        </w:tabs>
        <w:ind w:left="-426" w:right="36"/>
        <w:contextualSpacing/>
        <w:jc w:val="both"/>
        <w:outlineLvl w:val="0"/>
        <w:rPr>
          <w:i w:val="0"/>
          <w:sz w:val="24"/>
          <w:szCs w:val="24"/>
          <w:lang w:val="kk-KZ"/>
        </w:rPr>
      </w:pPr>
      <w:r w:rsidRPr="00DC06FC">
        <w:rPr>
          <w:i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160002  Шымкент қаласы, Театр көшесі, 33 а үй, 2</w:t>
      </w:r>
      <w:r w:rsidR="001D39DC" w:rsidRPr="00DC06FC">
        <w:rPr>
          <w:i w:val="0"/>
          <w:sz w:val="24"/>
          <w:szCs w:val="24"/>
          <w:lang w:val="kk-KZ"/>
        </w:rPr>
        <w:t>04</w:t>
      </w:r>
      <w:r w:rsidRPr="00DC06FC">
        <w:rPr>
          <w:i w:val="0"/>
          <w:sz w:val="24"/>
          <w:szCs w:val="24"/>
          <w:lang w:val="kk-KZ"/>
        </w:rPr>
        <w:t xml:space="preserve"> каб., байланыс телефоны 8(7252) 56-33-08,</w:t>
      </w:r>
      <w:r w:rsidR="001D39DC" w:rsidRPr="00DC06FC">
        <w:rPr>
          <w:i w:val="0"/>
          <w:sz w:val="24"/>
          <w:szCs w:val="24"/>
          <w:lang w:val="kk-KZ"/>
        </w:rPr>
        <w:t xml:space="preserve"> 56-33-03</w:t>
      </w:r>
      <w:r w:rsidRPr="00DC06FC">
        <w:rPr>
          <w:i w:val="0"/>
          <w:sz w:val="24"/>
          <w:szCs w:val="24"/>
          <w:lang w:val="kk-KZ"/>
        </w:rPr>
        <w:t xml:space="preserve">  факс 8(7252) 56-33-04 электрондық мекен-жайы: </w:t>
      </w:r>
      <w:r w:rsidR="00B37630" w:rsidRPr="00DC06FC">
        <w:rPr>
          <w:i w:val="0"/>
          <w:sz w:val="24"/>
          <w:szCs w:val="24"/>
          <w:lang w:val="kk-KZ"/>
        </w:rPr>
        <w:t xml:space="preserve">a.baysabaeva@kgd.gov.kz </w:t>
      </w:r>
      <w:r w:rsidR="00160388" w:rsidRPr="00DC06FC">
        <w:rPr>
          <w:i w:val="0"/>
          <w:sz w:val="24"/>
          <w:szCs w:val="24"/>
          <w:lang w:val="kk-KZ"/>
        </w:rPr>
        <w:t xml:space="preserve"> «Б» корпусының бос мемлекеттік әкімшілік лауазымдарына орналасуға осы мемлекеттік органның мемлекеттік қызметшілері арасындағы ішкі конкурс жариялайды:</w:t>
      </w:r>
    </w:p>
    <w:p w:rsidR="001C5559" w:rsidRDefault="00B844D6" w:rsidP="001C5559">
      <w:pPr>
        <w:tabs>
          <w:tab w:val="left" w:pos="142"/>
          <w:tab w:val="left" w:pos="9554"/>
          <w:tab w:val="left" w:pos="9923"/>
        </w:tabs>
        <w:ind w:right="36"/>
        <w:jc w:val="both"/>
        <w:outlineLvl w:val="0"/>
        <w:rPr>
          <w:b w:val="0"/>
          <w:bCs w:val="0"/>
          <w:i w:val="0"/>
          <w:sz w:val="24"/>
          <w:szCs w:val="24"/>
          <w:lang w:val="kk-KZ"/>
        </w:rPr>
      </w:pPr>
      <w:r w:rsidRPr="00B844D6">
        <w:rPr>
          <w:b w:val="0"/>
          <w:i w:val="0"/>
          <w:kern w:val="2"/>
          <w:sz w:val="24"/>
          <w:szCs w:val="24"/>
          <w:lang w:val="kk-KZ"/>
        </w:rPr>
        <w:t xml:space="preserve">          </w:t>
      </w:r>
    </w:p>
    <w:p w:rsidR="00A367EC" w:rsidRPr="001C5559" w:rsidRDefault="007A2082" w:rsidP="001C5559">
      <w:pPr>
        <w:tabs>
          <w:tab w:val="left" w:pos="142"/>
          <w:tab w:val="left" w:pos="9554"/>
          <w:tab w:val="left" w:pos="9923"/>
        </w:tabs>
        <w:ind w:right="36"/>
        <w:jc w:val="both"/>
        <w:outlineLvl w:val="0"/>
        <w:rPr>
          <w:b w:val="0"/>
          <w:bCs w:val="0"/>
          <w:i w:val="0"/>
          <w:sz w:val="24"/>
          <w:szCs w:val="24"/>
          <w:lang w:val="kk-KZ"/>
        </w:rPr>
      </w:pPr>
      <w:r>
        <w:rPr>
          <w:b w:val="0"/>
          <w:i w:val="0"/>
          <w:kern w:val="2"/>
          <w:sz w:val="24"/>
          <w:szCs w:val="24"/>
          <w:lang w:val="kk-KZ"/>
        </w:rPr>
        <w:t>1.</w:t>
      </w:r>
      <w:r w:rsidR="00DB547A">
        <w:rPr>
          <w:sz w:val="24"/>
          <w:szCs w:val="24"/>
          <w:lang w:val="kk-KZ"/>
        </w:rPr>
        <w:t>Мәжбүрлеп өндіріп алу</w:t>
      </w:r>
      <w:r w:rsidR="006E033D">
        <w:rPr>
          <w:sz w:val="24"/>
          <w:szCs w:val="24"/>
          <w:lang w:val="kk-KZ"/>
        </w:rPr>
        <w:t xml:space="preserve"> </w:t>
      </w:r>
      <w:r w:rsidR="00CB39F3" w:rsidRPr="00DB738A">
        <w:rPr>
          <w:sz w:val="24"/>
          <w:szCs w:val="24"/>
          <w:lang w:val="kk-KZ"/>
        </w:rPr>
        <w:t xml:space="preserve"> бөлімінің бас маманы, С-R-4 санаты, 1 бірлік.</w:t>
      </w:r>
    </w:p>
    <w:p w:rsidR="005158D2" w:rsidRPr="002536C4" w:rsidRDefault="00DC06FC" w:rsidP="005158D2">
      <w:pPr>
        <w:jc w:val="both"/>
        <w:rPr>
          <w:b w:val="0"/>
          <w:i w:val="0"/>
          <w:sz w:val="24"/>
          <w:szCs w:val="24"/>
          <w:lang w:val="kk-KZ"/>
        </w:rPr>
      </w:pPr>
      <w:r w:rsidRPr="00B36D2A">
        <w:rPr>
          <w:i w:val="0"/>
          <w:sz w:val="24"/>
          <w:szCs w:val="24"/>
          <w:lang w:val="kk-KZ"/>
        </w:rPr>
        <w:t>Қызметтік</w:t>
      </w:r>
      <w:r w:rsidR="00A367EC" w:rsidRPr="0006428D">
        <w:rPr>
          <w:i w:val="0"/>
          <w:sz w:val="24"/>
          <w:szCs w:val="24"/>
          <w:lang w:val="kk-KZ"/>
        </w:rPr>
        <w:t xml:space="preserve"> міндеттері:</w:t>
      </w:r>
      <w:r w:rsidR="00A367EC" w:rsidRPr="00CA3A0D">
        <w:rPr>
          <w:b w:val="0"/>
          <w:i w:val="0"/>
          <w:sz w:val="24"/>
          <w:szCs w:val="24"/>
          <w:lang w:val="kk-KZ"/>
        </w:rPr>
        <w:t xml:space="preserve"> </w:t>
      </w:r>
      <w:r w:rsidR="005158D2" w:rsidRPr="002536C4">
        <w:rPr>
          <w:b w:val="0"/>
          <w:bCs w:val="0"/>
          <w:i w:val="0"/>
          <w:iCs w:val="0"/>
          <w:sz w:val="24"/>
          <w:szCs w:val="24"/>
          <w:lang w:val="kk-KZ" w:eastAsia="en-US"/>
        </w:rPr>
        <w:t>Салық кодексінің 116-120 баптарына сәйкес уақытында орындалмаған салық міндеттемесінің орындалуын қамтамасыз ету; Салық кодексінің 121-128-тармақтарына сәйкес салық қарызын мәжбүрлеп өндіріп алу бойынша шаралар қабылдау; салық берешегінің, салық төлеушілердің берешегінің, берешек пен міндетті зейнетақы, кәсіптік зейнетақы жарналары, әлеуметтік аударымдар бойынша дебиторлар санының азаюын қамтамасыз ету; жеке тұлғалардың мүлік салығы, жеке тұлғалардан жер салығы және жеке тұлғалардың көлік құралдарына салық бойынша берешекті азайту бойынша шараларды қамтамасыз ету; салық төлеушілерге салық заңнамасын түсіндіру; Қазақстан Республикасының заңнамасына сәйкес жеке және заңды тұлғалардың өтініштерін қарау тәртібі мен шарттарының сақталуы; салық төлеушілердің орналасқан жері бойынша салықтық тексеру актілерін жасау; бөлімнің құзыретіне кіретін мәселелер бойынша мемлекеттік, құқық қорғау және басқа органдармен өзара іс-қимыл жасау арқылы тақырыптық тексерістер жүргізу; Басқарманың құқықтары мен мүдделерін білдіру үшін соттарға қатысу; еңбек және атқарушы тәртіпті сақтау.</w:t>
      </w:r>
    </w:p>
    <w:p w:rsidR="005158D2" w:rsidRPr="002536C4" w:rsidRDefault="005158D2" w:rsidP="005158D2">
      <w:pPr>
        <w:pStyle w:val="a3"/>
        <w:spacing w:before="0" w:beforeAutospacing="0" w:after="0" w:afterAutospacing="0"/>
        <w:jc w:val="both"/>
        <w:rPr>
          <w:lang w:val="kk-KZ"/>
        </w:rPr>
      </w:pPr>
      <w:r w:rsidRPr="002536C4">
        <w:rPr>
          <w:b/>
          <w:lang w:val="kk-KZ"/>
        </w:rPr>
        <w:lastRenderedPageBreak/>
        <w:t>Конкурсқа қатысушыларға қойылатын талаптар:</w:t>
      </w:r>
      <w:r w:rsidRPr="002536C4">
        <w:rPr>
          <w:lang w:val="kk-KZ"/>
        </w:rPr>
        <w:t xml:space="preserve"> Экономика және бизнес саласындағы (экономика, менеджмент, есеп және аудит, қаржы, мемлекеттік және жергілікті басқару, маркетинг, статистика, әлемдік экономика) немесе құқық саласындағы (құқықтану, кеден ісі, халықаралық құқық) немесе техника  ғылымдары және технологиялар саласындағы (ақпараттық жүйелер, есептеу техника және  бағдарламалық қамтамасыз  ету) ж</w:t>
      </w:r>
      <w:r w:rsidRPr="002536C4">
        <w:rPr>
          <w:color w:val="000000"/>
          <w:spacing w:val="2"/>
          <w:shd w:val="clear" w:color="auto" w:fill="FFFFFF"/>
          <w:lang w:val="kk-KZ"/>
        </w:rPr>
        <w:t>оғары немесе жоғары оқу орнынан кейінгі білім</w:t>
      </w:r>
      <w:r w:rsidRPr="002536C4">
        <w:rPr>
          <w:rFonts w:ascii="Courier New" w:hAnsi="Courier New" w:cs="Courier New"/>
          <w:color w:val="000000"/>
          <w:spacing w:val="2"/>
          <w:shd w:val="clear" w:color="auto" w:fill="FFFFFF"/>
          <w:lang w:val="kk-KZ"/>
        </w:rPr>
        <w:t xml:space="preserve">, </w:t>
      </w:r>
      <w:r w:rsidRPr="002536C4">
        <w:rPr>
          <w:lang w:val="kk-KZ"/>
        </w:rPr>
        <w:t xml:space="preserve">жоғарыда </w:t>
      </w:r>
      <w:r w:rsidRPr="002536C4">
        <w:rPr>
          <w:lang w:val="kk-KZ" w:eastAsia="kk-KZ"/>
        </w:rPr>
        <w:t>көрсетілген</w:t>
      </w:r>
      <w:r w:rsidRPr="002536C4">
        <w:rPr>
          <w:lang w:val="kk-KZ"/>
        </w:rPr>
        <w:t xml:space="preserve"> мамандықтар бойынша орта білімнен кейінгі немесе техникалық және кәсіптік білімі   жіберіледі.</w:t>
      </w:r>
    </w:p>
    <w:p w:rsidR="00DB547A" w:rsidRDefault="00DB547A" w:rsidP="005158D2">
      <w:pPr>
        <w:jc w:val="both"/>
        <w:rPr>
          <w:color w:val="000000"/>
          <w:sz w:val="24"/>
          <w:szCs w:val="24"/>
          <w:lang w:val="kk-KZ"/>
        </w:rPr>
      </w:pPr>
    </w:p>
    <w:p w:rsidR="00DB547A" w:rsidRDefault="00DB547A" w:rsidP="00DB547A">
      <w:pPr>
        <w:tabs>
          <w:tab w:val="left" w:pos="142"/>
          <w:tab w:val="left" w:pos="9554"/>
          <w:tab w:val="left" w:pos="9923"/>
        </w:tabs>
        <w:ind w:left="-426" w:right="36"/>
        <w:contextualSpacing/>
        <w:jc w:val="both"/>
        <w:outlineLvl w:val="0"/>
        <w:rPr>
          <w:sz w:val="24"/>
          <w:szCs w:val="24"/>
          <w:lang w:val="kk-KZ"/>
        </w:rPr>
      </w:pPr>
      <w:r>
        <w:rPr>
          <w:color w:val="000000"/>
          <w:sz w:val="24"/>
          <w:szCs w:val="24"/>
          <w:lang w:val="kk-KZ"/>
        </w:rPr>
        <w:t>2. Құқықтық және ұйымдастыру жұмысы бөлімінің бас маманы</w:t>
      </w:r>
      <w:r w:rsidRPr="00DB738A">
        <w:rPr>
          <w:sz w:val="24"/>
          <w:szCs w:val="24"/>
          <w:lang w:val="kk-KZ"/>
        </w:rPr>
        <w:t>, С-R-4 санаты, 1 бірлік.</w:t>
      </w:r>
    </w:p>
    <w:p w:rsidR="00BF74F7" w:rsidRDefault="00F36786" w:rsidP="00BF74F7">
      <w:pPr>
        <w:jc w:val="both"/>
        <w:rPr>
          <w:b w:val="0"/>
          <w:i w:val="0"/>
          <w:sz w:val="24"/>
          <w:szCs w:val="24"/>
          <w:lang w:val="kk-KZ"/>
        </w:rPr>
      </w:pPr>
      <w:r w:rsidRPr="00B36D2A">
        <w:rPr>
          <w:i w:val="0"/>
          <w:sz w:val="24"/>
          <w:szCs w:val="24"/>
          <w:lang w:val="kk-KZ"/>
        </w:rPr>
        <w:t>Қызметтік міндеттері:</w:t>
      </w:r>
      <w:r w:rsidRPr="00B36D2A">
        <w:rPr>
          <w:sz w:val="24"/>
          <w:szCs w:val="24"/>
          <w:lang w:val="kk-KZ"/>
        </w:rPr>
        <w:t xml:space="preserve"> </w:t>
      </w:r>
      <w:r w:rsidRPr="001D40C8">
        <w:rPr>
          <w:rFonts w:eastAsia="Calibri"/>
          <w:b w:val="0"/>
          <w:bCs w:val="0"/>
          <w:i w:val="0"/>
          <w:iCs w:val="0"/>
          <w:sz w:val="24"/>
          <w:szCs w:val="24"/>
          <w:lang w:val="kk-KZ"/>
        </w:rPr>
        <w:t xml:space="preserve">Бос әкімшілік лауазымдар орнына конкурс өткізу үшін барлық қажетті құжаттарды дайындауға қатысу және  оны өткізу. </w:t>
      </w:r>
      <w:r>
        <w:rPr>
          <w:rFonts w:eastAsia="Calibri"/>
          <w:b w:val="0"/>
          <w:bCs w:val="0"/>
          <w:i w:val="0"/>
          <w:iCs w:val="0"/>
          <w:sz w:val="24"/>
          <w:szCs w:val="24"/>
          <w:lang w:val="kk-KZ"/>
        </w:rPr>
        <w:t>Абай</w:t>
      </w:r>
      <w:r w:rsidRPr="001D40C8">
        <w:rPr>
          <w:rFonts w:eastAsia="Calibri"/>
          <w:b w:val="0"/>
          <w:bCs w:val="0"/>
          <w:i w:val="0"/>
          <w:iCs w:val="0"/>
          <w:sz w:val="24"/>
          <w:szCs w:val="24"/>
          <w:lang w:val="kk-KZ"/>
        </w:rPr>
        <w:t xml:space="preserve"> </w:t>
      </w:r>
      <w:r w:rsidRPr="001D40C8">
        <w:rPr>
          <w:b w:val="0"/>
          <w:bCs w:val="0"/>
          <w:i w:val="0"/>
          <w:iCs w:val="0"/>
          <w:sz w:val="24"/>
          <w:szCs w:val="24"/>
          <w:lang w:val="kk-KZ"/>
        </w:rPr>
        <w:t xml:space="preserve">ауданында МКБ-ның бос әкімшілік мемлекеттік лауазымдарына орналасуға конкурстар өткізу мәселелері бойынша Қазақстан Республикасы Мемлекеттік қызмет істері агенттігінің </w:t>
      </w:r>
      <w:r w:rsidR="00BF74F7">
        <w:rPr>
          <w:b w:val="0"/>
          <w:bCs w:val="0"/>
          <w:i w:val="0"/>
          <w:iCs w:val="0"/>
          <w:sz w:val="24"/>
          <w:szCs w:val="24"/>
          <w:lang w:val="kk-KZ"/>
        </w:rPr>
        <w:t>Шымкент</w:t>
      </w:r>
      <w:r w:rsidRPr="001D40C8">
        <w:rPr>
          <w:b w:val="0"/>
          <w:bCs w:val="0"/>
          <w:i w:val="0"/>
          <w:iCs w:val="0"/>
          <w:sz w:val="24"/>
          <w:szCs w:val="24"/>
          <w:lang w:val="kk-KZ"/>
        </w:rPr>
        <w:t xml:space="preserve"> қаласы бойынша департаментімен өзара іс-қимыл жасау; Басқарма қызметкерлерінің еңбек кітапшаларын жүргізу,оларға марапаттау, тағайындау, ауыстыру және жұмыстан босату туралы жазбаларын уақтылы енгізу; МКБ қызметкерлерін тағайындау, жұмыстан шығару және басқа лауазымға көшіру үшін барлық қажетті құжаттарды дайындау; Қызметтік куәліктердің есебін жүргізу және беру; апта сайын басқармада бос жұмыс орындары туралы ақпаратты дайындау; </w:t>
      </w:r>
      <w:r w:rsidRPr="001D40C8">
        <w:rPr>
          <w:rFonts w:eastAsia="Calibri"/>
          <w:b w:val="0"/>
          <w:bCs w:val="0"/>
          <w:i w:val="0"/>
          <w:iCs w:val="0"/>
          <w:sz w:val="24"/>
          <w:szCs w:val="24"/>
          <w:lang w:val="kk-KZ"/>
        </w:rPr>
        <w:t xml:space="preserve"> </w:t>
      </w:r>
      <w:r w:rsidRPr="001D40C8">
        <w:rPr>
          <w:b w:val="0"/>
          <w:bCs w:val="0"/>
          <w:i w:val="0"/>
          <w:iCs w:val="0"/>
          <w:sz w:val="24"/>
          <w:szCs w:val="24"/>
          <w:lang w:val="kk-KZ"/>
        </w:rPr>
        <w:t xml:space="preserve">жалақы есептеп түсіру үшін қажетті құжаттарды «Е-Қаржы министрлігі» ақпараттық жүйесіне деректерді уақытылы енгізіп </w:t>
      </w:r>
      <w:r w:rsidR="00BF74F7">
        <w:rPr>
          <w:b w:val="0"/>
          <w:bCs w:val="0"/>
          <w:i w:val="0"/>
          <w:iCs w:val="0"/>
          <w:sz w:val="24"/>
          <w:szCs w:val="24"/>
          <w:lang w:val="kk-KZ"/>
        </w:rPr>
        <w:t xml:space="preserve">Шымкент </w:t>
      </w:r>
      <w:r w:rsidRPr="001D40C8">
        <w:rPr>
          <w:b w:val="0"/>
          <w:bCs w:val="0"/>
          <w:i w:val="0"/>
          <w:iCs w:val="0"/>
          <w:sz w:val="24"/>
          <w:szCs w:val="24"/>
          <w:lang w:val="kk-KZ"/>
        </w:rPr>
        <w:t>қаласының қазынашылық Департаментіне ұсыну; жеке құрам мен негізгі қызмет бұйрықтарын тіркеу,  Департамент құзыретіне кіретін мәселелер бойынша мемлекеттік және мемлекеттік емес органдармен және ұйымдармен қызметтік хат алмасуды жүзеге асыру; Басқарма қызметкерлерінің жеке істерін ті</w:t>
      </w:r>
      <w:r w:rsidR="00BF74F7">
        <w:rPr>
          <w:b w:val="0"/>
          <w:bCs w:val="0"/>
          <w:i w:val="0"/>
          <w:iCs w:val="0"/>
          <w:sz w:val="24"/>
          <w:szCs w:val="24"/>
          <w:lang w:val="kk-KZ"/>
        </w:rPr>
        <w:t xml:space="preserve">ркеу, сақтау және есепке алу. </w:t>
      </w:r>
      <w:r w:rsidR="00B80D23">
        <w:rPr>
          <w:b w:val="0"/>
          <w:bCs w:val="0"/>
          <w:i w:val="0"/>
          <w:iCs w:val="0"/>
          <w:sz w:val="24"/>
          <w:szCs w:val="24"/>
          <w:lang w:val="kk-KZ"/>
        </w:rPr>
        <w:t>Еңбекек жарамсыз парағы бойынша хаттамалар түзу.</w:t>
      </w:r>
      <w:r w:rsidRPr="001D40C8">
        <w:rPr>
          <w:b w:val="0"/>
          <w:bCs w:val="0"/>
          <w:i w:val="0"/>
          <w:iCs w:val="0"/>
          <w:sz w:val="24"/>
          <w:szCs w:val="24"/>
          <w:lang w:val="kk-KZ"/>
        </w:rPr>
        <w:t>Тәртіптік комиссияның жұмысына қатысу, осы комиссияның материалдарын уақтылы орындау және тәртіптік комиссия бұйрықтарының тізілімін журналда тіркеу.Әкімшілік мемлекеттік қызметшілердің сыбайлас жемқорлық құқық бұзушылықтары, қылмыстары және Әдеп кодексін сақтауы туралы есеп жасау; Қазақстан Республикасы Бас прокуратурасының  құқықтық статистика және арнайы есепке алу жөніндегі Комитетімен салыстыру Актісін жүргізу; Қазақстан Республикасының Ұлттық қауіпсіздік комитетінде арнайы тексерістерден өту үшін жаңадан келген қызметкердің құжаттарды дайындау; әскери есепке алу құжаттарын жүргізу, сынақ мерзімінен өту үшін құжаттар дайындау және тәлімгерлерді қамтамасыз ету, мемлекеттік қызметшілерді жыл сайынғы бағалау үшін құжаттар дайындау. Кіріс және шығыс құжаттарды бірыңғай электрондық құжат айналымы жүйесінде тіркеу. «Қазпочта» АҚ арқылы почта жөнелтімдерін қабылдау және жөнелту, «Жеке және заңды тұлғалардың өтініштерін қарау туралы» 1-ОЛ статистикалық есебін ұсыну. Қазақстан Республикасының Заңына сәйкес жеке және заңды тұлғалардың өтініштерін қарау мерзімдерінің сақталуын бақылау. Жоғары тұрған органдарға тоқсандық, жарты жылдық және жылдық жиынтық есептерді ұсыну. Мемлекеттік меншіктің сақталуын бақылау (түгендеу және тауарлық-материалдық құндылықтарды есептен шығару), Басқарманың  істер номенклатурасын жасау және бекіту.</w:t>
      </w:r>
    </w:p>
    <w:p w:rsidR="005158D2" w:rsidRPr="005158D2" w:rsidRDefault="005158D2" w:rsidP="005158D2">
      <w:pPr>
        <w:pStyle w:val="aa"/>
        <w:tabs>
          <w:tab w:val="left" w:pos="142"/>
          <w:tab w:val="left" w:pos="9554"/>
          <w:tab w:val="left" w:pos="9923"/>
        </w:tabs>
        <w:ind w:left="0" w:right="36"/>
        <w:jc w:val="both"/>
        <w:outlineLvl w:val="0"/>
        <w:rPr>
          <w:b w:val="0"/>
          <w:bCs w:val="0"/>
          <w:i w:val="0"/>
          <w:sz w:val="24"/>
          <w:szCs w:val="24"/>
          <w:lang w:val="kk-KZ"/>
        </w:rPr>
      </w:pPr>
      <w:r w:rsidRPr="005158D2">
        <w:rPr>
          <w:i w:val="0"/>
          <w:sz w:val="24"/>
          <w:szCs w:val="24"/>
          <w:lang w:val="kk-KZ"/>
        </w:rPr>
        <w:t>Конкурсқа қатысушыларға қойылатын талаптар:</w:t>
      </w:r>
      <w:r w:rsidRPr="002536C4">
        <w:rPr>
          <w:lang w:val="kk-KZ"/>
        </w:rPr>
        <w:t xml:space="preserve"> </w:t>
      </w:r>
    </w:p>
    <w:p w:rsidR="0006428D" w:rsidRPr="00BF74F7" w:rsidRDefault="003C0B83" w:rsidP="00BF74F7">
      <w:pPr>
        <w:pStyle w:val="aa"/>
        <w:numPr>
          <w:ilvl w:val="0"/>
          <w:numId w:val="5"/>
        </w:numPr>
        <w:tabs>
          <w:tab w:val="left" w:pos="142"/>
          <w:tab w:val="left" w:pos="9554"/>
          <w:tab w:val="left" w:pos="9923"/>
        </w:tabs>
        <w:ind w:left="0" w:right="36"/>
        <w:jc w:val="both"/>
        <w:outlineLvl w:val="0"/>
        <w:rPr>
          <w:b w:val="0"/>
          <w:bCs w:val="0"/>
          <w:i w:val="0"/>
          <w:sz w:val="24"/>
          <w:szCs w:val="24"/>
          <w:lang w:val="kk-KZ"/>
        </w:rPr>
      </w:pPr>
      <w:r w:rsidRPr="00BF74F7">
        <w:rPr>
          <w:b w:val="0"/>
          <w:i w:val="0"/>
          <w:sz w:val="24"/>
          <w:szCs w:val="24"/>
          <w:lang w:val="kk-KZ"/>
        </w:rPr>
        <w:t>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7" w:anchor="z205" w:history="1">
        <w:r w:rsidRPr="00BF74F7">
          <w:rPr>
            <w:rStyle w:val="a7"/>
            <w:b w:val="0"/>
            <w:i w:val="0"/>
            <w:sz w:val="24"/>
            <w:szCs w:val="24"/>
            <w:lang w:val="kk-KZ"/>
          </w:rPr>
          <w:t>2-қосымшасына</w:t>
        </w:r>
      </w:hyperlink>
      <w:r w:rsidRPr="00BF74F7">
        <w:rPr>
          <w:b w:val="0"/>
          <w:i w:val="0"/>
          <w:sz w:val="24"/>
          <w:szCs w:val="24"/>
          <w:lang w:val="kk-KZ"/>
        </w:rPr>
        <w:t xml:space="preserve"> сәйкес нысандағы өтініш;</w:t>
      </w:r>
    </w:p>
    <w:p w:rsidR="003C0B83" w:rsidRPr="00BF74F7" w:rsidRDefault="00BF74F7" w:rsidP="00DB547A">
      <w:pPr>
        <w:pStyle w:val="aa"/>
        <w:numPr>
          <w:ilvl w:val="0"/>
          <w:numId w:val="5"/>
        </w:numPr>
        <w:tabs>
          <w:tab w:val="left" w:pos="142"/>
          <w:tab w:val="left" w:pos="9554"/>
          <w:tab w:val="left" w:pos="9923"/>
        </w:tabs>
        <w:ind w:left="0" w:right="36"/>
        <w:jc w:val="both"/>
        <w:outlineLvl w:val="0"/>
        <w:rPr>
          <w:b w:val="0"/>
          <w:bCs w:val="0"/>
          <w:i w:val="0"/>
          <w:sz w:val="24"/>
          <w:szCs w:val="24"/>
          <w:lang w:val="kk-KZ"/>
        </w:rPr>
      </w:pPr>
      <w:r w:rsidRPr="00BF74F7">
        <w:rPr>
          <w:b w:val="0"/>
          <w:bCs w:val="0"/>
          <w:i w:val="0"/>
          <w:iCs w:val="0"/>
          <w:sz w:val="24"/>
          <w:szCs w:val="24"/>
          <w:shd w:val="clear" w:color="auto" w:fill="FFFFFF"/>
          <w:lang w:val="kk-KZ"/>
        </w:rPr>
        <w:t>т</w:t>
      </w:r>
      <w:r w:rsidR="003C0B83" w:rsidRPr="00BF74F7">
        <w:rPr>
          <w:b w:val="0"/>
          <w:bCs w:val="0"/>
          <w:i w:val="0"/>
          <w:iCs w:val="0"/>
          <w:sz w:val="24"/>
          <w:szCs w:val="24"/>
          <w:shd w:val="clear" w:color="auto" w:fill="FFFFFF"/>
          <w:lang w:val="kk-KZ"/>
        </w:rPr>
        <w:t>иісті персоналды басқару қызметімен құжаттарды тапсыру күніне дейін күнтізбелік отыз күн ішінде расталған қызметтік тізім.</w:t>
      </w:r>
      <w:r>
        <w:rPr>
          <w:b w:val="0"/>
          <w:bCs w:val="0"/>
          <w:i w:val="0"/>
          <w:iCs w:val="0"/>
          <w:sz w:val="24"/>
          <w:szCs w:val="24"/>
          <w:shd w:val="clear" w:color="auto" w:fill="FFFFFF"/>
          <w:lang w:val="kk-KZ"/>
        </w:rPr>
        <w:t xml:space="preserve"> </w:t>
      </w:r>
      <w:r w:rsidR="003C0B83" w:rsidRPr="00BF74F7">
        <w:rPr>
          <w:b w:val="0"/>
          <w:i w:val="0"/>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r>
        <w:rPr>
          <w:b w:val="0"/>
          <w:i w:val="0"/>
          <w:color w:val="000000"/>
          <w:sz w:val="24"/>
          <w:szCs w:val="24"/>
          <w:lang w:val="kk-KZ"/>
        </w:rPr>
        <w:t xml:space="preserve"> </w:t>
      </w:r>
      <w:r w:rsidR="003C0B83" w:rsidRPr="00BF74F7">
        <w:rPr>
          <w:b w:val="0"/>
          <w:i w:val="0"/>
          <w:sz w:val="24"/>
          <w:szCs w:val="24"/>
          <w:lang w:val="kk-KZ"/>
        </w:rPr>
        <w:t xml:space="preserve">Аумақтық бөлімшелердің қызметкерлері сканерленген құжаттарын </w:t>
      </w:r>
      <w:r w:rsidR="003C0B83" w:rsidRPr="00BF74F7">
        <w:rPr>
          <w:b w:val="0"/>
          <w:i w:val="0"/>
          <w:sz w:val="24"/>
          <w:szCs w:val="24"/>
          <w:lang w:val="kk-KZ"/>
        </w:rPr>
        <w:lastRenderedPageBreak/>
        <w:t>электрондық</w:t>
      </w:r>
      <w:hyperlink r:id="rId8" w:history="1">
        <w:r w:rsidR="00D736CB" w:rsidRPr="00BF74F7">
          <w:rPr>
            <w:rStyle w:val="a7"/>
            <w:b w:val="0"/>
            <w:i w:val="0"/>
            <w:color w:val="auto"/>
            <w:sz w:val="24"/>
            <w:szCs w:val="24"/>
            <w:lang w:val="kk-KZ"/>
          </w:rPr>
          <w:t>:</w:t>
        </w:r>
        <w:r w:rsidR="00D736CB" w:rsidRPr="00BF74F7">
          <w:rPr>
            <w:rStyle w:val="a7"/>
            <w:b w:val="0"/>
            <w:i w:val="0"/>
            <w:sz w:val="24"/>
            <w:szCs w:val="24"/>
            <w:lang w:val="kk-KZ"/>
          </w:rPr>
          <w:t xml:space="preserve"> </w:t>
        </w:r>
        <w:r w:rsidR="00D736CB" w:rsidRPr="00BF74F7">
          <w:rPr>
            <w:rStyle w:val="a7"/>
            <w:i w:val="0"/>
            <w:sz w:val="24"/>
            <w:szCs w:val="24"/>
            <w:lang w:val="kk-KZ"/>
          </w:rPr>
          <w:t xml:space="preserve">a.baysabaeva@kgd.gov.kz </w:t>
        </w:r>
        <w:r w:rsidR="00D736CB" w:rsidRPr="00BF74F7">
          <w:rPr>
            <w:rStyle w:val="a7"/>
            <w:b w:val="0"/>
            <w:i w:val="0"/>
            <w:sz w:val="24"/>
            <w:szCs w:val="24"/>
            <w:lang w:val="kk-KZ"/>
          </w:rPr>
          <w:t xml:space="preserve"> </w:t>
        </w:r>
      </w:hyperlink>
      <w:hyperlink r:id="rId9" w:history="1"/>
      <w:r w:rsidR="003C0B83" w:rsidRPr="00BF74F7">
        <w:rPr>
          <w:b w:val="0"/>
          <w:i w:val="0"/>
          <w:sz w:val="24"/>
          <w:szCs w:val="24"/>
          <w:lang w:val="kk-KZ"/>
        </w:rPr>
        <w:t>адреске ұсына алады.</w:t>
      </w:r>
    </w:p>
    <w:p w:rsidR="0006428D" w:rsidRDefault="00E26009" w:rsidP="0006428D">
      <w:pPr>
        <w:jc w:val="both"/>
        <w:rPr>
          <w:b w:val="0"/>
          <w:i w:val="0"/>
          <w:sz w:val="24"/>
          <w:szCs w:val="24"/>
          <w:lang w:val="kk-KZ"/>
        </w:rPr>
      </w:pPr>
      <w:bookmarkStart w:id="4" w:name="z78"/>
      <w:r w:rsidRPr="004A4A54">
        <w:rPr>
          <w:i w:val="0"/>
          <w:color w:val="000000"/>
          <w:sz w:val="24"/>
          <w:szCs w:val="24"/>
          <w:lang w:val="kk-KZ"/>
        </w:rPr>
        <w:t>Аз</w:t>
      </w:r>
      <w:r w:rsidR="003C0B83" w:rsidRPr="004A4A54">
        <w:rPr>
          <w:i w:val="0"/>
          <w:color w:val="000000"/>
          <w:sz w:val="24"/>
          <w:szCs w:val="24"/>
          <w:lang w:val="kk-KZ"/>
        </w:rPr>
        <w:t>аматтар бiлiмiне, жұмыс тәжiрибесiне, кәсiби деңгейіне және беделіне қатысты</w:t>
      </w:r>
      <w:r w:rsidR="003C0B83" w:rsidRPr="00CA3A0D">
        <w:rPr>
          <w:b w:val="0"/>
          <w:i w:val="0"/>
          <w:color w:val="000000"/>
          <w:sz w:val="24"/>
          <w:szCs w:val="24"/>
          <w:lang w:val="kk-KZ"/>
        </w:rPr>
        <w:t xml:space="preserve">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3C0B83" w:rsidRPr="0006428D" w:rsidRDefault="003C0B83" w:rsidP="0006428D">
      <w:pPr>
        <w:jc w:val="both"/>
        <w:rPr>
          <w:b w:val="0"/>
          <w:i w:val="0"/>
          <w:sz w:val="24"/>
          <w:szCs w:val="24"/>
          <w:lang w:val="kk-KZ"/>
        </w:rPr>
      </w:pPr>
      <w:r w:rsidRPr="00CA3A0D">
        <w:rPr>
          <w:bCs w:val="0"/>
          <w:i w:val="0"/>
          <w:iCs w:val="0"/>
          <w:sz w:val="24"/>
          <w:szCs w:val="24"/>
          <w:u w:val="single"/>
          <w:lang w:val="kk-KZ"/>
        </w:rPr>
        <w:t>Құжаттарды қабылдау мерзімі:</w:t>
      </w:r>
      <w:r w:rsidRPr="00CA3A0D">
        <w:rPr>
          <w:bCs w:val="0"/>
          <w:iCs w:val="0"/>
          <w:sz w:val="24"/>
          <w:szCs w:val="24"/>
          <w:lang w:val="kk-KZ"/>
        </w:rPr>
        <w:t xml:space="preserve"> </w:t>
      </w:r>
      <w:r w:rsidRPr="00CA3A0D">
        <w:rPr>
          <w:b w:val="0"/>
          <w:bCs w:val="0"/>
          <w:i w:val="0"/>
          <w:iCs w:val="0"/>
          <w:sz w:val="24"/>
          <w:szCs w:val="24"/>
          <w:lang w:val="kk-KZ"/>
        </w:rPr>
        <w:t>К</w:t>
      </w:r>
      <w:r w:rsidRPr="00CA3A0D">
        <w:rPr>
          <w:b w:val="0"/>
          <w:i w:val="0"/>
          <w:sz w:val="24"/>
          <w:szCs w:val="24"/>
          <w:lang w:val="kk-KZ"/>
        </w:rPr>
        <w:t xml:space="preserve">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10" w:history="1">
        <w:r w:rsidRPr="00CA3A0D">
          <w:rPr>
            <w:rStyle w:val="a7"/>
            <w:b w:val="0"/>
            <w:i w:val="0"/>
            <w:sz w:val="24"/>
            <w:szCs w:val="24"/>
            <w:lang w:val="kk-KZ"/>
          </w:rPr>
          <w:t>www.kyzmet.gov.kz</w:t>
        </w:r>
      </w:hyperlink>
      <w:r w:rsidRPr="00CA3A0D">
        <w:rPr>
          <w:b w:val="0"/>
          <w:i w:val="0"/>
          <w:sz w:val="24"/>
          <w:szCs w:val="24"/>
          <w:lang w:val="kk-KZ"/>
        </w:rPr>
        <w:t xml:space="preserve"> және</w:t>
      </w:r>
      <w:r w:rsidR="007F0DE0">
        <w:rPr>
          <w:b w:val="0"/>
          <w:i w:val="0"/>
          <w:sz w:val="24"/>
          <w:szCs w:val="24"/>
          <w:lang w:val="kk-KZ"/>
        </w:rPr>
        <w:t xml:space="preserve"> </w:t>
      </w:r>
      <w:r w:rsidRPr="00CA3A0D">
        <w:rPr>
          <w:b w:val="0"/>
          <w:i w:val="0"/>
          <w:sz w:val="24"/>
          <w:szCs w:val="24"/>
          <w:lang w:val="kk-KZ"/>
        </w:rPr>
        <w:t xml:space="preserve">Қазақстан Республикасы Қаржы министрлігі </w:t>
      </w:r>
      <w:hyperlink r:id="rId11" w:history="1">
        <w:r w:rsidRPr="00CA3A0D">
          <w:rPr>
            <w:rStyle w:val="a7"/>
            <w:b w:val="0"/>
            <w:i w:val="0"/>
            <w:sz w:val="24"/>
            <w:szCs w:val="24"/>
            <w:lang w:val="kk-KZ"/>
          </w:rPr>
          <w:t>www.minfin.gov.kz</w:t>
        </w:r>
      </w:hyperlink>
      <w:r w:rsidRPr="00CA3A0D">
        <w:rPr>
          <w:b w:val="0"/>
          <w:i w:val="0"/>
          <w:sz w:val="24"/>
          <w:szCs w:val="24"/>
          <w:lang w:val="kk-KZ"/>
        </w:rPr>
        <w:t xml:space="preserve"> Интернет-ресурсында соңғы жарияланғаннан кейін келесі жұмыс </w:t>
      </w:r>
      <w:r w:rsidRPr="00CA3A0D">
        <w:rPr>
          <w:b w:val="0"/>
          <w:i w:val="0"/>
          <w:iCs w:val="0"/>
          <w:sz w:val="24"/>
          <w:szCs w:val="24"/>
          <w:lang w:val="kk-KZ"/>
        </w:rPr>
        <w:t xml:space="preserve">күнінен бастап </w:t>
      </w:r>
      <w:r w:rsidRPr="00CA3A0D">
        <w:rPr>
          <w:b w:val="0"/>
          <w:i w:val="0"/>
          <w:sz w:val="24"/>
          <w:szCs w:val="24"/>
          <w:lang w:val="kk-KZ"/>
        </w:rPr>
        <w:t>3 жұмыс күннің ішінде</w:t>
      </w:r>
      <w:r w:rsidRPr="00CA3A0D">
        <w:rPr>
          <w:b w:val="0"/>
          <w:bCs w:val="0"/>
          <w:i w:val="0"/>
          <w:iCs w:val="0"/>
          <w:sz w:val="24"/>
          <w:szCs w:val="24"/>
          <w:lang w:val="kk-KZ"/>
        </w:rPr>
        <w:t xml:space="preserve"> қабылданады.</w:t>
      </w:r>
    </w:p>
    <w:p w:rsidR="003C0B83" w:rsidRPr="00CA3A0D" w:rsidRDefault="005158D2" w:rsidP="00BF74F7">
      <w:pPr>
        <w:jc w:val="both"/>
        <w:rPr>
          <w:b w:val="0"/>
          <w:i w:val="0"/>
          <w:color w:val="000000"/>
          <w:sz w:val="24"/>
          <w:szCs w:val="24"/>
          <w:lang w:val="kk-KZ"/>
        </w:rPr>
      </w:pPr>
      <w:r>
        <w:rPr>
          <w:b w:val="0"/>
          <w:i w:val="0"/>
          <w:color w:val="000000"/>
          <w:sz w:val="24"/>
          <w:szCs w:val="24"/>
          <w:lang w:val="kk-KZ"/>
        </w:rPr>
        <w:t xml:space="preserve">         </w:t>
      </w:r>
      <w:r w:rsidR="003C0B83" w:rsidRPr="00CA3A0D">
        <w:rPr>
          <w:b w:val="0"/>
          <w:i w:val="0"/>
          <w:color w:val="000000"/>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bookmarkStart w:id="5" w:name="z73"/>
    </w:p>
    <w:p w:rsidR="003C0B83" w:rsidRPr="00CA3A0D" w:rsidRDefault="005158D2" w:rsidP="005158D2">
      <w:pPr>
        <w:jc w:val="both"/>
        <w:rPr>
          <w:b w:val="0"/>
          <w:i w:val="0"/>
          <w:color w:val="000000"/>
          <w:sz w:val="24"/>
          <w:szCs w:val="24"/>
          <w:lang w:val="kk-KZ"/>
        </w:rPr>
      </w:pPr>
      <w:r>
        <w:rPr>
          <w:b w:val="0"/>
          <w:i w:val="0"/>
          <w:color w:val="000000"/>
          <w:sz w:val="24"/>
          <w:szCs w:val="24"/>
          <w:lang w:val="kk-KZ"/>
        </w:rPr>
        <w:t xml:space="preserve">         </w:t>
      </w:r>
      <w:r w:rsidR="003C0B83" w:rsidRPr="00CA3A0D">
        <w:rPr>
          <w:b w:val="0"/>
          <w:i w:val="0"/>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bookmarkEnd w:id="5"/>
    </w:p>
    <w:p w:rsidR="003C0B83" w:rsidRPr="00CA3A0D" w:rsidRDefault="005158D2" w:rsidP="005158D2">
      <w:pPr>
        <w:jc w:val="both"/>
        <w:rPr>
          <w:b w:val="0"/>
          <w:i w:val="0"/>
          <w:sz w:val="24"/>
          <w:szCs w:val="24"/>
          <w:lang w:val="kk-KZ"/>
        </w:rPr>
      </w:pPr>
      <w:r>
        <w:rPr>
          <w:b w:val="0"/>
          <w:i w:val="0"/>
          <w:color w:val="000000"/>
          <w:sz w:val="24"/>
          <w:szCs w:val="24"/>
          <w:lang w:val="kk-KZ"/>
        </w:rPr>
        <w:t xml:space="preserve">         </w:t>
      </w:r>
      <w:r w:rsidR="003C0B83" w:rsidRPr="00CA3A0D">
        <w:rPr>
          <w:b w:val="0"/>
          <w:i w:val="0"/>
          <w:color w:val="000000"/>
          <w:sz w:val="24"/>
          <w:szCs w:val="24"/>
          <w:lang w:val="kk-KZ"/>
        </w:rPr>
        <w:t>Оларды бермеген жағдайда тұлға конкурс комиссиясымен әңгімелесуден өтуге жіберілмейді.</w:t>
      </w:r>
    </w:p>
    <w:p w:rsidR="003C0B83" w:rsidRPr="00CA3A0D" w:rsidRDefault="005158D2" w:rsidP="005158D2">
      <w:pPr>
        <w:jc w:val="both"/>
        <w:rPr>
          <w:b w:val="0"/>
          <w:i w:val="0"/>
          <w:sz w:val="24"/>
          <w:szCs w:val="24"/>
          <w:lang w:val="kk-KZ"/>
        </w:rPr>
      </w:pPr>
      <w:r>
        <w:rPr>
          <w:b w:val="0"/>
          <w:i w:val="0"/>
          <w:color w:val="000000"/>
          <w:sz w:val="24"/>
          <w:szCs w:val="24"/>
          <w:lang w:val="kk-KZ"/>
        </w:rPr>
        <w:t xml:space="preserve">         </w:t>
      </w:r>
      <w:r w:rsidR="003C0B83" w:rsidRPr="00CA3A0D">
        <w:rPr>
          <w:b w:val="0"/>
          <w:i w:val="0"/>
          <w:color w:val="00000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3C0B83" w:rsidRPr="00CA3A0D" w:rsidRDefault="005158D2" w:rsidP="005158D2">
      <w:pPr>
        <w:tabs>
          <w:tab w:val="left" w:pos="0"/>
        </w:tabs>
        <w:jc w:val="both"/>
        <w:rPr>
          <w:b w:val="0"/>
          <w:i w:val="0"/>
          <w:sz w:val="24"/>
          <w:szCs w:val="24"/>
          <w:lang w:val="kk-KZ"/>
        </w:rPr>
      </w:pPr>
      <w:r>
        <w:rPr>
          <w:b w:val="0"/>
          <w:i w:val="0"/>
          <w:sz w:val="24"/>
          <w:szCs w:val="24"/>
          <w:lang w:val="kk-KZ"/>
        </w:rPr>
        <w:t xml:space="preserve">         </w:t>
      </w:r>
      <w:r w:rsidR="003C0B83" w:rsidRPr="00CA3A0D">
        <w:rPr>
          <w:b w:val="0"/>
          <w:i w:val="0"/>
          <w:sz w:val="24"/>
          <w:szCs w:val="24"/>
          <w:lang w:val="kk-KZ"/>
        </w:rPr>
        <w:t xml:space="preserve">Кандидаттармен әңгімелесу </w:t>
      </w:r>
      <w:r w:rsidR="00860426" w:rsidRPr="00CA3A0D">
        <w:rPr>
          <w:b w:val="0"/>
          <w:i w:val="0"/>
          <w:sz w:val="24"/>
          <w:szCs w:val="24"/>
          <w:lang w:val="kk-KZ"/>
        </w:rPr>
        <w:t xml:space="preserve">Шымкент қаласы Абай </w:t>
      </w:r>
      <w:r w:rsidR="003C0B83" w:rsidRPr="00CA3A0D">
        <w:rPr>
          <w:b w:val="0"/>
          <w:i w:val="0"/>
          <w:sz w:val="24"/>
          <w:szCs w:val="24"/>
          <w:lang w:val="kk-KZ"/>
        </w:rPr>
        <w:t xml:space="preserve"> ауданы бойынша Мемлекеттік кірістер басқармасының ғимаратында (</w:t>
      </w:r>
      <w:r w:rsidR="00860426" w:rsidRPr="00CA3A0D">
        <w:rPr>
          <w:b w:val="0"/>
          <w:i w:val="0"/>
          <w:sz w:val="24"/>
          <w:szCs w:val="24"/>
          <w:lang w:val="kk-KZ"/>
        </w:rPr>
        <w:t>Театр</w:t>
      </w:r>
      <w:r w:rsidR="00860426" w:rsidRPr="00CA3A0D">
        <w:rPr>
          <w:b w:val="0"/>
          <w:bCs w:val="0"/>
          <w:i w:val="0"/>
          <w:sz w:val="24"/>
          <w:szCs w:val="24"/>
          <w:lang w:val="kk-KZ"/>
        </w:rPr>
        <w:t xml:space="preserve"> көшесі 33</w:t>
      </w:r>
      <w:r w:rsidR="003C0B83" w:rsidRPr="00CA3A0D">
        <w:rPr>
          <w:b w:val="0"/>
          <w:bCs w:val="0"/>
          <w:i w:val="0"/>
          <w:sz w:val="24"/>
          <w:szCs w:val="24"/>
          <w:lang w:val="kk-KZ"/>
        </w:rPr>
        <w:t xml:space="preserve"> үй)</w:t>
      </w:r>
      <w:r w:rsidR="003C0B83" w:rsidRPr="00CA3A0D">
        <w:rPr>
          <w:b w:val="0"/>
          <w:i w:val="0"/>
          <w:sz w:val="24"/>
          <w:szCs w:val="24"/>
          <w:lang w:val="kk-KZ"/>
        </w:rPr>
        <w:t xml:space="preserve"> әңгімелесуге кандидаттарды жіберу туралы оларды хабардар еткен күннен бастап үш жұмыс күн ішінде өтеді.</w:t>
      </w:r>
    </w:p>
    <w:p w:rsidR="003C0B83" w:rsidRPr="00CA3A0D" w:rsidRDefault="005158D2" w:rsidP="005158D2">
      <w:pPr>
        <w:tabs>
          <w:tab w:val="left" w:pos="0"/>
        </w:tabs>
        <w:jc w:val="both"/>
        <w:rPr>
          <w:b w:val="0"/>
          <w:i w:val="0"/>
          <w:spacing w:val="2"/>
          <w:sz w:val="24"/>
          <w:szCs w:val="24"/>
          <w:shd w:val="clear" w:color="auto" w:fill="FFFFFF"/>
          <w:lang w:val="kk-KZ"/>
        </w:rPr>
      </w:pPr>
      <w:r>
        <w:rPr>
          <w:b w:val="0"/>
          <w:i w:val="0"/>
          <w:sz w:val="24"/>
          <w:szCs w:val="24"/>
          <w:lang w:val="kk-KZ"/>
        </w:rPr>
        <w:t xml:space="preserve">         </w:t>
      </w:r>
      <w:r w:rsidR="003C0B83" w:rsidRPr="00CA3A0D">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C0B83" w:rsidRPr="00CA3A0D" w:rsidRDefault="005158D2" w:rsidP="005158D2">
      <w:pPr>
        <w:pStyle w:val="2"/>
        <w:spacing w:after="0" w:line="240" w:lineRule="auto"/>
        <w:ind w:left="0"/>
        <w:jc w:val="both"/>
        <w:rPr>
          <w:bCs/>
          <w:iCs/>
          <w:lang w:val="kk-KZ"/>
        </w:rPr>
      </w:pPr>
      <w:r>
        <w:rPr>
          <w:rStyle w:val="a8"/>
          <w:b w:val="0"/>
          <w:lang w:val="kk-KZ" w:eastAsia="en-US"/>
        </w:rPr>
        <w:t xml:space="preserve">         </w:t>
      </w:r>
      <w:r w:rsidR="003C0B83" w:rsidRPr="00CA3A0D">
        <w:rPr>
          <w:rStyle w:val="a8"/>
          <w:b w:val="0"/>
          <w:lang w:val="kk-KZ" w:eastAsia="en-US"/>
        </w:rPr>
        <w:t xml:space="preserve">Конкурс комиссиясы жұмысының ашықтылығы мен объективтілігін қамтамасыз ету үшін оның отырысына байқаушылар </w:t>
      </w:r>
      <w:r w:rsidR="003C0B83" w:rsidRPr="00CA3A0D">
        <w:rPr>
          <w:bCs/>
          <w:iCs/>
          <w:lang w:val="kk-KZ"/>
        </w:rPr>
        <w:t>шақырылады.</w:t>
      </w:r>
    </w:p>
    <w:p w:rsidR="003C0B83" w:rsidRPr="00CA3A0D" w:rsidRDefault="005158D2" w:rsidP="005158D2">
      <w:pPr>
        <w:pStyle w:val="2"/>
        <w:spacing w:after="0" w:line="240" w:lineRule="auto"/>
        <w:ind w:left="0"/>
        <w:jc w:val="both"/>
        <w:rPr>
          <w:lang w:val="kk-KZ"/>
        </w:rPr>
      </w:pPr>
      <w:r>
        <w:rPr>
          <w:lang w:val="kk-KZ"/>
        </w:rPr>
        <w:t xml:space="preserve">         </w:t>
      </w:r>
      <w:r w:rsidR="003C0B83" w:rsidRPr="00CA3A0D">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C0B83" w:rsidRPr="00CA3A0D" w:rsidRDefault="005158D2" w:rsidP="005158D2">
      <w:pPr>
        <w:jc w:val="both"/>
        <w:rPr>
          <w:b w:val="0"/>
          <w:i w:val="0"/>
          <w:sz w:val="24"/>
          <w:szCs w:val="24"/>
          <w:lang w:val="kk-KZ"/>
        </w:rPr>
      </w:pPr>
      <w:bookmarkStart w:id="6" w:name="z47"/>
      <w:r>
        <w:rPr>
          <w:b w:val="0"/>
          <w:i w:val="0"/>
          <w:sz w:val="24"/>
          <w:szCs w:val="24"/>
          <w:lang w:val="kk-KZ"/>
        </w:rPr>
        <w:t xml:space="preserve">         </w:t>
      </w:r>
      <w:r w:rsidR="003C0B83" w:rsidRPr="00CA3A0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6"/>
    <w:p w:rsidR="003C0B83" w:rsidRPr="00CA3A0D" w:rsidRDefault="005158D2" w:rsidP="005158D2">
      <w:pPr>
        <w:jc w:val="both"/>
        <w:rPr>
          <w:b w:val="0"/>
          <w:i w:val="0"/>
          <w:sz w:val="24"/>
          <w:szCs w:val="24"/>
          <w:lang w:val="kk-KZ"/>
        </w:rPr>
      </w:pPr>
      <w:r>
        <w:rPr>
          <w:b w:val="0"/>
          <w:i w:val="0"/>
          <w:sz w:val="24"/>
          <w:szCs w:val="24"/>
          <w:lang w:val="kk-KZ"/>
        </w:rPr>
        <w:t xml:space="preserve">         </w:t>
      </w:r>
      <w:r w:rsidR="003C0B83" w:rsidRPr="00CA3A0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C0B83" w:rsidRPr="00CA3A0D" w:rsidRDefault="005158D2" w:rsidP="005158D2">
      <w:pPr>
        <w:jc w:val="both"/>
        <w:rPr>
          <w:b w:val="0"/>
          <w:i w:val="0"/>
          <w:sz w:val="24"/>
          <w:szCs w:val="24"/>
          <w:lang w:val="kk-KZ"/>
        </w:rPr>
      </w:pPr>
      <w:bookmarkStart w:id="7" w:name="z49"/>
      <w:r>
        <w:rPr>
          <w:b w:val="0"/>
          <w:i w:val="0"/>
          <w:sz w:val="24"/>
          <w:szCs w:val="24"/>
          <w:lang w:val="kk-KZ"/>
        </w:rPr>
        <w:t xml:space="preserve">         </w:t>
      </w:r>
      <w:r w:rsidR="003C0B83" w:rsidRPr="00CA3A0D">
        <w:rPr>
          <w:b w:val="0"/>
          <w:i w:val="0"/>
          <w:sz w:val="24"/>
          <w:szCs w:val="24"/>
          <w:lang w:val="kk-KZ"/>
        </w:rPr>
        <w:t>Конкурс комиссиясының хатшысы байқаушыларды ә</w:t>
      </w:r>
      <w:r>
        <w:rPr>
          <w:b w:val="0"/>
          <w:i w:val="0"/>
          <w:sz w:val="24"/>
          <w:szCs w:val="24"/>
          <w:lang w:val="kk-KZ"/>
        </w:rPr>
        <w:t xml:space="preserve">ңгімелесу басталғанға дейін осы </w:t>
      </w:r>
      <w:r w:rsidR="003C0B83" w:rsidRPr="00CA3A0D">
        <w:rPr>
          <w:b w:val="0"/>
          <w:i w:val="0"/>
          <w:sz w:val="24"/>
          <w:szCs w:val="24"/>
          <w:lang w:val="kk-KZ"/>
        </w:rPr>
        <w:t>Қағидалардың 1-қосымшасына сәйкес нысандағы байқаушыларға арналған жадынамамен таныстырады.</w:t>
      </w:r>
    </w:p>
    <w:bookmarkEnd w:id="7"/>
    <w:p w:rsidR="003C0B83" w:rsidRPr="00CA3A0D" w:rsidRDefault="005158D2" w:rsidP="005158D2">
      <w:pPr>
        <w:pStyle w:val="a5"/>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3C0B83" w:rsidRPr="00CA3A0D">
        <w:rPr>
          <w:rFonts w:ascii="Times New Roman" w:hAnsi="Times New Roman"/>
          <w:sz w:val="24"/>
          <w:szCs w:val="24"/>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3C0B83" w:rsidRDefault="005158D2" w:rsidP="005158D2">
      <w:pPr>
        <w:pStyle w:val="2"/>
        <w:spacing w:after="0" w:line="240" w:lineRule="auto"/>
        <w:ind w:left="0"/>
        <w:jc w:val="both"/>
        <w:rPr>
          <w:b/>
          <w:lang w:val="kk-KZ"/>
        </w:rPr>
      </w:pPr>
      <w:r>
        <w:rPr>
          <w:b/>
          <w:lang w:val="kk-KZ"/>
        </w:rPr>
        <w:t xml:space="preserve">         </w:t>
      </w:r>
      <w:r w:rsidR="003C0B83" w:rsidRPr="00CA3A0D">
        <w:rPr>
          <w:b/>
          <w:lang w:val="kk-KZ"/>
        </w:rPr>
        <w:t xml:space="preserve">Конкурсқа қатысушылар мен кандидаттар,  конкурс комиссиясының тарапынан жасалған заңсыз фактілерін анықтаған жағдайда </w:t>
      </w:r>
      <w:r w:rsidR="00860426" w:rsidRPr="00CA3A0D">
        <w:rPr>
          <w:b/>
          <w:lang w:val="kk-KZ"/>
        </w:rPr>
        <w:t xml:space="preserve">Шымкент </w:t>
      </w:r>
      <w:r w:rsidR="003C0B83" w:rsidRPr="00CA3A0D">
        <w:rPr>
          <w:b/>
          <w:lang w:val="kk-KZ"/>
        </w:rPr>
        <w:t xml:space="preserve">қаласы </w:t>
      </w:r>
      <w:r w:rsidR="00860426" w:rsidRPr="00CA3A0D">
        <w:rPr>
          <w:b/>
          <w:lang w:val="kk-KZ"/>
        </w:rPr>
        <w:t xml:space="preserve">Тауке хан </w:t>
      </w:r>
      <w:r w:rsidR="003C0B83" w:rsidRPr="00CA3A0D">
        <w:rPr>
          <w:b/>
          <w:lang w:val="kk-KZ"/>
        </w:rPr>
        <w:t xml:space="preserve">даңғылы </w:t>
      </w:r>
      <w:r w:rsidR="00860426" w:rsidRPr="00CA3A0D">
        <w:rPr>
          <w:b/>
          <w:lang w:val="kk-KZ"/>
        </w:rPr>
        <w:t>3</w:t>
      </w:r>
      <w:r w:rsidR="003C0B83" w:rsidRPr="00CA3A0D">
        <w:rPr>
          <w:b/>
          <w:lang w:val="kk-KZ"/>
        </w:rPr>
        <w:t xml:space="preserve"> мекен жайында орналасқан Мемлекеттік қызмет істері және сыбайлас жемқорлыққа қарсы іс-қимыл агенттігінің </w:t>
      </w:r>
      <w:r w:rsidR="00860426" w:rsidRPr="00CA3A0D">
        <w:rPr>
          <w:b/>
          <w:lang w:val="kk-KZ"/>
        </w:rPr>
        <w:t>Шымкент</w:t>
      </w:r>
      <w:r w:rsidR="003C0B83" w:rsidRPr="00CA3A0D">
        <w:rPr>
          <w:b/>
          <w:lang w:val="kk-KZ"/>
        </w:rPr>
        <w:t xml:space="preserve"> қаласы бойынша департаментіне </w:t>
      </w:r>
      <w:r w:rsidR="00860426" w:rsidRPr="00CA3A0D">
        <w:rPr>
          <w:b/>
          <w:lang w:val="kk-KZ"/>
        </w:rPr>
        <w:t>8 (7252) 53-00-28, 53-62-30</w:t>
      </w:r>
      <w:r w:rsidR="003C0B83" w:rsidRPr="00CA3A0D">
        <w:rPr>
          <w:b/>
          <w:lang w:val="kk-KZ"/>
        </w:rPr>
        <w:t xml:space="preserve"> байланыс телефондары арқылы жүгінуге құқылы.</w:t>
      </w:r>
    </w:p>
    <w:p w:rsidR="00B00713" w:rsidRPr="00CA3A0D" w:rsidRDefault="00B00713" w:rsidP="003C0B83">
      <w:pPr>
        <w:pStyle w:val="2"/>
        <w:spacing w:after="0" w:line="240" w:lineRule="auto"/>
        <w:ind w:left="0" w:firstLine="709"/>
        <w:jc w:val="both"/>
        <w:rPr>
          <w:b/>
          <w:lang w:val="kk-KZ"/>
        </w:rPr>
      </w:pPr>
    </w:p>
    <w:p w:rsidR="003C0B83" w:rsidRPr="00CA3A0D" w:rsidRDefault="003C0B83" w:rsidP="003C0B83">
      <w:pPr>
        <w:pStyle w:val="2"/>
        <w:spacing w:after="0" w:line="240" w:lineRule="auto"/>
        <w:ind w:left="0" w:firstLine="709"/>
        <w:jc w:val="both"/>
        <w:rPr>
          <w:lang w:val="kk-KZ"/>
        </w:rPr>
      </w:pPr>
      <w:r w:rsidRPr="00CA3A0D">
        <w:rPr>
          <w:lang w:val="kk-KZ"/>
        </w:rPr>
        <w:t>Өтініш қосымшасы (қосымша 2) бірге берілген.</w:t>
      </w: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3C0B83" w:rsidRPr="00DC06FC" w:rsidRDefault="003C0B83" w:rsidP="008559F9">
      <w:pPr>
        <w:pStyle w:val="a5"/>
        <w:jc w:val="both"/>
        <w:rPr>
          <w:rFonts w:ascii="Times New Roman" w:hAnsi="Times New Roman"/>
          <w:sz w:val="24"/>
          <w:szCs w:val="24"/>
          <w:lang w:val="kk-KZ" w:eastAsia="ru-RU"/>
        </w:rPr>
      </w:pPr>
    </w:p>
    <w:p w:rsidR="00D736CB" w:rsidRDefault="00D736CB" w:rsidP="003C0B83">
      <w:pPr>
        <w:pStyle w:val="a5"/>
        <w:ind w:firstLine="709"/>
        <w:jc w:val="both"/>
        <w:rPr>
          <w:rFonts w:ascii="Times New Roman" w:hAnsi="Times New Roman"/>
          <w:sz w:val="24"/>
          <w:szCs w:val="24"/>
          <w:lang w:val="kk-KZ" w:eastAsia="ru-RU"/>
        </w:rPr>
      </w:pPr>
    </w:p>
    <w:p w:rsidR="00D736CB" w:rsidRDefault="00D736CB" w:rsidP="003C0B83">
      <w:pPr>
        <w:pStyle w:val="a5"/>
        <w:ind w:firstLine="709"/>
        <w:jc w:val="both"/>
        <w:rPr>
          <w:rFonts w:ascii="Times New Roman" w:hAnsi="Times New Roman"/>
          <w:sz w:val="24"/>
          <w:szCs w:val="24"/>
          <w:lang w:val="kk-KZ" w:eastAsia="ru-RU"/>
        </w:rPr>
      </w:pPr>
    </w:p>
    <w:p w:rsidR="00D736CB" w:rsidRDefault="00D736CB" w:rsidP="003C0B83">
      <w:pPr>
        <w:pStyle w:val="a5"/>
        <w:ind w:firstLine="709"/>
        <w:jc w:val="both"/>
        <w:rPr>
          <w:rFonts w:ascii="Times New Roman" w:hAnsi="Times New Roman"/>
          <w:sz w:val="24"/>
          <w:szCs w:val="24"/>
          <w:lang w:val="kk-KZ" w:eastAsia="ru-RU"/>
        </w:rPr>
      </w:pPr>
    </w:p>
    <w:p w:rsidR="00D736CB" w:rsidRDefault="00D736CB" w:rsidP="003C0B83">
      <w:pPr>
        <w:pStyle w:val="a5"/>
        <w:ind w:firstLine="709"/>
        <w:jc w:val="both"/>
        <w:rPr>
          <w:rFonts w:ascii="Times New Roman" w:hAnsi="Times New Roman"/>
          <w:sz w:val="24"/>
          <w:szCs w:val="24"/>
          <w:lang w:val="kk-KZ" w:eastAsia="ru-RU"/>
        </w:rPr>
      </w:pPr>
    </w:p>
    <w:p w:rsidR="00D736CB" w:rsidRDefault="00D736CB" w:rsidP="003C0B83">
      <w:pPr>
        <w:pStyle w:val="a5"/>
        <w:ind w:firstLine="709"/>
        <w:jc w:val="both"/>
        <w:rPr>
          <w:rFonts w:ascii="Times New Roman" w:hAnsi="Times New Roman"/>
          <w:sz w:val="24"/>
          <w:szCs w:val="24"/>
          <w:lang w:val="kk-KZ" w:eastAsia="ru-RU"/>
        </w:rPr>
      </w:pPr>
    </w:p>
    <w:p w:rsidR="005158D2" w:rsidRDefault="005158D2" w:rsidP="003C0B83">
      <w:pPr>
        <w:pStyle w:val="a5"/>
        <w:ind w:firstLine="709"/>
        <w:jc w:val="both"/>
        <w:rPr>
          <w:rFonts w:ascii="Times New Roman" w:hAnsi="Times New Roman"/>
          <w:sz w:val="24"/>
          <w:szCs w:val="24"/>
          <w:lang w:val="kk-KZ" w:eastAsia="ru-RU"/>
        </w:rPr>
      </w:pPr>
    </w:p>
    <w:p w:rsidR="005158D2" w:rsidRDefault="005158D2" w:rsidP="003C0B83">
      <w:pPr>
        <w:pStyle w:val="a5"/>
        <w:ind w:firstLine="709"/>
        <w:jc w:val="both"/>
        <w:rPr>
          <w:rFonts w:ascii="Times New Roman" w:hAnsi="Times New Roman"/>
          <w:sz w:val="24"/>
          <w:szCs w:val="24"/>
          <w:lang w:val="kk-KZ" w:eastAsia="ru-RU"/>
        </w:rPr>
      </w:pPr>
    </w:p>
    <w:p w:rsidR="005158D2" w:rsidRDefault="005158D2" w:rsidP="003C0B83">
      <w:pPr>
        <w:pStyle w:val="a5"/>
        <w:ind w:firstLine="709"/>
        <w:jc w:val="both"/>
        <w:rPr>
          <w:rFonts w:ascii="Times New Roman" w:hAnsi="Times New Roman"/>
          <w:sz w:val="24"/>
          <w:szCs w:val="24"/>
          <w:lang w:val="kk-KZ" w:eastAsia="ru-RU"/>
        </w:rPr>
      </w:pPr>
    </w:p>
    <w:p w:rsidR="005158D2" w:rsidRDefault="005158D2" w:rsidP="003C0B83">
      <w:pPr>
        <w:pStyle w:val="a5"/>
        <w:ind w:firstLine="709"/>
        <w:jc w:val="both"/>
        <w:rPr>
          <w:rFonts w:ascii="Times New Roman" w:hAnsi="Times New Roman"/>
          <w:sz w:val="24"/>
          <w:szCs w:val="24"/>
          <w:lang w:val="kk-KZ" w:eastAsia="ru-RU"/>
        </w:rPr>
      </w:pPr>
    </w:p>
    <w:p w:rsidR="005158D2" w:rsidRDefault="005158D2"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1414CD" w:rsidRDefault="001414CD" w:rsidP="003C0B83">
      <w:pPr>
        <w:pStyle w:val="a5"/>
        <w:ind w:firstLine="709"/>
        <w:jc w:val="both"/>
        <w:rPr>
          <w:rFonts w:ascii="Times New Roman" w:hAnsi="Times New Roman"/>
          <w:sz w:val="24"/>
          <w:szCs w:val="24"/>
          <w:lang w:val="kk-KZ" w:eastAsia="ru-RU"/>
        </w:rPr>
      </w:pPr>
    </w:p>
    <w:p w:rsidR="005158D2" w:rsidRDefault="005158D2" w:rsidP="003C0B83">
      <w:pPr>
        <w:pStyle w:val="a5"/>
        <w:ind w:firstLine="709"/>
        <w:jc w:val="both"/>
        <w:rPr>
          <w:rFonts w:ascii="Times New Roman" w:hAnsi="Times New Roman"/>
          <w:sz w:val="24"/>
          <w:szCs w:val="24"/>
          <w:lang w:val="kk-KZ" w:eastAsia="ru-RU"/>
        </w:rPr>
      </w:pPr>
    </w:p>
    <w:p w:rsidR="005158D2" w:rsidRDefault="005158D2" w:rsidP="003C0B83">
      <w:pPr>
        <w:pStyle w:val="a5"/>
        <w:ind w:firstLine="709"/>
        <w:jc w:val="both"/>
        <w:rPr>
          <w:rFonts w:ascii="Times New Roman" w:hAnsi="Times New Roman"/>
          <w:sz w:val="24"/>
          <w:szCs w:val="24"/>
          <w:lang w:val="kk-KZ" w:eastAsia="ru-RU"/>
        </w:rPr>
      </w:pPr>
    </w:p>
    <w:p w:rsidR="005158D2" w:rsidRDefault="005158D2" w:rsidP="003C0B83">
      <w:pPr>
        <w:pStyle w:val="a5"/>
        <w:ind w:firstLine="709"/>
        <w:jc w:val="both"/>
        <w:rPr>
          <w:rFonts w:ascii="Times New Roman" w:hAnsi="Times New Roman"/>
          <w:sz w:val="24"/>
          <w:szCs w:val="24"/>
          <w:lang w:val="kk-KZ" w:eastAsia="ru-RU"/>
        </w:rPr>
      </w:pPr>
    </w:p>
    <w:p w:rsidR="00D736CB" w:rsidRPr="00CA3A0D" w:rsidRDefault="00D736CB" w:rsidP="003C0B83">
      <w:pPr>
        <w:pStyle w:val="a5"/>
        <w:ind w:firstLine="709"/>
        <w:jc w:val="both"/>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lastRenderedPageBreak/>
        <w:t>«Б» корпусының мемлекеттік</w:t>
      </w:r>
      <w:r w:rsidRPr="00CA3A0D">
        <w:rPr>
          <w:rFonts w:ascii="Times New Roman" w:hAnsi="Times New Roman"/>
          <w:sz w:val="24"/>
          <w:szCs w:val="24"/>
          <w:lang w:val="kk-KZ" w:eastAsia="ru-RU"/>
        </w:rPr>
        <w:br/>
        <w:t>әкімшілік лауазымына   </w:t>
      </w:r>
      <w:r w:rsidRPr="00CA3A0D">
        <w:rPr>
          <w:rFonts w:ascii="Times New Roman" w:hAnsi="Times New Roman"/>
          <w:sz w:val="24"/>
          <w:szCs w:val="24"/>
          <w:lang w:val="kk-KZ" w:eastAsia="ru-RU"/>
        </w:rPr>
        <w:br/>
        <w:t>орналасуға конкурс өткізу </w:t>
      </w:r>
      <w:r w:rsidRPr="00CA3A0D">
        <w:rPr>
          <w:rFonts w:ascii="Times New Roman" w:hAnsi="Times New Roman"/>
          <w:sz w:val="24"/>
          <w:szCs w:val="24"/>
          <w:lang w:val="kk-KZ" w:eastAsia="ru-RU"/>
        </w:rPr>
        <w:br/>
        <w:t>қағидаларына 2-қосымшасы </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(мемлекеттік орган)</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r w:rsidRPr="00CA3A0D">
        <w:rPr>
          <w:rFonts w:ascii="Times New Roman" w:hAnsi="Times New Roman"/>
          <w:b/>
          <w:color w:val="1E1E1E"/>
          <w:sz w:val="24"/>
          <w:szCs w:val="24"/>
          <w:lang w:val="kk-KZ" w:eastAsia="ru-RU"/>
        </w:rPr>
        <w:t>Өтініш</w:t>
      </w: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ind w:firstLine="709"/>
        <w:contextualSpacing/>
        <w:jc w:val="both"/>
        <w:rPr>
          <w:b w:val="0"/>
          <w:i w:val="0"/>
          <w:sz w:val="24"/>
          <w:szCs w:val="24"/>
          <w:lang w:val="kk-KZ"/>
        </w:rPr>
      </w:pPr>
      <w:r w:rsidRPr="00CA3A0D">
        <w:rPr>
          <w:b w:val="0"/>
          <w:i w:val="0"/>
          <w:sz w:val="24"/>
          <w:szCs w:val="24"/>
          <w:lang w:val="kk-KZ"/>
        </w:rPr>
        <w:t>Мені_</w:t>
      </w:r>
      <w:r w:rsidRPr="00CA3A0D">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CA3A0D">
        <w:rPr>
          <w:b w:val="0"/>
          <w:i w:val="0"/>
          <w:color w:val="000000"/>
          <w:sz w:val="24"/>
          <w:szCs w:val="24"/>
          <w:lang w:val="kk-KZ"/>
        </w:rPr>
        <w:t xml:space="preserve">бос мемлекеттік әкімшілік лауазымына орналасуконкурсына қатысуға жіберуіңізді сұраймын. </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Ұсынылып отырған құжаттарымның дәйектілігіне жауап беремін.</w:t>
      </w:r>
    </w:p>
    <w:p w:rsidR="003C0B83" w:rsidRPr="00CA3A0D" w:rsidRDefault="003C0B83" w:rsidP="003C0B83">
      <w:pPr>
        <w:pStyle w:val="a5"/>
        <w:ind w:firstLine="708"/>
        <w:jc w:val="both"/>
        <w:rPr>
          <w:rFonts w:ascii="Times New Roman" w:hAnsi="Times New Roman"/>
          <w:color w:val="000000"/>
          <w:sz w:val="24"/>
          <w:szCs w:val="24"/>
          <w:lang w:val="kk-KZ"/>
        </w:rPr>
      </w:pPr>
      <w:r w:rsidRPr="00CA3A0D">
        <w:rPr>
          <w:rFonts w:ascii="Times New Roman" w:hAnsi="Times New Roman"/>
          <w:color w:val="000000"/>
          <w:sz w:val="24"/>
          <w:szCs w:val="24"/>
          <w:lang w:val="kk-KZ"/>
        </w:rPr>
        <w:t>Қоса берілген құжаттар:</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CA3A0D">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                                          ____________________________________</w:t>
      </w:r>
      <w:r w:rsidRPr="00CA3A0D">
        <w:rPr>
          <w:rFonts w:ascii="Times New Roman" w:hAnsi="Times New Roman"/>
          <w:sz w:val="24"/>
          <w:szCs w:val="24"/>
          <w:lang w:val="kk-KZ" w:eastAsia="ru-RU"/>
        </w:rPr>
        <w:br/>
        <w:t xml:space="preserve">           қолы                                                                                 (Т.А.Ә. (болған жағдайда)</w:t>
      </w: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t>«___»_______________ 20 __ ж.</w:t>
      </w:r>
      <w:bookmarkEnd w:id="0"/>
    </w:p>
    <w:sectPr w:rsidR="003C0B83" w:rsidRPr="00CA3A0D" w:rsidSect="004945BF">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FF" w:rsidRDefault="00B260FF" w:rsidP="00CF108C">
      <w:r>
        <w:separator/>
      </w:r>
    </w:p>
  </w:endnote>
  <w:endnote w:type="continuationSeparator" w:id="0">
    <w:p w:rsidR="00B260FF" w:rsidRDefault="00B260FF"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FF" w:rsidRDefault="00B260FF" w:rsidP="00CF108C">
      <w:r>
        <w:separator/>
      </w:r>
    </w:p>
  </w:footnote>
  <w:footnote w:type="continuationSeparator" w:id="0">
    <w:p w:rsidR="00B260FF" w:rsidRDefault="00B260FF"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903317">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mso-next-textbox:#Text Box 1">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C82480"/>
    <w:multiLevelType w:val="hybridMultilevel"/>
    <w:tmpl w:val="01B61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627DF"/>
    <w:multiLevelType w:val="hybridMultilevel"/>
    <w:tmpl w:val="9498F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92AE5"/>
    <w:multiLevelType w:val="hybridMultilevel"/>
    <w:tmpl w:val="AF98E436"/>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B76934"/>
    <w:rsid w:val="000177DA"/>
    <w:rsid w:val="00051A5F"/>
    <w:rsid w:val="000536B8"/>
    <w:rsid w:val="0006428D"/>
    <w:rsid w:val="00064BF3"/>
    <w:rsid w:val="000872D0"/>
    <w:rsid w:val="000B104C"/>
    <w:rsid w:val="000B773E"/>
    <w:rsid w:val="001414CD"/>
    <w:rsid w:val="00147A3F"/>
    <w:rsid w:val="00154110"/>
    <w:rsid w:val="00160388"/>
    <w:rsid w:val="001824C9"/>
    <w:rsid w:val="001843C3"/>
    <w:rsid w:val="001B5961"/>
    <w:rsid w:val="001B73DE"/>
    <w:rsid w:val="001C5559"/>
    <w:rsid w:val="001D39DC"/>
    <w:rsid w:val="001F0F26"/>
    <w:rsid w:val="001F47B5"/>
    <w:rsid w:val="0022017E"/>
    <w:rsid w:val="00235B57"/>
    <w:rsid w:val="00266705"/>
    <w:rsid w:val="0029070A"/>
    <w:rsid w:val="0029626E"/>
    <w:rsid w:val="002F3FDD"/>
    <w:rsid w:val="00317188"/>
    <w:rsid w:val="00342D7E"/>
    <w:rsid w:val="00366847"/>
    <w:rsid w:val="003771F8"/>
    <w:rsid w:val="003945E6"/>
    <w:rsid w:val="003A1F04"/>
    <w:rsid w:val="003A6169"/>
    <w:rsid w:val="003B14EE"/>
    <w:rsid w:val="003C0B83"/>
    <w:rsid w:val="003D17E6"/>
    <w:rsid w:val="003D3236"/>
    <w:rsid w:val="00451558"/>
    <w:rsid w:val="00460643"/>
    <w:rsid w:val="004945BF"/>
    <w:rsid w:val="0049515D"/>
    <w:rsid w:val="004A4A54"/>
    <w:rsid w:val="004A4EEB"/>
    <w:rsid w:val="004C0A7E"/>
    <w:rsid w:val="004F1E74"/>
    <w:rsid w:val="005158D2"/>
    <w:rsid w:val="0055214E"/>
    <w:rsid w:val="00576B80"/>
    <w:rsid w:val="005C4C4A"/>
    <w:rsid w:val="005E5FB4"/>
    <w:rsid w:val="00600642"/>
    <w:rsid w:val="00607F73"/>
    <w:rsid w:val="006274D1"/>
    <w:rsid w:val="00631F0D"/>
    <w:rsid w:val="00666173"/>
    <w:rsid w:val="006749F4"/>
    <w:rsid w:val="00680831"/>
    <w:rsid w:val="006975FC"/>
    <w:rsid w:val="006B0F3E"/>
    <w:rsid w:val="006B2683"/>
    <w:rsid w:val="006C514F"/>
    <w:rsid w:val="006E033D"/>
    <w:rsid w:val="00703133"/>
    <w:rsid w:val="00733240"/>
    <w:rsid w:val="00761755"/>
    <w:rsid w:val="007A2082"/>
    <w:rsid w:val="007D599A"/>
    <w:rsid w:val="007D6FCD"/>
    <w:rsid w:val="007F0DE0"/>
    <w:rsid w:val="007F1D82"/>
    <w:rsid w:val="008264BE"/>
    <w:rsid w:val="00843592"/>
    <w:rsid w:val="008559F9"/>
    <w:rsid w:val="00860426"/>
    <w:rsid w:val="008B2C92"/>
    <w:rsid w:val="008D5B83"/>
    <w:rsid w:val="00903317"/>
    <w:rsid w:val="00911026"/>
    <w:rsid w:val="00916301"/>
    <w:rsid w:val="0094582F"/>
    <w:rsid w:val="00977E2F"/>
    <w:rsid w:val="009A773F"/>
    <w:rsid w:val="00A00257"/>
    <w:rsid w:val="00A1465A"/>
    <w:rsid w:val="00A17942"/>
    <w:rsid w:val="00A21992"/>
    <w:rsid w:val="00A367EC"/>
    <w:rsid w:val="00A45A0D"/>
    <w:rsid w:val="00A55CBE"/>
    <w:rsid w:val="00AA4D6D"/>
    <w:rsid w:val="00AF3B30"/>
    <w:rsid w:val="00B00713"/>
    <w:rsid w:val="00B076A7"/>
    <w:rsid w:val="00B14222"/>
    <w:rsid w:val="00B21B03"/>
    <w:rsid w:val="00B260FF"/>
    <w:rsid w:val="00B37630"/>
    <w:rsid w:val="00B65A54"/>
    <w:rsid w:val="00B72F91"/>
    <w:rsid w:val="00B76934"/>
    <w:rsid w:val="00B80D23"/>
    <w:rsid w:val="00B844D6"/>
    <w:rsid w:val="00BA5F82"/>
    <w:rsid w:val="00BC5536"/>
    <w:rsid w:val="00BF1AD1"/>
    <w:rsid w:val="00BF74F7"/>
    <w:rsid w:val="00C10884"/>
    <w:rsid w:val="00C73138"/>
    <w:rsid w:val="00C82E84"/>
    <w:rsid w:val="00C93DA9"/>
    <w:rsid w:val="00CA3411"/>
    <w:rsid w:val="00CA3A0D"/>
    <w:rsid w:val="00CB39F3"/>
    <w:rsid w:val="00CD11E2"/>
    <w:rsid w:val="00CF108C"/>
    <w:rsid w:val="00D01765"/>
    <w:rsid w:val="00D04162"/>
    <w:rsid w:val="00D0425E"/>
    <w:rsid w:val="00D43A01"/>
    <w:rsid w:val="00D6372D"/>
    <w:rsid w:val="00D736CB"/>
    <w:rsid w:val="00D82CB7"/>
    <w:rsid w:val="00D92893"/>
    <w:rsid w:val="00D9453D"/>
    <w:rsid w:val="00DA468B"/>
    <w:rsid w:val="00DB547A"/>
    <w:rsid w:val="00DB5639"/>
    <w:rsid w:val="00DB738A"/>
    <w:rsid w:val="00DC06FC"/>
    <w:rsid w:val="00E2597D"/>
    <w:rsid w:val="00E26009"/>
    <w:rsid w:val="00E31CAF"/>
    <w:rsid w:val="00E418A0"/>
    <w:rsid w:val="00E80B1E"/>
    <w:rsid w:val="00E945C9"/>
    <w:rsid w:val="00E964C9"/>
    <w:rsid w:val="00EA672E"/>
    <w:rsid w:val="00F02A62"/>
    <w:rsid w:val="00F11334"/>
    <w:rsid w:val="00F258DB"/>
    <w:rsid w:val="00F36786"/>
    <w:rsid w:val="00F4025F"/>
    <w:rsid w:val="00F876A3"/>
    <w:rsid w:val="00F9170D"/>
    <w:rsid w:val="00F97C4E"/>
    <w:rsid w:val="00FD08D0"/>
    <w:rsid w:val="00FD5309"/>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160388"/>
    <w:pPr>
      <w:ind w:left="720"/>
      <w:contextualSpacing/>
    </w:pPr>
  </w:style>
  <w:style w:type="paragraph" w:customStyle="1" w:styleId="5">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baysabaeva@kgd.gov.kz%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fin.gov.kz" TargetMode="External"/><Relationship Id="rId5" Type="http://schemas.openxmlformats.org/officeDocument/2006/relationships/footnotes" Target="footnotes.xml"/><Relationship Id="rId10" Type="http://schemas.openxmlformats.org/officeDocument/2006/relationships/hyperlink" Target="http://www.kyzmet.gov.kz" TargetMode="External"/><Relationship Id="rId4" Type="http://schemas.openxmlformats.org/officeDocument/2006/relationships/webSettings" Target="webSettings.xml"/><Relationship Id="rId9" Type="http://schemas.openxmlformats.org/officeDocument/2006/relationships/hyperlink" Target="mailto:nach_kadry_6011@taxgalmaty.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2063</Words>
  <Characters>11763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user</cp:lastModifiedBy>
  <cp:revision>13</cp:revision>
  <cp:lastPrinted>2019-11-28T07:55:00Z</cp:lastPrinted>
  <dcterms:created xsi:type="dcterms:W3CDTF">2019-11-14T04:22:00Z</dcterms:created>
  <dcterms:modified xsi:type="dcterms:W3CDTF">2019-12-06T06:45:00Z</dcterms:modified>
</cp:coreProperties>
</file>