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C" w:rsidRDefault="009F4ACC" w:rsidP="009F4ACC">
      <w:pPr>
        <w:jc w:val="center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Решение</w:t>
      </w:r>
    </w:p>
    <w:p w:rsidR="009F4ACC" w:rsidRDefault="009F4ACC" w:rsidP="009F4ACC">
      <w:pPr>
        <w:jc w:val="both"/>
        <w:rPr>
          <w:rFonts w:eastAsia="Calibri"/>
          <w:b/>
          <w:color w:val="000000"/>
          <w:sz w:val="28"/>
          <w:szCs w:val="28"/>
          <w:lang w:val="kk-KZ"/>
        </w:rPr>
      </w:pPr>
      <w:r>
        <w:rPr>
          <w:rFonts w:eastAsia="Calibri"/>
          <w:b/>
          <w:color w:val="000000"/>
          <w:sz w:val="28"/>
          <w:szCs w:val="28"/>
          <w:lang w:val="kk-KZ"/>
        </w:rPr>
        <w:t>заключительного заседания конкурсной комиссии</w:t>
      </w:r>
      <w:r>
        <w:rPr>
          <w:rFonts w:eastAsia="Calibri"/>
          <w:color w:val="000000"/>
          <w:sz w:val="28"/>
          <w:szCs w:val="28"/>
          <w:lang w:val="kk-KZ"/>
        </w:rPr>
        <w:t xml:space="preserve"> для внутреннего конкурса среди государственных служащих Министерства финансов Республики Казахстан на занятие вакантных административной государственной должностей корпуса «Б», </w:t>
      </w:r>
      <w:r>
        <w:rPr>
          <w:rFonts w:eastAsia="Calibri"/>
          <w:b/>
          <w:color w:val="000000"/>
          <w:sz w:val="28"/>
          <w:szCs w:val="28"/>
          <w:lang w:val="kk-KZ"/>
        </w:rPr>
        <w:t xml:space="preserve">протокол </w:t>
      </w:r>
      <w:r>
        <w:rPr>
          <w:rFonts w:eastAsia="Calibri"/>
          <w:b/>
          <w:bCs/>
          <w:color w:val="000000"/>
          <w:sz w:val="28"/>
          <w:szCs w:val="28"/>
        </w:rPr>
        <w:t>№</w:t>
      </w:r>
      <w:r>
        <w:rPr>
          <w:rFonts w:eastAsia="Calibri"/>
          <w:b/>
          <w:bCs/>
          <w:color w:val="000000"/>
          <w:sz w:val="28"/>
          <w:szCs w:val="28"/>
          <w:lang w:val="kk-KZ"/>
        </w:rPr>
        <w:t xml:space="preserve"> 0</w:t>
      </w:r>
      <w:r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val="kk-KZ"/>
        </w:rPr>
        <w:t>от 10 июня 2019 года</w:t>
      </w:r>
    </w:p>
    <w:p w:rsidR="009F4ACC" w:rsidRDefault="009F4ACC" w:rsidP="009F4ACC">
      <w:pPr>
        <w:shd w:val="clear" w:color="auto" w:fill="FFFFFF"/>
        <w:spacing w:before="100" w:beforeAutospacing="1" w:after="100" w:afterAutospacing="1" w:line="294" w:lineRule="atLeast"/>
        <w:jc w:val="center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bdr w:val="none" w:sz="0" w:space="0" w:color="auto" w:frame="1"/>
        </w:rPr>
        <w:t>Список</w:t>
      </w:r>
    </w:p>
    <w:p w:rsidR="009F4ACC" w:rsidRDefault="009F4ACC" w:rsidP="009F4ACC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кандида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тов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получивш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их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</w:p>
    <w:p w:rsidR="009F4ACC" w:rsidRDefault="009F4ACC" w:rsidP="009F4ACC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9F4ACC" w:rsidRDefault="009F4ACC" w:rsidP="009F4ACC">
      <w:pPr>
        <w:jc w:val="both"/>
        <w:rPr>
          <w:b/>
          <w:bCs/>
          <w:sz w:val="28"/>
          <w:szCs w:val="28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9331"/>
      </w:tblGrid>
      <w:tr w:rsidR="009F4ACC" w:rsidTr="009F4ACC">
        <w:trPr>
          <w:trHeight w:val="630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C" w:rsidRDefault="009F4AC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 должность руководителя отдела администрирования непройзводставенных платежей (С- R-3 категория, 1 единица)</w:t>
            </w:r>
          </w:p>
        </w:tc>
      </w:tr>
      <w:tr w:rsidR="009F4ACC" w:rsidTr="009F4ACC">
        <w:trPr>
          <w:trHeight w:val="42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C" w:rsidRDefault="009F4ACC">
            <w:pPr>
              <w:spacing w:after="200" w:line="276" w:lineRule="auto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C" w:rsidRDefault="009F4ACC">
            <w:pPr>
              <w:spacing w:after="200" w:line="276" w:lineRule="auto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Мирзашукиров Талгат Пердебаевич</w:t>
            </w:r>
          </w:p>
        </w:tc>
      </w:tr>
    </w:tbl>
    <w:p w:rsidR="009F4ACC" w:rsidRDefault="009F4ACC" w:rsidP="009F4ACC">
      <w:pPr>
        <w:pStyle w:val="a5"/>
        <w:ind w:left="0" w:firstLine="708"/>
        <w:jc w:val="both"/>
        <w:rPr>
          <w:rFonts w:ascii="Times New Roman" w:eastAsia="Calibri" w:hAnsi="Times New Roman"/>
          <w:color w:val="000000"/>
          <w:sz w:val="28"/>
          <w:lang w:val="kk-KZ" w:eastAsia="en-US"/>
        </w:rPr>
      </w:pPr>
    </w:p>
    <w:p w:rsidR="009F4ACC" w:rsidRDefault="009F4ACC" w:rsidP="009F4ACC">
      <w:pPr>
        <w:pStyle w:val="a5"/>
        <w:ind w:left="0" w:firstLine="708"/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lang w:val="kk-KZ" w:eastAsia="en-US"/>
        </w:rPr>
        <w:t xml:space="preserve">Внутрений </w:t>
      </w:r>
      <w:r>
        <w:rPr>
          <w:rFonts w:ascii="Times New Roman" w:eastAsia="Calibri" w:hAnsi="Times New Roman"/>
          <w:color w:val="000000"/>
          <w:sz w:val="28"/>
          <w:lang w:eastAsia="en-US"/>
        </w:rPr>
        <w:t xml:space="preserve">конкурс для занятия </w:t>
      </w:r>
      <w:proofErr w:type="spellStart"/>
      <w:r>
        <w:rPr>
          <w:rFonts w:ascii="Times New Roman" w:eastAsia="Calibri" w:hAnsi="Times New Roman"/>
          <w:color w:val="000000"/>
          <w:sz w:val="28"/>
          <w:lang w:eastAsia="en-US"/>
        </w:rPr>
        <w:t>вакантн</w:t>
      </w:r>
      <w:proofErr w:type="spellEnd"/>
      <w:r>
        <w:rPr>
          <w:rFonts w:ascii="Times New Roman" w:eastAsia="Calibri" w:hAnsi="Times New Roman"/>
          <w:color w:val="000000"/>
          <w:sz w:val="28"/>
          <w:lang w:val="kk-KZ" w:eastAsia="en-US"/>
        </w:rPr>
        <w:t xml:space="preserve">ой </w:t>
      </w:r>
      <w:proofErr w:type="spellStart"/>
      <w:r>
        <w:rPr>
          <w:rFonts w:ascii="Times New Roman" w:eastAsia="Calibri" w:hAnsi="Times New Roman"/>
          <w:color w:val="000000"/>
          <w:sz w:val="28"/>
          <w:lang w:eastAsia="en-US"/>
        </w:rPr>
        <w:t>административн</w:t>
      </w:r>
      <w:proofErr w:type="spellEnd"/>
      <w:r>
        <w:rPr>
          <w:rFonts w:ascii="Times New Roman" w:eastAsia="Calibri" w:hAnsi="Times New Roman"/>
          <w:color w:val="000000"/>
          <w:sz w:val="28"/>
          <w:lang w:val="kk-KZ" w:eastAsia="en-US"/>
        </w:rPr>
        <w:t xml:space="preserve">ой </w:t>
      </w:r>
      <w:proofErr w:type="spellStart"/>
      <w:r>
        <w:rPr>
          <w:rFonts w:ascii="Times New Roman" w:eastAsia="Calibri" w:hAnsi="Times New Roman"/>
          <w:color w:val="000000"/>
          <w:sz w:val="28"/>
          <w:lang w:eastAsia="en-US"/>
        </w:rPr>
        <w:t>государственн</w:t>
      </w:r>
      <w:proofErr w:type="spellEnd"/>
      <w:r>
        <w:rPr>
          <w:rFonts w:ascii="Times New Roman" w:eastAsia="Calibri" w:hAnsi="Times New Roman"/>
          <w:color w:val="000000"/>
          <w:sz w:val="28"/>
          <w:lang w:val="kk-KZ" w:eastAsia="en-US"/>
        </w:rPr>
        <w:t xml:space="preserve">ой </w:t>
      </w:r>
      <w:proofErr w:type="spellStart"/>
      <w:r>
        <w:rPr>
          <w:rFonts w:ascii="Times New Roman" w:eastAsia="Calibri" w:hAnsi="Times New Roman"/>
          <w:color w:val="000000"/>
          <w:sz w:val="28"/>
          <w:lang w:eastAsia="en-US"/>
        </w:rPr>
        <w:t>должност</w:t>
      </w:r>
      <w:proofErr w:type="spellEnd"/>
      <w:r>
        <w:rPr>
          <w:rFonts w:ascii="Times New Roman" w:eastAsia="Calibri" w:hAnsi="Times New Roman"/>
          <w:color w:val="000000"/>
          <w:sz w:val="28"/>
          <w:lang w:val="kk-KZ" w:eastAsia="en-US"/>
        </w:rPr>
        <w:t>и</w:t>
      </w:r>
      <w:r>
        <w:rPr>
          <w:rFonts w:ascii="Times New Roman" w:eastAsia="Calibri" w:hAnsi="Times New Roman"/>
          <w:color w:val="000000"/>
          <w:sz w:val="28"/>
          <w:lang w:eastAsia="en-US"/>
        </w:rPr>
        <w:t xml:space="preserve"> корпуса «Б»: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главного специалиста отдела </w:t>
      </w:r>
      <w:r>
        <w:rPr>
          <w:rFonts w:ascii="Times New Roman" w:hAnsi="Times New Roman"/>
          <w:i/>
          <w:sz w:val="26"/>
          <w:szCs w:val="26"/>
          <w:lang w:val="kk-KZ"/>
        </w:rPr>
        <w:t>администрирования непройзводставенных платежей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С-</w:t>
      </w:r>
      <w:r>
        <w:rPr>
          <w:rFonts w:ascii="Times New Roman" w:hAnsi="Times New Roman"/>
          <w:i/>
          <w:sz w:val="26"/>
          <w:szCs w:val="26"/>
          <w:lang w:val="kk-KZ"/>
        </w:rPr>
        <w:t>R-4</w:t>
      </w:r>
      <w:r>
        <w:rPr>
          <w:rFonts w:ascii="Times New Roman" w:hAnsi="Times New Roman"/>
          <w:i/>
          <w:color w:val="000000"/>
          <w:sz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категория,1 единица) </w:t>
      </w:r>
      <w:r>
        <w:rPr>
          <w:rFonts w:ascii="Times New Roman" w:eastAsia="Calibri" w:hAnsi="Times New Roman"/>
          <w:color w:val="000000"/>
          <w:sz w:val="28"/>
          <w:lang w:eastAsia="en-US"/>
        </w:rPr>
        <w:t xml:space="preserve">в связи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не получением положительного заключение конкурсной комиссии, </w:t>
      </w:r>
      <w:r>
        <w:rPr>
          <w:rFonts w:ascii="Times New Roman" w:eastAsia="Calibri" w:hAnsi="Times New Roman"/>
          <w:b/>
          <w:color w:val="000000"/>
          <w:sz w:val="28"/>
          <w:lang w:eastAsia="en-US"/>
        </w:rPr>
        <w:t>признан несостоявшимся</w:t>
      </w:r>
      <w:r>
        <w:rPr>
          <w:rFonts w:ascii="Times New Roman" w:eastAsia="Calibri" w:hAnsi="Times New Roman"/>
          <w:color w:val="000000"/>
          <w:sz w:val="28"/>
          <w:lang w:eastAsia="en-US"/>
        </w:rPr>
        <w:t>.</w:t>
      </w:r>
    </w:p>
    <w:p w:rsidR="00640D9A" w:rsidRDefault="00640D9A"/>
    <w:sectPr w:rsidR="00640D9A" w:rsidSect="0064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CC"/>
    <w:rsid w:val="00640D9A"/>
    <w:rsid w:val="009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норма Знак,мой рабочий Знак"/>
    <w:basedOn w:val="a0"/>
    <w:link w:val="a4"/>
    <w:uiPriority w:val="99"/>
    <w:locked/>
    <w:rsid w:val="009F4ACC"/>
    <w:rPr>
      <w:rFonts w:ascii="Calibri" w:hAnsi="Calibri"/>
    </w:rPr>
  </w:style>
  <w:style w:type="paragraph" w:styleId="a4">
    <w:name w:val="No Spacing"/>
    <w:aliases w:val="Обя,мелкий,норма,мой рабочий"/>
    <w:link w:val="a3"/>
    <w:uiPriority w:val="99"/>
    <w:qFormat/>
    <w:rsid w:val="009F4ACC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9F4A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2019-06-08T10:08:00Z</dcterms:created>
  <dcterms:modified xsi:type="dcterms:W3CDTF">2019-06-08T10:08:00Z</dcterms:modified>
</cp:coreProperties>
</file>