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95" w:rsidRPr="00637FA0" w:rsidRDefault="000234DE" w:rsidP="00B216DF">
      <w:pPr>
        <w:spacing w:after="0"/>
        <w:jc w:val="center"/>
        <w:rPr>
          <w:rFonts w:ascii="Times New Roman" w:hAnsi="Times New Roman" w:cs="Times New Roman"/>
          <w:b/>
          <w:sz w:val="24"/>
          <w:szCs w:val="24"/>
          <w:lang w:val="kk-KZ"/>
        </w:rPr>
      </w:pPr>
      <w:r w:rsidRPr="00637FA0">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Абай ауданы бойынша Мемлекеттік  кірістер басқармасының  «Б» корпусының бос </w:t>
      </w:r>
      <w:r w:rsidR="009E6EDE" w:rsidRPr="00637FA0">
        <w:rPr>
          <w:rFonts w:ascii="Times New Roman" w:hAnsi="Times New Roman" w:cs="Times New Roman"/>
          <w:b/>
          <w:sz w:val="24"/>
          <w:szCs w:val="24"/>
        </w:rPr>
        <w:t xml:space="preserve"> </w:t>
      </w:r>
      <w:proofErr w:type="spellStart"/>
      <w:r w:rsidR="009E6EDE" w:rsidRPr="00637FA0">
        <w:rPr>
          <w:rFonts w:ascii="Times New Roman" w:hAnsi="Times New Roman" w:cs="Times New Roman"/>
          <w:b/>
          <w:sz w:val="24"/>
          <w:szCs w:val="24"/>
        </w:rPr>
        <w:t>мемлекеттік</w:t>
      </w:r>
      <w:proofErr w:type="spellEnd"/>
      <w:r w:rsidR="009E6EDE" w:rsidRPr="00637FA0">
        <w:rPr>
          <w:rFonts w:ascii="Times New Roman" w:hAnsi="Times New Roman" w:cs="Times New Roman"/>
          <w:b/>
          <w:sz w:val="24"/>
          <w:szCs w:val="24"/>
        </w:rPr>
        <w:t xml:space="preserve"> </w:t>
      </w:r>
      <w:r w:rsidRPr="00637FA0">
        <w:rPr>
          <w:rFonts w:ascii="Times New Roman" w:hAnsi="Times New Roman" w:cs="Times New Roman"/>
          <w:b/>
          <w:sz w:val="24"/>
          <w:szCs w:val="24"/>
          <w:lang w:val="kk-KZ"/>
        </w:rPr>
        <w:t xml:space="preserve">әкімшілік лауазымына орналасу үшін  барлық </w:t>
      </w:r>
      <w:r w:rsidR="009E6EDE" w:rsidRPr="00637FA0">
        <w:rPr>
          <w:rFonts w:ascii="Times New Roman" w:hAnsi="Times New Roman" w:cs="Times New Roman"/>
          <w:b/>
          <w:sz w:val="24"/>
          <w:szCs w:val="24"/>
        </w:rPr>
        <w:t xml:space="preserve"> </w:t>
      </w:r>
      <w:proofErr w:type="spellStart"/>
      <w:r w:rsidR="009E6EDE" w:rsidRPr="00637FA0">
        <w:rPr>
          <w:rFonts w:ascii="Times New Roman" w:hAnsi="Times New Roman" w:cs="Times New Roman"/>
          <w:b/>
          <w:sz w:val="24"/>
          <w:szCs w:val="24"/>
        </w:rPr>
        <w:t>мемлекеттік</w:t>
      </w:r>
      <w:proofErr w:type="spellEnd"/>
      <w:r w:rsidR="009E6EDE" w:rsidRPr="00637FA0">
        <w:rPr>
          <w:rFonts w:ascii="Times New Roman" w:hAnsi="Times New Roman" w:cs="Times New Roman"/>
          <w:b/>
          <w:sz w:val="24"/>
          <w:szCs w:val="24"/>
        </w:rPr>
        <w:t xml:space="preserve"> </w:t>
      </w:r>
      <w:r w:rsidRPr="00637FA0">
        <w:rPr>
          <w:rFonts w:ascii="Times New Roman" w:hAnsi="Times New Roman" w:cs="Times New Roman"/>
          <w:b/>
          <w:sz w:val="24"/>
          <w:szCs w:val="24"/>
          <w:lang w:val="kk-KZ"/>
        </w:rPr>
        <w:t xml:space="preserve"> органдардың мемлекеттік </w:t>
      </w:r>
      <w:r w:rsidR="009E6EDE" w:rsidRPr="00637FA0">
        <w:rPr>
          <w:rFonts w:ascii="Times New Roman" w:hAnsi="Times New Roman" w:cs="Times New Roman"/>
          <w:b/>
          <w:sz w:val="24"/>
          <w:szCs w:val="24"/>
        </w:rPr>
        <w:t xml:space="preserve">қызметшілері </w:t>
      </w:r>
      <w:proofErr w:type="spellStart"/>
      <w:r w:rsidR="009E6EDE" w:rsidRPr="00637FA0">
        <w:rPr>
          <w:rFonts w:ascii="Times New Roman" w:hAnsi="Times New Roman" w:cs="Times New Roman"/>
          <w:b/>
          <w:sz w:val="24"/>
          <w:szCs w:val="24"/>
        </w:rPr>
        <w:t>арасында</w:t>
      </w:r>
      <w:proofErr w:type="spellEnd"/>
      <w:r w:rsidRPr="00637FA0">
        <w:rPr>
          <w:rFonts w:ascii="Times New Roman" w:hAnsi="Times New Roman" w:cs="Times New Roman"/>
          <w:b/>
          <w:sz w:val="24"/>
          <w:szCs w:val="24"/>
          <w:lang w:val="kk-KZ"/>
        </w:rPr>
        <w:t xml:space="preserve"> </w:t>
      </w:r>
      <w:r w:rsidR="00B216DF" w:rsidRPr="00637FA0">
        <w:rPr>
          <w:rFonts w:ascii="Times New Roman" w:hAnsi="Times New Roman" w:cs="Times New Roman"/>
          <w:b/>
          <w:sz w:val="24"/>
          <w:szCs w:val="24"/>
          <w:lang w:val="en-US"/>
        </w:rPr>
        <w:t xml:space="preserve"> </w:t>
      </w:r>
      <w:r w:rsidR="007C32B3" w:rsidRPr="00637FA0">
        <w:rPr>
          <w:rFonts w:ascii="Times New Roman" w:hAnsi="Times New Roman" w:cs="Times New Roman"/>
          <w:b/>
          <w:sz w:val="24"/>
          <w:szCs w:val="24"/>
          <w:lang w:val="kk-KZ"/>
        </w:rPr>
        <w:t xml:space="preserve"> ішкі конкурс </w:t>
      </w:r>
      <w:r w:rsidRPr="00637FA0">
        <w:rPr>
          <w:rFonts w:ascii="Times New Roman" w:hAnsi="Times New Roman" w:cs="Times New Roman"/>
          <w:b/>
          <w:sz w:val="24"/>
          <w:szCs w:val="24"/>
          <w:lang w:val="kk-KZ"/>
        </w:rPr>
        <w:t xml:space="preserve"> (2-этап)</w:t>
      </w:r>
    </w:p>
    <w:p w:rsidR="007C32B3" w:rsidRPr="00637FA0" w:rsidRDefault="000234DE" w:rsidP="00B216DF">
      <w:pPr>
        <w:spacing w:after="0"/>
        <w:jc w:val="center"/>
        <w:rPr>
          <w:rFonts w:ascii="Times New Roman" w:hAnsi="Times New Roman" w:cs="Times New Roman"/>
          <w:b/>
          <w:bCs/>
          <w:sz w:val="24"/>
          <w:szCs w:val="24"/>
          <w:lang w:val="kk-KZ"/>
        </w:rPr>
      </w:pPr>
      <w:r w:rsidRPr="00637FA0">
        <w:rPr>
          <w:rFonts w:ascii="Times New Roman" w:hAnsi="Times New Roman" w:cs="Times New Roman"/>
          <w:b/>
          <w:sz w:val="24"/>
          <w:szCs w:val="24"/>
          <w:lang w:val="kk-KZ"/>
        </w:rPr>
        <w:t xml:space="preserve"> </w:t>
      </w:r>
      <w:r w:rsidR="007C32B3" w:rsidRPr="00637FA0">
        <w:rPr>
          <w:rFonts w:ascii="Times New Roman" w:hAnsi="Times New Roman" w:cs="Times New Roman"/>
          <w:b/>
          <w:sz w:val="24"/>
          <w:szCs w:val="24"/>
          <w:lang w:val="kk-KZ"/>
        </w:rPr>
        <w:t>жариялау туралы хабарландыру</w:t>
      </w:r>
    </w:p>
    <w:p w:rsidR="007C32B3" w:rsidRPr="00637FA0" w:rsidRDefault="007C32B3" w:rsidP="00B216DF">
      <w:pPr>
        <w:pStyle w:val="a5"/>
        <w:ind w:firstLine="709"/>
        <w:jc w:val="center"/>
        <w:rPr>
          <w:rFonts w:ascii="Times New Roman" w:hAnsi="Times New Roman"/>
          <w:b/>
          <w:sz w:val="24"/>
          <w:szCs w:val="24"/>
          <w:lang w:val="kk-KZ"/>
        </w:rPr>
      </w:pPr>
    </w:p>
    <w:p w:rsidR="007C32B3" w:rsidRPr="00637FA0" w:rsidRDefault="007C32B3" w:rsidP="007C32B3">
      <w:pPr>
        <w:pStyle w:val="a5"/>
        <w:jc w:val="center"/>
        <w:rPr>
          <w:rFonts w:ascii="Times New Roman" w:hAnsi="Times New Roman"/>
          <w:b/>
          <w:sz w:val="24"/>
          <w:szCs w:val="24"/>
          <w:lang w:val="kk-KZ"/>
        </w:rPr>
      </w:pPr>
      <w:r w:rsidRPr="00637FA0">
        <w:rPr>
          <w:rFonts w:ascii="Times New Roman" w:hAnsi="Times New Roman"/>
          <w:b/>
          <w:sz w:val="24"/>
          <w:szCs w:val="24"/>
          <w:lang w:val="kk-KZ"/>
        </w:rPr>
        <w:t>Конкурсқа қатысушыларға қойылатын жалпы біліктілік талаптары</w:t>
      </w:r>
      <w:r w:rsidR="007140A8" w:rsidRPr="00637FA0">
        <w:rPr>
          <w:rFonts w:ascii="Times New Roman" w:hAnsi="Times New Roman"/>
          <w:b/>
          <w:sz w:val="24"/>
          <w:szCs w:val="24"/>
          <w:lang w:val="kk-KZ"/>
        </w:rPr>
        <w:t>:</w:t>
      </w:r>
    </w:p>
    <w:p w:rsidR="007C32B3" w:rsidRPr="00637FA0" w:rsidRDefault="007C32B3" w:rsidP="007C32B3">
      <w:pPr>
        <w:pStyle w:val="a5"/>
        <w:ind w:firstLine="709"/>
        <w:jc w:val="both"/>
        <w:rPr>
          <w:rFonts w:ascii="Times New Roman" w:hAnsi="Times New Roman"/>
          <w:b/>
          <w:spacing w:val="2"/>
          <w:sz w:val="24"/>
          <w:szCs w:val="24"/>
          <w:shd w:val="clear" w:color="auto" w:fill="FFFFFF"/>
          <w:lang w:val="kk-KZ"/>
        </w:rPr>
      </w:pPr>
      <w:bookmarkStart w:id="0" w:name="z533"/>
      <w:bookmarkStart w:id="1" w:name="z287"/>
      <w:bookmarkStart w:id="2" w:name="z283"/>
      <w:bookmarkEnd w:id="0"/>
      <w:r w:rsidRPr="00637FA0">
        <w:rPr>
          <w:rFonts w:ascii="Times New Roman" w:hAnsi="Times New Roman"/>
          <w:b/>
          <w:sz w:val="24"/>
          <w:szCs w:val="24"/>
          <w:lang w:val="kk-KZ"/>
        </w:rPr>
        <w:t>C-R-4 мемлекеттік әкімшілік лауазымдары санаттарына келесідей үлгілік біліктілік талаптары белгіленеді</w:t>
      </w:r>
      <w:r w:rsidRPr="00637FA0">
        <w:rPr>
          <w:rFonts w:ascii="Times New Roman" w:hAnsi="Times New Roman"/>
          <w:b/>
          <w:spacing w:val="2"/>
          <w:sz w:val="24"/>
          <w:szCs w:val="24"/>
          <w:shd w:val="clear" w:color="auto" w:fill="FFFFFF"/>
          <w:lang w:val="kk-KZ"/>
        </w:rPr>
        <w:t>:</w:t>
      </w:r>
    </w:p>
    <w:p w:rsidR="007140A8" w:rsidRPr="00637FA0" w:rsidRDefault="007140A8" w:rsidP="00090F8D">
      <w:pPr>
        <w:spacing w:after="0"/>
        <w:jc w:val="both"/>
        <w:rPr>
          <w:rFonts w:ascii="Times New Roman" w:eastAsia="Calibri" w:hAnsi="Times New Roman" w:cs="Times New Roman"/>
          <w:color w:val="000000"/>
          <w:sz w:val="24"/>
          <w:szCs w:val="24"/>
          <w:lang w:val="kk-KZ"/>
        </w:rPr>
      </w:pPr>
      <w:r w:rsidRPr="00637FA0">
        <w:rPr>
          <w:rFonts w:ascii="Times New Roman" w:hAnsi="Times New Roman" w:cs="Times New Roman"/>
          <w:sz w:val="24"/>
          <w:szCs w:val="24"/>
          <w:lang w:val="kk-KZ"/>
        </w:rPr>
        <w:t>ж</w:t>
      </w:r>
      <w:r w:rsidRPr="00637FA0">
        <w:rPr>
          <w:rFonts w:ascii="Times New Roman" w:eastAsia="Calibri" w:hAnsi="Times New Roman" w:cs="Times New Roman"/>
          <w:sz w:val="24"/>
          <w:szCs w:val="24"/>
          <w:lang w:val="kk-KZ"/>
        </w:rPr>
        <w:t>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r w:rsidRPr="00637FA0">
        <w:rPr>
          <w:rFonts w:ascii="Times New Roman" w:eastAsia="Calibri" w:hAnsi="Times New Roman" w:cs="Times New Roman"/>
          <w:color w:val="000000"/>
          <w:sz w:val="24"/>
          <w:szCs w:val="24"/>
          <w:lang w:val="kk-KZ"/>
        </w:rPr>
        <w:t>.</w:t>
      </w:r>
    </w:p>
    <w:p w:rsidR="00090F8D" w:rsidRPr="00637FA0" w:rsidRDefault="00CE2F81" w:rsidP="00090F8D">
      <w:pPr>
        <w:spacing w:after="0"/>
        <w:ind w:firstLine="709"/>
        <w:jc w:val="both"/>
        <w:rPr>
          <w:rFonts w:ascii="Times New Roman" w:hAnsi="Times New Roman" w:cs="Times New Roman"/>
          <w:color w:val="000000"/>
          <w:sz w:val="24"/>
          <w:szCs w:val="24"/>
          <w:lang w:val="kk-KZ"/>
        </w:rPr>
      </w:pPr>
      <w:r w:rsidRPr="00637FA0">
        <w:rPr>
          <w:rFonts w:ascii="Times New Roman" w:hAnsi="Times New Roman" w:cs="Times New Roman"/>
          <w:color w:val="000000"/>
          <w:sz w:val="24"/>
          <w:szCs w:val="24"/>
          <w:lang w:val="kk-KZ"/>
        </w:rPr>
        <w:t xml:space="preserve">Мынадай құзыреттердің бар болуы:  </w:t>
      </w:r>
      <w:r w:rsidR="0032043B" w:rsidRPr="00637FA0">
        <w:rPr>
          <w:rFonts w:ascii="Times New Roman" w:hAnsi="Times New Roman" w:cs="Times New Roman"/>
          <w:color w:val="000000"/>
          <w:sz w:val="24"/>
          <w:szCs w:val="24"/>
          <w:lang w:val="kk-KZ"/>
        </w:rPr>
        <w:t>с</w:t>
      </w:r>
      <w:r w:rsidR="007C32B3" w:rsidRPr="00637FA0">
        <w:rPr>
          <w:rFonts w:ascii="Times New Roman" w:hAnsi="Times New Roman" w:cs="Times New Roman"/>
          <w:color w:val="000000"/>
          <w:sz w:val="24"/>
          <w:szCs w:val="24"/>
          <w:lang w:val="kk-KZ"/>
        </w:rPr>
        <w:t xml:space="preserve">тресске орнықтылық, бастамашылдық, жауапкершілік, қызметті тұтынушыға және оны хабарландыруға бағдарлану, </w:t>
      </w:r>
      <w:r w:rsidR="00090F8D" w:rsidRPr="00637FA0">
        <w:rPr>
          <w:rFonts w:ascii="Times New Roman" w:hAnsi="Times New Roman" w:cs="Times New Roman"/>
          <w:color w:val="000000"/>
          <w:sz w:val="24"/>
          <w:szCs w:val="24"/>
          <w:lang w:val="kk-KZ"/>
        </w:rPr>
        <w:t xml:space="preserve"> </w:t>
      </w:r>
      <w:r w:rsidR="007C32B3" w:rsidRPr="00637FA0">
        <w:rPr>
          <w:rFonts w:ascii="Times New Roman" w:hAnsi="Times New Roman" w:cs="Times New Roman"/>
          <w:color w:val="000000"/>
          <w:sz w:val="24"/>
          <w:szCs w:val="24"/>
          <w:lang w:val="kk-KZ"/>
        </w:rPr>
        <w:t>адалдық, өздігінен даму, жеделділік, ынтымақтастық және әрекеттестік, қызметті басқару, шешім қабылдау, көшбасшылық</w:t>
      </w:r>
      <w:r w:rsidR="0032043B" w:rsidRPr="00637FA0">
        <w:rPr>
          <w:rFonts w:ascii="Times New Roman" w:hAnsi="Times New Roman" w:cs="Times New Roman"/>
          <w:color w:val="000000"/>
          <w:sz w:val="24"/>
          <w:szCs w:val="24"/>
          <w:lang w:val="kk-KZ"/>
        </w:rPr>
        <w:t>;</w:t>
      </w:r>
    </w:p>
    <w:p w:rsidR="0032043B" w:rsidRPr="00637FA0" w:rsidRDefault="0032043B" w:rsidP="00090F8D">
      <w:pPr>
        <w:spacing w:after="0"/>
        <w:ind w:firstLine="709"/>
        <w:jc w:val="both"/>
        <w:rPr>
          <w:rFonts w:ascii="Times New Roman" w:hAnsi="Times New Roman" w:cs="Times New Roman"/>
          <w:color w:val="000000"/>
          <w:sz w:val="24"/>
          <w:szCs w:val="24"/>
          <w:lang w:val="kk-KZ"/>
        </w:rPr>
      </w:pPr>
      <w:r w:rsidRPr="00637FA0">
        <w:rPr>
          <w:rFonts w:ascii="Times New Roman" w:hAnsi="Times New Roman" w:cs="Times New Roman"/>
          <w:color w:val="000000"/>
          <w:sz w:val="24"/>
          <w:szCs w:val="24"/>
          <w:lang w:val="kk-KZ"/>
        </w:rPr>
        <w:t xml:space="preserve">Жоғарғы немесе жоғары оқу орнынан кейінгі білім болған жағдайда </w:t>
      </w:r>
      <w:r w:rsidR="00FB599F" w:rsidRPr="00637FA0">
        <w:rPr>
          <w:rFonts w:ascii="Times New Roman" w:hAnsi="Times New Roman" w:cs="Times New Roman"/>
          <w:color w:val="000000"/>
          <w:sz w:val="24"/>
          <w:szCs w:val="24"/>
          <w:lang w:val="kk-KZ"/>
        </w:rPr>
        <w:t>жұмыс тәжірбиесі талап етілмейді.</w:t>
      </w:r>
    </w:p>
    <w:p w:rsidR="00FB599F" w:rsidRPr="00637FA0" w:rsidRDefault="00FB599F" w:rsidP="00090F8D">
      <w:pPr>
        <w:spacing w:after="0"/>
        <w:ind w:firstLine="709"/>
        <w:jc w:val="both"/>
        <w:rPr>
          <w:rFonts w:ascii="Times New Roman" w:hAnsi="Times New Roman" w:cs="Times New Roman"/>
          <w:color w:val="000000"/>
          <w:sz w:val="24"/>
          <w:szCs w:val="24"/>
          <w:lang w:val="kk-KZ"/>
        </w:rPr>
      </w:pPr>
    </w:p>
    <w:p w:rsidR="00FB599F" w:rsidRPr="00637FA0" w:rsidRDefault="00FB599F" w:rsidP="00FB599F">
      <w:pPr>
        <w:pStyle w:val="a5"/>
        <w:jc w:val="center"/>
        <w:rPr>
          <w:rFonts w:ascii="Times New Roman" w:hAnsi="Times New Roman"/>
          <w:b/>
          <w:sz w:val="24"/>
          <w:szCs w:val="24"/>
          <w:lang w:val="kk-KZ"/>
        </w:rPr>
      </w:pPr>
      <w:r w:rsidRPr="00637FA0">
        <w:rPr>
          <w:rFonts w:ascii="Times New Roman" w:hAnsi="Times New Roman"/>
          <w:b/>
          <w:sz w:val="24"/>
          <w:szCs w:val="24"/>
          <w:lang w:val="kk-KZ"/>
        </w:rPr>
        <w:t>Мемлекеттік әкімшілік қызметшілердің лауазымдық жалақысы</w:t>
      </w:r>
    </w:p>
    <w:p w:rsidR="00FB599F" w:rsidRDefault="00FB599F" w:rsidP="00090F8D">
      <w:pPr>
        <w:spacing w:after="0"/>
        <w:ind w:firstLine="709"/>
        <w:jc w:val="both"/>
        <w:rPr>
          <w:rFonts w:ascii="Times New Roman" w:hAnsi="Times New Roman" w:cs="Times New Roman"/>
          <w:color w:val="000000"/>
          <w:sz w:val="28"/>
          <w:szCs w:val="28"/>
          <w:lang w:val="kk-KZ"/>
        </w:rPr>
      </w:pPr>
    </w:p>
    <w:tbl>
      <w:tblPr>
        <w:tblW w:w="8621" w:type="dxa"/>
        <w:jc w:val="center"/>
        <w:tblInd w:w="-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056"/>
        <w:gridCol w:w="2719"/>
        <w:gridCol w:w="3846"/>
      </w:tblGrid>
      <w:tr w:rsidR="00FB599F" w:rsidRPr="00637FA0" w:rsidTr="00011303">
        <w:trPr>
          <w:cantSplit/>
          <w:trHeight w:val="20"/>
          <w:jc w:val="center"/>
        </w:trPr>
        <w:tc>
          <w:tcPr>
            <w:tcW w:w="2056" w:type="dxa"/>
            <w:vMerge w:val="restart"/>
            <w:tcBorders>
              <w:top w:val="single" w:sz="4" w:space="0" w:color="auto"/>
              <w:left w:val="single" w:sz="4" w:space="0" w:color="auto"/>
              <w:bottom w:val="single" w:sz="4" w:space="0" w:color="auto"/>
              <w:right w:val="single" w:sz="4" w:space="0" w:color="auto"/>
            </w:tcBorders>
            <w:vAlign w:val="center"/>
          </w:tcPr>
          <w:p w:rsidR="00FB599F" w:rsidRPr="00637FA0" w:rsidRDefault="00FB599F" w:rsidP="00FE1A9B">
            <w:pPr>
              <w:pStyle w:val="a5"/>
              <w:ind w:firstLine="7"/>
              <w:jc w:val="center"/>
              <w:rPr>
                <w:rFonts w:ascii="Times New Roman" w:hAnsi="Times New Roman"/>
                <w:b/>
                <w:sz w:val="24"/>
                <w:szCs w:val="24"/>
                <w:lang w:val="kk-KZ"/>
              </w:rPr>
            </w:pPr>
            <w:r w:rsidRPr="00637FA0">
              <w:rPr>
                <w:rFonts w:ascii="Times New Roman" w:hAnsi="Times New Roman"/>
                <w:b/>
                <w:sz w:val="24"/>
                <w:szCs w:val="24"/>
                <w:lang w:val="kk-KZ"/>
              </w:rPr>
              <w:t>Санаттар</w:t>
            </w:r>
          </w:p>
        </w:tc>
        <w:tc>
          <w:tcPr>
            <w:tcW w:w="6565" w:type="dxa"/>
            <w:gridSpan w:val="2"/>
            <w:tcBorders>
              <w:top w:val="single" w:sz="4" w:space="0" w:color="auto"/>
              <w:left w:val="single" w:sz="4" w:space="0" w:color="auto"/>
              <w:bottom w:val="single" w:sz="4" w:space="0" w:color="auto"/>
              <w:right w:val="single" w:sz="4" w:space="0" w:color="auto"/>
            </w:tcBorders>
            <w:vAlign w:val="center"/>
          </w:tcPr>
          <w:p w:rsidR="00FB599F" w:rsidRPr="00637FA0" w:rsidRDefault="00FB599F" w:rsidP="00FE1A9B">
            <w:pPr>
              <w:pStyle w:val="a5"/>
              <w:jc w:val="center"/>
              <w:rPr>
                <w:rFonts w:ascii="Times New Roman" w:hAnsi="Times New Roman"/>
                <w:b/>
                <w:sz w:val="24"/>
                <w:szCs w:val="24"/>
                <w:lang w:val="kk-KZ"/>
              </w:rPr>
            </w:pPr>
            <w:r w:rsidRPr="00637FA0">
              <w:rPr>
                <w:rFonts w:ascii="Times New Roman" w:hAnsi="Times New Roman"/>
                <w:b/>
                <w:sz w:val="24"/>
                <w:szCs w:val="24"/>
                <w:lang w:val="kk-KZ"/>
              </w:rPr>
              <w:t>Еңбек сіңірген жылдарына байланысты</w:t>
            </w:r>
          </w:p>
        </w:tc>
      </w:tr>
      <w:tr w:rsidR="00FB599F" w:rsidRPr="00637FA0" w:rsidTr="00011303">
        <w:trPr>
          <w:cantSplit/>
          <w:trHeight w:val="20"/>
          <w:jc w:val="center"/>
        </w:trPr>
        <w:tc>
          <w:tcPr>
            <w:tcW w:w="2056" w:type="dxa"/>
            <w:vMerge/>
            <w:tcBorders>
              <w:top w:val="single" w:sz="4" w:space="0" w:color="auto"/>
              <w:left w:val="single" w:sz="4" w:space="0" w:color="auto"/>
              <w:bottom w:val="single" w:sz="4" w:space="0" w:color="auto"/>
              <w:right w:val="single" w:sz="4" w:space="0" w:color="auto"/>
            </w:tcBorders>
            <w:vAlign w:val="center"/>
          </w:tcPr>
          <w:p w:rsidR="00FB599F" w:rsidRPr="00637FA0" w:rsidRDefault="00FB599F" w:rsidP="00FE1A9B">
            <w:pPr>
              <w:pStyle w:val="a5"/>
              <w:ind w:firstLine="7"/>
              <w:jc w:val="center"/>
              <w:rPr>
                <w:rFonts w:ascii="Times New Roman" w:hAnsi="Times New Roman"/>
                <w:b/>
                <w:sz w:val="24"/>
                <w:szCs w:val="24"/>
                <w:lang w:val="kk-KZ"/>
              </w:rPr>
            </w:pPr>
          </w:p>
        </w:tc>
        <w:tc>
          <w:tcPr>
            <w:tcW w:w="2719" w:type="dxa"/>
            <w:tcBorders>
              <w:top w:val="single" w:sz="4" w:space="0" w:color="auto"/>
              <w:left w:val="single" w:sz="4" w:space="0" w:color="auto"/>
              <w:bottom w:val="single" w:sz="4" w:space="0" w:color="auto"/>
              <w:right w:val="single" w:sz="4" w:space="0" w:color="auto"/>
            </w:tcBorders>
            <w:vAlign w:val="center"/>
          </w:tcPr>
          <w:p w:rsidR="00FB599F" w:rsidRPr="00637FA0" w:rsidRDefault="00FB599F" w:rsidP="00FE1A9B">
            <w:pPr>
              <w:pStyle w:val="a5"/>
              <w:jc w:val="center"/>
              <w:rPr>
                <w:rFonts w:ascii="Times New Roman" w:hAnsi="Times New Roman"/>
                <w:b/>
                <w:sz w:val="24"/>
                <w:szCs w:val="24"/>
                <w:lang w:val="kk-KZ"/>
              </w:rPr>
            </w:pPr>
            <w:r w:rsidRPr="00637FA0">
              <w:rPr>
                <w:rFonts w:ascii="Times New Roman" w:hAnsi="Times New Roman"/>
                <w:b/>
                <w:sz w:val="24"/>
                <w:szCs w:val="24"/>
                <w:lang w:val="kk-KZ"/>
              </w:rPr>
              <w:t>min</w:t>
            </w:r>
          </w:p>
        </w:tc>
        <w:tc>
          <w:tcPr>
            <w:tcW w:w="3846" w:type="dxa"/>
            <w:tcBorders>
              <w:top w:val="single" w:sz="4" w:space="0" w:color="auto"/>
              <w:left w:val="single" w:sz="4" w:space="0" w:color="auto"/>
              <w:bottom w:val="single" w:sz="4" w:space="0" w:color="auto"/>
              <w:right w:val="single" w:sz="4" w:space="0" w:color="auto"/>
            </w:tcBorders>
            <w:vAlign w:val="center"/>
          </w:tcPr>
          <w:p w:rsidR="00FB599F" w:rsidRPr="00637FA0" w:rsidRDefault="00FB599F" w:rsidP="00FE1A9B">
            <w:pPr>
              <w:pStyle w:val="a5"/>
              <w:jc w:val="center"/>
              <w:rPr>
                <w:rFonts w:ascii="Times New Roman" w:hAnsi="Times New Roman"/>
                <w:b/>
                <w:sz w:val="24"/>
                <w:szCs w:val="24"/>
                <w:lang w:val="kk-KZ"/>
              </w:rPr>
            </w:pPr>
            <w:r w:rsidRPr="00637FA0">
              <w:rPr>
                <w:rFonts w:ascii="Times New Roman" w:hAnsi="Times New Roman"/>
                <w:b/>
                <w:sz w:val="24"/>
                <w:szCs w:val="24"/>
                <w:lang w:val="kk-KZ"/>
              </w:rPr>
              <w:t>max</w:t>
            </w:r>
          </w:p>
        </w:tc>
      </w:tr>
      <w:tr w:rsidR="00FB599F" w:rsidRPr="00637FA0" w:rsidTr="00011303">
        <w:trPr>
          <w:cantSplit/>
          <w:trHeight w:val="20"/>
          <w:jc w:val="center"/>
        </w:trPr>
        <w:tc>
          <w:tcPr>
            <w:tcW w:w="2056" w:type="dxa"/>
            <w:tcBorders>
              <w:top w:val="single" w:sz="4" w:space="0" w:color="auto"/>
              <w:left w:val="single" w:sz="4" w:space="0" w:color="auto"/>
              <w:bottom w:val="single" w:sz="4" w:space="0" w:color="auto"/>
              <w:right w:val="single" w:sz="4" w:space="0" w:color="auto"/>
            </w:tcBorders>
            <w:vAlign w:val="center"/>
          </w:tcPr>
          <w:p w:rsidR="00FB599F" w:rsidRPr="00637FA0" w:rsidRDefault="00FB599F" w:rsidP="00FE1A9B">
            <w:pPr>
              <w:keepNext/>
              <w:keepLines/>
              <w:tabs>
                <w:tab w:val="left" w:pos="132"/>
                <w:tab w:val="left" w:pos="6663"/>
              </w:tabs>
              <w:spacing w:after="0"/>
              <w:ind w:firstLine="7"/>
              <w:jc w:val="center"/>
              <w:rPr>
                <w:rFonts w:ascii="Times New Roman" w:hAnsi="Times New Roman" w:cs="Times New Roman"/>
                <w:bCs/>
                <w:i/>
                <w:iCs/>
                <w:sz w:val="24"/>
                <w:szCs w:val="24"/>
                <w:lang w:val="kk-KZ"/>
              </w:rPr>
            </w:pPr>
            <w:r w:rsidRPr="00637FA0">
              <w:rPr>
                <w:rFonts w:ascii="Times New Roman" w:hAnsi="Times New Roman" w:cs="Times New Roman"/>
                <w:sz w:val="24"/>
                <w:szCs w:val="24"/>
                <w:lang w:val="kk-KZ"/>
              </w:rPr>
              <w:t>С-R-4</w:t>
            </w:r>
          </w:p>
        </w:tc>
        <w:tc>
          <w:tcPr>
            <w:tcW w:w="2719" w:type="dxa"/>
            <w:tcBorders>
              <w:top w:val="single" w:sz="4" w:space="0" w:color="auto"/>
              <w:left w:val="single" w:sz="4" w:space="0" w:color="auto"/>
              <w:bottom w:val="single" w:sz="4" w:space="0" w:color="auto"/>
              <w:right w:val="single" w:sz="4" w:space="0" w:color="auto"/>
            </w:tcBorders>
            <w:vAlign w:val="center"/>
          </w:tcPr>
          <w:p w:rsidR="00FB599F" w:rsidRPr="00637FA0" w:rsidRDefault="00FB599F" w:rsidP="00FE1A9B">
            <w:pPr>
              <w:spacing w:after="0"/>
              <w:jc w:val="center"/>
              <w:rPr>
                <w:rFonts w:ascii="Times New Roman" w:hAnsi="Times New Roman" w:cs="Times New Roman"/>
                <w:i/>
                <w:sz w:val="24"/>
                <w:szCs w:val="24"/>
                <w:lang w:val="kk-KZ"/>
              </w:rPr>
            </w:pPr>
            <w:r w:rsidRPr="00637FA0">
              <w:rPr>
                <w:rFonts w:ascii="Times New Roman" w:hAnsi="Times New Roman" w:cs="Times New Roman"/>
                <w:sz w:val="24"/>
                <w:szCs w:val="24"/>
                <w:lang w:val="kk-KZ"/>
              </w:rPr>
              <w:t>95 245</w:t>
            </w:r>
          </w:p>
        </w:tc>
        <w:tc>
          <w:tcPr>
            <w:tcW w:w="3846" w:type="dxa"/>
            <w:tcBorders>
              <w:top w:val="single" w:sz="4" w:space="0" w:color="auto"/>
              <w:left w:val="single" w:sz="4" w:space="0" w:color="auto"/>
              <w:bottom w:val="single" w:sz="4" w:space="0" w:color="auto"/>
              <w:right w:val="single" w:sz="4" w:space="0" w:color="auto"/>
            </w:tcBorders>
            <w:vAlign w:val="center"/>
          </w:tcPr>
          <w:p w:rsidR="00FB599F" w:rsidRPr="00637FA0" w:rsidRDefault="00FB599F" w:rsidP="00FE1A9B">
            <w:pPr>
              <w:spacing w:after="0"/>
              <w:jc w:val="center"/>
              <w:rPr>
                <w:rFonts w:ascii="Times New Roman" w:hAnsi="Times New Roman" w:cs="Times New Roman"/>
                <w:i/>
                <w:sz w:val="24"/>
                <w:szCs w:val="24"/>
                <w:lang w:val="kk-KZ"/>
              </w:rPr>
            </w:pPr>
            <w:r w:rsidRPr="00637FA0">
              <w:rPr>
                <w:rFonts w:ascii="Times New Roman" w:hAnsi="Times New Roman" w:cs="Times New Roman"/>
                <w:sz w:val="24"/>
                <w:szCs w:val="24"/>
                <w:lang w:val="kk-KZ"/>
              </w:rPr>
              <w:t>128 834</w:t>
            </w:r>
          </w:p>
        </w:tc>
      </w:tr>
    </w:tbl>
    <w:p w:rsidR="00FB599F" w:rsidRPr="00637FA0" w:rsidRDefault="00FB599F" w:rsidP="00FB599F">
      <w:pPr>
        <w:tabs>
          <w:tab w:val="left" w:pos="142"/>
          <w:tab w:val="left" w:pos="9554"/>
          <w:tab w:val="left" w:pos="9923"/>
        </w:tabs>
        <w:spacing w:after="0"/>
        <w:ind w:left="-426" w:right="36"/>
        <w:contextualSpacing/>
        <w:jc w:val="both"/>
        <w:outlineLvl w:val="0"/>
        <w:rPr>
          <w:rFonts w:ascii="Times New Roman" w:hAnsi="Times New Roman" w:cs="Times New Roman"/>
          <w:sz w:val="24"/>
          <w:szCs w:val="24"/>
          <w:lang w:val="kk-KZ"/>
        </w:rPr>
      </w:pPr>
    </w:p>
    <w:p w:rsidR="009B2B73" w:rsidRPr="00637FA0" w:rsidRDefault="009874E4" w:rsidP="009B2B73">
      <w:pPr>
        <w:tabs>
          <w:tab w:val="left" w:pos="142"/>
          <w:tab w:val="left" w:pos="9554"/>
          <w:tab w:val="left" w:pos="9923"/>
        </w:tabs>
        <w:spacing w:after="0"/>
        <w:ind w:left="-426" w:right="36"/>
        <w:contextualSpacing/>
        <w:jc w:val="both"/>
        <w:outlineLvl w:val="0"/>
        <w:rPr>
          <w:rFonts w:ascii="Times New Roman" w:hAnsi="Times New Roman" w:cs="Times New Roman"/>
          <w:sz w:val="24"/>
          <w:szCs w:val="24"/>
          <w:lang w:val="kk-KZ"/>
        </w:rPr>
      </w:pPr>
      <w:r w:rsidRPr="00637FA0">
        <w:rPr>
          <w:rFonts w:ascii="Times New Roman" w:hAnsi="Times New Roman" w:cs="Times New Roman"/>
          <w:b/>
          <w:sz w:val="24"/>
          <w:szCs w:val="24"/>
          <w:lang w:val="kk-KZ"/>
        </w:rPr>
        <w:t xml:space="preserve">I. </w:t>
      </w:r>
      <w:r w:rsidR="009B2B73" w:rsidRPr="00637FA0">
        <w:rPr>
          <w:rFonts w:ascii="Times New Roman" w:hAnsi="Times New Roman" w:cs="Times New Roman"/>
          <w:b/>
          <w:sz w:val="24"/>
          <w:szCs w:val="24"/>
          <w:lang w:val="kk-KZ"/>
        </w:rPr>
        <w:t xml:space="preserve">«Қазақстан Республикасы Қаржы министрлігі Мемлекеттік кірістер комитеті Шымкент қаласы бойынша Мемлекеттік кірістер департаментінің Абай ауданы бойынша Мемлекеттік кірістер басқармасы» РММ. 160002  Шымкент қаласы, Театр көшесі, 33  үй, 212 каб., байланыс телефоны 8(7252) 56-33-08,  факс 8(7252) 56-33-04 электрондық мекен-жайы: s.ryskulova@kgd.gov.kz «Б» корпусының бос мемлекеттік әкімшілік лауазымдарына орналасуға </w:t>
      </w:r>
      <w:r w:rsidR="005D1866" w:rsidRPr="00637FA0">
        <w:rPr>
          <w:rFonts w:ascii="Times New Roman" w:hAnsi="Times New Roman" w:cs="Times New Roman"/>
          <w:b/>
          <w:sz w:val="24"/>
          <w:szCs w:val="24"/>
          <w:lang w:val="kk-KZ"/>
        </w:rPr>
        <w:t>барлық мемлекеттік  органдардың мемлекеттік қызметшілері арасында   ішкі конкурс  (2-этап)</w:t>
      </w:r>
      <w:r w:rsidRPr="00637FA0">
        <w:rPr>
          <w:rFonts w:ascii="Times New Roman" w:hAnsi="Times New Roman" w:cs="Times New Roman"/>
          <w:b/>
          <w:sz w:val="24"/>
          <w:szCs w:val="24"/>
          <w:lang w:val="kk-KZ"/>
        </w:rPr>
        <w:t xml:space="preserve"> жариялайды</w:t>
      </w:r>
      <w:r w:rsidR="009B2B73" w:rsidRPr="00637FA0">
        <w:rPr>
          <w:rFonts w:ascii="Times New Roman" w:hAnsi="Times New Roman" w:cs="Times New Roman"/>
          <w:sz w:val="24"/>
          <w:szCs w:val="24"/>
          <w:lang w:val="kk-KZ"/>
        </w:rPr>
        <w:t>:</w:t>
      </w:r>
    </w:p>
    <w:p w:rsidR="00707088" w:rsidRPr="00637FA0" w:rsidRDefault="00707088" w:rsidP="009B2B73">
      <w:pPr>
        <w:tabs>
          <w:tab w:val="left" w:pos="142"/>
          <w:tab w:val="left" w:pos="9554"/>
          <w:tab w:val="left" w:pos="9923"/>
        </w:tabs>
        <w:spacing w:after="0"/>
        <w:ind w:left="-426" w:right="36"/>
        <w:contextualSpacing/>
        <w:jc w:val="both"/>
        <w:outlineLvl w:val="0"/>
        <w:rPr>
          <w:rFonts w:ascii="Times New Roman" w:hAnsi="Times New Roman" w:cs="Times New Roman"/>
          <w:i/>
          <w:sz w:val="24"/>
          <w:szCs w:val="24"/>
          <w:lang w:val="kk-KZ"/>
        </w:rPr>
      </w:pPr>
    </w:p>
    <w:p w:rsidR="00707088" w:rsidRPr="00637FA0" w:rsidRDefault="00707088" w:rsidP="00707088">
      <w:pPr>
        <w:pStyle w:val="a5"/>
        <w:tabs>
          <w:tab w:val="left" w:pos="993"/>
        </w:tabs>
        <w:jc w:val="both"/>
        <w:rPr>
          <w:rFonts w:ascii="Times New Roman" w:hAnsi="Times New Roman"/>
          <w:b/>
          <w:sz w:val="24"/>
          <w:szCs w:val="24"/>
          <w:lang w:val="kk-KZ"/>
        </w:rPr>
      </w:pPr>
      <w:r w:rsidRPr="00637FA0">
        <w:rPr>
          <w:rFonts w:ascii="Times New Roman" w:hAnsi="Times New Roman"/>
          <w:b/>
          <w:sz w:val="24"/>
          <w:szCs w:val="24"/>
          <w:lang w:val="kk-KZ"/>
        </w:rPr>
        <w:t>Өндірістік емес төлемдерді әкімшілендіру бөлімінің бас маманы, С-R-4 санаты, 1 бірлік.</w:t>
      </w:r>
    </w:p>
    <w:p w:rsidR="00707088" w:rsidRPr="00637FA0" w:rsidRDefault="00707088" w:rsidP="00707088">
      <w:pPr>
        <w:tabs>
          <w:tab w:val="left" w:pos="142"/>
          <w:tab w:val="left" w:pos="9554"/>
          <w:tab w:val="left" w:pos="9923"/>
        </w:tabs>
        <w:spacing w:after="0"/>
        <w:ind w:left="-426" w:right="36"/>
        <w:contextualSpacing/>
        <w:jc w:val="both"/>
        <w:outlineLvl w:val="0"/>
        <w:rPr>
          <w:rFonts w:ascii="Times New Roman" w:hAnsi="Times New Roman" w:cs="Times New Roman"/>
          <w:b/>
          <w:i/>
          <w:sz w:val="24"/>
          <w:szCs w:val="24"/>
          <w:lang w:val="kk-KZ"/>
        </w:rPr>
      </w:pPr>
      <w:r w:rsidRPr="00637FA0">
        <w:rPr>
          <w:rFonts w:ascii="Times New Roman" w:hAnsi="Times New Roman" w:cs="Times New Roman"/>
          <w:b/>
          <w:sz w:val="24"/>
          <w:szCs w:val="24"/>
          <w:lang w:val="kk-KZ"/>
        </w:rPr>
        <w:t>Функционалды міндеттері:</w:t>
      </w:r>
      <w:r w:rsidRPr="00637FA0">
        <w:rPr>
          <w:rFonts w:ascii="Times New Roman" w:hAnsi="Times New Roman" w:cs="Times New Roman"/>
          <w:sz w:val="24"/>
          <w:szCs w:val="24"/>
          <w:lang w:val="kk-KZ"/>
        </w:rPr>
        <w:t xml:space="preserve"> </w:t>
      </w:r>
      <w:r w:rsidR="00CA633E" w:rsidRPr="00637FA0">
        <w:rPr>
          <w:rFonts w:ascii="Times New Roman" w:hAnsi="Times New Roman" w:cs="Times New Roman"/>
          <w:sz w:val="24"/>
          <w:szCs w:val="24"/>
          <w:lang w:val="kk-KZ"/>
        </w:rPr>
        <w:t>б</w:t>
      </w:r>
      <w:r w:rsidRPr="00637FA0">
        <w:rPr>
          <w:rFonts w:ascii="Times New Roman" w:hAnsi="Times New Roman" w:cs="Times New Roman"/>
          <w:sz w:val="24"/>
          <w:szCs w:val="24"/>
          <w:lang w:val="kk-KZ"/>
        </w:rPr>
        <w:t>өлімнің орталықтандырылған тапсырмаларын орындау, бейөндірістік төлемдер бойынша бекітілген болжамдық жоспардың орындалуын қадағалау, бекітілген төлемдер бойынша түсім, алашақ және берешек динамикасына талдау жүргізу, бейөндірістік төлемдер бойынша салық төлеушілерден және уәкілетті мекемелерге тексерулер жүргізу, заңсыз</w:t>
      </w:r>
      <w:r w:rsidRPr="007C32B3">
        <w:rPr>
          <w:rFonts w:ascii="Times New Roman" w:hAnsi="Times New Roman" w:cs="Times New Roman"/>
          <w:sz w:val="28"/>
          <w:szCs w:val="28"/>
          <w:lang w:val="kk-KZ"/>
        </w:rPr>
        <w:t xml:space="preserve"> </w:t>
      </w:r>
      <w:r w:rsidRPr="00637FA0">
        <w:rPr>
          <w:rFonts w:ascii="Times New Roman" w:hAnsi="Times New Roman" w:cs="Times New Roman"/>
          <w:sz w:val="24"/>
          <w:szCs w:val="24"/>
          <w:lang w:val="kk-KZ"/>
        </w:rPr>
        <w:t xml:space="preserve">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тіркелмеген жеке және заңды тұлғаларға рейдтік тексерулер және зерттеу актілерін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w:t>
      </w:r>
      <w:r w:rsidRPr="00637FA0">
        <w:rPr>
          <w:rFonts w:ascii="Times New Roman" w:hAnsi="Times New Roman" w:cs="Times New Roman"/>
          <w:sz w:val="24"/>
          <w:szCs w:val="24"/>
          <w:lang w:val="kk-KZ"/>
        </w:rPr>
        <w:lastRenderedPageBreak/>
        <w:t xml:space="preserve">жергілікті салықтардың бюджетке уақытылы және толық түсуін қамтамасыз ету.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 Бөлімге бекітілген салықтар бойынша болжам көрсеткіштерінің орындалуын және артық немесе кем түскен салықтар бойынша жұмыс жүргізеді; </w:t>
      </w:r>
      <w:r w:rsidRPr="00637FA0">
        <w:rPr>
          <w:rFonts w:ascii="Times New Roman" w:hAnsi="Times New Roman" w:cs="Times New Roman"/>
          <w:color w:val="212121"/>
          <w:sz w:val="24"/>
          <w:szCs w:val="24"/>
          <w:lang w:val="kk-KZ"/>
        </w:rPr>
        <w:t xml:space="preserve">сыбайлас жемқорлық құқық бұзушылықты болдырмау жөніндегі сыбайлас жемқорлыққа қарсы іс-қимыл шараларын жүргізу; </w:t>
      </w:r>
      <w:r w:rsidRPr="00637FA0">
        <w:rPr>
          <w:rFonts w:ascii="Times New Roman" w:hAnsi="Times New Roman" w:cs="Times New Roman"/>
          <w:sz w:val="24"/>
          <w:szCs w:val="24"/>
          <w:lang w:val="kk-KZ"/>
        </w:rPr>
        <w:t>МОИП (ИПГО) және ЭҚАБЖ (ЕСЭДО) жұмыс істеу; бөлімде іс қағаздарын мемлекеттік тілде жүргізу; салық төлеушілер туралы салық құпиясын қатаң сақтайды.</w:t>
      </w:r>
    </w:p>
    <w:p w:rsidR="00BE3B52" w:rsidRPr="00637FA0" w:rsidRDefault="00707088" w:rsidP="00707088">
      <w:pPr>
        <w:tabs>
          <w:tab w:val="left" w:pos="142"/>
          <w:tab w:val="left" w:pos="9554"/>
          <w:tab w:val="left" w:pos="9923"/>
        </w:tabs>
        <w:spacing w:after="0"/>
        <w:ind w:left="-426" w:right="36"/>
        <w:contextualSpacing/>
        <w:jc w:val="both"/>
        <w:outlineLvl w:val="0"/>
        <w:rPr>
          <w:rFonts w:ascii="Times New Roman" w:hAnsi="Times New Roman" w:cs="Times New Roman"/>
          <w:color w:val="000000"/>
          <w:sz w:val="24"/>
          <w:szCs w:val="24"/>
          <w:lang w:val="kk-KZ"/>
        </w:rPr>
      </w:pPr>
      <w:r w:rsidRPr="00637FA0">
        <w:rPr>
          <w:rFonts w:ascii="Times New Roman" w:hAnsi="Times New Roman" w:cs="Times New Roman"/>
          <w:b/>
          <w:sz w:val="24"/>
          <w:szCs w:val="24"/>
          <w:lang w:val="kk-KZ"/>
        </w:rPr>
        <w:t>Конкурсқа қатысушыларға қойылатын талаптар:</w:t>
      </w:r>
      <w:r w:rsidRPr="00637FA0">
        <w:rPr>
          <w:rFonts w:ascii="Times New Roman" w:hAnsi="Times New Roman" w:cs="Times New Roman"/>
          <w:sz w:val="24"/>
          <w:szCs w:val="24"/>
          <w:lang w:val="kk-KZ"/>
        </w:rPr>
        <w:t xml:space="preserve"> </w:t>
      </w:r>
      <w:r w:rsidR="00BE3B52" w:rsidRPr="00637FA0">
        <w:rPr>
          <w:rFonts w:ascii="Times New Roman" w:hAnsi="Times New Roman" w:cs="Times New Roman"/>
          <w:sz w:val="24"/>
          <w:szCs w:val="24"/>
          <w:lang w:val="kk-KZ"/>
        </w:rPr>
        <w:t xml:space="preserve">жоғарғы немесе жоғарғы оқу орнынан кейінгі білімі әлеуметтік ғылымдар, </w:t>
      </w:r>
      <w:r w:rsidRPr="00637FA0">
        <w:rPr>
          <w:rFonts w:ascii="Times New Roman" w:hAnsi="Times New Roman" w:cs="Times New Roman"/>
          <w:color w:val="000000"/>
          <w:sz w:val="24"/>
          <w:szCs w:val="24"/>
          <w:lang w:val="kk-KZ"/>
        </w:rPr>
        <w:t xml:space="preserve">экономика және бизнес (экономика, есеп және аудит, қаржы, әлемдік экономика, маркетинг және салық ісі мамандықтар), құқық </w:t>
      </w:r>
      <w:r w:rsidR="00BE3B52" w:rsidRPr="00637FA0">
        <w:rPr>
          <w:rFonts w:ascii="Times New Roman" w:hAnsi="Times New Roman" w:cs="Times New Roman"/>
          <w:color w:val="000000"/>
          <w:sz w:val="24"/>
          <w:szCs w:val="24"/>
          <w:lang w:val="kk-KZ"/>
        </w:rPr>
        <w:t xml:space="preserve"> мамндықтары , мемлекеттік қызмет өтілі бір жылдан кем емес немесе осы саннаттағы нақты лауазымның функционалдық бағытына сәйкес салаларға екі жылдан кем емес жұмыс өтілі бар болған жағдайда орта білімнен кейінгі немесе техникалық және кәсіптік білімі барларға рұқсат етіледі.</w:t>
      </w:r>
    </w:p>
    <w:p w:rsidR="00E54D81" w:rsidRPr="00637FA0" w:rsidRDefault="00EC0B82" w:rsidP="00E54D81">
      <w:pPr>
        <w:spacing w:after="0"/>
        <w:ind w:firstLine="709"/>
        <w:jc w:val="both"/>
        <w:rPr>
          <w:rFonts w:ascii="Times New Roman" w:hAnsi="Times New Roman" w:cs="Times New Roman"/>
          <w:color w:val="000000"/>
          <w:sz w:val="24"/>
          <w:szCs w:val="24"/>
          <w:lang w:val="kk-KZ"/>
        </w:rPr>
      </w:pPr>
      <w:r w:rsidRPr="00637FA0">
        <w:rPr>
          <w:rFonts w:ascii="Times New Roman" w:hAnsi="Times New Roman" w:cs="Times New Roman"/>
          <w:sz w:val="24"/>
          <w:szCs w:val="24"/>
          <w:lang w:val="kk-KZ"/>
        </w:rPr>
        <w:t>Стресске орнықтылық</w:t>
      </w:r>
      <w:r w:rsidRPr="00637FA0">
        <w:rPr>
          <w:rFonts w:ascii="Times New Roman" w:hAnsi="Times New Roman" w:cs="Times New Roman"/>
          <w:color w:val="000000"/>
          <w:sz w:val="24"/>
          <w:szCs w:val="24"/>
          <w:lang w:val="kk-KZ"/>
        </w:rPr>
        <w:t>,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w:t>
      </w:r>
      <w:r w:rsidR="00383B66" w:rsidRPr="00637FA0">
        <w:rPr>
          <w:rFonts w:ascii="Times New Roman" w:hAnsi="Times New Roman" w:cs="Times New Roman"/>
          <w:color w:val="000000"/>
          <w:sz w:val="24"/>
          <w:szCs w:val="24"/>
          <w:lang w:val="kk-KZ"/>
        </w:rPr>
        <w:t>.</w:t>
      </w:r>
      <w:r w:rsidR="00E54D81" w:rsidRPr="00637FA0">
        <w:rPr>
          <w:rFonts w:ascii="Times New Roman" w:hAnsi="Times New Roman" w:cs="Times New Roman"/>
          <w:color w:val="000000"/>
          <w:sz w:val="24"/>
          <w:szCs w:val="24"/>
          <w:lang w:val="kk-KZ"/>
        </w:rPr>
        <w:t xml:space="preserve"> </w:t>
      </w:r>
      <w:r w:rsidR="00383B66" w:rsidRPr="00637FA0">
        <w:rPr>
          <w:rFonts w:ascii="Times New Roman" w:hAnsi="Times New Roman" w:cs="Times New Roman"/>
          <w:color w:val="000000"/>
          <w:sz w:val="24"/>
          <w:szCs w:val="24"/>
          <w:lang w:val="kk-KZ"/>
        </w:rPr>
        <w:t>Осы санат үшін мемлекеттік қызмет істері жөніндегі уәкілетті органмен анықталған тестілеу бағдарламасына сәйкес Қазақстан Республикасының заңнамасының</w:t>
      </w:r>
      <w:r w:rsidR="00E54D81" w:rsidRPr="00637FA0">
        <w:rPr>
          <w:rFonts w:ascii="Times New Roman" w:hAnsi="Times New Roman" w:cs="Times New Roman"/>
          <w:color w:val="000000"/>
          <w:sz w:val="24"/>
          <w:szCs w:val="24"/>
          <w:lang w:val="kk-KZ"/>
        </w:rPr>
        <w:t>:  «Қазақстан -2050» Стратегиясы: қалыптасқан мемлекеттің жаңа саяси бағыты стратегиясын осы санаттағы нақты лауазымның мамандануы сәйкес, облыстардағы қатынастарды реттейтін Қазақстан Республикасының нормативтік –құқықтық актілерін білуі;</w:t>
      </w:r>
    </w:p>
    <w:p w:rsidR="00242199" w:rsidRPr="00637FA0" w:rsidRDefault="00E54D81" w:rsidP="00242199">
      <w:pPr>
        <w:spacing w:after="0" w:line="240" w:lineRule="auto"/>
        <w:ind w:firstLine="709"/>
        <w:jc w:val="both"/>
        <w:rPr>
          <w:rFonts w:ascii="Times New Roman" w:hAnsi="Times New Roman" w:cs="Times New Roman"/>
          <w:kern w:val="2"/>
          <w:sz w:val="24"/>
          <w:szCs w:val="24"/>
          <w:lang w:val="kk-KZ"/>
        </w:rPr>
      </w:pPr>
      <w:r w:rsidRPr="00637FA0">
        <w:rPr>
          <w:rFonts w:ascii="Times New Roman" w:hAnsi="Times New Roman" w:cs="Times New Roman"/>
          <w:color w:val="000000"/>
          <w:sz w:val="24"/>
          <w:szCs w:val="24"/>
          <w:lang w:val="kk-KZ"/>
        </w:rPr>
        <w:t>Осы санатары лауазымдар бойынша фунцианалдық міндеттерді орындау үшін қажетті басқа да міндетті білімдер.</w:t>
      </w:r>
      <w:r w:rsidR="00707088" w:rsidRPr="00637FA0">
        <w:rPr>
          <w:rFonts w:ascii="Times New Roman" w:hAnsi="Times New Roman" w:cs="Times New Roman"/>
          <w:kern w:val="2"/>
          <w:sz w:val="24"/>
          <w:szCs w:val="24"/>
          <w:lang w:val="kk-KZ"/>
        </w:rPr>
        <w:t xml:space="preserve"> </w:t>
      </w:r>
    </w:p>
    <w:p w:rsidR="00707088" w:rsidRPr="00637FA0" w:rsidRDefault="00707088" w:rsidP="00242199">
      <w:pPr>
        <w:spacing w:after="0" w:line="240" w:lineRule="auto"/>
        <w:ind w:firstLine="709"/>
        <w:jc w:val="both"/>
        <w:rPr>
          <w:rFonts w:ascii="Times New Roman" w:hAnsi="Times New Roman" w:cs="Times New Roman"/>
          <w:b/>
          <w:bCs/>
          <w:i/>
          <w:sz w:val="24"/>
          <w:szCs w:val="24"/>
          <w:lang w:val="kk-KZ"/>
        </w:rPr>
      </w:pPr>
      <w:r w:rsidRPr="00637FA0">
        <w:rPr>
          <w:rFonts w:ascii="Times New Roman" w:hAnsi="Times New Roman" w:cs="Times New Roman"/>
          <w:kern w:val="2"/>
          <w:sz w:val="24"/>
          <w:szCs w:val="24"/>
          <w:lang w:val="kk-KZ"/>
        </w:rPr>
        <w:t xml:space="preserve"> </w:t>
      </w:r>
    </w:p>
    <w:p w:rsidR="00707088" w:rsidRPr="00637FA0" w:rsidRDefault="00242199" w:rsidP="00242199">
      <w:pPr>
        <w:tabs>
          <w:tab w:val="left" w:pos="142"/>
          <w:tab w:val="left" w:pos="9554"/>
          <w:tab w:val="left" w:pos="9923"/>
        </w:tabs>
        <w:spacing w:after="0" w:line="240" w:lineRule="auto"/>
        <w:ind w:left="-426" w:right="36"/>
        <w:contextualSpacing/>
        <w:jc w:val="both"/>
        <w:outlineLvl w:val="0"/>
        <w:rPr>
          <w:rFonts w:ascii="Times New Roman" w:hAnsi="Times New Roman" w:cs="Times New Roman"/>
          <w:sz w:val="24"/>
          <w:szCs w:val="24"/>
          <w:lang w:val="kk-KZ"/>
        </w:rPr>
      </w:pPr>
      <w:r w:rsidRPr="00637FA0">
        <w:rPr>
          <w:rFonts w:ascii="Times New Roman" w:hAnsi="Times New Roman" w:cs="Times New Roman"/>
          <w:sz w:val="24"/>
          <w:szCs w:val="24"/>
          <w:lang w:val="kk-KZ"/>
        </w:rPr>
        <w:t>Құжаттар к</w:t>
      </w:r>
      <w:r w:rsidR="00707088" w:rsidRPr="00637FA0">
        <w:rPr>
          <w:rFonts w:ascii="Times New Roman" w:hAnsi="Times New Roman" w:cs="Times New Roman"/>
          <w:sz w:val="24"/>
          <w:szCs w:val="24"/>
          <w:lang w:val="kk-KZ"/>
        </w:rPr>
        <w:t>онкурс</w:t>
      </w:r>
      <w:r w:rsidRPr="00637FA0">
        <w:rPr>
          <w:rFonts w:ascii="Times New Roman" w:hAnsi="Times New Roman" w:cs="Times New Roman"/>
          <w:sz w:val="24"/>
          <w:szCs w:val="24"/>
          <w:lang w:val="kk-KZ"/>
        </w:rPr>
        <w:t xml:space="preserve"> өткізу туралы хабарландыру соңғы жарияланған күнінен  кейінгі келесі күнінен бастап </w:t>
      </w:r>
      <w:r w:rsidRPr="00637FA0">
        <w:rPr>
          <w:rFonts w:ascii="Times New Roman" w:hAnsi="Times New Roman" w:cs="Times New Roman"/>
          <w:b/>
          <w:sz w:val="24"/>
          <w:szCs w:val="24"/>
          <w:u w:val="single"/>
          <w:lang w:val="kk-KZ"/>
        </w:rPr>
        <w:t>3 жұмыс күні</w:t>
      </w:r>
      <w:r w:rsidRPr="00637FA0">
        <w:rPr>
          <w:rFonts w:ascii="Times New Roman" w:hAnsi="Times New Roman" w:cs="Times New Roman"/>
          <w:sz w:val="24"/>
          <w:szCs w:val="24"/>
          <w:lang w:val="kk-KZ"/>
        </w:rPr>
        <w:t xml:space="preserve"> ішінде тапсырылуы тиіс.</w:t>
      </w:r>
    </w:p>
    <w:p w:rsidR="00242199" w:rsidRPr="00637FA0" w:rsidRDefault="00242199" w:rsidP="00242199">
      <w:pPr>
        <w:tabs>
          <w:tab w:val="left" w:pos="142"/>
          <w:tab w:val="left" w:pos="9554"/>
          <w:tab w:val="left" w:pos="9923"/>
        </w:tabs>
        <w:spacing w:after="0" w:line="240" w:lineRule="auto"/>
        <w:ind w:left="-426" w:right="36"/>
        <w:contextualSpacing/>
        <w:jc w:val="both"/>
        <w:outlineLvl w:val="0"/>
        <w:rPr>
          <w:rFonts w:ascii="Times New Roman" w:hAnsi="Times New Roman" w:cs="Times New Roman"/>
          <w:sz w:val="24"/>
          <w:szCs w:val="24"/>
          <w:lang w:val="kk-KZ"/>
        </w:rPr>
      </w:pPr>
    </w:p>
    <w:p w:rsidR="00242199" w:rsidRPr="00637FA0" w:rsidRDefault="00242199" w:rsidP="00242199">
      <w:pPr>
        <w:tabs>
          <w:tab w:val="left" w:pos="142"/>
          <w:tab w:val="left" w:pos="9554"/>
          <w:tab w:val="left" w:pos="9923"/>
        </w:tabs>
        <w:spacing w:after="0" w:line="240" w:lineRule="auto"/>
        <w:ind w:left="-426" w:right="36"/>
        <w:contextualSpacing/>
        <w:jc w:val="both"/>
        <w:outlineLvl w:val="0"/>
        <w:rPr>
          <w:rFonts w:ascii="Times New Roman" w:hAnsi="Times New Roman" w:cs="Times New Roman"/>
          <w:b/>
          <w:sz w:val="24"/>
          <w:szCs w:val="24"/>
          <w:lang w:val="kk-KZ"/>
        </w:rPr>
      </w:pPr>
      <w:r w:rsidRPr="00637FA0">
        <w:rPr>
          <w:rFonts w:ascii="Times New Roman" w:hAnsi="Times New Roman" w:cs="Times New Roman"/>
          <w:b/>
          <w:sz w:val="24"/>
          <w:szCs w:val="24"/>
          <w:lang w:val="kk-KZ"/>
        </w:rPr>
        <w:t xml:space="preserve"> Ішкі конкурсқа (</w:t>
      </w:r>
      <w:r w:rsidR="003F54DF" w:rsidRPr="00637FA0">
        <w:rPr>
          <w:rFonts w:ascii="Times New Roman" w:hAnsi="Times New Roman" w:cs="Times New Roman"/>
          <w:b/>
          <w:sz w:val="24"/>
          <w:szCs w:val="24"/>
          <w:lang w:val="kk-KZ"/>
        </w:rPr>
        <w:t>2</w:t>
      </w:r>
      <w:r w:rsidRPr="00637FA0">
        <w:rPr>
          <w:rFonts w:ascii="Times New Roman" w:hAnsi="Times New Roman" w:cs="Times New Roman"/>
          <w:b/>
          <w:sz w:val="24"/>
          <w:szCs w:val="24"/>
          <w:lang w:val="kk-KZ"/>
        </w:rPr>
        <w:t>- этап) қатысу үшін мынадай құжаттар тапсырылады:</w:t>
      </w:r>
    </w:p>
    <w:p w:rsidR="00242199" w:rsidRPr="00637FA0" w:rsidRDefault="00242199" w:rsidP="00242199">
      <w:pPr>
        <w:tabs>
          <w:tab w:val="left" w:pos="142"/>
          <w:tab w:val="left" w:pos="9554"/>
          <w:tab w:val="left" w:pos="9923"/>
        </w:tabs>
        <w:spacing w:after="0" w:line="240" w:lineRule="auto"/>
        <w:ind w:left="-426" w:right="36"/>
        <w:contextualSpacing/>
        <w:jc w:val="both"/>
        <w:outlineLvl w:val="0"/>
        <w:rPr>
          <w:rFonts w:ascii="Times New Roman" w:hAnsi="Times New Roman" w:cs="Times New Roman"/>
          <w:b/>
          <w:bCs/>
          <w:i/>
          <w:sz w:val="24"/>
          <w:szCs w:val="24"/>
          <w:lang w:val="kk-KZ"/>
        </w:rPr>
      </w:pPr>
    </w:p>
    <w:p w:rsidR="00707088" w:rsidRPr="00637FA0" w:rsidRDefault="00707088" w:rsidP="00707088">
      <w:pPr>
        <w:tabs>
          <w:tab w:val="left" w:pos="142"/>
          <w:tab w:val="left" w:pos="9554"/>
          <w:tab w:val="left" w:pos="9923"/>
        </w:tabs>
        <w:spacing w:after="0"/>
        <w:ind w:left="-426" w:right="36"/>
        <w:contextualSpacing/>
        <w:jc w:val="both"/>
        <w:outlineLvl w:val="0"/>
        <w:rPr>
          <w:rFonts w:ascii="Times New Roman" w:hAnsi="Times New Roman" w:cs="Times New Roman"/>
          <w:b/>
          <w:bCs/>
          <w:i/>
          <w:sz w:val="24"/>
          <w:szCs w:val="24"/>
          <w:lang w:val="kk-KZ"/>
        </w:rPr>
      </w:pPr>
      <w:r w:rsidRPr="00637FA0">
        <w:rPr>
          <w:rFonts w:ascii="Times New Roman" w:hAnsi="Times New Roman" w:cs="Times New Roman"/>
          <w:sz w:val="24"/>
          <w:szCs w:val="24"/>
          <w:lang w:val="kk-KZ"/>
        </w:rPr>
        <w:t>1) «Б» корпусының әкімшілік мемлекеттік лауазымына орналасуға конкурс өткізу қағидаларының </w:t>
      </w:r>
      <w:hyperlink r:id="rId5" w:anchor="z205" w:history="1">
        <w:r w:rsidRPr="00637FA0">
          <w:rPr>
            <w:rStyle w:val="a7"/>
            <w:rFonts w:ascii="Times New Roman" w:hAnsi="Times New Roman" w:cs="Times New Roman"/>
            <w:sz w:val="24"/>
            <w:szCs w:val="24"/>
            <w:lang w:val="kk-KZ"/>
          </w:rPr>
          <w:t>2-қосымшасына</w:t>
        </w:r>
      </w:hyperlink>
      <w:r w:rsidRPr="00637FA0">
        <w:rPr>
          <w:rFonts w:ascii="Times New Roman" w:hAnsi="Times New Roman" w:cs="Times New Roman"/>
          <w:sz w:val="24"/>
          <w:szCs w:val="24"/>
          <w:lang w:val="kk-KZ"/>
        </w:rPr>
        <w:t xml:space="preserve"> сәйкес нысандағы өтініш;</w:t>
      </w:r>
    </w:p>
    <w:p w:rsidR="009B2B73" w:rsidRPr="00637FA0" w:rsidRDefault="009B2B73" w:rsidP="009B2B73">
      <w:pPr>
        <w:tabs>
          <w:tab w:val="left" w:pos="142"/>
          <w:tab w:val="left" w:pos="9554"/>
          <w:tab w:val="left" w:pos="9923"/>
        </w:tabs>
        <w:spacing w:after="0"/>
        <w:ind w:left="-426" w:right="36"/>
        <w:contextualSpacing/>
        <w:jc w:val="both"/>
        <w:outlineLvl w:val="0"/>
        <w:rPr>
          <w:rFonts w:ascii="Times New Roman" w:hAnsi="Times New Roman" w:cs="Times New Roman"/>
          <w:b/>
          <w:bCs/>
          <w:i/>
          <w:sz w:val="24"/>
          <w:szCs w:val="24"/>
          <w:lang w:val="kk-KZ"/>
        </w:rPr>
      </w:pPr>
      <w:r w:rsidRPr="00637FA0">
        <w:rPr>
          <w:rFonts w:ascii="Times New Roman" w:hAnsi="Times New Roman" w:cs="Times New Roman"/>
          <w:b/>
          <w:sz w:val="24"/>
          <w:szCs w:val="24"/>
          <w:lang w:val="kk-KZ"/>
        </w:rPr>
        <w:t xml:space="preserve"> </w:t>
      </w:r>
      <w:r w:rsidRPr="00637FA0">
        <w:rPr>
          <w:rFonts w:ascii="Times New Roman" w:hAnsi="Times New Roman" w:cs="Times New Roman"/>
          <w:sz w:val="24"/>
          <w:szCs w:val="24"/>
          <w:lang w:val="kk-KZ"/>
        </w:rPr>
        <w:t>2)</w:t>
      </w:r>
      <w:r w:rsidRPr="00637FA0">
        <w:rPr>
          <w:rFonts w:ascii="Times New Roman" w:hAnsi="Times New Roman" w:cs="Times New Roman"/>
          <w:sz w:val="24"/>
          <w:szCs w:val="24"/>
          <w:shd w:val="clear" w:color="auto" w:fill="FFFFFF"/>
          <w:lang w:val="kk-KZ"/>
        </w:rPr>
        <w:t>тиісті персоналды басқару қызметімен құжаттарды тапсыру күніне дейін күнтізбелік отыз күн ішінде расталған қызметтік тізім.</w:t>
      </w:r>
    </w:p>
    <w:p w:rsidR="009B2B73" w:rsidRPr="00637FA0" w:rsidRDefault="009B2B73" w:rsidP="009B2B73">
      <w:pPr>
        <w:spacing w:after="0"/>
        <w:jc w:val="both"/>
        <w:rPr>
          <w:rFonts w:ascii="Times New Roman" w:hAnsi="Times New Roman" w:cs="Times New Roman"/>
          <w:color w:val="000000"/>
          <w:sz w:val="24"/>
          <w:szCs w:val="24"/>
          <w:lang w:val="kk-KZ"/>
        </w:rPr>
      </w:pPr>
      <w:r w:rsidRPr="00637FA0">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FC6621" w:rsidRPr="00637FA0" w:rsidRDefault="00FC6621" w:rsidP="00FC6621">
      <w:pPr>
        <w:spacing w:after="0"/>
        <w:jc w:val="both"/>
        <w:rPr>
          <w:rFonts w:ascii="Times New Roman" w:hAnsi="Times New Roman" w:cs="Times New Roman"/>
          <w:color w:val="000000"/>
          <w:sz w:val="24"/>
          <w:szCs w:val="24"/>
          <w:lang w:val="kk-KZ"/>
        </w:rPr>
      </w:pPr>
      <w:r w:rsidRPr="00637FA0">
        <w:rPr>
          <w:rFonts w:ascii="Times New Roman" w:hAnsi="Times New Roman" w:cs="Times New Roman"/>
          <w:color w:val="000000"/>
          <w:sz w:val="24"/>
          <w:szCs w:val="24"/>
          <w:lang w:val="kk-KZ"/>
        </w:rPr>
        <w:t xml:space="preserve">Конкурсқа қатысуға ниет білдірген азаматтар құжаттарының электронды түрде Е-қызмет" интегралды ақпараттық жүйесі не "Е-gov" электронды Үкімет порталы арқылы не </w:t>
      </w:r>
      <w:hyperlink r:id="rId6" w:history="1">
        <w:r w:rsidRPr="00637FA0">
          <w:rPr>
            <w:rStyle w:val="a7"/>
            <w:rFonts w:ascii="Times New Roman" w:hAnsi="Times New Roman" w:cs="Times New Roman"/>
            <w:sz w:val="24"/>
            <w:szCs w:val="24"/>
            <w:lang w:val="kk-KZ"/>
          </w:rPr>
          <w:t>s.ryskulova@kgd.gov.kz</w:t>
        </w:r>
      </w:hyperlink>
      <w:r w:rsidRPr="00637FA0">
        <w:rPr>
          <w:rFonts w:ascii="Times New Roman" w:hAnsi="Times New Roman" w:cs="Times New Roman"/>
          <w:color w:val="000000"/>
          <w:sz w:val="24"/>
          <w:szCs w:val="24"/>
          <w:lang w:val="kk-KZ"/>
        </w:rPr>
        <w:t xml:space="preserve">  электрондық почта мекенжайына құжаттарды қабылдау мерзімінде тапсырады.</w:t>
      </w:r>
    </w:p>
    <w:p w:rsidR="0084681F" w:rsidRPr="00637FA0" w:rsidRDefault="0084681F" w:rsidP="0084681F">
      <w:pPr>
        <w:spacing w:after="0"/>
        <w:jc w:val="both"/>
        <w:rPr>
          <w:rFonts w:ascii="Times New Roman" w:hAnsi="Times New Roman" w:cs="Times New Roman"/>
          <w:color w:val="000000"/>
          <w:sz w:val="24"/>
          <w:szCs w:val="24"/>
          <w:lang w:val="kk-KZ"/>
        </w:rPr>
      </w:pPr>
      <w:r w:rsidRPr="00637FA0">
        <w:rPr>
          <w:rFonts w:ascii="Times New Roman" w:hAnsi="Times New Roman" w:cs="Times New Roman"/>
          <w:color w:val="000000"/>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бастағанға дейін бір сағаттан кешіктірілмей беріледі.   </w:t>
      </w:r>
    </w:p>
    <w:p w:rsidR="0038021C" w:rsidRPr="00637FA0" w:rsidRDefault="0038021C" w:rsidP="0038021C">
      <w:pPr>
        <w:spacing w:after="0"/>
        <w:ind w:firstLine="709"/>
        <w:jc w:val="both"/>
        <w:rPr>
          <w:rFonts w:ascii="Times New Roman" w:hAnsi="Times New Roman" w:cs="Times New Roman"/>
          <w:color w:val="000000"/>
          <w:sz w:val="24"/>
          <w:szCs w:val="24"/>
          <w:lang w:val="kk-KZ"/>
        </w:rPr>
      </w:pPr>
      <w:r w:rsidRPr="00637FA0">
        <w:rPr>
          <w:rFonts w:ascii="Times New Roman" w:hAnsi="Times New Roman" w:cs="Times New Roman"/>
          <w:color w:val="000000"/>
          <w:sz w:val="24"/>
          <w:szCs w:val="24"/>
          <w:lang w:val="kk-KZ"/>
        </w:rPr>
        <w:t>Оларды бермеген жағдайда тұлға конкурс комиссиясымен әңгімелесуден өтуге жіберілмейді.</w:t>
      </w:r>
    </w:p>
    <w:p w:rsidR="004F61EF" w:rsidRPr="00637FA0" w:rsidRDefault="00A52C26" w:rsidP="00254CBC">
      <w:pPr>
        <w:tabs>
          <w:tab w:val="left" w:pos="142"/>
          <w:tab w:val="left" w:pos="9554"/>
          <w:tab w:val="left" w:pos="9923"/>
        </w:tabs>
        <w:spacing w:after="0"/>
        <w:ind w:left="-426" w:right="36"/>
        <w:contextualSpacing/>
        <w:jc w:val="both"/>
        <w:outlineLvl w:val="0"/>
        <w:rPr>
          <w:rFonts w:ascii="Times New Roman" w:hAnsi="Times New Roman" w:cs="Times New Roman"/>
          <w:sz w:val="24"/>
          <w:szCs w:val="24"/>
          <w:lang w:val="kk-KZ"/>
        </w:rPr>
      </w:pPr>
      <w:r w:rsidRPr="00637FA0">
        <w:rPr>
          <w:rFonts w:ascii="Times New Roman" w:hAnsi="Times New Roman" w:cs="Times New Roman"/>
          <w:color w:val="000000"/>
          <w:sz w:val="24"/>
          <w:szCs w:val="24"/>
          <w:lang w:val="kk-KZ"/>
        </w:rPr>
        <w:lastRenderedPageBreak/>
        <w:t>Конкурсқа қатысатын және әңгімелесуге жіберілген кандидаттар оны әңгімелесуге кандидаттарды жіберу туралы оларды хабардар еткен күннен</w:t>
      </w:r>
      <w:r>
        <w:rPr>
          <w:rFonts w:ascii="Times New Roman" w:hAnsi="Times New Roman" w:cs="Times New Roman"/>
          <w:color w:val="000000"/>
          <w:sz w:val="28"/>
          <w:szCs w:val="28"/>
          <w:lang w:val="kk-KZ"/>
        </w:rPr>
        <w:t xml:space="preserve"> </w:t>
      </w:r>
      <w:r w:rsidRPr="00637FA0">
        <w:rPr>
          <w:rFonts w:ascii="Times New Roman" w:hAnsi="Times New Roman" w:cs="Times New Roman"/>
          <w:color w:val="000000"/>
          <w:sz w:val="24"/>
          <w:szCs w:val="24"/>
          <w:lang w:val="kk-KZ"/>
        </w:rPr>
        <w:t xml:space="preserve">бастап </w:t>
      </w:r>
      <w:r w:rsidRPr="00637FA0">
        <w:rPr>
          <w:rFonts w:ascii="Times New Roman" w:hAnsi="Times New Roman" w:cs="Times New Roman"/>
          <w:b/>
          <w:color w:val="000000"/>
          <w:sz w:val="24"/>
          <w:szCs w:val="24"/>
          <w:u w:val="single"/>
          <w:lang w:val="kk-KZ"/>
        </w:rPr>
        <w:t>үш жұмыс күні</w:t>
      </w:r>
      <w:r w:rsidRPr="00637FA0">
        <w:rPr>
          <w:rFonts w:ascii="Times New Roman" w:hAnsi="Times New Roman" w:cs="Times New Roman"/>
          <w:color w:val="000000"/>
          <w:sz w:val="24"/>
          <w:szCs w:val="24"/>
          <w:lang w:val="kk-KZ"/>
        </w:rPr>
        <w:t xml:space="preserve">  іші</w:t>
      </w:r>
      <w:r w:rsidR="004F61EF" w:rsidRPr="00637FA0">
        <w:rPr>
          <w:rFonts w:ascii="Times New Roman" w:hAnsi="Times New Roman" w:cs="Times New Roman"/>
          <w:color w:val="000000"/>
          <w:sz w:val="24"/>
          <w:szCs w:val="24"/>
          <w:lang w:val="kk-KZ"/>
        </w:rPr>
        <w:t xml:space="preserve">нде </w:t>
      </w:r>
      <w:r w:rsidR="004F61EF" w:rsidRPr="00637FA0">
        <w:rPr>
          <w:rFonts w:ascii="Times New Roman" w:hAnsi="Times New Roman" w:cs="Times New Roman"/>
          <w:b/>
          <w:sz w:val="24"/>
          <w:szCs w:val="24"/>
          <w:lang w:val="kk-KZ"/>
        </w:rPr>
        <w:t xml:space="preserve">Шымкент қаласы, Театр көшесі, 33 Абай ауданы бойынша Мемлекеттік кірістер басқармасының ғимаратында өтеді. </w:t>
      </w:r>
      <w:r w:rsidR="004F61EF" w:rsidRPr="00637FA0">
        <w:rPr>
          <w:rFonts w:ascii="Times New Roman" w:hAnsi="Times New Roman" w:cs="Times New Roman"/>
          <w:sz w:val="24"/>
          <w:szCs w:val="24"/>
          <w:lang w:val="kk-KZ"/>
        </w:rPr>
        <w:t xml:space="preserve"> </w:t>
      </w:r>
    </w:p>
    <w:p w:rsidR="00AD0AB7" w:rsidRPr="00637FA0" w:rsidRDefault="00AD0AB7" w:rsidP="00254CBC">
      <w:pPr>
        <w:pStyle w:val="2"/>
        <w:spacing w:after="0" w:line="240" w:lineRule="auto"/>
        <w:ind w:left="0" w:firstLine="709"/>
        <w:jc w:val="both"/>
        <w:rPr>
          <w:lang w:val="kk-KZ"/>
        </w:rPr>
      </w:pPr>
      <w:r w:rsidRPr="00637FA0">
        <w:rPr>
          <w:lang w:val="kk-KZ"/>
        </w:rPr>
        <w:t xml:space="preserve">  Конкурс комиссиясы жұмысының ашықтылығы мен обьективтілігін қамтамасыз ету үшін оның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06688" w:rsidRPr="00637FA0" w:rsidRDefault="00AC1BDA" w:rsidP="00254CBC">
      <w:pPr>
        <w:pStyle w:val="2"/>
        <w:spacing w:after="0" w:line="240" w:lineRule="auto"/>
        <w:ind w:left="0" w:firstLine="709"/>
        <w:jc w:val="both"/>
        <w:rPr>
          <w:lang w:val="kk-KZ"/>
        </w:rPr>
      </w:pPr>
      <w:r w:rsidRPr="00637FA0">
        <w:rPr>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құжаттардың түпнұсқасын немесе көшірмелерін ұсынады.</w:t>
      </w:r>
    </w:p>
    <w:p w:rsidR="00AC1BDA" w:rsidRPr="00637FA0" w:rsidRDefault="00873F0B" w:rsidP="00254CBC">
      <w:pPr>
        <w:pStyle w:val="2"/>
        <w:spacing w:after="0" w:line="240" w:lineRule="auto"/>
        <w:ind w:left="0" w:firstLine="709"/>
        <w:jc w:val="both"/>
        <w:rPr>
          <w:lang w:val="kk-KZ"/>
        </w:rPr>
      </w:pPr>
      <w:r w:rsidRPr="00637FA0">
        <w:rPr>
          <w:lang w:val="kk-KZ"/>
        </w:rPr>
        <w:t xml:space="preserve">Осы Қағидалардың 15 тармағында көрсетілген тұлғаның келісімі бойынша конкурс комиссиясының отырысына сарапшылар шақырылады.Сарапшы ретінде конкурс жариялаған мемлекеттік  органның қыметкері болып табылмайтын, бос лауазымның </w:t>
      </w:r>
      <w:r w:rsidR="00DB6FF9" w:rsidRPr="00637FA0">
        <w:rPr>
          <w:lang w:val="kk-KZ"/>
        </w:rPr>
        <w:t xml:space="preserve">фунционалдық бағыттарына </w:t>
      </w:r>
      <w:r w:rsidRPr="00637FA0">
        <w:rPr>
          <w:lang w:val="kk-KZ"/>
        </w:rPr>
        <w:t xml:space="preserve">  сәйкес </w:t>
      </w:r>
      <w:r w:rsidR="00AC1BDA" w:rsidRPr="00637FA0">
        <w:rPr>
          <w:lang w:val="kk-KZ"/>
        </w:rPr>
        <w:t xml:space="preserve"> </w:t>
      </w:r>
      <w:r w:rsidR="00DB6FF9" w:rsidRPr="00637FA0">
        <w:rPr>
          <w:lang w:val="kk-KZ"/>
        </w:rPr>
        <w:t xml:space="preserve"> облыстарда жұмыс тәжірбиесі бар тұдғалар, сондай-ақ персоналды іріктеу және жоғарылату бойынша мамандар, басқа мемлекеттік органдардың мемлекеттік қызметшілері   </w:t>
      </w:r>
      <w:r w:rsidR="00FF7F36" w:rsidRPr="00637FA0">
        <w:rPr>
          <w:lang w:val="kk-KZ"/>
        </w:rPr>
        <w:t>Қазақстан Республикасының Парламент және мәслихат депутаттары қатыса алады.</w:t>
      </w:r>
      <w:r w:rsidR="00DB6FF9" w:rsidRPr="00637FA0">
        <w:rPr>
          <w:lang w:val="kk-KZ"/>
        </w:rPr>
        <w:t xml:space="preserve"> </w:t>
      </w:r>
      <w:r w:rsidR="00AC1BDA" w:rsidRPr="00637FA0">
        <w:rPr>
          <w:lang w:val="kk-KZ"/>
        </w:rPr>
        <w:t xml:space="preserve"> </w:t>
      </w:r>
    </w:p>
    <w:p w:rsidR="007C32B3" w:rsidRPr="00637FA0" w:rsidRDefault="009B2B73" w:rsidP="00254CBC">
      <w:pPr>
        <w:tabs>
          <w:tab w:val="left" w:pos="142"/>
          <w:tab w:val="left" w:pos="9554"/>
          <w:tab w:val="left" w:pos="9923"/>
        </w:tabs>
        <w:spacing w:after="0"/>
        <w:ind w:left="-426" w:right="36"/>
        <w:contextualSpacing/>
        <w:jc w:val="both"/>
        <w:outlineLvl w:val="0"/>
        <w:rPr>
          <w:rFonts w:ascii="Times New Roman" w:hAnsi="Times New Roman" w:cs="Times New Roman"/>
          <w:b/>
          <w:i/>
          <w:sz w:val="24"/>
          <w:szCs w:val="24"/>
          <w:lang w:val="kk-KZ"/>
        </w:rPr>
      </w:pPr>
      <w:r w:rsidRPr="00637FA0">
        <w:rPr>
          <w:rFonts w:ascii="Times New Roman" w:hAnsi="Times New Roman" w:cs="Times New Roman"/>
          <w:sz w:val="24"/>
          <w:szCs w:val="24"/>
          <w:lang w:val="kk-KZ"/>
        </w:rPr>
        <w:t xml:space="preserve"> </w:t>
      </w:r>
    </w:p>
    <w:bookmarkEnd w:id="1"/>
    <w:bookmarkEnd w:id="2"/>
    <w:p w:rsidR="00B049DC" w:rsidRPr="00637FA0" w:rsidRDefault="00B9663D" w:rsidP="00254CBC">
      <w:pPr>
        <w:tabs>
          <w:tab w:val="left" w:pos="142"/>
          <w:tab w:val="left" w:pos="9554"/>
          <w:tab w:val="left" w:pos="9923"/>
        </w:tabs>
        <w:spacing w:after="0"/>
        <w:ind w:left="-426" w:right="36"/>
        <w:contextualSpacing/>
        <w:jc w:val="both"/>
        <w:outlineLvl w:val="0"/>
        <w:rPr>
          <w:rFonts w:ascii="Times New Roman" w:hAnsi="Times New Roman" w:cs="Times New Roman"/>
          <w:sz w:val="24"/>
          <w:szCs w:val="24"/>
          <w:lang w:val="kk-KZ"/>
        </w:rPr>
      </w:pPr>
      <w:r w:rsidRPr="00637FA0">
        <w:rPr>
          <w:rFonts w:ascii="Times New Roman" w:hAnsi="Times New Roman" w:cs="Times New Roman"/>
          <w:b/>
          <w:sz w:val="24"/>
          <w:szCs w:val="24"/>
          <w:lang w:val="kk-KZ"/>
        </w:rPr>
        <w:t xml:space="preserve">Құжаттарды  қабылдау </w:t>
      </w:r>
      <w:r w:rsidR="007C32B3" w:rsidRPr="00637FA0">
        <w:rPr>
          <w:rFonts w:ascii="Times New Roman" w:hAnsi="Times New Roman" w:cs="Times New Roman"/>
          <w:b/>
          <w:sz w:val="24"/>
          <w:szCs w:val="24"/>
          <w:lang w:val="kk-KZ"/>
        </w:rPr>
        <w:t xml:space="preserve"> Шымкент қаласы </w:t>
      </w:r>
      <w:r w:rsidRPr="00637FA0">
        <w:rPr>
          <w:rFonts w:ascii="Times New Roman" w:hAnsi="Times New Roman" w:cs="Times New Roman"/>
          <w:b/>
          <w:sz w:val="24"/>
          <w:szCs w:val="24"/>
          <w:lang w:val="kk-KZ"/>
        </w:rPr>
        <w:t xml:space="preserve"> бойынша Мемлекеттік кірістер  департаментінің Абай ауданы бойынша Мемлекеттік  кірістер басқарамасы  РММ 160002 Шымкен</w:t>
      </w:r>
      <w:r w:rsidR="007C32B3" w:rsidRPr="00637FA0">
        <w:rPr>
          <w:rFonts w:ascii="Times New Roman" w:hAnsi="Times New Roman" w:cs="Times New Roman"/>
          <w:b/>
          <w:sz w:val="24"/>
          <w:szCs w:val="24"/>
          <w:lang w:val="kk-KZ"/>
        </w:rPr>
        <w:t xml:space="preserve"> қаласы</w:t>
      </w:r>
      <w:r w:rsidRPr="00637FA0">
        <w:rPr>
          <w:rFonts w:ascii="Times New Roman" w:hAnsi="Times New Roman" w:cs="Times New Roman"/>
          <w:b/>
          <w:sz w:val="24"/>
          <w:szCs w:val="24"/>
          <w:lang w:val="kk-KZ"/>
        </w:rPr>
        <w:t>, Театр көшесі</w:t>
      </w:r>
      <w:r w:rsidR="00576EE5" w:rsidRPr="00637FA0">
        <w:rPr>
          <w:rFonts w:ascii="Times New Roman" w:hAnsi="Times New Roman" w:cs="Times New Roman"/>
          <w:b/>
          <w:sz w:val="24"/>
          <w:szCs w:val="24"/>
          <w:lang w:val="kk-KZ"/>
        </w:rPr>
        <w:t xml:space="preserve"> 33</w:t>
      </w:r>
      <w:r w:rsidRPr="00637FA0">
        <w:rPr>
          <w:rFonts w:ascii="Times New Roman" w:hAnsi="Times New Roman" w:cs="Times New Roman"/>
          <w:b/>
          <w:sz w:val="24"/>
          <w:szCs w:val="24"/>
          <w:lang w:val="kk-KZ"/>
        </w:rPr>
        <w:t xml:space="preserve"> </w:t>
      </w:r>
      <w:r w:rsidR="00576EE5" w:rsidRPr="00637FA0">
        <w:rPr>
          <w:rFonts w:ascii="Times New Roman" w:hAnsi="Times New Roman" w:cs="Times New Roman"/>
          <w:b/>
          <w:sz w:val="24"/>
          <w:szCs w:val="24"/>
          <w:lang w:val="kk-KZ"/>
        </w:rPr>
        <w:t>үй</w:t>
      </w:r>
      <w:r w:rsidRPr="00637FA0">
        <w:rPr>
          <w:rFonts w:ascii="Times New Roman" w:hAnsi="Times New Roman" w:cs="Times New Roman"/>
          <w:b/>
          <w:sz w:val="24"/>
          <w:szCs w:val="24"/>
          <w:lang w:val="kk-KZ"/>
        </w:rPr>
        <w:t xml:space="preserve"> </w:t>
      </w:r>
      <w:r w:rsidR="007C32B3" w:rsidRPr="00637FA0">
        <w:rPr>
          <w:rFonts w:ascii="Times New Roman" w:hAnsi="Times New Roman" w:cs="Times New Roman"/>
          <w:b/>
          <w:sz w:val="24"/>
          <w:szCs w:val="24"/>
          <w:lang w:val="kk-KZ"/>
        </w:rPr>
        <w:t xml:space="preserve"> </w:t>
      </w:r>
      <w:r w:rsidR="00B049DC" w:rsidRPr="00637FA0">
        <w:rPr>
          <w:rFonts w:ascii="Times New Roman" w:hAnsi="Times New Roman" w:cs="Times New Roman"/>
          <w:b/>
          <w:sz w:val="24"/>
          <w:szCs w:val="24"/>
          <w:lang w:val="kk-KZ"/>
        </w:rPr>
        <w:t xml:space="preserve">212 каб., байланыс телефоны 8(7252) 56-33-08,  факс 8(7252) 56-33-04 электрондық мекен-жайы: s.ryskulova@kgd.gov.kz </w:t>
      </w:r>
      <w:r w:rsidR="00B049DC" w:rsidRPr="00637FA0">
        <w:rPr>
          <w:rFonts w:ascii="Times New Roman" w:hAnsi="Times New Roman" w:cs="Times New Roman"/>
          <w:sz w:val="24"/>
          <w:szCs w:val="24"/>
          <w:lang w:val="kk-KZ"/>
        </w:rPr>
        <w:t>жүзеге асырылады.</w:t>
      </w:r>
    </w:p>
    <w:p w:rsidR="00B049DC" w:rsidRPr="007C32B3" w:rsidRDefault="00B049DC" w:rsidP="00254CBC">
      <w:pPr>
        <w:tabs>
          <w:tab w:val="left" w:pos="142"/>
          <w:tab w:val="left" w:pos="9554"/>
          <w:tab w:val="left" w:pos="9923"/>
        </w:tabs>
        <w:spacing w:after="0"/>
        <w:ind w:left="-426" w:right="36"/>
        <w:contextualSpacing/>
        <w:jc w:val="both"/>
        <w:outlineLvl w:val="0"/>
        <w:rPr>
          <w:rFonts w:ascii="Times New Roman" w:hAnsi="Times New Roman" w:cs="Times New Roman"/>
          <w:i/>
          <w:sz w:val="28"/>
          <w:szCs w:val="28"/>
          <w:lang w:val="kk-KZ"/>
        </w:rPr>
      </w:pPr>
    </w:p>
    <w:p w:rsidR="007C32B3" w:rsidRPr="007C32B3" w:rsidRDefault="007C32B3" w:rsidP="007C32B3">
      <w:pPr>
        <w:pStyle w:val="2"/>
        <w:spacing w:after="0" w:line="240" w:lineRule="auto"/>
        <w:ind w:left="0" w:firstLine="709"/>
        <w:jc w:val="both"/>
        <w:rPr>
          <w:sz w:val="28"/>
          <w:szCs w:val="28"/>
          <w:lang w:val="kk-KZ"/>
        </w:rPr>
      </w:pPr>
    </w:p>
    <w:p w:rsidR="007C32B3" w:rsidRPr="007C32B3" w:rsidRDefault="007C32B3" w:rsidP="007C32B3">
      <w:pPr>
        <w:pStyle w:val="a5"/>
        <w:ind w:firstLine="709"/>
        <w:jc w:val="both"/>
        <w:rPr>
          <w:rFonts w:ascii="Times New Roman" w:hAnsi="Times New Roman"/>
          <w:sz w:val="28"/>
          <w:szCs w:val="28"/>
          <w:lang w:val="kk-KZ" w:eastAsia="ru-RU"/>
        </w:rPr>
      </w:pPr>
    </w:p>
    <w:p w:rsidR="007C32B3" w:rsidRPr="007C32B3" w:rsidRDefault="007C32B3" w:rsidP="007C32B3">
      <w:pPr>
        <w:pStyle w:val="a5"/>
        <w:ind w:firstLine="709"/>
        <w:jc w:val="both"/>
        <w:rPr>
          <w:rFonts w:ascii="Times New Roman" w:hAnsi="Times New Roman"/>
          <w:sz w:val="28"/>
          <w:szCs w:val="28"/>
          <w:lang w:val="kk-KZ" w:eastAsia="ru-RU"/>
        </w:rPr>
      </w:pPr>
    </w:p>
    <w:p w:rsidR="007C32B3" w:rsidRPr="007C32B3" w:rsidRDefault="007C32B3" w:rsidP="007C32B3">
      <w:pPr>
        <w:pStyle w:val="a5"/>
        <w:ind w:firstLine="709"/>
        <w:jc w:val="both"/>
        <w:rPr>
          <w:rFonts w:ascii="Times New Roman" w:hAnsi="Times New Roman"/>
          <w:sz w:val="28"/>
          <w:szCs w:val="28"/>
          <w:lang w:val="kk-KZ" w:eastAsia="ru-RU"/>
        </w:rPr>
      </w:pPr>
    </w:p>
    <w:p w:rsidR="007C32B3" w:rsidRPr="007C32B3" w:rsidRDefault="007C32B3" w:rsidP="007C32B3">
      <w:pPr>
        <w:pStyle w:val="a5"/>
        <w:ind w:firstLine="709"/>
        <w:jc w:val="both"/>
        <w:rPr>
          <w:rFonts w:ascii="Times New Roman" w:hAnsi="Times New Roman"/>
          <w:sz w:val="28"/>
          <w:szCs w:val="28"/>
          <w:lang w:val="kk-KZ" w:eastAsia="ru-RU"/>
        </w:rPr>
      </w:pPr>
    </w:p>
    <w:p w:rsidR="007C32B3" w:rsidRPr="007C32B3" w:rsidRDefault="007C32B3" w:rsidP="007C32B3">
      <w:pPr>
        <w:pStyle w:val="a5"/>
        <w:ind w:firstLine="709"/>
        <w:jc w:val="both"/>
        <w:rPr>
          <w:rFonts w:ascii="Times New Roman" w:hAnsi="Times New Roman"/>
          <w:sz w:val="28"/>
          <w:szCs w:val="28"/>
          <w:lang w:val="kk-KZ" w:eastAsia="ru-RU"/>
        </w:rPr>
      </w:pPr>
    </w:p>
    <w:p w:rsidR="007C32B3" w:rsidRPr="007C32B3" w:rsidRDefault="007C32B3" w:rsidP="007C32B3">
      <w:pPr>
        <w:pStyle w:val="a5"/>
        <w:ind w:firstLine="709"/>
        <w:jc w:val="both"/>
        <w:rPr>
          <w:rFonts w:ascii="Times New Roman" w:hAnsi="Times New Roman"/>
          <w:sz w:val="28"/>
          <w:szCs w:val="28"/>
          <w:lang w:val="kk-KZ" w:eastAsia="ru-RU"/>
        </w:rPr>
      </w:pPr>
    </w:p>
    <w:p w:rsidR="007C32B3" w:rsidRPr="007C32B3" w:rsidRDefault="007C32B3" w:rsidP="007C32B3">
      <w:pPr>
        <w:pStyle w:val="a5"/>
        <w:ind w:firstLine="709"/>
        <w:jc w:val="both"/>
        <w:rPr>
          <w:rFonts w:ascii="Times New Roman" w:hAnsi="Times New Roman"/>
          <w:sz w:val="28"/>
          <w:szCs w:val="28"/>
          <w:lang w:val="kk-KZ" w:eastAsia="ru-RU"/>
        </w:rPr>
      </w:pPr>
    </w:p>
    <w:p w:rsidR="007C32B3" w:rsidRPr="007C32B3" w:rsidRDefault="007C32B3" w:rsidP="007C32B3">
      <w:pPr>
        <w:pStyle w:val="a5"/>
        <w:ind w:firstLine="709"/>
        <w:jc w:val="both"/>
        <w:rPr>
          <w:rFonts w:ascii="Times New Roman" w:hAnsi="Times New Roman"/>
          <w:sz w:val="28"/>
          <w:szCs w:val="28"/>
          <w:lang w:val="kk-KZ" w:eastAsia="ru-RU"/>
        </w:rPr>
      </w:pPr>
    </w:p>
    <w:p w:rsidR="007C32B3" w:rsidRPr="007C32B3" w:rsidRDefault="007C32B3" w:rsidP="007C32B3">
      <w:pPr>
        <w:pStyle w:val="a5"/>
        <w:ind w:firstLine="709"/>
        <w:jc w:val="both"/>
        <w:rPr>
          <w:rFonts w:ascii="Times New Roman" w:hAnsi="Times New Roman"/>
          <w:sz w:val="28"/>
          <w:szCs w:val="28"/>
          <w:lang w:val="kk-KZ" w:eastAsia="ru-RU"/>
        </w:rPr>
      </w:pPr>
    </w:p>
    <w:p w:rsidR="007C32B3" w:rsidRPr="007C32B3" w:rsidRDefault="007C32B3" w:rsidP="007C32B3">
      <w:pPr>
        <w:pStyle w:val="a5"/>
        <w:ind w:firstLine="709"/>
        <w:jc w:val="both"/>
        <w:rPr>
          <w:rFonts w:ascii="Times New Roman" w:hAnsi="Times New Roman"/>
          <w:sz w:val="28"/>
          <w:szCs w:val="28"/>
          <w:lang w:val="kk-KZ" w:eastAsia="ru-RU"/>
        </w:rPr>
      </w:pPr>
    </w:p>
    <w:p w:rsidR="007C32B3" w:rsidRPr="007C32B3" w:rsidRDefault="007C32B3" w:rsidP="007C32B3">
      <w:pPr>
        <w:pStyle w:val="a5"/>
        <w:ind w:firstLine="709"/>
        <w:jc w:val="both"/>
        <w:rPr>
          <w:rFonts w:ascii="Times New Roman" w:hAnsi="Times New Roman"/>
          <w:sz w:val="28"/>
          <w:szCs w:val="28"/>
          <w:lang w:val="kk-KZ" w:eastAsia="ru-RU"/>
        </w:rPr>
      </w:pPr>
    </w:p>
    <w:p w:rsidR="007C32B3" w:rsidRDefault="007C32B3" w:rsidP="007C32B3">
      <w:pPr>
        <w:pStyle w:val="a5"/>
        <w:ind w:firstLine="709"/>
        <w:jc w:val="both"/>
        <w:rPr>
          <w:rFonts w:ascii="Times New Roman" w:hAnsi="Times New Roman"/>
          <w:sz w:val="28"/>
          <w:szCs w:val="28"/>
          <w:lang w:val="kk-KZ" w:eastAsia="ru-RU"/>
        </w:rPr>
      </w:pPr>
    </w:p>
    <w:p w:rsidR="006D0C25" w:rsidRDefault="006D0C25" w:rsidP="007C32B3">
      <w:pPr>
        <w:pStyle w:val="a5"/>
        <w:ind w:firstLine="709"/>
        <w:jc w:val="both"/>
        <w:rPr>
          <w:rFonts w:ascii="Times New Roman" w:hAnsi="Times New Roman"/>
          <w:sz w:val="28"/>
          <w:szCs w:val="28"/>
          <w:lang w:val="kk-KZ" w:eastAsia="ru-RU"/>
        </w:rPr>
      </w:pPr>
    </w:p>
    <w:p w:rsidR="006D0C25" w:rsidRDefault="006D0C25" w:rsidP="007C32B3">
      <w:pPr>
        <w:pStyle w:val="a5"/>
        <w:ind w:firstLine="709"/>
        <w:jc w:val="both"/>
        <w:rPr>
          <w:rFonts w:ascii="Times New Roman" w:hAnsi="Times New Roman"/>
          <w:sz w:val="28"/>
          <w:szCs w:val="28"/>
          <w:lang w:val="kk-KZ" w:eastAsia="ru-RU"/>
        </w:rPr>
      </w:pPr>
    </w:p>
    <w:p w:rsidR="006D0C25" w:rsidRDefault="006D0C25" w:rsidP="007C32B3">
      <w:pPr>
        <w:pStyle w:val="a5"/>
        <w:ind w:firstLine="709"/>
        <w:jc w:val="both"/>
        <w:rPr>
          <w:rFonts w:ascii="Times New Roman" w:hAnsi="Times New Roman"/>
          <w:sz w:val="28"/>
          <w:szCs w:val="28"/>
          <w:lang w:val="kk-KZ" w:eastAsia="ru-RU"/>
        </w:rPr>
      </w:pPr>
    </w:p>
    <w:p w:rsidR="006D0C25" w:rsidRDefault="006D0C25" w:rsidP="007C32B3">
      <w:pPr>
        <w:pStyle w:val="a5"/>
        <w:ind w:firstLine="709"/>
        <w:jc w:val="both"/>
        <w:rPr>
          <w:rFonts w:ascii="Times New Roman" w:hAnsi="Times New Roman"/>
          <w:sz w:val="28"/>
          <w:szCs w:val="28"/>
          <w:lang w:val="kk-KZ" w:eastAsia="ru-RU"/>
        </w:rPr>
      </w:pPr>
    </w:p>
    <w:p w:rsidR="006D0C25" w:rsidRDefault="006D0C25" w:rsidP="007C32B3">
      <w:pPr>
        <w:pStyle w:val="a5"/>
        <w:ind w:firstLine="709"/>
        <w:jc w:val="both"/>
        <w:rPr>
          <w:rFonts w:ascii="Times New Roman" w:hAnsi="Times New Roman"/>
          <w:sz w:val="28"/>
          <w:szCs w:val="28"/>
          <w:lang w:val="kk-KZ" w:eastAsia="ru-RU"/>
        </w:rPr>
      </w:pPr>
    </w:p>
    <w:p w:rsidR="007C32B3" w:rsidRPr="007C32B3" w:rsidRDefault="007C32B3" w:rsidP="007C32B3">
      <w:pPr>
        <w:pStyle w:val="a5"/>
        <w:jc w:val="right"/>
        <w:rPr>
          <w:rFonts w:ascii="Times New Roman" w:hAnsi="Times New Roman"/>
          <w:sz w:val="28"/>
          <w:szCs w:val="28"/>
          <w:lang w:val="kk-KZ" w:eastAsia="ru-RU"/>
        </w:rPr>
      </w:pPr>
      <w:r w:rsidRPr="007C32B3">
        <w:rPr>
          <w:rFonts w:ascii="Times New Roman" w:hAnsi="Times New Roman"/>
          <w:sz w:val="28"/>
          <w:szCs w:val="28"/>
          <w:lang w:val="kk-KZ" w:eastAsia="ru-RU"/>
        </w:rPr>
        <w:lastRenderedPageBreak/>
        <w:t>Б» корпусының мемлекеттік</w:t>
      </w:r>
      <w:r w:rsidRPr="007C32B3">
        <w:rPr>
          <w:rFonts w:ascii="Times New Roman" w:hAnsi="Times New Roman"/>
          <w:sz w:val="28"/>
          <w:szCs w:val="28"/>
          <w:lang w:val="kk-KZ" w:eastAsia="ru-RU"/>
        </w:rPr>
        <w:br/>
        <w:t>әкімшілік лауазымына   </w:t>
      </w:r>
      <w:r w:rsidRPr="007C32B3">
        <w:rPr>
          <w:rFonts w:ascii="Times New Roman" w:hAnsi="Times New Roman"/>
          <w:sz w:val="28"/>
          <w:szCs w:val="28"/>
          <w:lang w:val="kk-KZ" w:eastAsia="ru-RU"/>
        </w:rPr>
        <w:br/>
        <w:t>орналасуға конкурс өткізу </w:t>
      </w:r>
      <w:r w:rsidRPr="007C32B3">
        <w:rPr>
          <w:rFonts w:ascii="Times New Roman" w:hAnsi="Times New Roman"/>
          <w:sz w:val="28"/>
          <w:szCs w:val="28"/>
          <w:lang w:val="kk-KZ" w:eastAsia="ru-RU"/>
        </w:rPr>
        <w:br/>
        <w:t>қағидаларына 2-қосымшасы </w:t>
      </w:r>
    </w:p>
    <w:p w:rsidR="007C32B3" w:rsidRPr="007C32B3" w:rsidRDefault="007C32B3" w:rsidP="007C32B3">
      <w:pPr>
        <w:pStyle w:val="a5"/>
        <w:jc w:val="right"/>
        <w:rPr>
          <w:rFonts w:ascii="Times New Roman" w:hAnsi="Times New Roman"/>
          <w:sz w:val="28"/>
          <w:szCs w:val="28"/>
          <w:lang w:val="kk-KZ" w:eastAsia="ru-RU"/>
        </w:rPr>
      </w:pPr>
    </w:p>
    <w:p w:rsidR="007C32B3" w:rsidRPr="007C32B3" w:rsidRDefault="007C32B3" w:rsidP="007C32B3">
      <w:pPr>
        <w:pStyle w:val="a5"/>
        <w:ind w:left="4962"/>
        <w:jc w:val="center"/>
        <w:rPr>
          <w:rFonts w:ascii="Times New Roman" w:hAnsi="Times New Roman"/>
          <w:sz w:val="28"/>
          <w:szCs w:val="28"/>
          <w:lang w:val="kk-KZ" w:eastAsia="ru-RU"/>
        </w:rPr>
      </w:pPr>
      <w:r w:rsidRPr="007C32B3">
        <w:rPr>
          <w:rFonts w:ascii="Times New Roman" w:hAnsi="Times New Roman"/>
          <w:sz w:val="28"/>
          <w:szCs w:val="28"/>
          <w:lang w:val="kk-KZ" w:eastAsia="ru-RU"/>
        </w:rPr>
        <w:t>_____________________________</w:t>
      </w:r>
    </w:p>
    <w:p w:rsidR="007C32B3" w:rsidRPr="007C32B3" w:rsidRDefault="007C32B3" w:rsidP="007C32B3">
      <w:pPr>
        <w:pStyle w:val="a5"/>
        <w:ind w:left="4962"/>
        <w:jc w:val="center"/>
        <w:rPr>
          <w:rFonts w:ascii="Times New Roman" w:hAnsi="Times New Roman"/>
          <w:sz w:val="28"/>
          <w:szCs w:val="28"/>
          <w:lang w:val="kk-KZ" w:eastAsia="ru-RU"/>
        </w:rPr>
      </w:pPr>
      <w:r w:rsidRPr="007C32B3">
        <w:rPr>
          <w:rFonts w:ascii="Times New Roman" w:hAnsi="Times New Roman"/>
          <w:sz w:val="28"/>
          <w:szCs w:val="28"/>
          <w:lang w:val="kk-KZ" w:eastAsia="ru-RU"/>
        </w:rPr>
        <w:t>_______________________________</w:t>
      </w:r>
    </w:p>
    <w:p w:rsidR="007C32B3" w:rsidRPr="007C32B3" w:rsidRDefault="007C32B3" w:rsidP="007C32B3">
      <w:pPr>
        <w:pStyle w:val="a5"/>
        <w:ind w:left="4962"/>
        <w:jc w:val="center"/>
        <w:rPr>
          <w:rFonts w:ascii="Times New Roman" w:hAnsi="Times New Roman"/>
          <w:sz w:val="28"/>
          <w:szCs w:val="28"/>
          <w:lang w:val="kk-KZ" w:eastAsia="ru-RU"/>
        </w:rPr>
      </w:pPr>
      <w:r w:rsidRPr="007C32B3">
        <w:rPr>
          <w:rFonts w:ascii="Times New Roman" w:hAnsi="Times New Roman"/>
          <w:sz w:val="28"/>
          <w:szCs w:val="28"/>
          <w:lang w:val="kk-KZ" w:eastAsia="ru-RU"/>
        </w:rPr>
        <w:t>_______________________________</w:t>
      </w:r>
    </w:p>
    <w:p w:rsidR="007C32B3" w:rsidRPr="007C32B3" w:rsidRDefault="007C32B3" w:rsidP="007C32B3">
      <w:pPr>
        <w:pStyle w:val="a5"/>
        <w:ind w:left="4962"/>
        <w:jc w:val="center"/>
        <w:rPr>
          <w:rFonts w:ascii="Times New Roman" w:hAnsi="Times New Roman"/>
          <w:sz w:val="28"/>
          <w:szCs w:val="28"/>
          <w:lang w:val="kk-KZ" w:eastAsia="ru-RU"/>
        </w:rPr>
      </w:pPr>
      <w:r w:rsidRPr="007C32B3">
        <w:rPr>
          <w:rFonts w:ascii="Times New Roman" w:hAnsi="Times New Roman"/>
          <w:sz w:val="28"/>
          <w:szCs w:val="28"/>
          <w:lang w:val="kk-KZ" w:eastAsia="ru-RU"/>
        </w:rPr>
        <w:t>_______________________________</w:t>
      </w:r>
    </w:p>
    <w:p w:rsidR="007C32B3" w:rsidRPr="007C32B3" w:rsidRDefault="007C32B3" w:rsidP="007C32B3">
      <w:pPr>
        <w:pStyle w:val="a5"/>
        <w:ind w:left="4962"/>
        <w:jc w:val="center"/>
        <w:rPr>
          <w:rFonts w:ascii="Times New Roman" w:hAnsi="Times New Roman"/>
          <w:sz w:val="28"/>
          <w:szCs w:val="28"/>
          <w:lang w:val="kk-KZ" w:eastAsia="ru-RU"/>
        </w:rPr>
      </w:pPr>
      <w:r w:rsidRPr="007C32B3">
        <w:rPr>
          <w:rFonts w:ascii="Times New Roman" w:hAnsi="Times New Roman"/>
          <w:sz w:val="28"/>
          <w:szCs w:val="28"/>
          <w:lang w:val="kk-KZ" w:eastAsia="ru-RU"/>
        </w:rPr>
        <w:t>_______________________________</w:t>
      </w:r>
    </w:p>
    <w:p w:rsidR="007C32B3" w:rsidRPr="007C32B3" w:rsidRDefault="007C32B3" w:rsidP="007C32B3">
      <w:pPr>
        <w:pStyle w:val="a5"/>
        <w:ind w:left="4962"/>
        <w:jc w:val="center"/>
        <w:rPr>
          <w:rFonts w:ascii="Times New Roman" w:hAnsi="Times New Roman"/>
          <w:sz w:val="28"/>
          <w:szCs w:val="28"/>
          <w:lang w:val="kk-KZ" w:eastAsia="ru-RU"/>
        </w:rPr>
      </w:pPr>
      <w:r w:rsidRPr="007C32B3">
        <w:rPr>
          <w:rFonts w:ascii="Times New Roman" w:hAnsi="Times New Roman"/>
          <w:sz w:val="28"/>
          <w:szCs w:val="28"/>
          <w:lang w:val="kk-KZ" w:eastAsia="ru-RU"/>
        </w:rPr>
        <w:t>(мемлекеттік орган)</w:t>
      </w:r>
    </w:p>
    <w:p w:rsidR="007C32B3" w:rsidRPr="007C32B3" w:rsidRDefault="007C32B3" w:rsidP="007C32B3">
      <w:pPr>
        <w:pStyle w:val="a5"/>
        <w:jc w:val="right"/>
        <w:rPr>
          <w:rFonts w:ascii="Times New Roman" w:hAnsi="Times New Roman"/>
          <w:sz w:val="28"/>
          <w:szCs w:val="28"/>
          <w:lang w:val="kk-KZ" w:eastAsia="ru-RU"/>
        </w:rPr>
      </w:pPr>
    </w:p>
    <w:p w:rsidR="007C32B3" w:rsidRPr="007C32B3" w:rsidRDefault="007C32B3" w:rsidP="007C32B3">
      <w:pPr>
        <w:pStyle w:val="a5"/>
        <w:jc w:val="right"/>
        <w:rPr>
          <w:rFonts w:ascii="Times New Roman" w:hAnsi="Times New Roman"/>
          <w:sz w:val="28"/>
          <w:szCs w:val="28"/>
          <w:lang w:val="kk-KZ" w:eastAsia="ru-RU"/>
        </w:rPr>
      </w:pPr>
    </w:p>
    <w:p w:rsidR="007C32B3" w:rsidRPr="007C32B3" w:rsidRDefault="007C32B3" w:rsidP="007C32B3">
      <w:pPr>
        <w:pStyle w:val="a5"/>
        <w:jc w:val="center"/>
        <w:rPr>
          <w:rFonts w:ascii="Times New Roman" w:hAnsi="Times New Roman"/>
          <w:b/>
          <w:color w:val="1E1E1E"/>
          <w:sz w:val="28"/>
          <w:szCs w:val="28"/>
          <w:lang w:val="kk-KZ" w:eastAsia="ru-RU"/>
        </w:rPr>
      </w:pPr>
      <w:r w:rsidRPr="007C32B3">
        <w:rPr>
          <w:rFonts w:ascii="Times New Roman" w:hAnsi="Times New Roman"/>
          <w:b/>
          <w:color w:val="1E1E1E"/>
          <w:sz w:val="28"/>
          <w:szCs w:val="28"/>
          <w:lang w:val="kk-KZ" w:eastAsia="ru-RU"/>
        </w:rPr>
        <w:t>Өтініш</w:t>
      </w:r>
    </w:p>
    <w:p w:rsidR="007C32B3" w:rsidRPr="007C32B3" w:rsidRDefault="007C32B3" w:rsidP="007C32B3">
      <w:pPr>
        <w:pStyle w:val="a5"/>
        <w:jc w:val="center"/>
        <w:rPr>
          <w:rFonts w:ascii="Times New Roman" w:hAnsi="Times New Roman"/>
          <w:b/>
          <w:color w:val="1E1E1E"/>
          <w:sz w:val="28"/>
          <w:szCs w:val="28"/>
          <w:lang w:val="kk-KZ" w:eastAsia="ru-RU"/>
        </w:rPr>
      </w:pPr>
    </w:p>
    <w:p w:rsidR="007C32B3" w:rsidRPr="007C32B3" w:rsidRDefault="007C32B3" w:rsidP="007C32B3">
      <w:pPr>
        <w:spacing w:after="0"/>
        <w:ind w:firstLine="709"/>
        <w:contextualSpacing/>
        <w:jc w:val="both"/>
        <w:rPr>
          <w:rFonts w:ascii="Times New Roman" w:hAnsi="Times New Roman" w:cs="Times New Roman"/>
          <w:b/>
          <w:i/>
          <w:sz w:val="28"/>
          <w:szCs w:val="28"/>
          <w:lang w:val="kk-KZ"/>
        </w:rPr>
      </w:pPr>
      <w:r w:rsidRPr="007C32B3">
        <w:rPr>
          <w:rFonts w:ascii="Times New Roman" w:hAnsi="Times New Roman" w:cs="Times New Roman"/>
          <w:sz w:val="28"/>
          <w:szCs w:val="28"/>
          <w:lang w:val="kk-KZ"/>
        </w:rPr>
        <w:t>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C32B3">
        <w:rPr>
          <w:rFonts w:ascii="Times New Roman" w:hAnsi="Times New Roman" w:cs="Times New Roman"/>
          <w:color w:val="000000"/>
          <w:sz w:val="28"/>
          <w:szCs w:val="28"/>
          <w:lang w:val="kk-KZ"/>
        </w:rPr>
        <w:t>бос</w:t>
      </w:r>
      <w:r>
        <w:rPr>
          <w:rFonts w:ascii="Times New Roman" w:hAnsi="Times New Roman" w:cs="Times New Roman"/>
          <w:color w:val="000000"/>
          <w:sz w:val="28"/>
          <w:szCs w:val="28"/>
          <w:lang w:val="kk-KZ"/>
        </w:rPr>
        <w:t xml:space="preserve"> </w:t>
      </w:r>
      <w:r w:rsidRPr="007C32B3">
        <w:rPr>
          <w:rFonts w:ascii="Times New Roman" w:hAnsi="Times New Roman" w:cs="Times New Roman"/>
          <w:color w:val="000000"/>
          <w:sz w:val="28"/>
          <w:szCs w:val="28"/>
          <w:lang w:val="kk-KZ"/>
        </w:rPr>
        <w:t xml:space="preserve">мемлекеттік әкімшілік лауазымына орналасуконкурсына қатысуға жіберуіңізді сұраймын. </w:t>
      </w:r>
    </w:p>
    <w:p w:rsidR="007C32B3" w:rsidRPr="007C32B3" w:rsidRDefault="007C32B3" w:rsidP="007C32B3">
      <w:pPr>
        <w:spacing w:after="0"/>
        <w:ind w:firstLine="709"/>
        <w:contextualSpacing/>
        <w:jc w:val="both"/>
        <w:rPr>
          <w:rFonts w:ascii="Times New Roman" w:hAnsi="Times New Roman" w:cs="Times New Roman"/>
          <w:b/>
          <w:i/>
          <w:color w:val="000000"/>
          <w:sz w:val="28"/>
          <w:szCs w:val="28"/>
          <w:lang w:val="kk-KZ"/>
        </w:rPr>
      </w:pPr>
      <w:r w:rsidRPr="007C32B3">
        <w:rPr>
          <w:rFonts w:ascii="Times New Roman" w:hAnsi="Times New Roman" w:cs="Times New Roman"/>
          <w:color w:val="000000"/>
          <w:sz w:val="28"/>
          <w:szCs w:val="28"/>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7C32B3" w:rsidRPr="007C32B3" w:rsidRDefault="007C32B3" w:rsidP="007C32B3">
      <w:pPr>
        <w:spacing w:after="0"/>
        <w:ind w:firstLine="709"/>
        <w:contextualSpacing/>
        <w:jc w:val="both"/>
        <w:rPr>
          <w:rFonts w:ascii="Times New Roman" w:hAnsi="Times New Roman" w:cs="Times New Roman"/>
          <w:b/>
          <w:i/>
          <w:color w:val="000000"/>
          <w:sz w:val="28"/>
          <w:szCs w:val="28"/>
          <w:lang w:val="kk-KZ"/>
        </w:rPr>
      </w:pPr>
      <w:r w:rsidRPr="007C32B3">
        <w:rPr>
          <w:rFonts w:ascii="Times New Roman" w:hAnsi="Times New Roman" w:cs="Times New Roman"/>
          <w:color w:val="000000"/>
          <w:sz w:val="28"/>
          <w:szCs w:val="28"/>
          <w:lang w:val="kk-KZ"/>
        </w:rPr>
        <w:t>Ұсынылып отырған құжаттарымның дәйектілігіне жауап беремін.</w:t>
      </w:r>
    </w:p>
    <w:p w:rsidR="007C32B3" w:rsidRPr="007C32B3" w:rsidRDefault="007C32B3" w:rsidP="007C32B3">
      <w:pPr>
        <w:pStyle w:val="a5"/>
        <w:ind w:firstLine="708"/>
        <w:jc w:val="both"/>
        <w:rPr>
          <w:rFonts w:ascii="Times New Roman" w:hAnsi="Times New Roman"/>
          <w:color w:val="000000"/>
          <w:sz w:val="28"/>
          <w:szCs w:val="28"/>
          <w:lang w:val="kk-KZ"/>
        </w:rPr>
      </w:pPr>
      <w:r w:rsidRPr="007C32B3">
        <w:rPr>
          <w:rFonts w:ascii="Times New Roman" w:hAnsi="Times New Roman"/>
          <w:color w:val="000000"/>
          <w:sz w:val="28"/>
          <w:szCs w:val="28"/>
          <w:lang w:val="kk-KZ"/>
        </w:rPr>
        <w:t>Қоса берілген құжаттар:</w:t>
      </w:r>
    </w:p>
    <w:p w:rsidR="007C32B3" w:rsidRDefault="007C32B3" w:rsidP="007C32B3">
      <w:pPr>
        <w:pStyle w:val="a5"/>
        <w:jc w:val="both"/>
        <w:rPr>
          <w:rFonts w:ascii="Times New Roman" w:hAnsi="Times New Roman"/>
          <w:sz w:val="28"/>
          <w:szCs w:val="28"/>
          <w:lang w:val="kk-KZ" w:eastAsia="ru-RU"/>
        </w:rPr>
      </w:pPr>
      <w:r w:rsidRPr="007C32B3">
        <w:rPr>
          <w:rFonts w:ascii="Times New Roman" w:hAnsi="Times New Roman"/>
          <w:sz w:val="28"/>
          <w:szCs w:val="28"/>
          <w:lang w:val="kk-KZ"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2907" w:rsidRDefault="00822907" w:rsidP="007C32B3">
      <w:pPr>
        <w:pStyle w:val="a5"/>
        <w:jc w:val="both"/>
        <w:rPr>
          <w:rFonts w:ascii="Times New Roman" w:hAnsi="Times New Roman"/>
          <w:sz w:val="28"/>
          <w:szCs w:val="28"/>
          <w:lang w:val="kk-KZ" w:eastAsia="ru-RU"/>
        </w:rPr>
      </w:pPr>
    </w:p>
    <w:p w:rsidR="007C32B3" w:rsidRPr="007C32B3" w:rsidRDefault="007C32B3" w:rsidP="00822907">
      <w:pPr>
        <w:pStyle w:val="a5"/>
        <w:spacing w:line="276" w:lineRule="auto"/>
        <w:rPr>
          <w:rFonts w:ascii="Times New Roman" w:hAnsi="Times New Roman"/>
          <w:sz w:val="28"/>
          <w:szCs w:val="28"/>
          <w:lang w:val="kk-KZ" w:eastAsia="ru-RU"/>
        </w:rPr>
      </w:pPr>
      <w:r w:rsidRPr="007C32B3">
        <w:rPr>
          <w:rFonts w:ascii="Times New Roman" w:hAnsi="Times New Roman"/>
          <w:sz w:val="28"/>
          <w:szCs w:val="28"/>
          <w:lang w:val="kk-KZ" w:eastAsia="ru-RU"/>
        </w:rPr>
        <w:t xml:space="preserve"> Мекен жайы және байланыс телефоны</w:t>
      </w:r>
      <w:r w:rsidR="00822907">
        <w:rPr>
          <w:rFonts w:ascii="Times New Roman" w:hAnsi="Times New Roman"/>
          <w:sz w:val="28"/>
          <w:szCs w:val="28"/>
          <w:lang w:val="kk-KZ" w:eastAsia="ru-RU"/>
        </w:rPr>
        <w:t xml:space="preserve"> ––––––––––––––––––––––––––––––––</w:t>
      </w:r>
      <w:r w:rsidRPr="007C32B3">
        <w:rPr>
          <w:rFonts w:ascii="Times New Roman" w:hAnsi="Times New Roman"/>
          <w:sz w:val="28"/>
          <w:szCs w:val="28"/>
          <w:lang w:val="kk-KZ" w:eastAsia="ru-RU"/>
        </w:rPr>
        <w:t>_____________________________</w:t>
      </w:r>
      <w:r w:rsidR="00822907" w:rsidRPr="007C32B3">
        <w:rPr>
          <w:rFonts w:ascii="Times New Roman" w:hAnsi="Times New Roman"/>
          <w:sz w:val="28"/>
          <w:szCs w:val="28"/>
          <w:lang w:val="kk-KZ" w:eastAsia="ru-RU"/>
        </w:rPr>
        <w:t>____________________________________________________________</w:t>
      </w:r>
    </w:p>
    <w:p w:rsidR="007C32B3" w:rsidRPr="007C32B3" w:rsidRDefault="007C32B3" w:rsidP="00822907">
      <w:pPr>
        <w:pStyle w:val="a5"/>
        <w:jc w:val="right"/>
        <w:rPr>
          <w:rFonts w:ascii="Times New Roman" w:hAnsi="Times New Roman"/>
          <w:sz w:val="28"/>
          <w:szCs w:val="28"/>
          <w:lang w:val="kk-KZ" w:eastAsia="ru-RU"/>
        </w:rPr>
      </w:pPr>
      <w:r w:rsidRPr="007C32B3">
        <w:rPr>
          <w:rFonts w:ascii="Times New Roman" w:hAnsi="Times New Roman"/>
          <w:sz w:val="28"/>
          <w:szCs w:val="28"/>
          <w:lang w:val="kk-KZ" w:eastAsia="ru-RU"/>
        </w:rPr>
        <w:t>____________________________________</w:t>
      </w:r>
      <w:r w:rsidRPr="007C32B3">
        <w:rPr>
          <w:rFonts w:ascii="Times New Roman" w:hAnsi="Times New Roman"/>
          <w:sz w:val="28"/>
          <w:szCs w:val="28"/>
          <w:lang w:val="kk-KZ" w:eastAsia="ru-RU"/>
        </w:rPr>
        <w:br/>
        <w:t xml:space="preserve">           қолы                                                        (Т.А.Ә. (болған жағдайда)</w:t>
      </w:r>
    </w:p>
    <w:p w:rsidR="00822907" w:rsidRDefault="00822907" w:rsidP="007C32B3">
      <w:pPr>
        <w:pStyle w:val="a5"/>
        <w:jc w:val="right"/>
        <w:rPr>
          <w:rFonts w:ascii="Times New Roman" w:hAnsi="Times New Roman"/>
          <w:sz w:val="28"/>
          <w:szCs w:val="28"/>
          <w:lang w:val="kk-KZ" w:eastAsia="ru-RU"/>
        </w:rPr>
      </w:pPr>
    </w:p>
    <w:p w:rsidR="007C32B3" w:rsidRPr="007C32B3" w:rsidRDefault="007C32B3" w:rsidP="009C3D8C">
      <w:pPr>
        <w:pStyle w:val="a5"/>
        <w:jc w:val="right"/>
        <w:rPr>
          <w:rFonts w:ascii="Times New Roman" w:hAnsi="Times New Roman"/>
          <w:sz w:val="28"/>
          <w:szCs w:val="28"/>
          <w:lang w:val="kk-KZ"/>
        </w:rPr>
      </w:pPr>
      <w:r w:rsidRPr="007C32B3">
        <w:rPr>
          <w:rFonts w:ascii="Times New Roman" w:hAnsi="Times New Roman"/>
          <w:sz w:val="28"/>
          <w:szCs w:val="28"/>
          <w:lang w:val="kk-KZ" w:eastAsia="ru-RU"/>
        </w:rPr>
        <w:t>«___»_______________ 20 __ ж.</w:t>
      </w:r>
    </w:p>
    <w:sectPr w:rsidR="007C32B3" w:rsidRPr="007C32B3" w:rsidSect="003D1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CCF"/>
    <w:multiLevelType w:val="hybridMultilevel"/>
    <w:tmpl w:val="52BA05DE"/>
    <w:lvl w:ilvl="0" w:tplc="61124B6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EDE"/>
    <w:rsid w:val="00001C95"/>
    <w:rsid w:val="00011303"/>
    <w:rsid w:val="000234DE"/>
    <w:rsid w:val="0004387F"/>
    <w:rsid w:val="00090F8D"/>
    <w:rsid w:val="00111638"/>
    <w:rsid w:val="001B4623"/>
    <w:rsid w:val="00242199"/>
    <w:rsid w:val="00254CBC"/>
    <w:rsid w:val="0032043B"/>
    <w:rsid w:val="0038021C"/>
    <w:rsid w:val="00383B66"/>
    <w:rsid w:val="003D14D1"/>
    <w:rsid w:val="003F54DF"/>
    <w:rsid w:val="00473761"/>
    <w:rsid w:val="004952DD"/>
    <w:rsid w:val="004F61EF"/>
    <w:rsid w:val="005533FC"/>
    <w:rsid w:val="00576EE5"/>
    <w:rsid w:val="005A36BC"/>
    <w:rsid w:val="005C0A20"/>
    <w:rsid w:val="005D1866"/>
    <w:rsid w:val="0063398E"/>
    <w:rsid w:val="00637FA0"/>
    <w:rsid w:val="00671542"/>
    <w:rsid w:val="006A0B4C"/>
    <w:rsid w:val="006B3D2A"/>
    <w:rsid w:val="006D0C25"/>
    <w:rsid w:val="00706688"/>
    <w:rsid w:val="00707088"/>
    <w:rsid w:val="007140A8"/>
    <w:rsid w:val="00793B48"/>
    <w:rsid w:val="007C32B3"/>
    <w:rsid w:val="007D3BF1"/>
    <w:rsid w:val="00822907"/>
    <w:rsid w:val="0084681F"/>
    <w:rsid w:val="00873F0B"/>
    <w:rsid w:val="009874E4"/>
    <w:rsid w:val="009B2B73"/>
    <w:rsid w:val="009C3D8C"/>
    <w:rsid w:val="009E6EDE"/>
    <w:rsid w:val="00A52C26"/>
    <w:rsid w:val="00AB08B8"/>
    <w:rsid w:val="00AC1BDA"/>
    <w:rsid w:val="00AD0AB7"/>
    <w:rsid w:val="00B049DC"/>
    <w:rsid w:val="00B216DF"/>
    <w:rsid w:val="00B55B2E"/>
    <w:rsid w:val="00B9663D"/>
    <w:rsid w:val="00BE3B52"/>
    <w:rsid w:val="00C335BA"/>
    <w:rsid w:val="00CA633E"/>
    <w:rsid w:val="00CE2F81"/>
    <w:rsid w:val="00D7452D"/>
    <w:rsid w:val="00D760A1"/>
    <w:rsid w:val="00DB6FF9"/>
    <w:rsid w:val="00E502F8"/>
    <w:rsid w:val="00E54D81"/>
    <w:rsid w:val="00E67724"/>
    <w:rsid w:val="00E742E2"/>
    <w:rsid w:val="00EA47D9"/>
    <w:rsid w:val="00EC0B82"/>
    <w:rsid w:val="00EF3EC8"/>
    <w:rsid w:val="00FB599F"/>
    <w:rsid w:val="00FC6621"/>
    <w:rsid w:val="00FF7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D1"/>
  </w:style>
  <w:style w:type="paragraph" w:styleId="3">
    <w:name w:val="heading 3"/>
    <w:basedOn w:val="a"/>
    <w:next w:val="a"/>
    <w:link w:val="30"/>
    <w:qFormat/>
    <w:rsid w:val="007C32B3"/>
    <w:pPr>
      <w:keepNext/>
      <w:tabs>
        <w:tab w:val="left" w:pos="1420"/>
      </w:tabs>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32B3"/>
    <w:rPr>
      <w:rFonts w:ascii="Times New Roman" w:eastAsia="Times New Roman" w:hAnsi="Times New Roman" w:cs="Times New Roman"/>
      <w:b/>
      <w:bCs/>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7C32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7C32B3"/>
    <w:rPr>
      <w:rFonts w:ascii="Times New Roman" w:eastAsia="Times New Roman" w:hAnsi="Times New Roman" w:cs="Times New Roman"/>
      <w:sz w:val="24"/>
      <w:szCs w:val="24"/>
      <w:lang w:eastAsia="ru-RU"/>
    </w:rPr>
  </w:style>
  <w:style w:type="paragraph" w:styleId="a5">
    <w:name w:val="No Spacing"/>
    <w:aliases w:val="Обя,мелкий,норма,мой рабочий"/>
    <w:link w:val="a6"/>
    <w:uiPriority w:val="1"/>
    <w:qFormat/>
    <w:rsid w:val="007C32B3"/>
    <w:pPr>
      <w:spacing w:after="0" w:line="240" w:lineRule="auto"/>
    </w:pPr>
    <w:rPr>
      <w:rFonts w:ascii="Calibri" w:eastAsia="Calibri" w:hAnsi="Calibri" w:cs="Times New Roman"/>
      <w:lang w:val="en-US"/>
    </w:rPr>
  </w:style>
  <w:style w:type="character" w:customStyle="1" w:styleId="a6">
    <w:name w:val="Без интервала Знак"/>
    <w:aliases w:val="Обя Знак,мелкий Знак,норма Знак,мой рабочий Знак"/>
    <w:link w:val="a5"/>
    <w:uiPriority w:val="1"/>
    <w:locked/>
    <w:rsid w:val="007C32B3"/>
    <w:rPr>
      <w:rFonts w:ascii="Calibri" w:eastAsia="Calibri" w:hAnsi="Calibri" w:cs="Times New Roman"/>
      <w:lang w:val="en-US"/>
    </w:rPr>
  </w:style>
  <w:style w:type="character" w:styleId="a7">
    <w:name w:val="Hyperlink"/>
    <w:unhideWhenUsed/>
    <w:rsid w:val="007C32B3"/>
    <w:rPr>
      <w:color w:val="0000FF"/>
      <w:u w:val="single"/>
    </w:rPr>
  </w:style>
  <w:style w:type="paragraph" w:styleId="2">
    <w:name w:val="Body Text Indent 2"/>
    <w:basedOn w:val="a"/>
    <w:link w:val="20"/>
    <w:unhideWhenUsed/>
    <w:rsid w:val="007C32B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C32B3"/>
    <w:rPr>
      <w:rFonts w:ascii="Times New Roman" w:eastAsia="Times New Roman" w:hAnsi="Times New Roman" w:cs="Times New Roman"/>
      <w:sz w:val="24"/>
      <w:szCs w:val="24"/>
      <w:lang w:eastAsia="ru-RU"/>
    </w:rPr>
  </w:style>
  <w:style w:type="character" w:styleId="a8">
    <w:name w:val="Strong"/>
    <w:uiPriority w:val="99"/>
    <w:qFormat/>
    <w:rsid w:val="007C32B3"/>
    <w:rPr>
      <w:b/>
      <w:bCs/>
    </w:rPr>
  </w:style>
  <w:style w:type="paragraph" w:styleId="a9">
    <w:name w:val="List Paragraph"/>
    <w:basedOn w:val="a"/>
    <w:uiPriority w:val="34"/>
    <w:qFormat/>
    <w:rsid w:val="007C32B3"/>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yskulova@kgd.gov.kz" TargetMode="External"/><Relationship Id="rId5" Type="http://schemas.openxmlformats.org/officeDocument/2006/relationships/hyperlink" Target="http://adilet.zan.kz/kaz/docs/V15000126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2019-06-18T08:50:00Z</dcterms:created>
  <dcterms:modified xsi:type="dcterms:W3CDTF">2019-06-22T03:53:00Z</dcterms:modified>
</cp:coreProperties>
</file>