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78" w:rsidRDefault="00117878" w:rsidP="00117878">
      <w:pPr>
        <w:rPr>
          <w:i w:val="0"/>
          <w:color w:val="000000"/>
        </w:rPr>
      </w:pPr>
      <w:bookmarkStart w:id="0" w:name="_GoBack"/>
      <w:bookmarkEnd w:id="0"/>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5A5326">
        <w:rPr>
          <w:bCs w:val="0"/>
          <w:i w:val="0"/>
          <w:iCs w:val="0"/>
        </w:rPr>
        <w:t>ой</w:t>
      </w:r>
      <w:r>
        <w:rPr>
          <w:bCs w:val="0"/>
          <w:i w:val="0"/>
          <w:iCs w:val="0"/>
        </w:rPr>
        <w:t xml:space="preserve"> административн</w:t>
      </w:r>
      <w:r w:rsidR="001E1229">
        <w:rPr>
          <w:bCs w:val="0"/>
          <w:i w:val="0"/>
          <w:iCs w:val="0"/>
        </w:rPr>
        <w:t>ой</w:t>
      </w:r>
      <w:r>
        <w:rPr>
          <w:bCs w:val="0"/>
          <w:i w:val="0"/>
          <w:iCs w:val="0"/>
        </w:rPr>
        <w:t xml:space="preserve"> государственн</w:t>
      </w:r>
      <w:r w:rsidR="001E1229">
        <w:rPr>
          <w:bCs w:val="0"/>
          <w:i w:val="0"/>
          <w:iCs w:val="0"/>
        </w:rPr>
        <w:t>ой</w:t>
      </w:r>
      <w:r>
        <w:rPr>
          <w:bCs w:val="0"/>
          <w:i w:val="0"/>
          <w:iCs w:val="0"/>
          <w:lang w:val="kk-KZ"/>
        </w:rPr>
        <w:t xml:space="preserve"> должност</w:t>
      </w:r>
      <w:r w:rsidR="001E1229">
        <w:rPr>
          <w:bCs w:val="0"/>
          <w:i w:val="0"/>
          <w:iCs w:val="0"/>
          <w:lang w:val="kk-KZ"/>
        </w:rPr>
        <w:t>и</w:t>
      </w:r>
      <w:r>
        <w:rPr>
          <w:bCs w:val="0"/>
          <w:i w:val="0"/>
          <w:iCs w:val="0"/>
          <w:lang w:val="kk-KZ"/>
        </w:rPr>
        <w:t xml:space="preserve"> управления государственных доходов по Енбекшинскому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CD0A59" w:rsidRDefault="00117878" w:rsidP="00527B61">
      <w:pPr>
        <w:pStyle w:val="a8"/>
        <w:spacing w:before="0" w:after="0"/>
        <w:jc w:val="both"/>
      </w:pPr>
      <w:bookmarkStart w:id="1" w:name="z256"/>
      <w:bookmarkEnd w:id="1"/>
      <w:r>
        <w:rPr>
          <w:b/>
        </w:rPr>
        <w:t>Для категории С-</w:t>
      </w:r>
      <w:r>
        <w:rPr>
          <w:b/>
          <w:lang w:val="en-US"/>
        </w:rPr>
        <w:t>R</w:t>
      </w:r>
      <w:r>
        <w:rPr>
          <w:b/>
        </w:rPr>
        <w:t>-5</w:t>
      </w:r>
      <w:r>
        <w:rPr>
          <w:spacing w:val="2"/>
        </w:rPr>
        <w:t>   устанавливаются следующие требования</w:t>
      </w:r>
      <w:r>
        <w:rPr>
          <w:b/>
        </w:rPr>
        <w:t>:</w:t>
      </w:r>
      <w:r>
        <w:t xml:space="preserve"> </w:t>
      </w:r>
      <w:r w:rsidR="00D12B2A">
        <w:t xml:space="preserve">послевузовское или </w:t>
      </w:r>
      <w:r w:rsidR="00527B61" w:rsidRPr="00CC61B8">
        <w:t>высшее либо послесреднее или техническое и профессиональное образование;</w:t>
      </w:r>
      <w:r w:rsidR="00527B61">
        <w:t xml:space="preserve"> </w:t>
      </w:r>
    </w:p>
    <w:p w:rsidR="00527B61" w:rsidRPr="00CC61B8" w:rsidRDefault="00527B61" w:rsidP="00527B6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CC61B8" w:rsidRDefault="00527B61" w:rsidP="00527B61">
      <w:pPr>
        <w:pStyle w:val="a8"/>
        <w:spacing w:before="0" w:after="0"/>
        <w:jc w:val="both"/>
      </w:pPr>
      <w:r w:rsidRPr="00CC61B8">
        <w:t>опыт работы не требуется.</w:t>
      </w:r>
    </w:p>
    <w:p w:rsidR="00117878" w:rsidRDefault="00117878" w:rsidP="003B4443">
      <w:pPr>
        <w:pStyle w:val="a8"/>
        <w:ind w:left="-426"/>
        <w:jc w:val="both"/>
        <w:rPr>
          <w:bCs/>
          <w:i/>
          <w:iCs/>
        </w:rPr>
      </w:pPr>
      <w:r>
        <w:t>    </w:t>
      </w:r>
      <w:r w:rsidR="003B4443">
        <w:t xml:space="preserve">                  </w:t>
      </w:r>
      <w: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r>
              <w:rPr>
                <w:i w:val="0"/>
                <w:color w:val="000000"/>
                <w:sz w:val="24"/>
                <w:szCs w:val="24"/>
              </w:rPr>
              <w:t>Должност</w:t>
            </w:r>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 xml:space="preserve">  </w:t>
            </w:r>
            <w:r w:rsidR="000B60E2">
              <w:rPr>
                <w:rFonts w:ascii="Times New Roman" w:hAnsi="Times New Roman"/>
                <w:b w:val="0"/>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 xml:space="preserve">  </w:t>
            </w:r>
            <w:r w:rsidR="000B60E2">
              <w:rPr>
                <w:rFonts w:ascii="Times New Roman" w:hAnsi="Times New Roman"/>
                <w:b w:val="0"/>
                <w:sz w:val="24"/>
                <w:szCs w:val="24"/>
                <w:lang w:val="kk-KZ"/>
              </w:rPr>
              <w:t>114853</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Управление государственных доходов по Енбекшинскому району Д</w:t>
      </w:r>
      <w:r>
        <w:rPr>
          <w:b/>
        </w:rPr>
        <w:t>епартамент</w:t>
      </w:r>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r>
        <w:rPr>
          <w:b/>
        </w:rPr>
        <w:t xml:space="preserve">омитета </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w:t>
      </w:r>
      <w:r>
        <w:rPr>
          <w:b/>
          <w:lang w:val="kk-KZ"/>
        </w:rPr>
        <w:t xml:space="preserve"> </w:t>
      </w:r>
      <w:r>
        <w:rPr>
          <w:b/>
        </w:rPr>
        <w:t xml:space="preserve">улица </w:t>
      </w:r>
      <w:r>
        <w:rPr>
          <w:b/>
          <w:lang w:val="kk-KZ"/>
        </w:rPr>
        <w:t>А.Байтурсынова д.68</w:t>
      </w:r>
      <w:r>
        <w:rPr>
          <w:b/>
        </w:rPr>
        <w:t xml:space="preserve">, </w:t>
      </w:r>
      <w:r>
        <w:rPr>
          <w:b/>
          <w:lang w:val="kk-KZ"/>
        </w:rPr>
        <w:t xml:space="preserve">кабинет 203, </w:t>
      </w:r>
      <w:r>
        <w:rPr>
          <w:b/>
        </w:rPr>
        <w:t>телефон для справок 8(7</w:t>
      </w:r>
      <w:r>
        <w:rPr>
          <w:b/>
          <w:lang w:val="kk-KZ"/>
        </w:rPr>
        <w:t>252</w:t>
      </w:r>
      <w:r>
        <w:rPr>
          <w:b/>
        </w:rPr>
        <w:t xml:space="preserve">) </w:t>
      </w:r>
      <w:r>
        <w:rPr>
          <w:b/>
          <w:lang w:val="kk-KZ"/>
        </w:rPr>
        <w:t>36</w:t>
      </w:r>
      <w:r>
        <w:rPr>
          <w:b/>
        </w:rPr>
        <w:t>-</w:t>
      </w:r>
      <w:r>
        <w:rPr>
          <w:b/>
          <w:lang w:val="kk-KZ"/>
        </w:rPr>
        <w:t>70</w:t>
      </w:r>
      <w:r>
        <w:rPr>
          <w:b/>
        </w:rPr>
        <w:t>-</w:t>
      </w:r>
      <w:r>
        <w:rPr>
          <w:b/>
          <w:lang w:val="kk-KZ"/>
        </w:rPr>
        <w:t>99</w:t>
      </w:r>
      <w:r>
        <w:rPr>
          <w:b/>
        </w:rPr>
        <w:t xml:space="preserve">, </w:t>
      </w:r>
      <w:r>
        <w:rPr>
          <w:b/>
          <w:lang w:val="kk-KZ"/>
        </w:rPr>
        <w:t xml:space="preserve">факс 8 (7252) 36-71-83, </w:t>
      </w:r>
      <w:r>
        <w:rPr>
          <w:b/>
        </w:rPr>
        <w:t>электронный адрес</w:t>
      </w:r>
      <w:r>
        <w:rPr>
          <w:lang w:val="kk-KZ"/>
        </w:rPr>
        <w:t xml:space="preserve"> </w:t>
      </w:r>
      <w:hyperlink r:id="rId9" w:history="1">
        <w:r w:rsidR="0030082E" w:rsidRPr="00135B8F">
          <w:rPr>
            <w:rStyle w:val="a6"/>
            <w:lang w:val="kk-KZ"/>
          </w:rPr>
          <w:t>zh.kantarbaeva@kgd.gov.kz</w:t>
        </w:r>
      </w:hyperlink>
      <w:r>
        <w:rPr>
          <w:i/>
          <w:lang w:val="kk-KZ"/>
        </w:rPr>
        <w:t xml:space="preserve"> </w:t>
      </w:r>
      <w:r>
        <w:rPr>
          <w:lang w:val="kk-KZ"/>
        </w:rPr>
        <w:t xml:space="preserve"> </w:t>
      </w:r>
      <w:r>
        <w:rPr>
          <w:b/>
        </w:rPr>
        <w:t xml:space="preserve">объявляет </w:t>
      </w:r>
      <w:r>
        <w:rPr>
          <w:b/>
          <w:lang w:val="kk-KZ"/>
        </w:rPr>
        <w:t xml:space="preserve">общий </w:t>
      </w:r>
      <w:r>
        <w:rPr>
          <w:b/>
          <w:iCs/>
        </w:rPr>
        <w:t>конкурс для занятия вакантн</w:t>
      </w:r>
      <w:r w:rsidR="005A5326">
        <w:rPr>
          <w:b/>
          <w:iCs/>
        </w:rPr>
        <w:t>ой</w:t>
      </w:r>
      <w:r>
        <w:rPr>
          <w:b/>
          <w:iCs/>
        </w:rPr>
        <w:t xml:space="preserve"> административн</w:t>
      </w:r>
      <w:r w:rsidR="005A5326">
        <w:rPr>
          <w:b/>
          <w:iCs/>
        </w:rPr>
        <w:t>ой</w:t>
      </w:r>
      <w:r>
        <w:rPr>
          <w:b/>
          <w:iCs/>
        </w:rPr>
        <w:t xml:space="preserve"> государственн</w:t>
      </w:r>
      <w:r w:rsidR="005A5326">
        <w:rPr>
          <w:b/>
          <w:iCs/>
        </w:rPr>
        <w:t>ой</w:t>
      </w:r>
      <w:r>
        <w:rPr>
          <w:b/>
          <w:iCs/>
        </w:rPr>
        <w:t xml:space="preserve"> должност</w:t>
      </w:r>
      <w:r w:rsidR="005A5326">
        <w:rPr>
          <w:b/>
          <w:iCs/>
        </w:rPr>
        <w:t>и</w:t>
      </w:r>
      <w:r>
        <w:rPr>
          <w:b/>
          <w:iCs/>
        </w:rPr>
        <w:t xml:space="preserve"> корпуса «Б»</w:t>
      </w:r>
      <w:r>
        <w:rPr>
          <w:b/>
        </w:rPr>
        <w:t xml:space="preserve">: </w:t>
      </w:r>
    </w:p>
    <w:p w:rsidR="00117878" w:rsidRDefault="00117878" w:rsidP="00117878">
      <w:pPr>
        <w:pStyle w:val="a8"/>
        <w:spacing w:before="0" w:after="0"/>
        <w:ind w:firstLine="709"/>
        <w:jc w:val="both"/>
        <w:rPr>
          <w:b/>
          <w:lang w:val="kk-KZ"/>
        </w:rPr>
      </w:pPr>
    </w:p>
    <w:p w:rsidR="00117878" w:rsidRPr="003B4443" w:rsidRDefault="00117878" w:rsidP="003B4443">
      <w:pPr>
        <w:pStyle w:val="a8"/>
        <w:spacing w:before="0" w:after="0"/>
        <w:ind w:left="-284"/>
        <w:jc w:val="both"/>
        <w:rPr>
          <w:b/>
        </w:rPr>
      </w:pPr>
      <w:r>
        <w:rPr>
          <w:b/>
          <w:lang w:val="kk-KZ"/>
        </w:rPr>
        <w:t xml:space="preserve">1. Ведущий специалист отдела </w:t>
      </w:r>
      <w:r w:rsidR="0030082E">
        <w:rPr>
          <w:b/>
          <w:lang w:val="kk-KZ"/>
        </w:rPr>
        <w:t xml:space="preserve">принудительного взимания </w:t>
      </w:r>
      <w:r>
        <w:rPr>
          <w:b/>
          <w:lang w:val="kk-KZ"/>
        </w:rPr>
        <w:t xml:space="preserve">управления государственных доходов по Енбекшинскому району департамента государственных доходов по </w:t>
      </w:r>
      <w:r w:rsidR="00A77D75">
        <w:rPr>
          <w:b/>
          <w:lang w:val="kk-KZ"/>
        </w:rPr>
        <w:t>городу Шымкент</w:t>
      </w:r>
      <w:r w:rsidR="0072067A">
        <w:rPr>
          <w:b/>
          <w:lang w:val="kk-KZ"/>
        </w:rPr>
        <w:t xml:space="preserve">, </w:t>
      </w:r>
      <w:r w:rsidR="0072067A" w:rsidRPr="0072067A">
        <w:rPr>
          <w:b/>
          <w:lang w:val="kk-KZ"/>
        </w:rPr>
        <w:t>временно, на период отпуска по уходу за р</w:t>
      </w:r>
      <w:r w:rsidR="0072067A">
        <w:rPr>
          <w:b/>
          <w:lang w:val="kk-KZ"/>
        </w:rPr>
        <w:t>ебенком основного работника до 2</w:t>
      </w:r>
      <w:r w:rsidR="0072067A" w:rsidRPr="0072067A">
        <w:rPr>
          <w:b/>
          <w:lang w:val="kk-KZ"/>
        </w:rPr>
        <w:t>9.0</w:t>
      </w:r>
      <w:r w:rsidR="0072067A">
        <w:rPr>
          <w:b/>
          <w:lang w:val="kk-KZ"/>
        </w:rPr>
        <w:t>3</w:t>
      </w:r>
      <w:r w:rsidR="0072067A" w:rsidRPr="0072067A">
        <w:rPr>
          <w:b/>
          <w:lang w:val="kk-KZ"/>
        </w:rPr>
        <w:t>.202</w:t>
      </w:r>
      <w:r w:rsidR="0072067A">
        <w:rPr>
          <w:b/>
          <w:lang w:val="kk-KZ"/>
        </w:rPr>
        <w:t>2</w:t>
      </w:r>
      <w:r w:rsidR="0072067A" w:rsidRPr="0072067A">
        <w:rPr>
          <w:b/>
          <w:lang w:val="kk-KZ"/>
        </w:rPr>
        <w:t xml:space="preserve"> года,</w:t>
      </w:r>
      <w:r w:rsidR="0072067A">
        <w:rPr>
          <w:lang w:val="kk-KZ"/>
        </w:rPr>
        <w:t xml:space="preserve"> </w:t>
      </w:r>
      <w:r>
        <w:rPr>
          <w:b/>
          <w:lang w:val="kk-KZ"/>
        </w:rPr>
        <w:t xml:space="preserve">(категория С-R-5), </w:t>
      </w:r>
      <w:r>
        <w:rPr>
          <w:b/>
        </w:rPr>
        <w:t>1</w:t>
      </w:r>
      <w:r>
        <w:rPr>
          <w:b/>
          <w:lang w:val="kk-KZ"/>
        </w:rPr>
        <w:t xml:space="preserve"> единица.</w:t>
      </w:r>
    </w:p>
    <w:p w:rsidR="003F4D7D" w:rsidRDefault="00117878" w:rsidP="003F4D7D">
      <w:pPr>
        <w:pStyle w:val="FR1"/>
        <w:spacing w:after="0"/>
        <w:ind w:left="-284" w:right="400"/>
        <w:jc w:val="both"/>
        <w:rPr>
          <w:rFonts w:ascii="Times New Roman" w:hAnsi="Times New Roman" w:cs="Times New Roman"/>
          <w:b w:val="0"/>
          <w:i w:val="0"/>
          <w:lang w:val="kk-KZ"/>
        </w:rPr>
      </w:pPr>
      <w:r w:rsidRPr="00502CB9">
        <w:rPr>
          <w:rFonts w:ascii="Times New Roman" w:eastAsia="Calibri" w:hAnsi="Times New Roman" w:cs="Times New Roman"/>
          <w:i w:val="0"/>
          <w:lang w:eastAsia="en-US"/>
        </w:rPr>
        <w:t>Функциональные обязанности</w:t>
      </w:r>
      <w:r w:rsidRPr="00502CB9">
        <w:rPr>
          <w:rFonts w:ascii="Times New Roman" w:eastAsia="Calibri" w:hAnsi="Times New Roman" w:cs="Times New Roman"/>
          <w:b w:val="0"/>
          <w:i w:val="0"/>
          <w:lang w:eastAsia="en-US"/>
        </w:rPr>
        <w:t>:</w:t>
      </w:r>
      <w:r>
        <w:rPr>
          <w:rFonts w:eastAsia="Calibri"/>
          <w:b w:val="0"/>
          <w:i w:val="0"/>
          <w:lang w:eastAsia="en-US"/>
        </w:rPr>
        <w:t xml:space="preserve"> </w:t>
      </w:r>
      <w:r w:rsidR="00502CB9" w:rsidRPr="005E75D9">
        <w:rPr>
          <w:rFonts w:ascii="Times New Roman" w:hAnsi="Times New Roman" w:cs="Times New Roman"/>
          <w:b w:val="0"/>
          <w:i w:val="0"/>
          <w:lang w:val="kk-KZ"/>
        </w:rPr>
        <w:t>и</w:t>
      </w:r>
      <w:r w:rsidR="00502CB9" w:rsidRPr="005E75D9">
        <w:rPr>
          <w:rFonts w:ascii="Times New Roman" w:hAnsi="Times New Roman" w:cs="Times New Roman"/>
          <w:b w:val="0"/>
          <w:i w:val="0"/>
        </w:rPr>
        <w:t xml:space="preserve">сполнение централизованных  заданий </w:t>
      </w:r>
      <w:r w:rsidR="00502CB9" w:rsidRPr="005E75D9">
        <w:rPr>
          <w:rFonts w:ascii="Times New Roman" w:hAnsi="Times New Roman" w:cs="Times New Roman"/>
          <w:b w:val="0"/>
          <w:i w:val="0"/>
          <w:lang w:val="kk-KZ"/>
        </w:rPr>
        <w:t xml:space="preserve">и заданий, входящих в функцию отдела, </w:t>
      </w:r>
      <w:r w:rsidR="00502CB9" w:rsidRPr="00E7096A">
        <w:rPr>
          <w:rFonts w:ascii="Times New Roman" w:hAnsi="Times New Roman" w:cs="Times New Roman"/>
          <w:b w:val="0"/>
          <w:i w:val="0"/>
          <w:lang w:val="kk-KZ"/>
        </w:rPr>
        <w:t>применение мер и действий по взысканию задолженности налогоплательщиков</w:t>
      </w:r>
      <w:r w:rsidR="00502CB9">
        <w:rPr>
          <w:rFonts w:ascii="Times New Roman" w:hAnsi="Times New Roman" w:cs="Times New Roman"/>
          <w:b w:val="0"/>
          <w:i w:val="0"/>
          <w:lang w:val="kk-KZ"/>
        </w:rPr>
        <w:t xml:space="preserve"> по налогам и другим обязательным платежам в бюджет</w:t>
      </w:r>
      <w:r w:rsidR="00502CB9" w:rsidRPr="00E7096A">
        <w:rPr>
          <w:rFonts w:ascii="Times New Roman" w:hAnsi="Times New Roman" w:cs="Times New Roman"/>
          <w:b w:val="0"/>
          <w:i w:val="0"/>
          <w:lang w:val="kk-KZ"/>
        </w:rPr>
        <w:t xml:space="preserve">, </w:t>
      </w:r>
      <w:r w:rsidR="00502CB9">
        <w:rPr>
          <w:rFonts w:ascii="Times New Roman" w:hAnsi="Times New Roman" w:cs="Times New Roman"/>
          <w:b w:val="0"/>
          <w:i w:val="0"/>
          <w:lang w:val="kk-KZ"/>
        </w:rPr>
        <w:t xml:space="preserve">контроль за своевременным поступлением пенисонных отчислений, </w:t>
      </w:r>
      <w:r w:rsidR="00502CB9" w:rsidRPr="00E7096A">
        <w:rPr>
          <w:rFonts w:ascii="Times New Roman" w:hAnsi="Times New Roman" w:cs="Times New Roman"/>
          <w:b w:val="0"/>
          <w:i w:val="0"/>
        </w:rPr>
        <w:t>своевременная отправк</w:t>
      </w:r>
      <w:r w:rsidR="00502CB9">
        <w:rPr>
          <w:rFonts w:ascii="Times New Roman" w:hAnsi="Times New Roman" w:cs="Times New Roman"/>
          <w:b w:val="0"/>
          <w:i w:val="0"/>
          <w:lang w:val="kk-KZ"/>
        </w:rPr>
        <w:t>а</w:t>
      </w:r>
      <w:r w:rsidR="00502CB9" w:rsidRPr="00E7096A">
        <w:rPr>
          <w:rFonts w:ascii="Times New Roman" w:hAnsi="Times New Roman" w:cs="Times New Roman"/>
          <w:b w:val="0"/>
          <w:i w:val="0"/>
        </w:rPr>
        <w:t xml:space="preserve"> уведомлени</w:t>
      </w:r>
      <w:r w:rsidR="00502CB9">
        <w:rPr>
          <w:rFonts w:ascii="Times New Roman" w:hAnsi="Times New Roman" w:cs="Times New Roman"/>
          <w:b w:val="0"/>
          <w:i w:val="0"/>
          <w:lang w:val="kk-KZ"/>
        </w:rPr>
        <w:t>й</w:t>
      </w:r>
      <w:r w:rsidR="00502CB9" w:rsidRPr="00E7096A">
        <w:rPr>
          <w:rFonts w:ascii="Times New Roman" w:hAnsi="Times New Roman" w:cs="Times New Roman"/>
          <w:b w:val="0"/>
          <w:i w:val="0"/>
        </w:rPr>
        <w:t xml:space="preserve"> о налоговой задолженности налогоплательщикам</w:t>
      </w:r>
      <w:r w:rsidR="00502CB9">
        <w:rPr>
          <w:rFonts w:ascii="Times New Roman" w:hAnsi="Times New Roman" w:cs="Times New Roman"/>
          <w:b w:val="0"/>
          <w:i w:val="0"/>
          <w:lang w:val="kk-KZ"/>
        </w:rPr>
        <w:t>,</w:t>
      </w:r>
      <w:r w:rsidR="00502CB9" w:rsidRPr="00E7096A">
        <w:rPr>
          <w:rFonts w:ascii="Times New Roman" w:hAnsi="Times New Roman" w:cs="Times New Roman"/>
          <w:b w:val="0"/>
          <w:i w:val="0"/>
        </w:rPr>
        <w:t xml:space="preserve"> имеющим налоговую задолженность, работа с должниками</w:t>
      </w:r>
      <w:r w:rsidR="00502CB9">
        <w:rPr>
          <w:rFonts w:ascii="Times New Roman" w:hAnsi="Times New Roman" w:cs="Times New Roman"/>
          <w:b w:val="0"/>
          <w:i w:val="0"/>
          <w:lang w:val="kk-KZ"/>
        </w:rPr>
        <w:t>.</w:t>
      </w:r>
    </w:p>
    <w:p w:rsidR="003F4D7D" w:rsidRPr="00D90782" w:rsidRDefault="00117878" w:rsidP="00D90782">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Pr="003F4D7D">
        <w:rPr>
          <w:rFonts w:ascii="Times New Roman" w:hAnsi="Times New Roman" w:cs="Times New Roman"/>
          <w:b w:val="0"/>
          <w:i w:val="0"/>
        </w:rPr>
        <w:t xml:space="preserve"> </w:t>
      </w:r>
      <w:r w:rsidR="00CD0BEF">
        <w:rPr>
          <w:rFonts w:ascii="Times New Roman" w:hAnsi="Times New Roman" w:cs="Times New Roman"/>
          <w:b w:val="0"/>
          <w:i w:val="0"/>
          <w:lang w:val="kk-KZ"/>
        </w:rPr>
        <w:t>о</w:t>
      </w:r>
      <w:r w:rsidRPr="003F4D7D">
        <w:rPr>
          <w:rFonts w:ascii="Times New Roman" w:hAnsi="Times New Roman" w:cs="Times New Roman"/>
          <w:b w:val="0"/>
          <w:i w:val="0"/>
          <w:lang w:val="kk-KZ"/>
        </w:rPr>
        <w:t xml:space="preserve">бразование </w:t>
      </w:r>
      <w:r w:rsidRPr="003F4D7D">
        <w:rPr>
          <w:rFonts w:ascii="Times New Roman" w:hAnsi="Times New Roman" w:cs="Times New Roman"/>
          <w:b w:val="0"/>
          <w:i w:val="0"/>
        </w:rPr>
        <w:t xml:space="preserve">- </w:t>
      </w:r>
      <w:r w:rsidR="00980319" w:rsidRPr="00980319">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sidR="00980319">
        <w:rPr>
          <w:rFonts w:ascii="Times New Roman" w:hAnsi="Times New Roman" w:cs="Times New Roman"/>
          <w:b w:val="0"/>
          <w:i w:val="0"/>
          <w:lang w:val="kk-KZ"/>
        </w:rPr>
        <w:t>;</w:t>
      </w:r>
      <w:r w:rsidRPr="003F4D7D">
        <w:rPr>
          <w:rFonts w:ascii="Times New Roman" w:hAnsi="Times New Roman" w:cs="Times New Roman"/>
          <w:b w:val="0"/>
          <w:i w:val="0"/>
          <w:lang w:val="kk-KZ"/>
        </w:rPr>
        <w:t xml:space="preserve"> </w:t>
      </w:r>
      <w:r w:rsidR="003F4D7D" w:rsidRPr="003F4D7D">
        <w:rPr>
          <w:rFonts w:ascii="Times New Roman" w:hAnsi="Times New Roman" w:cs="Times New Roman"/>
          <w:b w:val="0"/>
          <w:i w:val="0"/>
          <w:color w:val="000000"/>
          <w:lang w:val="kk-KZ"/>
        </w:rPr>
        <w:t>социальные</w:t>
      </w:r>
      <w:r w:rsidR="003F4D7D" w:rsidRPr="003F4D7D">
        <w:rPr>
          <w:rFonts w:ascii="Times New Roman" w:hAnsi="Times New Roman" w:cs="Times New Roman"/>
          <w:b w:val="0"/>
          <w:i w:val="0"/>
          <w:lang w:val="kk-KZ"/>
        </w:rPr>
        <w:t xml:space="preserve"> науки,</w:t>
      </w:r>
      <w:r w:rsidR="003F4D7D" w:rsidRPr="003F4D7D">
        <w:rPr>
          <w:rFonts w:ascii="Times New Roman" w:hAnsi="Times New Roman" w:cs="Times New Roman"/>
        </w:rPr>
        <w:t xml:space="preserve"> </w:t>
      </w:r>
      <w:r w:rsidR="003F4D7D" w:rsidRPr="003F4D7D">
        <w:rPr>
          <w:rFonts w:ascii="Times New Roman" w:hAnsi="Times New Roman" w:cs="Times New Roman"/>
          <w:b w:val="0"/>
          <w:i w:val="0"/>
          <w:sz w:val="22"/>
          <w:szCs w:val="22"/>
          <w:lang w:val="kk-KZ"/>
        </w:rPr>
        <w:t>э</w:t>
      </w:r>
      <w:r w:rsidR="003F4D7D" w:rsidRPr="003F4D7D">
        <w:rPr>
          <w:rFonts w:ascii="Times New Roman" w:hAnsi="Times New Roman" w:cs="Times New Roman"/>
          <w:b w:val="0"/>
          <w:i w:val="0"/>
          <w:color w:val="000000"/>
          <w:sz w:val="22"/>
          <w:szCs w:val="22"/>
          <w:lang w:val="kk-KZ"/>
        </w:rPr>
        <w:t>кономики и бизнеса (</w:t>
      </w:r>
      <w:r w:rsidR="003F4D7D" w:rsidRPr="003F4D7D">
        <w:rPr>
          <w:rFonts w:ascii="Times New Roman" w:hAnsi="Times New Roman" w:cs="Times New Roman"/>
          <w:b w:val="0"/>
          <w:i w:val="0"/>
          <w:lang w:val="kk-KZ"/>
        </w:rPr>
        <w:t>экономика, учет и аудит, финансы, мировая экономика, налоговое дело</w:t>
      </w:r>
      <w:r w:rsidR="003F4D7D">
        <w:rPr>
          <w:rFonts w:ascii="Times New Roman" w:hAnsi="Times New Roman" w:cs="Times New Roman"/>
          <w:b w:val="0"/>
          <w:i w:val="0"/>
          <w:lang w:val="kk-KZ"/>
        </w:rPr>
        <w:t>, государственное</w:t>
      </w:r>
      <w:r w:rsidR="001701CE">
        <w:rPr>
          <w:rFonts w:ascii="Times New Roman" w:hAnsi="Times New Roman" w:cs="Times New Roman"/>
          <w:b w:val="0"/>
          <w:i w:val="0"/>
          <w:lang w:val="kk-KZ"/>
        </w:rPr>
        <w:t xml:space="preserve"> и</w:t>
      </w:r>
      <w:r w:rsidR="001701CE" w:rsidRPr="001701CE">
        <w:rPr>
          <w:rFonts w:ascii="Times New Roman" w:hAnsi="Times New Roman" w:cs="Times New Roman"/>
          <w:b w:val="0"/>
          <w:i w:val="0"/>
          <w:lang w:val="kk-KZ"/>
        </w:rPr>
        <w:t xml:space="preserve"> </w:t>
      </w:r>
      <w:r w:rsidR="001701CE">
        <w:rPr>
          <w:rFonts w:ascii="Times New Roman" w:hAnsi="Times New Roman" w:cs="Times New Roman"/>
          <w:b w:val="0"/>
          <w:i w:val="0"/>
          <w:lang w:val="kk-KZ"/>
        </w:rPr>
        <w:t>местное</w:t>
      </w:r>
      <w:r w:rsidR="003F4D7D">
        <w:rPr>
          <w:rFonts w:ascii="Times New Roman" w:hAnsi="Times New Roman" w:cs="Times New Roman"/>
          <w:b w:val="0"/>
          <w:i w:val="0"/>
          <w:lang w:val="kk-KZ"/>
        </w:rPr>
        <w:t xml:space="preserve"> управление, управление проектами</w:t>
      </w:r>
      <w:r w:rsidR="003F4D7D" w:rsidRPr="003F4D7D">
        <w:rPr>
          <w:rFonts w:ascii="Times New Roman" w:hAnsi="Times New Roman" w:cs="Times New Roman"/>
          <w:b w:val="0"/>
          <w:i w:val="0"/>
          <w:lang w:val="kk-KZ"/>
        </w:rPr>
        <w:t>)</w:t>
      </w:r>
      <w:r w:rsidR="003F4D7D">
        <w:rPr>
          <w:rFonts w:ascii="Times New Roman" w:hAnsi="Times New Roman" w:cs="Times New Roman"/>
          <w:b w:val="0"/>
          <w:i w:val="0"/>
          <w:lang w:val="kk-KZ"/>
        </w:rPr>
        <w:t xml:space="preserve">, </w:t>
      </w:r>
      <w:r w:rsidR="003F4D7D" w:rsidRPr="003F4D7D">
        <w:rPr>
          <w:rFonts w:ascii="Times New Roman" w:hAnsi="Times New Roman" w:cs="Times New Roman"/>
          <w:b w:val="0"/>
          <w:i w:val="0"/>
        </w:rPr>
        <w:t>права</w:t>
      </w:r>
      <w:r w:rsidR="003F4D7D" w:rsidRPr="003F4D7D">
        <w:rPr>
          <w:rFonts w:ascii="Times New Roman" w:hAnsi="Times New Roman" w:cs="Times New Roman"/>
          <w:b w:val="0"/>
          <w:i w:val="0"/>
          <w:lang w:val="kk-KZ"/>
        </w:rPr>
        <w:t xml:space="preserve"> (юриспруденция)</w:t>
      </w:r>
      <w:r w:rsidR="003F4D7D">
        <w:rPr>
          <w:rFonts w:ascii="Times New Roman" w:hAnsi="Times New Roman" w:cs="Times New Roman"/>
          <w:b w:val="0"/>
          <w:i w:val="0"/>
          <w:lang w:val="kk-KZ"/>
        </w:rPr>
        <w:t>.</w:t>
      </w:r>
      <w:r w:rsidR="003F4D7D" w:rsidRPr="003F4D7D">
        <w:rPr>
          <w:rFonts w:ascii="Times New Roman" w:hAnsi="Times New Roman" w:cs="Times New Roman"/>
          <w:b w:val="0"/>
          <w:i w:val="0"/>
          <w:lang w:val="kk-KZ"/>
        </w:rPr>
        <w:t xml:space="preserve"> </w:t>
      </w:r>
      <w:r w:rsidR="003F4D7D" w:rsidRPr="003F4D7D">
        <w:rPr>
          <w:rFonts w:ascii="Times New Roman" w:hAnsi="Times New Roman" w:cs="Times New Roman"/>
          <w:color w:val="000000"/>
        </w:rPr>
        <w:t xml:space="preserve"> </w:t>
      </w:r>
      <w:r w:rsidR="003F4D7D"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17878" w:rsidRPr="00D42157" w:rsidRDefault="00117878" w:rsidP="00D42157">
      <w:pPr>
        <w:pStyle w:val="FR1"/>
        <w:spacing w:after="0"/>
        <w:ind w:left="-284" w:right="400"/>
        <w:jc w:val="both"/>
        <w:rPr>
          <w:rFonts w:ascii="Times New Roman" w:eastAsia="Calibri" w:hAnsi="Times New Roman" w:cs="Times New Roman"/>
          <w:b w:val="0"/>
          <w:i w:val="0"/>
          <w:iCs w:val="0"/>
          <w:lang w:val="kk-KZ" w:eastAsia="en-US"/>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17878" w:rsidRDefault="00117878" w:rsidP="00117878">
      <w:pPr>
        <w:pStyle w:val="a8"/>
        <w:spacing w:before="0" w:after="0"/>
        <w:ind w:left="-284"/>
        <w:jc w:val="both"/>
        <w:rPr>
          <w:lang w:val="kk-KZ"/>
        </w:rPr>
      </w:pPr>
    </w:p>
    <w:p w:rsidR="00306741" w:rsidRDefault="00306741" w:rsidP="00117878">
      <w:pPr>
        <w:pStyle w:val="a8"/>
        <w:spacing w:before="0" w:after="0"/>
        <w:ind w:left="-284"/>
        <w:jc w:val="both"/>
        <w:rPr>
          <w:lang w:val="kk-KZ"/>
        </w:rPr>
      </w:pPr>
    </w:p>
    <w:p w:rsidR="00117878" w:rsidRDefault="00117878" w:rsidP="00117878">
      <w:pPr>
        <w:ind w:firstLine="709"/>
        <w:jc w:val="both"/>
        <w:rPr>
          <w:b w:val="0"/>
          <w:i w:val="0"/>
          <w:sz w:val="24"/>
          <w:szCs w:val="24"/>
          <w:lang w:val="kk-KZ"/>
        </w:rPr>
      </w:pPr>
      <w:r>
        <w:rPr>
          <w:i w:val="0"/>
          <w:sz w:val="24"/>
          <w:szCs w:val="24"/>
          <w:lang w:eastAsia="ko-KR"/>
        </w:rPr>
        <w:t>Конкурс</w:t>
      </w:r>
      <w:r>
        <w:rPr>
          <w:b w:val="0"/>
          <w:i w:val="0"/>
          <w:sz w:val="24"/>
          <w:szCs w:val="24"/>
          <w:lang w:eastAsia="ko-KR"/>
        </w:rPr>
        <w:t xml:space="preserve"> проводится на основе «Правил проведения конкурса на </w:t>
      </w:r>
      <w:r>
        <w:rPr>
          <w:b w:val="0"/>
          <w:i w:val="0"/>
          <w:sz w:val="24"/>
          <w:szCs w:val="24"/>
        </w:rPr>
        <w:t xml:space="preserve">занятие </w:t>
      </w:r>
      <w:r>
        <w:rPr>
          <w:b w:val="0"/>
          <w:i w:val="0"/>
          <w:sz w:val="24"/>
          <w:szCs w:val="24"/>
        </w:rPr>
        <w:lastRenderedPageBreak/>
        <w:t>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sidR="00180D7A">
        <w:rPr>
          <w:b w:val="0"/>
          <w:i w:val="0"/>
          <w:sz w:val="24"/>
          <w:szCs w:val="24"/>
          <w:lang w:val="kk-KZ" w:eastAsia="ko-KR"/>
        </w:rPr>
        <w:t xml:space="preserve"> и изменениями и дополнениями к ним, внесенными приказ</w:t>
      </w:r>
      <w:r w:rsidR="00E02B75">
        <w:rPr>
          <w:b w:val="0"/>
          <w:i w:val="0"/>
          <w:sz w:val="24"/>
          <w:szCs w:val="24"/>
          <w:lang w:val="kk-KZ" w:eastAsia="ko-KR"/>
        </w:rPr>
        <w:t>ами</w:t>
      </w:r>
      <w:r w:rsidR="00180D7A">
        <w:rPr>
          <w:b w:val="0"/>
          <w:i w:val="0"/>
          <w:sz w:val="24"/>
          <w:szCs w:val="24"/>
          <w:lang w:val="kk-KZ" w:eastAsia="ko-KR"/>
        </w:rPr>
        <w:t xml:space="preserve"> Председателя Агентства Республики Казахстан </w:t>
      </w:r>
      <w:r w:rsidR="00180D7A">
        <w:rPr>
          <w:b w:val="0"/>
          <w:i w:val="0"/>
          <w:sz w:val="24"/>
          <w:szCs w:val="24"/>
          <w:lang w:eastAsia="ko-KR"/>
        </w:rPr>
        <w:t xml:space="preserve">по делам государственной службы </w:t>
      </w:r>
      <w:r w:rsidR="00180D7A">
        <w:rPr>
          <w:b w:val="0"/>
          <w:i w:val="0"/>
          <w:sz w:val="24"/>
          <w:szCs w:val="24"/>
          <w:lang w:val="kk-KZ" w:eastAsia="ko-KR"/>
        </w:rPr>
        <w:t xml:space="preserve">и противодействию коррупции </w:t>
      </w:r>
      <w:r w:rsidR="00E02B75">
        <w:rPr>
          <w:b w:val="0"/>
          <w:i w:val="0"/>
          <w:sz w:val="24"/>
          <w:szCs w:val="24"/>
          <w:lang w:val="kk-KZ" w:eastAsia="ko-KR"/>
        </w:rPr>
        <w:t xml:space="preserve">от 04 апреля 2018 года №92, </w:t>
      </w:r>
      <w:r w:rsidR="00180D7A">
        <w:rPr>
          <w:b w:val="0"/>
          <w:i w:val="0"/>
          <w:sz w:val="24"/>
          <w:szCs w:val="24"/>
        </w:rPr>
        <w:t>от 2</w:t>
      </w:r>
      <w:r w:rsidR="00180D7A">
        <w:rPr>
          <w:b w:val="0"/>
          <w:i w:val="0"/>
          <w:sz w:val="24"/>
          <w:szCs w:val="24"/>
          <w:lang w:val="kk-KZ"/>
        </w:rPr>
        <w:t xml:space="preserve">7 декабря </w:t>
      </w:r>
      <w:r w:rsidR="00180D7A">
        <w:rPr>
          <w:b w:val="0"/>
          <w:i w:val="0"/>
          <w:sz w:val="24"/>
          <w:szCs w:val="24"/>
        </w:rPr>
        <w:t>201</w:t>
      </w:r>
      <w:r w:rsidR="00180D7A">
        <w:rPr>
          <w:b w:val="0"/>
          <w:i w:val="0"/>
          <w:sz w:val="24"/>
          <w:szCs w:val="24"/>
          <w:lang w:val="kk-KZ"/>
        </w:rPr>
        <w:t>8</w:t>
      </w:r>
      <w:r w:rsidR="00180D7A">
        <w:rPr>
          <w:b w:val="0"/>
          <w:i w:val="0"/>
          <w:sz w:val="24"/>
          <w:szCs w:val="24"/>
        </w:rPr>
        <w:t xml:space="preserve"> года </w:t>
      </w:r>
      <w:r w:rsidR="00180D7A">
        <w:rPr>
          <w:b w:val="0"/>
          <w:i w:val="0"/>
          <w:sz w:val="24"/>
          <w:szCs w:val="24"/>
          <w:lang w:eastAsia="ko-KR"/>
        </w:rPr>
        <w:t>№</w:t>
      </w:r>
      <w:r w:rsidR="00180D7A">
        <w:rPr>
          <w:b w:val="0"/>
          <w:i w:val="0"/>
          <w:sz w:val="24"/>
          <w:szCs w:val="24"/>
          <w:lang w:val="kk-KZ" w:eastAsia="ko-KR"/>
        </w:rPr>
        <w:t>289</w:t>
      </w:r>
      <w:r>
        <w:rPr>
          <w:b w:val="0"/>
          <w:i w:val="0"/>
          <w:sz w:val="24"/>
          <w:szCs w:val="24"/>
          <w:lang w:eastAsia="ko-KR"/>
        </w:rPr>
        <w:t>.</w:t>
      </w:r>
      <w:r>
        <w:rPr>
          <w:b w:val="0"/>
          <w:i w:val="0"/>
          <w:sz w:val="24"/>
          <w:szCs w:val="24"/>
        </w:rPr>
        <w:t xml:space="preserve"> </w:t>
      </w:r>
    </w:p>
    <w:p w:rsidR="00117878" w:rsidRDefault="00117878" w:rsidP="00117878">
      <w:pPr>
        <w:ind w:firstLine="709"/>
        <w:jc w:val="both"/>
        <w:rPr>
          <w:b w:val="0"/>
          <w:i w:val="0"/>
          <w:sz w:val="24"/>
          <w:szCs w:val="24"/>
          <w:lang w:val="kk-KZ"/>
        </w:rPr>
      </w:pPr>
    </w:p>
    <w:p w:rsidR="002F63F9" w:rsidRPr="004506AB" w:rsidRDefault="00117878" w:rsidP="00117878">
      <w:pPr>
        <w:ind w:firstLine="709"/>
        <w:jc w:val="left"/>
        <w:rPr>
          <w:b w:val="0"/>
          <w:i w:val="0"/>
          <w:sz w:val="24"/>
          <w:szCs w:val="24"/>
        </w:rPr>
      </w:pPr>
      <w:r>
        <w:rPr>
          <w:b w:val="0"/>
          <w:i w:val="0"/>
          <w:color w:val="000000"/>
          <w:sz w:val="24"/>
          <w:szCs w:val="24"/>
        </w:rPr>
        <w:t>Для обеспечения прозрачности и объективности работы конкурсной комиссии на ее заседание</w:t>
      </w:r>
      <w:r>
        <w:rPr>
          <w:b w:val="0"/>
          <w:i w:val="0"/>
          <w:color w:val="000000"/>
          <w:sz w:val="24"/>
          <w:szCs w:val="24"/>
          <w:lang w:val="kk-KZ"/>
        </w:rPr>
        <w:t xml:space="preserve"> </w:t>
      </w:r>
      <w:r>
        <w:rPr>
          <w:b w:val="0"/>
          <w:i w:val="0"/>
          <w:color w:val="000000"/>
          <w:sz w:val="24"/>
          <w:szCs w:val="24"/>
        </w:rPr>
        <w:t>приглашаются наблюдатели.</w:t>
      </w:r>
      <w:r>
        <w:rPr>
          <w:b w:val="0"/>
          <w:i w:val="0"/>
          <w:color w:val="000000"/>
          <w:sz w:val="24"/>
          <w:szCs w:val="24"/>
          <w:lang w:val="kk-KZ"/>
        </w:rPr>
        <w:t xml:space="preserve"> </w:t>
      </w:r>
      <w:r>
        <w:rPr>
          <w:b w:val="0"/>
          <w:i w:val="0"/>
          <w:color w:val="00000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r>
        <w:rPr>
          <w:b w:val="0"/>
          <w:i w:val="0"/>
          <w:color w:val="000000"/>
          <w:sz w:val="24"/>
          <w:szCs w:val="24"/>
          <w:lang w:val="kk-KZ"/>
        </w:rPr>
        <w:t xml:space="preserve"> </w:t>
      </w:r>
      <w:r>
        <w:rPr>
          <w:b w:val="0"/>
          <w:i w:val="0"/>
          <w:color w:val="000000"/>
          <w:sz w:val="24"/>
          <w:szCs w:val="24"/>
        </w:rPr>
        <w:t>–</w:t>
      </w:r>
      <w:r>
        <w:rPr>
          <w:b w:val="0"/>
          <w:i w:val="0"/>
          <w:color w:val="000000"/>
          <w:sz w:val="24"/>
          <w:szCs w:val="24"/>
          <w:lang w:val="kk-KZ"/>
        </w:rPr>
        <w:t xml:space="preserve"> </w:t>
      </w:r>
      <w:r>
        <w:rPr>
          <w:b w:val="0"/>
          <w:i w:val="0"/>
          <w:color w:val="000000"/>
          <w:sz w:val="24"/>
          <w:szCs w:val="24"/>
        </w:rPr>
        <w:t>уполномоченный</w:t>
      </w:r>
      <w:r>
        <w:rPr>
          <w:b w:val="0"/>
          <w:i w:val="0"/>
          <w:color w:val="000000"/>
          <w:sz w:val="24"/>
          <w:szCs w:val="24"/>
          <w:lang w:val="kk-KZ"/>
        </w:rPr>
        <w:t xml:space="preserve"> </w:t>
      </w:r>
      <w:r>
        <w:rPr>
          <w:b w:val="0"/>
          <w:i w:val="0"/>
          <w:color w:val="000000"/>
          <w:sz w:val="24"/>
          <w:szCs w:val="24"/>
        </w:rPr>
        <w:t>орган).</w:t>
      </w:r>
      <w:r>
        <w:rPr>
          <w:b w:val="0"/>
          <w:i w:val="0"/>
          <w:color w:val="000000"/>
          <w:sz w:val="24"/>
          <w:szCs w:val="24"/>
          <w:lang w:val="kk-KZ"/>
        </w:rPr>
        <w:t xml:space="preserve">  </w:t>
      </w:r>
      <w:r>
        <w:rPr>
          <w:b w:val="0"/>
          <w:i w:val="0"/>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Pr>
          <w:b w:val="0"/>
          <w:i w:val="0"/>
          <w:sz w:val="24"/>
          <w:szCs w:val="24"/>
        </w:rPr>
        <w:br/>
      </w:r>
      <w:r w:rsidR="002F63F9" w:rsidRPr="004506AB">
        <w:rPr>
          <w:b w:val="0"/>
          <w:i w:val="0"/>
          <w:sz w:val="24"/>
          <w:szCs w:val="24"/>
        </w:rPr>
        <w:br/>
      </w:r>
    </w:p>
    <w:p w:rsidR="002F63F9" w:rsidRPr="00FA1ECC" w:rsidRDefault="002F63F9" w:rsidP="002F63F9">
      <w:pPr>
        <w:pStyle w:val="a8"/>
        <w:spacing w:before="0" w:after="0"/>
        <w:ind w:left="-284"/>
        <w:jc w:val="both"/>
        <w:rPr>
          <w:b/>
          <w:i/>
          <w:lang w:val="kk-KZ"/>
        </w:rPr>
      </w:pPr>
      <w:r w:rsidRPr="00FA1ECC">
        <w:rPr>
          <w:b/>
          <w:lang w:val="kk-KZ"/>
        </w:rPr>
        <w:t>Для участия в</w:t>
      </w:r>
      <w:r>
        <w:rPr>
          <w:b/>
          <w:lang w:val="kk-KZ"/>
        </w:rPr>
        <w:t xml:space="preserve"> общем </w:t>
      </w:r>
      <w:r w:rsidRPr="00FA1ECC">
        <w:rPr>
          <w:b/>
          <w:lang w:val="kk-KZ"/>
        </w:rPr>
        <w:t xml:space="preserve">конкурсе </w:t>
      </w:r>
      <w:r>
        <w:rPr>
          <w:b/>
          <w:lang w:val="kk-KZ"/>
        </w:rPr>
        <w:t xml:space="preserve">предоставляются </w:t>
      </w:r>
      <w:r w:rsidRPr="00FA1ECC">
        <w:rPr>
          <w:b/>
          <w:lang w:val="kk-KZ"/>
        </w:rPr>
        <w:t>следующие документы:</w:t>
      </w:r>
    </w:p>
    <w:p w:rsidR="002F63F9" w:rsidRDefault="002F63F9" w:rsidP="002F63F9">
      <w:pPr>
        <w:pStyle w:val="aff3"/>
        <w:ind w:left="0"/>
        <w:rPr>
          <w:color w:val="000000"/>
          <w:sz w:val="24"/>
          <w:szCs w:val="24"/>
          <w:lang w:val="kk-KZ"/>
        </w:rPr>
      </w:pPr>
      <w:r w:rsidRPr="00807A97">
        <w:rPr>
          <w:color w:val="000000"/>
          <w:sz w:val="24"/>
          <w:szCs w:val="24"/>
        </w:rPr>
        <w:t>      1) заявление по форме, согласно приложению 2 к настоящим Правилам;</w:t>
      </w:r>
      <w:r w:rsidRPr="00807A97">
        <w:rPr>
          <w:sz w:val="24"/>
          <w:szCs w:val="24"/>
        </w:rPr>
        <w:br/>
      </w:r>
      <w:r w:rsidRPr="00807A97">
        <w:rPr>
          <w:color w:val="00000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807A97">
        <w:rPr>
          <w:sz w:val="24"/>
          <w:szCs w:val="24"/>
        </w:rPr>
        <w:br/>
      </w:r>
      <w:r w:rsidRPr="00807A97">
        <w:rPr>
          <w:color w:val="000000"/>
          <w:sz w:val="24"/>
          <w:szCs w:val="24"/>
        </w:rPr>
        <w:t>      3) копии документов об образовании и приложений к ним, засвидетельствованные нотариально;</w:t>
      </w:r>
      <w:r w:rsidRPr="00807A97">
        <w:rPr>
          <w:sz w:val="24"/>
          <w:szCs w:val="24"/>
        </w:rPr>
        <w:br/>
      </w:r>
      <w:r w:rsidRPr="00807A97">
        <w:rPr>
          <w:color w:val="000000"/>
          <w:sz w:val="24"/>
          <w:szCs w:val="24"/>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r w:rsidRPr="00807A97">
        <w:rPr>
          <w:sz w:val="24"/>
          <w:szCs w:val="24"/>
        </w:rPr>
        <w:br/>
      </w:r>
      <w:r w:rsidRPr="00807A97">
        <w:rPr>
          <w:color w:val="000000"/>
          <w:sz w:val="24"/>
          <w:szCs w:val="24"/>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r w:rsidRPr="00807A97">
        <w:rPr>
          <w:sz w:val="24"/>
          <w:szCs w:val="24"/>
        </w:rPr>
        <w:br/>
      </w:r>
      <w:r w:rsidRPr="00807A97">
        <w:rPr>
          <w:color w:val="00000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r w:rsidRPr="00807A97">
        <w:rPr>
          <w:sz w:val="24"/>
          <w:szCs w:val="24"/>
        </w:rPr>
        <w:br/>
      </w:r>
      <w:r w:rsidRPr="00807A97">
        <w:rPr>
          <w:color w:val="000000"/>
          <w:sz w:val="24"/>
          <w:szCs w:val="24"/>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r w:rsidRPr="00807A97">
        <w:rPr>
          <w:sz w:val="24"/>
          <w:szCs w:val="24"/>
        </w:rPr>
        <w:br/>
      </w:r>
      <w:r w:rsidRPr="00807A97">
        <w:rPr>
          <w:color w:val="000000"/>
          <w:sz w:val="24"/>
          <w:szCs w:val="24"/>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807A97">
        <w:rPr>
          <w:sz w:val="24"/>
          <w:szCs w:val="24"/>
        </w:rPr>
        <w:br/>
      </w:r>
      <w:r w:rsidRPr="00807A97">
        <w:rPr>
          <w:color w:val="000000"/>
          <w:sz w:val="24"/>
          <w:szCs w:val="24"/>
        </w:rPr>
        <w:t>      6) копия документа, удостоверяющего личность, гражданина Республики Казахстан;</w:t>
      </w:r>
      <w:r w:rsidRPr="00807A97">
        <w:rPr>
          <w:sz w:val="24"/>
          <w:szCs w:val="24"/>
        </w:rPr>
        <w:br/>
      </w:r>
      <w:r w:rsidRPr="00807A97">
        <w:rPr>
          <w:color w:val="000000"/>
          <w:sz w:val="24"/>
          <w:szCs w:val="24"/>
        </w:rPr>
        <w:t xml:space="preserve">      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807A97">
        <w:rPr>
          <w:color w:val="000000"/>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807A97">
        <w:rPr>
          <w:sz w:val="24"/>
          <w:szCs w:val="24"/>
        </w:rPr>
        <w:br/>
      </w:r>
      <w:r w:rsidRPr="00807A97">
        <w:rPr>
          <w:color w:val="000000"/>
          <w:sz w:val="24"/>
          <w:szCs w:val="24"/>
        </w:rPr>
        <w:t>      </w:t>
      </w:r>
      <w:r w:rsidR="00EB7FD1">
        <w:rPr>
          <w:color w:val="000000"/>
          <w:sz w:val="24"/>
          <w:szCs w:val="24"/>
          <w:lang w:val="kk-KZ"/>
        </w:rPr>
        <w:t>8</w:t>
      </w:r>
      <w:r w:rsidRPr="00807A97">
        <w:rPr>
          <w:color w:val="000000"/>
          <w:sz w:val="24"/>
          <w:szCs w:val="24"/>
        </w:rPr>
        <w:t>)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EB7FD1" w:rsidRPr="00CC61B8" w:rsidRDefault="00EB7FD1" w:rsidP="00EB7FD1">
      <w:pPr>
        <w:ind w:firstLine="709"/>
        <w:jc w:val="both"/>
        <w:rPr>
          <w:b w:val="0"/>
          <w:i w:val="0"/>
          <w:sz w:val="24"/>
          <w:szCs w:val="24"/>
        </w:rPr>
      </w:pPr>
      <w:r w:rsidRPr="00CC61B8">
        <w:rPr>
          <w:b w:val="0"/>
          <w:i w:val="0"/>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bookmarkStart w:id="2" w:name="z36"/>
    </w:p>
    <w:p w:rsidR="00EB7FD1" w:rsidRPr="00CC61B8" w:rsidRDefault="00EB7FD1" w:rsidP="00EB7FD1">
      <w:pPr>
        <w:ind w:firstLine="709"/>
        <w:jc w:val="both"/>
        <w:rPr>
          <w:b w:val="0"/>
          <w:i w:val="0"/>
          <w:sz w:val="24"/>
          <w:szCs w:val="24"/>
        </w:rPr>
      </w:pPr>
      <w:r w:rsidRPr="00CC61B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bookmarkStart w:id="3" w:name="z37"/>
      <w:bookmarkEnd w:id="2"/>
    </w:p>
    <w:p w:rsidR="00EB7FD1" w:rsidRPr="00CC61B8" w:rsidRDefault="00EB7FD1" w:rsidP="00EB7FD1">
      <w:pPr>
        <w:ind w:firstLine="709"/>
        <w:jc w:val="both"/>
        <w:rPr>
          <w:b w:val="0"/>
          <w:i w:val="0"/>
          <w:sz w:val="24"/>
          <w:szCs w:val="24"/>
        </w:rPr>
      </w:pPr>
      <w:r w:rsidRPr="00CC61B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bookmarkStart w:id="4" w:name="z38"/>
      <w:bookmarkEnd w:id="3"/>
    </w:p>
    <w:bookmarkEnd w:id="4"/>
    <w:p w:rsidR="00EB7FD1" w:rsidRPr="00CC61B8" w:rsidRDefault="00EB7FD1" w:rsidP="00EB7FD1">
      <w:pPr>
        <w:tabs>
          <w:tab w:val="left" w:pos="1134"/>
        </w:tabs>
        <w:ind w:firstLine="709"/>
        <w:jc w:val="both"/>
        <w:rPr>
          <w:b w:val="0"/>
          <w:i w:val="0"/>
          <w:sz w:val="24"/>
          <w:szCs w:val="24"/>
        </w:rPr>
      </w:pPr>
      <w:r w:rsidRPr="00CC61B8">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EB7FD1" w:rsidRPr="00CC61B8" w:rsidRDefault="00EB7FD1" w:rsidP="00EB7FD1">
      <w:pPr>
        <w:shd w:val="clear" w:color="auto" w:fill="FFFFFF"/>
        <w:tabs>
          <w:tab w:val="left" w:pos="1296"/>
        </w:tabs>
        <w:autoSpaceDE w:val="0"/>
        <w:autoSpaceDN w:val="0"/>
        <w:adjustRightInd w:val="0"/>
        <w:ind w:firstLine="709"/>
        <w:jc w:val="both"/>
        <w:rPr>
          <w:b w:val="0"/>
          <w:i w:val="0"/>
          <w:sz w:val="24"/>
          <w:szCs w:val="24"/>
        </w:rPr>
      </w:pPr>
      <w:r w:rsidRPr="00CC61B8">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EB7FD1" w:rsidRPr="00CC61B8" w:rsidRDefault="00EB7FD1" w:rsidP="00EB7FD1">
      <w:pPr>
        <w:ind w:firstLine="709"/>
        <w:jc w:val="both"/>
        <w:rPr>
          <w:b w:val="0"/>
          <w:i w:val="0"/>
          <w:sz w:val="24"/>
          <w:szCs w:val="24"/>
        </w:rPr>
      </w:pPr>
      <w:bookmarkStart w:id="5" w:name="z181"/>
      <w:r w:rsidRPr="00CC61B8">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bookmarkStart w:id="6" w:name="z182"/>
      <w:bookmarkEnd w:id="5"/>
    </w:p>
    <w:p w:rsidR="00EB7FD1" w:rsidRPr="00CC61B8" w:rsidRDefault="00EB7FD1" w:rsidP="00EB7FD1">
      <w:pPr>
        <w:ind w:firstLine="709"/>
        <w:jc w:val="both"/>
        <w:rPr>
          <w:i w:val="0"/>
          <w:sz w:val="24"/>
          <w:szCs w:val="24"/>
        </w:rPr>
      </w:pPr>
      <w:r w:rsidRPr="00CC61B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bookmarkEnd w:id="6"/>
    </w:p>
    <w:p w:rsidR="002F63F9" w:rsidRDefault="002F63F9" w:rsidP="002F63F9">
      <w:pPr>
        <w:pStyle w:val="aff3"/>
        <w:ind w:left="0"/>
        <w:rPr>
          <w:color w:val="000000"/>
          <w:sz w:val="24"/>
          <w:szCs w:val="24"/>
          <w:lang w:val="kk-KZ"/>
        </w:rPr>
      </w:pPr>
      <w:r w:rsidRPr="00807A97">
        <w:rPr>
          <w:color w:val="000000"/>
          <w:sz w:val="24"/>
          <w:szCs w:val="24"/>
        </w:rPr>
        <w:t>      </w:t>
      </w:r>
    </w:p>
    <w:p w:rsidR="002F63F9" w:rsidRPr="000C6D2E" w:rsidRDefault="002F63F9" w:rsidP="002F63F9">
      <w:pPr>
        <w:pStyle w:val="aff3"/>
        <w:ind w:left="0"/>
        <w:rPr>
          <w:sz w:val="24"/>
          <w:szCs w:val="24"/>
          <w:lang w:val="kk-KZ"/>
        </w:rPr>
      </w:pPr>
      <w:r>
        <w:rPr>
          <w:color w:val="000000"/>
          <w:sz w:val="24"/>
          <w:szCs w:val="24"/>
          <w:lang w:val="kk-KZ"/>
        </w:rPr>
        <w:t xml:space="preserve">      </w:t>
      </w: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2F63F9" w:rsidRDefault="002F63F9" w:rsidP="00A70138">
      <w:pPr>
        <w:pStyle w:val="a8"/>
        <w:spacing w:before="0" w:after="0"/>
        <w:ind w:left="-284"/>
        <w:jc w:val="both"/>
        <w:rPr>
          <w:lang w:val="kk-KZ"/>
        </w:rPr>
      </w:pPr>
      <w:r>
        <w:rPr>
          <w:lang w:val="kk-KZ"/>
        </w:rPr>
        <w:t xml:space="preserve">       </w:t>
      </w:r>
      <w:r>
        <w:rPr>
          <w:color w:val="000000"/>
          <w:lang w:val="kk-KZ"/>
        </w:rPr>
        <w:t xml:space="preserve">    </w:t>
      </w: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A70138">
        <w:rPr>
          <w:color w:val="000000"/>
          <w:lang w:val="kk-KZ"/>
        </w:rPr>
        <w:t xml:space="preserve"> </w:t>
      </w:r>
      <w:hyperlink r:id="rId10" w:history="1">
        <w:r w:rsidR="00A70138" w:rsidRPr="00135B8F">
          <w:rPr>
            <w:rStyle w:val="a6"/>
            <w:lang w:val="kk-KZ"/>
          </w:rPr>
          <w:t>zh.kantarbaeva@kgd.gov.kz</w:t>
        </w:r>
      </w:hyperlink>
      <w:r>
        <w:rPr>
          <w:lang w:val="kk-KZ"/>
        </w:rPr>
        <w:t>.</w:t>
      </w:r>
      <w:r w:rsidRPr="00380E30">
        <w:rPr>
          <w:color w:val="000000"/>
        </w:rPr>
        <w:t xml:space="preserve">, </w:t>
      </w:r>
      <w:r w:rsidRPr="0064132F">
        <w:rPr>
          <w:color w:val="000000"/>
        </w:rPr>
        <w:t>либо посредством портала электронного правительства "Е-gov" в сроки приема документов.</w:t>
      </w:r>
      <w:r>
        <w:rPr>
          <w:color w:val="000000"/>
          <w:lang w:val="kk-KZ"/>
        </w:rPr>
        <w:t xml:space="preserve"> </w:t>
      </w:r>
      <w:r w:rsidRPr="000706FD">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756E25">
        <w:rPr>
          <w:color w:val="000000"/>
        </w:rPr>
        <w:t xml:space="preserve">час </w:t>
      </w:r>
      <w:r w:rsidRPr="000706FD">
        <w:rPr>
          <w:color w:val="000000"/>
        </w:rPr>
        <w:t>до начала собеседования.</w:t>
      </w:r>
      <w:r>
        <w:rPr>
          <w:color w:val="000000"/>
          <w:lang w:val="kk-KZ"/>
        </w:rPr>
        <w:t xml:space="preserve"> </w:t>
      </w:r>
      <w:r w:rsidRPr="000D3C18">
        <w:rPr>
          <w:color w:val="000000"/>
        </w:rPr>
        <w:t>При их непредставлении, лицо не допускается конкурсной комиссией к прохождению собеседования.</w:t>
      </w:r>
      <w:r>
        <w:rPr>
          <w:color w:val="000000"/>
          <w:lang w:val="kk-KZ"/>
        </w:rPr>
        <w:t xml:space="preserve"> </w:t>
      </w:r>
      <w:r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Pr>
          <w:lang w:val="kk-KZ"/>
        </w:rPr>
        <w:t xml:space="preserve">           </w:t>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w:t>
      </w:r>
      <w:r w:rsidRPr="008B2A37">
        <w:t xml:space="preserve"> </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Pr>
          <w:lang w:val="kk-KZ"/>
        </w:rPr>
        <w:t>Управления</w:t>
      </w:r>
      <w:r>
        <w:t xml:space="preserve"> государственных доходов по</w:t>
      </w:r>
      <w:r>
        <w:rPr>
          <w:lang w:val="kk-KZ"/>
        </w:rPr>
        <w:t xml:space="preserve"> Енбекшинскому району</w:t>
      </w:r>
      <w:r>
        <w:t xml:space="preserve"> по адресу: </w:t>
      </w:r>
      <w:r>
        <w:rPr>
          <w:lang w:val="kk-KZ"/>
        </w:rPr>
        <w:t>г.Шымкент</w:t>
      </w:r>
      <w:r>
        <w:t>,</w:t>
      </w:r>
      <w:r>
        <w:rPr>
          <w:lang w:val="kk-KZ"/>
        </w:rPr>
        <w:t xml:space="preserve"> ул.А.Байтурсынова</w:t>
      </w:r>
      <w:r>
        <w:t xml:space="preserve"> </w:t>
      </w:r>
      <w:r>
        <w:rPr>
          <w:lang w:val="kk-KZ"/>
        </w:rPr>
        <w:t>68</w:t>
      </w:r>
      <w:r>
        <w:t xml:space="preserve">, </w:t>
      </w:r>
      <w:r w:rsidRPr="008B2A37">
        <w:t xml:space="preserve"> телефоны для справок: </w:t>
      </w:r>
      <w:r>
        <w:rPr>
          <w:lang w:val="kk-KZ"/>
        </w:rPr>
        <w:t>8</w:t>
      </w:r>
      <w:r>
        <w:t>(7</w:t>
      </w:r>
      <w:r>
        <w:rPr>
          <w:lang w:val="kk-KZ"/>
        </w:rPr>
        <w:t>252</w:t>
      </w:r>
      <w:r w:rsidRPr="008B2A37">
        <w:t xml:space="preserve">) </w:t>
      </w:r>
      <w:r>
        <w:rPr>
          <w:lang w:val="kk-KZ"/>
        </w:rPr>
        <w:t>36-70-99.</w:t>
      </w:r>
    </w:p>
    <w:p w:rsidR="002F63F9" w:rsidRDefault="002F63F9" w:rsidP="002F63F9">
      <w:pPr>
        <w:tabs>
          <w:tab w:val="left" w:pos="142"/>
          <w:tab w:val="left" w:pos="9923"/>
        </w:tabs>
        <w:ind w:left="-284" w:firstLine="284"/>
        <w:jc w:val="both"/>
        <w:rPr>
          <w:sz w:val="24"/>
          <w:szCs w:val="24"/>
          <w:lang w:val="kk-KZ"/>
        </w:rPr>
      </w:pPr>
      <w:r>
        <w:rPr>
          <w:b w:val="0"/>
          <w:i w:val="0"/>
          <w:iCs w:val="0"/>
          <w:sz w:val="24"/>
          <w:szCs w:val="24"/>
          <w:lang w:val="kk-KZ"/>
        </w:rPr>
        <w:t xml:space="preserve"> </w:t>
      </w:r>
    </w:p>
    <w:p w:rsidR="002F63F9" w:rsidRPr="00153502" w:rsidRDefault="002F63F9" w:rsidP="002F63F9">
      <w:pPr>
        <w:pStyle w:val="aff3"/>
        <w:tabs>
          <w:tab w:val="left" w:pos="1276"/>
        </w:tabs>
        <w:ind w:left="-284"/>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1" w:history="1">
        <w:r w:rsidR="00BE4D41" w:rsidRPr="00135B8F">
          <w:rPr>
            <w:rStyle w:val="a6"/>
            <w:sz w:val="24"/>
            <w:szCs w:val="24"/>
            <w:lang w:val="kk-KZ"/>
          </w:rPr>
          <w:t>zh.kantarbaeva@kgd.gov.kz</w:t>
        </w:r>
      </w:hyperlink>
      <w:r>
        <w:rPr>
          <w:sz w:val="24"/>
          <w:szCs w:val="24"/>
          <w:lang w:val="kk-KZ"/>
        </w:rPr>
        <w:t xml:space="preserve">.            </w:t>
      </w: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4254"/>
        <w:rPr>
          <w:b w:val="0"/>
          <w:i w:val="0"/>
          <w:color w:val="000000"/>
          <w:sz w:val="24"/>
          <w:szCs w:val="24"/>
          <w:lang w:val="kk-KZ"/>
        </w:rPr>
      </w:pPr>
    </w:p>
    <w:p w:rsidR="002F63F9" w:rsidRPr="005C4295" w:rsidRDefault="002F63F9" w:rsidP="002F63F9">
      <w:pPr>
        <w:ind w:left="4254"/>
        <w:rPr>
          <w:b w:val="0"/>
          <w:i w:val="0"/>
          <w:color w:val="000000"/>
          <w:sz w:val="24"/>
          <w:szCs w:val="24"/>
        </w:rPr>
      </w:pPr>
      <w:r w:rsidRPr="005C4295">
        <w:rPr>
          <w:b w:val="0"/>
          <w:i w:val="0"/>
          <w:color w:val="000000"/>
          <w:sz w:val="24"/>
          <w:szCs w:val="24"/>
        </w:rPr>
        <w:t>Приложение 2</w:t>
      </w:r>
    </w:p>
    <w:p w:rsidR="002F63F9" w:rsidRPr="005C4295" w:rsidRDefault="002F63F9" w:rsidP="002F63F9">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F63F9" w:rsidRPr="005C4295" w:rsidRDefault="002F63F9" w:rsidP="002F63F9">
      <w:pPr>
        <w:ind w:left="4254"/>
        <w:rPr>
          <w:b w:val="0"/>
          <w:i w:val="0"/>
          <w:sz w:val="24"/>
          <w:szCs w:val="24"/>
        </w:rPr>
      </w:pPr>
    </w:p>
    <w:p w:rsidR="002F63F9" w:rsidRPr="005C4295" w:rsidRDefault="002F63F9" w:rsidP="002F63F9">
      <w:pPr>
        <w:ind w:left="4254"/>
        <w:rPr>
          <w:b w:val="0"/>
          <w:i w:val="0"/>
          <w:color w:val="000000"/>
          <w:sz w:val="24"/>
          <w:szCs w:val="24"/>
        </w:rPr>
      </w:pPr>
      <w:r w:rsidRPr="005C4295">
        <w:rPr>
          <w:b w:val="0"/>
          <w:i w:val="0"/>
          <w:color w:val="000000"/>
          <w:sz w:val="24"/>
          <w:szCs w:val="24"/>
        </w:rPr>
        <w:t>___________________________________</w:t>
      </w:r>
    </w:p>
    <w:p w:rsidR="002F63F9" w:rsidRPr="005C4295" w:rsidRDefault="002F63F9" w:rsidP="002F63F9">
      <w:pPr>
        <w:ind w:left="4254"/>
        <w:rPr>
          <w:b w:val="0"/>
          <w:i w:val="0"/>
          <w:color w:val="000000"/>
          <w:sz w:val="24"/>
          <w:szCs w:val="24"/>
        </w:rPr>
      </w:pPr>
      <w:r w:rsidRPr="005C4295">
        <w:rPr>
          <w:b w:val="0"/>
          <w:i w:val="0"/>
          <w:color w:val="000000"/>
          <w:sz w:val="24"/>
          <w:szCs w:val="24"/>
        </w:rPr>
        <w:t xml:space="preserve">               (государственный орган)</w:t>
      </w:r>
    </w:p>
    <w:p w:rsidR="002F63F9" w:rsidRPr="005C4295" w:rsidRDefault="002F63F9" w:rsidP="002F63F9">
      <w:pPr>
        <w:rPr>
          <w:b w:val="0"/>
          <w:i w:val="0"/>
          <w:color w:val="000000"/>
          <w:sz w:val="24"/>
          <w:szCs w:val="24"/>
        </w:rPr>
      </w:pPr>
    </w:p>
    <w:p w:rsidR="002F63F9" w:rsidRDefault="002F63F9" w:rsidP="002F63F9">
      <w:pPr>
        <w:ind w:firstLine="709"/>
        <w:rPr>
          <w:b w:val="0"/>
          <w:i w:val="0"/>
          <w:color w:val="000000"/>
          <w:sz w:val="24"/>
          <w:szCs w:val="24"/>
          <w:lang w:val="kk-KZ"/>
        </w:rPr>
      </w:pPr>
    </w:p>
    <w:p w:rsidR="002F63F9" w:rsidRDefault="002F63F9" w:rsidP="002F63F9">
      <w:pPr>
        <w:ind w:firstLine="709"/>
        <w:rPr>
          <w:b w:val="0"/>
          <w:i w:val="0"/>
          <w:color w:val="000000"/>
          <w:sz w:val="24"/>
          <w:szCs w:val="24"/>
          <w:lang w:val="kk-KZ"/>
        </w:rPr>
      </w:pPr>
    </w:p>
    <w:p w:rsidR="002F63F9" w:rsidRDefault="002F63F9" w:rsidP="002F63F9">
      <w:pPr>
        <w:ind w:firstLine="709"/>
        <w:rPr>
          <w:b w:val="0"/>
          <w:i w:val="0"/>
          <w:color w:val="000000"/>
          <w:sz w:val="24"/>
          <w:szCs w:val="24"/>
          <w:lang w:val="kk-KZ"/>
        </w:rPr>
      </w:pPr>
    </w:p>
    <w:p w:rsidR="002F63F9" w:rsidRPr="005C4295" w:rsidRDefault="002F63F9" w:rsidP="002F63F9">
      <w:pPr>
        <w:ind w:firstLine="709"/>
        <w:rPr>
          <w:b w:val="0"/>
          <w:i w:val="0"/>
          <w:color w:val="000000"/>
          <w:sz w:val="24"/>
          <w:szCs w:val="24"/>
        </w:rPr>
      </w:pPr>
      <w:r w:rsidRPr="005C4295">
        <w:rPr>
          <w:b w:val="0"/>
          <w:i w:val="0"/>
          <w:color w:val="000000"/>
          <w:sz w:val="24"/>
          <w:szCs w:val="24"/>
        </w:rPr>
        <w:t>Заявление</w:t>
      </w:r>
    </w:p>
    <w:p w:rsidR="002F63F9" w:rsidRPr="005C4295" w:rsidRDefault="002F63F9" w:rsidP="002F63F9">
      <w:pPr>
        <w:ind w:firstLine="709"/>
        <w:rPr>
          <w:b w:val="0"/>
          <w:i w:val="0"/>
          <w:sz w:val="24"/>
          <w:szCs w:val="24"/>
        </w:rPr>
      </w:pPr>
    </w:p>
    <w:p w:rsidR="002F63F9" w:rsidRPr="005C4295" w:rsidRDefault="002F63F9" w:rsidP="002F63F9">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w:t>
      </w:r>
      <w:r w:rsidRPr="00753D85">
        <w:rPr>
          <w:b w:val="0"/>
          <w:i w:val="0"/>
          <w:color w:val="000000"/>
          <w:sz w:val="24"/>
          <w:szCs w:val="24"/>
        </w:rPr>
        <w:t xml:space="preserve">  </w:t>
      </w:r>
      <w:r w:rsidRPr="005C4295">
        <w:rPr>
          <w:b w:val="0"/>
          <w:i w:val="0"/>
          <w:color w:val="000000"/>
          <w:sz w:val="24"/>
          <w:szCs w:val="24"/>
        </w:rPr>
        <w:t>_____________________</w:t>
      </w:r>
      <w:r w:rsidRPr="00753D85">
        <w:rPr>
          <w:b w:val="0"/>
          <w:i w:val="0"/>
          <w:color w:val="000000"/>
          <w:sz w:val="24"/>
          <w:szCs w:val="24"/>
        </w:rPr>
        <w:t>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753D85">
        <w:rPr>
          <w:b w:val="0"/>
          <w:i w:val="0"/>
          <w:color w:val="000000"/>
          <w:sz w:val="24"/>
          <w:szCs w:val="24"/>
        </w:rPr>
        <w:t>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753D85">
        <w:rPr>
          <w:b w:val="0"/>
          <w:i w:val="0"/>
          <w:color w:val="000000"/>
          <w:sz w:val="24"/>
          <w:szCs w:val="24"/>
        </w:rPr>
        <w:t>____</w:t>
      </w:r>
      <w:r w:rsidRPr="005C4295">
        <w:rPr>
          <w:b w:val="0"/>
          <w:i w:val="0"/>
          <w:color w:val="000000"/>
          <w:sz w:val="24"/>
          <w:szCs w:val="24"/>
        </w:rPr>
        <w:t>_</w:t>
      </w:r>
    </w:p>
    <w:p w:rsidR="002F63F9" w:rsidRPr="005C4295" w:rsidRDefault="002F63F9" w:rsidP="002F63F9">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2F63F9" w:rsidRPr="005C4295" w:rsidRDefault="002F63F9" w:rsidP="002F63F9">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F63F9" w:rsidRPr="005C4295" w:rsidRDefault="002F63F9" w:rsidP="002F63F9">
      <w:pPr>
        <w:ind w:firstLine="709"/>
        <w:jc w:val="both"/>
        <w:rPr>
          <w:b w:val="0"/>
          <w:i w:val="0"/>
          <w:sz w:val="24"/>
          <w:szCs w:val="24"/>
        </w:rPr>
      </w:pPr>
    </w:p>
    <w:p w:rsidR="002F63F9" w:rsidRPr="005C4295" w:rsidRDefault="002F63F9" w:rsidP="002F63F9">
      <w:pPr>
        <w:ind w:firstLine="709"/>
        <w:jc w:val="both"/>
        <w:rPr>
          <w:b w:val="0"/>
          <w:i w:val="0"/>
          <w:sz w:val="24"/>
          <w:szCs w:val="24"/>
        </w:rPr>
      </w:pPr>
      <w:r w:rsidRPr="005C4295">
        <w:rPr>
          <w:b w:val="0"/>
          <w:i w:val="0"/>
          <w:color w:val="000000"/>
          <w:sz w:val="24"/>
          <w:szCs w:val="24"/>
        </w:rPr>
        <w:t>Прилагаемые документы:</w:t>
      </w:r>
    </w:p>
    <w:p w:rsidR="002F63F9" w:rsidRDefault="002F63F9" w:rsidP="002F63F9">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F63F9" w:rsidRPr="005C4295" w:rsidRDefault="002F63F9" w:rsidP="002F63F9">
      <w:pPr>
        <w:pBdr>
          <w:bottom w:val="single" w:sz="12" w:space="1" w:color="auto"/>
        </w:pBdr>
        <w:ind w:firstLine="709"/>
        <w:rPr>
          <w:b w:val="0"/>
          <w:i w:val="0"/>
          <w:color w:val="000000"/>
          <w:sz w:val="24"/>
          <w:szCs w:val="24"/>
        </w:rPr>
      </w:pPr>
    </w:p>
    <w:p w:rsidR="002F63F9" w:rsidRPr="00386642" w:rsidRDefault="002F63F9" w:rsidP="002F63F9">
      <w:pPr>
        <w:pBdr>
          <w:bottom w:val="single" w:sz="12" w:space="1" w:color="auto"/>
        </w:pBdr>
        <w:ind w:firstLine="709"/>
        <w:jc w:val="both"/>
        <w:rPr>
          <w:b w:val="0"/>
          <w:i w:val="0"/>
          <w:sz w:val="24"/>
          <w:szCs w:val="24"/>
        </w:rPr>
      </w:pPr>
    </w:p>
    <w:p w:rsidR="002F63F9" w:rsidRPr="0032563B" w:rsidRDefault="002F63F9" w:rsidP="002F63F9">
      <w:pPr>
        <w:pBdr>
          <w:bottom w:val="single" w:sz="12" w:space="1" w:color="auto"/>
        </w:pBdr>
        <w:ind w:firstLine="709"/>
        <w:jc w:val="both"/>
        <w:rPr>
          <w:b w:val="0"/>
          <w:i w:val="0"/>
          <w:sz w:val="24"/>
          <w:szCs w:val="24"/>
        </w:rPr>
      </w:pPr>
      <w:r>
        <w:rPr>
          <w:b w:val="0"/>
          <w:i w:val="0"/>
          <w:sz w:val="24"/>
          <w:szCs w:val="24"/>
          <w:lang w:val="kk-KZ"/>
        </w:rPr>
        <w:t xml:space="preserve">Адрес и контактный телефон   </w:t>
      </w:r>
      <w:r w:rsidRPr="0032563B">
        <w:rPr>
          <w:b w:val="0"/>
          <w:i w:val="0"/>
          <w:sz w:val="24"/>
          <w:szCs w:val="24"/>
        </w:rPr>
        <w:t>__________________________________________</w:t>
      </w:r>
    </w:p>
    <w:p w:rsidR="002F63F9" w:rsidRPr="0032563B" w:rsidRDefault="002F63F9" w:rsidP="002F63F9">
      <w:pPr>
        <w:pBdr>
          <w:bottom w:val="single" w:sz="12" w:space="1" w:color="auto"/>
        </w:pBdr>
        <w:ind w:firstLine="709"/>
        <w:jc w:val="both"/>
        <w:rPr>
          <w:b w:val="0"/>
          <w:i w:val="0"/>
          <w:sz w:val="24"/>
          <w:szCs w:val="24"/>
        </w:rPr>
      </w:pPr>
      <w:r w:rsidRPr="0032563B">
        <w:rPr>
          <w:b w:val="0"/>
          <w:i w:val="0"/>
          <w:sz w:val="24"/>
          <w:szCs w:val="24"/>
        </w:rPr>
        <w:t>_____________________________________________________________________</w:t>
      </w:r>
    </w:p>
    <w:p w:rsidR="002F63F9" w:rsidRPr="0032563B" w:rsidRDefault="002F63F9" w:rsidP="002F63F9">
      <w:pPr>
        <w:pBdr>
          <w:bottom w:val="single" w:sz="12" w:space="1" w:color="auto"/>
        </w:pBdr>
        <w:ind w:firstLine="709"/>
        <w:jc w:val="both"/>
        <w:rPr>
          <w:b w:val="0"/>
          <w:i w:val="0"/>
          <w:sz w:val="24"/>
          <w:szCs w:val="24"/>
        </w:rPr>
      </w:pPr>
    </w:p>
    <w:p w:rsidR="002F63F9" w:rsidRPr="005C4295" w:rsidRDefault="002F63F9" w:rsidP="002F63F9">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F63F9" w:rsidRPr="005C4295" w:rsidRDefault="002F63F9" w:rsidP="002F63F9">
      <w:pPr>
        <w:pBdr>
          <w:bottom w:val="single" w:sz="12" w:space="1" w:color="auto"/>
        </w:pBdr>
        <w:ind w:firstLine="709"/>
        <w:jc w:val="both"/>
        <w:rPr>
          <w:b w:val="0"/>
          <w:i w:val="0"/>
          <w:sz w:val="24"/>
          <w:szCs w:val="24"/>
        </w:rPr>
      </w:pPr>
      <w:r w:rsidRPr="005C4295">
        <w:rPr>
          <w:b w:val="0"/>
          <w:i w:val="0"/>
          <w:sz w:val="24"/>
          <w:szCs w:val="24"/>
        </w:rPr>
        <w:t xml:space="preserve"> (подпись)                              (Ф</w:t>
      </w:r>
      <w:r>
        <w:rPr>
          <w:b w:val="0"/>
          <w:i w:val="0"/>
          <w:sz w:val="24"/>
          <w:szCs w:val="24"/>
          <w:lang w:val="kk-KZ"/>
        </w:rPr>
        <w:t>амилия, имя, отчество</w:t>
      </w:r>
      <w:r w:rsidRPr="005C4295">
        <w:rPr>
          <w:b w:val="0"/>
          <w:i w:val="0"/>
          <w:sz w:val="24"/>
          <w:szCs w:val="24"/>
        </w:rPr>
        <w:t xml:space="preserve"> (при его наличии))</w:t>
      </w:r>
    </w:p>
    <w:p w:rsidR="002F63F9" w:rsidRPr="005C4295" w:rsidRDefault="002F63F9" w:rsidP="002F63F9">
      <w:pPr>
        <w:pBdr>
          <w:bottom w:val="single" w:sz="12" w:space="1" w:color="auto"/>
        </w:pBdr>
        <w:ind w:firstLine="709"/>
        <w:rPr>
          <w:b w:val="0"/>
          <w:i w:val="0"/>
          <w:sz w:val="24"/>
          <w:szCs w:val="24"/>
        </w:rPr>
      </w:pPr>
    </w:p>
    <w:p w:rsidR="002F63F9" w:rsidRDefault="002F63F9" w:rsidP="002F63F9">
      <w:pPr>
        <w:pBdr>
          <w:bottom w:val="single" w:sz="12" w:space="1" w:color="auto"/>
        </w:pBdr>
        <w:ind w:firstLine="709"/>
        <w:rPr>
          <w:b w:val="0"/>
          <w:i w:val="0"/>
          <w:sz w:val="24"/>
          <w:szCs w:val="24"/>
          <w:lang w:val="kk-KZ"/>
        </w:rPr>
      </w:pPr>
      <w:r w:rsidRPr="005C4295">
        <w:rPr>
          <w:b w:val="0"/>
          <w:i w:val="0"/>
          <w:sz w:val="24"/>
          <w:szCs w:val="24"/>
        </w:rPr>
        <w:t xml:space="preserve"> «____» _______________ 20__ г.</w:t>
      </w:r>
    </w:p>
    <w:p w:rsidR="002F63F9"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Pr="00C709A3"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pStyle w:val="a8"/>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2F63F9" w:rsidRPr="00CF23BF"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2F63F9"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line="276" w:lineRule="auto"/>
              <w:rPr>
                <w:rFonts w:ascii="Consolas" w:eastAsia="Consolas" w:hAnsi="Consolas" w:cs="Consolas"/>
                <w:sz w:val="22"/>
                <w:szCs w:val="22"/>
                <w:lang w:val="kk-KZ" w:eastAsia="en-US"/>
              </w:rPr>
            </w:pPr>
            <w:r>
              <w:rPr>
                <w:color w:val="000000"/>
                <w:sz w:val="20"/>
                <w:lang w:val="kk-KZ"/>
              </w:rPr>
              <w:t>Нысан</w:t>
            </w:r>
          </w:p>
        </w:tc>
      </w:tr>
    </w:tbl>
    <w:p w:rsidR="002F63F9" w:rsidRPr="00E17570" w:rsidRDefault="002F63F9" w:rsidP="002F63F9">
      <w:pPr>
        <w:rPr>
          <w:color w:val="000000"/>
        </w:rPr>
      </w:pPr>
      <w:bookmarkStart w:id="7"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2F63F9" w:rsidRPr="00E17570" w:rsidRDefault="002F63F9" w:rsidP="002F63F9">
      <w:pPr>
        <w:rPr>
          <w:color w:val="000000"/>
        </w:rPr>
      </w:pPr>
    </w:p>
    <w:p w:rsidR="002F63F9" w:rsidRPr="00E17570" w:rsidRDefault="002F63F9" w:rsidP="002F63F9"/>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8"/>
      </w:tblGrid>
      <w:tr w:rsidR="002F63F9" w:rsidRPr="007432D5"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525C23" w:rsidRDefault="002F63F9" w:rsidP="00591EB8">
            <w:pPr>
              <w:spacing w:after="20"/>
              <w:ind w:left="20"/>
              <w:rPr>
                <w:color w:val="000000"/>
                <w:sz w:val="20"/>
              </w:rPr>
            </w:pPr>
            <w:bookmarkStart w:id="8" w:name="z249"/>
            <w:bookmarkEnd w:id="7"/>
          </w:p>
          <w:p w:rsidR="002F63F9" w:rsidRPr="00525C23" w:rsidRDefault="002F63F9" w:rsidP="00591EB8">
            <w:pPr>
              <w:spacing w:after="20"/>
              <w:ind w:left="20"/>
              <w:rPr>
                <w:color w:val="000000"/>
                <w:sz w:val="20"/>
              </w:rPr>
            </w:pPr>
          </w:p>
          <w:p w:rsidR="002F63F9" w:rsidRPr="00227E4C" w:rsidRDefault="002F63F9" w:rsidP="00591EB8">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1"/>
            </w:tblGrid>
            <w:tr w:rsidR="002F63F9" w:rsidRPr="007432D5" w:rsidTr="00591EB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2F63F9" w:rsidRPr="00227E4C" w:rsidRDefault="002F63F9" w:rsidP="00591EB8">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2F63F9" w:rsidRPr="00227E4C" w:rsidRDefault="002F63F9" w:rsidP="00591EB8"/>
          <w:p w:rsidR="002F63F9" w:rsidRPr="00227E4C" w:rsidRDefault="002F63F9" w:rsidP="00591EB8">
            <w:r>
              <w:rPr>
                <w:color w:val="000000"/>
                <w:sz w:val="20"/>
              </w:rPr>
              <w:t> </w:t>
            </w:r>
            <w:r w:rsidRPr="00227E4C">
              <w:br/>
            </w:r>
          </w:p>
        </w:tc>
      </w:tr>
      <w:tr w:rsidR="002F63F9" w:rsidRPr="00CF23BF"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pPr>
              <w:spacing w:after="20"/>
              <w:ind w:left="20"/>
            </w:pPr>
            <w:bookmarkStart w:id="9"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9"/>
        <w:tc>
          <w:tcPr>
            <w:tcW w:w="0" w:type="auto"/>
            <w:vMerge/>
            <w:tcBorders>
              <w:top w:val="nil"/>
              <w:left w:val="single" w:sz="5" w:space="0" w:color="CFCFCF"/>
              <w:bottom w:val="single" w:sz="5" w:space="0" w:color="CFCFCF"/>
              <w:right w:val="single" w:sz="5" w:space="0" w:color="CFCFCF"/>
            </w:tcBorders>
          </w:tcPr>
          <w:p w:rsidR="002F63F9" w:rsidRPr="00227E4C" w:rsidRDefault="002F63F9" w:rsidP="00591EB8"/>
        </w:tc>
      </w:tr>
      <w:tr w:rsidR="002F63F9" w:rsidTr="00591EB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0" w:name="z251"/>
            <w:r>
              <w:rPr>
                <w:color w:val="000000"/>
                <w:sz w:val="20"/>
              </w:rPr>
              <w:t>ЖЕКЕ МӘЛІМЕТТЕР / ЛИЧНЫЕ ДАННЫЕ</w:t>
            </w:r>
            <w:r>
              <w:br/>
            </w:r>
          </w:p>
        </w:tc>
        <w:bookmarkEnd w:id="10"/>
      </w:tr>
      <w:tr w:rsidR="002F63F9" w:rsidRPr="007432D5"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1" w:name="z252"/>
            <w:r>
              <w:rPr>
                <w:color w:val="000000"/>
                <w:sz w:val="20"/>
              </w:rPr>
              <w:t>1.</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227E4C" w:rsidRDefault="002F63F9" w:rsidP="00591EB8">
            <w:r>
              <w:rPr>
                <w:color w:val="000000"/>
                <w:sz w:val="20"/>
              </w:rPr>
              <w:t> </w:t>
            </w:r>
            <w:r w:rsidRPr="00227E4C">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2" w:name="z253"/>
            <w:r>
              <w:rPr>
                <w:color w:val="000000"/>
                <w:sz w:val="20"/>
              </w:rPr>
              <w:t>2.</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3" w:name="z254"/>
            <w:r>
              <w:rPr>
                <w:color w:val="000000"/>
                <w:sz w:val="20"/>
              </w:rPr>
              <w:t>3.</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7432D5"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4" w:name="z255"/>
            <w:r>
              <w:rPr>
                <w:color w:val="000000"/>
                <w:sz w:val="20"/>
              </w:rPr>
              <w:t>4.</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r>
              <w:rPr>
                <w:color w:val="000000"/>
                <w:sz w:val="20"/>
              </w:rPr>
              <w:t>5.</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5" w:name="z257"/>
            <w:r>
              <w:rPr>
                <w:color w:val="000000"/>
                <w:sz w:val="20"/>
              </w:rPr>
              <w:t>6.</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RPr="00CF23BF"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6" w:name="z258"/>
            <w:r>
              <w:rPr>
                <w:color w:val="000000"/>
                <w:sz w:val="20"/>
              </w:rPr>
              <w:t>7.</w:t>
            </w:r>
            <w: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 xml:space="preserve">Дипломатический ранг, воинское, специальное звание, классный чин </w:t>
            </w:r>
            <w:r w:rsidRPr="008F6315">
              <w:rPr>
                <w:color w:val="000000"/>
                <w:sz w:val="20"/>
              </w:rPr>
              <w:lastRenderedPageBreak/>
              <w:t>(при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lastRenderedPageBreak/>
              <w:t> </w:t>
            </w:r>
            <w:r w:rsidRPr="008F6315">
              <w:br/>
            </w:r>
          </w:p>
        </w:tc>
      </w:tr>
      <w:tr w:rsidR="002F63F9" w:rsidRPr="007432D5"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7" w:name="z259"/>
            <w:r>
              <w:rPr>
                <w:color w:val="000000"/>
                <w:sz w:val="20"/>
              </w:rPr>
              <w:lastRenderedPageBreak/>
              <w:t>8.</w:t>
            </w:r>
            <w:r>
              <w:br/>
            </w:r>
          </w:p>
        </w:tc>
        <w:bookmarkEnd w:id="1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Жаза түрі, оны тағайындау күні мен негізі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Pr>
                <w:color w:val="000000"/>
                <w:sz w:val="20"/>
              </w:rPr>
              <w:t> </w:t>
            </w:r>
            <w:r w:rsidRPr="008F6315">
              <w:br/>
            </w:r>
          </w:p>
        </w:tc>
      </w:tr>
      <w:tr w:rsidR="002F63F9"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8" w:name="z260"/>
            <w:r>
              <w:rPr>
                <w:color w:val="000000"/>
                <w:sz w:val="20"/>
              </w:rPr>
              <w:t>9.</w:t>
            </w:r>
            <w:r>
              <w:br/>
            </w:r>
          </w:p>
        </w:tc>
        <w:bookmarkEnd w:id="1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r>
      <w:tr w:rsidR="002F63F9" w:rsidTr="00591EB8">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ЕҢБЕК ЖОЛЫ/ТРУДОВАЯ ДЕЯТЕЛЬНОСТЬ</w:t>
            </w:r>
            <w:r>
              <w:br/>
            </w:r>
          </w:p>
        </w:tc>
      </w:tr>
      <w:tr w:rsidR="002F63F9" w:rsidRPr="00CF23BF"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19" w:name="z262"/>
            <w:r>
              <w:rPr>
                <w:color w:val="000000"/>
                <w:sz w:val="20"/>
              </w:rPr>
              <w:t>Күні/Дата</w:t>
            </w:r>
            <w:r>
              <w:br/>
            </w:r>
          </w:p>
        </w:tc>
        <w:bookmarkEnd w:id="1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8F6315" w:rsidRDefault="002F63F9" w:rsidP="00591EB8">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bookmarkStart w:id="20" w:name="z263"/>
            <w:r>
              <w:rPr>
                <w:color w:val="000000"/>
                <w:sz w:val="20"/>
              </w:rPr>
              <w:t>қабылданған/</w:t>
            </w:r>
            <w:r>
              <w:br/>
            </w:r>
            <w:r>
              <w:rPr>
                <w:color w:val="000000"/>
                <w:sz w:val="20"/>
              </w:rPr>
              <w:t>приема</w:t>
            </w:r>
            <w:r>
              <w:br/>
            </w:r>
          </w:p>
        </w:tc>
        <w:bookmarkEnd w:id="20"/>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 </w:t>
            </w:r>
            <w:r>
              <w:br/>
            </w: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lang w:val="en-US"/>
              </w:rPr>
            </w:pPr>
          </w:p>
          <w:p w:rsidR="002F63F9" w:rsidRDefault="002F63F9" w:rsidP="00591EB8">
            <w:pPr>
              <w:rPr>
                <w:color w:val="000000"/>
                <w:sz w:val="20"/>
                <w:lang w:val="en-US"/>
              </w:rPr>
            </w:pPr>
          </w:p>
          <w:p w:rsidR="002F63F9" w:rsidRPr="009E67D9" w:rsidRDefault="002F63F9" w:rsidP="00591EB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lang w:val="en-US"/>
              </w:rPr>
            </w:pPr>
          </w:p>
          <w:p w:rsidR="002F63F9" w:rsidRDefault="002F63F9" w:rsidP="00591EB8">
            <w:pPr>
              <w:rPr>
                <w:color w:val="000000"/>
                <w:sz w:val="20"/>
                <w:lang w:val="en-US"/>
              </w:rPr>
            </w:pPr>
          </w:p>
          <w:p w:rsidR="002F63F9" w:rsidRDefault="002F63F9" w:rsidP="00591EB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r>
      <w:tr w:rsidR="002F63F9"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lang w:val="en-US"/>
              </w:rPr>
            </w:pPr>
          </w:p>
          <w:p w:rsidR="002F63F9" w:rsidRDefault="002F63F9" w:rsidP="00591EB8">
            <w:pPr>
              <w:rPr>
                <w:color w:val="000000"/>
                <w:sz w:val="20"/>
                <w:lang w:val="en-US"/>
              </w:rPr>
            </w:pPr>
          </w:p>
          <w:p w:rsidR="002F63F9" w:rsidRDefault="002F63F9" w:rsidP="00591EB8">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rPr>
                <w:color w:val="000000"/>
                <w:sz w:val="20"/>
              </w:rPr>
            </w:pPr>
          </w:p>
        </w:tc>
      </w:tr>
      <w:tr w:rsidR="002F63F9"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Default="002F63F9" w:rsidP="00591EB8">
            <w:pPr>
              <w:spacing w:after="20"/>
              <w:ind w:left="20"/>
              <w:jc w:val="right"/>
            </w:pPr>
            <w:r>
              <w:rPr>
                <w:color w:val="000000"/>
                <w:sz w:val="20"/>
              </w:rPr>
              <w:t>_______________</w:t>
            </w:r>
            <w:r>
              <w:br/>
            </w:r>
            <w:r>
              <w:rPr>
                <w:color w:val="000000"/>
                <w:sz w:val="20"/>
              </w:rPr>
              <w:t>күні/дата</w:t>
            </w:r>
            <w:r>
              <w:br/>
            </w:r>
          </w:p>
        </w:tc>
      </w:tr>
    </w:tbl>
    <w:p w:rsidR="001304C8" w:rsidRPr="001304C8" w:rsidRDefault="001304C8" w:rsidP="008D56FD">
      <w:pPr>
        <w:ind w:left="4254"/>
        <w:rPr>
          <w:b w:val="0"/>
          <w:i w:val="0"/>
          <w:color w:val="000000"/>
          <w:sz w:val="24"/>
          <w:szCs w:val="24"/>
          <w:lang w:val="en-US"/>
        </w:rPr>
      </w:pPr>
    </w:p>
    <w:sectPr w:rsidR="001304C8" w:rsidRPr="001304C8" w:rsidSect="005353CE">
      <w:headerReference w:type="default" r:id="rId12"/>
      <w:footerReference w:type="default" r:id="rId13"/>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D8" w:rsidRDefault="000D2ED8" w:rsidP="00B55B02">
      <w:r>
        <w:separator/>
      </w:r>
    </w:p>
  </w:endnote>
  <w:endnote w:type="continuationSeparator" w:id="0">
    <w:p w:rsidR="000D2ED8" w:rsidRDefault="000D2ED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475D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972FA">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D8" w:rsidRDefault="000D2ED8" w:rsidP="00B55B02">
      <w:r>
        <w:separator/>
      </w:r>
    </w:p>
  </w:footnote>
  <w:footnote w:type="continuationSeparator" w:id="0">
    <w:p w:rsidR="000D2ED8" w:rsidRDefault="000D2ED8"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5972FA"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D1A" w:rsidRPr="00C33D1A" w:rsidRDefault="00C33D1A">
                          <w:pPr>
                            <w:rPr>
                              <w:b w:val="0"/>
                              <w:i w:val="0"/>
                              <w:color w:val="0C0000"/>
                              <w:sz w:val="14"/>
                            </w:rPr>
                          </w:pPr>
                          <w:r>
                            <w:rPr>
                              <w:b w:val="0"/>
                              <w:i w:val="0"/>
                              <w:color w:val="0C0000"/>
                              <w:sz w:val="14"/>
                            </w:rPr>
                            <w:t xml:space="preserve">18.12.2019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C33D1A" w:rsidRPr="00C33D1A" w:rsidRDefault="00C33D1A">
                    <w:pPr>
                      <w:rPr>
                        <w:b w:val="0"/>
                        <w:i w:val="0"/>
                        <w:color w:val="0C0000"/>
                        <w:sz w:val="14"/>
                      </w:rPr>
                    </w:pPr>
                    <w:r>
                      <w:rPr>
                        <w:b w:val="0"/>
                        <w:i w:val="0"/>
                        <w:color w:val="0C0000"/>
                        <w:sz w:val="14"/>
                      </w:rPr>
                      <w:t xml:space="preserve">18.12.2019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2ED8"/>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229"/>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5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2F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326"/>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887"/>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5C7"/>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D1A"/>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CDB"/>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AC7"/>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AB14-B068-4EE3-B5A2-05117ED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2287</Words>
  <Characters>13040</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15297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cp:revision>
  <cp:lastPrinted>2016-06-08T10:15:00Z</cp:lastPrinted>
  <dcterms:created xsi:type="dcterms:W3CDTF">2019-12-18T03:21:00Z</dcterms:created>
  <dcterms:modified xsi:type="dcterms:W3CDTF">2019-12-18T03:21:00Z</dcterms:modified>
</cp:coreProperties>
</file>