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6D" w:rsidRDefault="00D97345" w:rsidP="008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7345">
        <w:rPr>
          <w:rFonts w:ascii="Times New Roman" w:hAnsi="Times New Roman"/>
          <w:b/>
          <w:sz w:val="28"/>
          <w:szCs w:val="28"/>
          <w:lang w:val="kk-KZ"/>
        </w:rPr>
        <w:t>#Параберме челленджі</w:t>
      </w:r>
    </w:p>
    <w:p w:rsidR="0062439D" w:rsidRPr="00D97345" w:rsidRDefault="0062439D" w:rsidP="008A5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97345" w:rsidRDefault="00D9734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Шымкент қаласы бойынша Мемлекеттік кірістер департаменті қызметкерлері  тарапынан республикалық </w:t>
      </w:r>
      <w:r w:rsidRPr="003474C4">
        <w:rPr>
          <w:rFonts w:ascii="Times New Roman" w:hAnsi="Times New Roman"/>
          <w:sz w:val="28"/>
          <w:szCs w:val="28"/>
          <w:lang w:val="kk-KZ"/>
        </w:rPr>
        <w:t>#</w:t>
      </w:r>
      <w:r>
        <w:rPr>
          <w:rFonts w:ascii="Times New Roman" w:hAnsi="Times New Roman"/>
          <w:sz w:val="28"/>
          <w:szCs w:val="28"/>
          <w:lang w:val="kk-KZ"/>
        </w:rPr>
        <w:t>Параберме челленджі қолдау тауып, тиісті бейнежолдауДепартаменттің әлеуметтік парақшаларында</w:t>
      </w:r>
      <w:r w:rsidR="00BE6D71">
        <w:rPr>
          <w:rFonts w:ascii="Times New Roman" w:hAnsi="Times New Roman"/>
          <w:sz w:val="28"/>
          <w:szCs w:val="28"/>
          <w:lang w:val="kk-KZ"/>
        </w:rPr>
        <w:t xml:space="preserve">және интернет желісінде </w:t>
      </w:r>
      <w:r>
        <w:rPr>
          <w:rFonts w:ascii="Times New Roman" w:hAnsi="Times New Roman"/>
          <w:sz w:val="28"/>
          <w:szCs w:val="28"/>
          <w:lang w:val="kk-KZ"/>
        </w:rPr>
        <w:t>жарияланды.</w:t>
      </w:r>
    </w:p>
    <w:p w:rsidR="00265A8F" w:rsidRDefault="00265A8F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65A8F" w:rsidRDefault="00265A8F" w:rsidP="00265A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258365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11" cy="258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8F" w:rsidRDefault="00265A8F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97345" w:rsidRDefault="00D9734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іс-шара қоғамда сыбайлас жемқорлыққа төзбеушілікті және сыйбайлас жемқорлыққа қарсы мәдениетті қалыптастыруға бағытталған.</w:t>
      </w:r>
    </w:p>
    <w:p w:rsidR="00D97345" w:rsidRDefault="00D9734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474C4">
        <w:rPr>
          <w:rFonts w:ascii="Times New Roman" w:hAnsi="Times New Roman"/>
          <w:sz w:val="28"/>
          <w:szCs w:val="28"/>
          <w:lang w:val="kk-KZ"/>
        </w:rPr>
        <w:t>#</w:t>
      </w:r>
      <w:r>
        <w:rPr>
          <w:rFonts w:ascii="Times New Roman" w:hAnsi="Times New Roman"/>
          <w:sz w:val="28"/>
          <w:szCs w:val="28"/>
          <w:lang w:val="kk-KZ"/>
        </w:rPr>
        <w:t>Параберме челленджі Шымкент қаласындағы аумақтық мемлекеттік кірістер басқармалары</w:t>
      </w:r>
      <w:r w:rsidR="008A5F52">
        <w:rPr>
          <w:rFonts w:ascii="Times New Roman" w:hAnsi="Times New Roman"/>
          <w:sz w:val="28"/>
          <w:szCs w:val="28"/>
          <w:lang w:val="kk-KZ"/>
        </w:rPr>
        <w:t xml:space="preserve">  қызметкерлері мен қолдау тапты.</w:t>
      </w:r>
    </w:p>
    <w:p w:rsidR="003E3E44" w:rsidRDefault="003E3E44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4F75" w:rsidRDefault="00A64F75" w:rsidP="00A64F7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06686" cy="306831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48" cy="308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45" w:rsidRDefault="00D9734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4F75" w:rsidRDefault="00A64F75" w:rsidP="008A5F5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97345" w:rsidRDefault="00D97345" w:rsidP="008A5F5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Челлендж </w:t>
      </w:r>
      <w:r w:rsidRPr="00D97345">
        <w:rPr>
          <w:rFonts w:ascii="Times New Roman" w:hAnsi="Times New Roman"/>
          <w:b/>
          <w:sz w:val="28"/>
          <w:szCs w:val="28"/>
          <w:lang w:val="kk-KZ"/>
        </w:rPr>
        <w:t>#</w:t>
      </w:r>
      <w:r>
        <w:rPr>
          <w:rFonts w:ascii="Times New Roman" w:hAnsi="Times New Roman"/>
          <w:b/>
          <w:sz w:val="28"/>
          <w:szCs w:val="28"/>
          <w:lang w:val="kk-KZ"/>
        </w:rPr>
        <w:t>Недавайвзятки</w:t>
      </w:r>
    </w:p>
    <w:p w:rsidR="00D97345" w:rsidRDefault="00D9734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97345" w:rsidRDefault="00D9734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Сотрудники Департамента государственных доходов по г.Шымкент поддержали рес</w:t>
      </w:r>
      <w:r w:rsidR="000D5F89"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  <w:lang w:val="kk-KZ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бликанский челлендж </w:t>
      </w:r>
      <w:r w:rsidRPr="00D97345">
        <w:rPr>
          <w:rFonts w:ascii="Times New Roman" w:hAnsi="Times New Roman"/>
          <w:sz w:val="28"/>
          <w:szCs w:val="28"/>
          <w:lang w:val="kk-KZ"/>
        </w:rPr>
        <w:t xml:space="preserve">#Недавайвзятки путем видеобращения, которое опубликовано в </w:t>
      </w:r>
      <w:r w:rsidR="00BE6D71">
        <w:rPr>
          <w:rFonts w:ascii="Times New Roman" w:hAnsi="Times New Roman"/>
          <w:sz w:val="28"/>
          <w:szCs w:val="28"/>
          <w:lang w:val="kk-KZ"/>
        </w:rPr>
        <w:t xml:space="preserve">интернет ресурсе и </w:t>
      </w:r>
      <w:r w:rsidRPr="00D97345">
        <w:rPr>
          <w:rFonts w:ascii="Times New Roman" w:hAnsi="Times New Roman"/>
          <w:sz w:val="28"/>
          <w:szCs w:val="28"/>
          <w:lang w:val="kk-KZ"/>
        </w:rPr>
        <w:t xml:space="preserve">социальных </w:t>
      </w:r>
      <w:r w:rsidR="003E6E7B">
        <w:rPr>
          <w:rFonts w:ascii="Times New Roman" w:hAnsi="Times New Roman"/>
          <w:sz w:val="28"/>
          <w:szCs w:val="28"/>
          <w:lang w:val="kk-KZ"/>
        </w:rPr>
        <w:t xml:space="preserve">страницах </w:t>
      </w:r>
      <w:r w:rsidRPr="00D97345">
        <w:rPr>
          <w:rFonts w:ascii="Times New Roman" w:hAnsi="Times New Roman"/>
          <w:sz w:val="28"/>
          <w:szCs w:val="28"/>
          <w:lang w:val="kk-KZ"/>
        </w:rPr>
        <w:t>Департамента.</w:t>
      </w:r>
    </w:p>
    <w:p w:rsidR="00265A8F" w:rsidRDefault="00265A8F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65A8F" w:rsidRDefault="00A64F7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2583652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211" cy="258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8F" w:rsidRDefault="00265A8F" w:rsidP="00265A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97345" w:rsidRDefault="00D9734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Данное мероприятие направлено на формирование в обществе нулевой терпимости к коррупции и анктикоррупционной культуры.</w:t>
      </w:r>
    </w:p>
    <w:p w:rsidR="00D97345" w:rsidRDefault="00D9734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Челлендж </w:t>
      </w:r>
      <w:r w:rsidRPr="00D97345">
        <w:rPr>
          <w:rFonts w:ascii="Times New Roman" w:hAnsi="Times New Roman"/>
          <w:sz w:val="28"/>
          <w:szCs w:val="28"/>
          <w:lang w:val="kk-KZ"/>
        </w:rPr>
        <w:t>#Недавайвзятки</w:t>
      </w:r>
      <w:r>
        <w:rPr>
          <w:rFonts w:ascii="Times New Roman" w:hAnsi="Times New Roman"/>
          <w:sz w:val="28"/>
          <w:szCs w:val="28"/>
          <w:lang w:val="kk-KZ"/>
        </w:rPr>
        <w:t xml:space="preserve"> также поддержали сотрудники районных управлений государственных доходов города Шымкент.</w:t>
      </w:r>
    </w:p>
    <w:p w:rsidR="00A64F75" w:rsidRDefault="00A64F75" w:rsidP="008A5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97345" w:rsidRPr="00D97345" w:rsidRDefault="00A64F75" w:rsidP="00A64F75">
      <w:pPr>
        <w:jc w:val="center"/>
        <w:rPr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06686" cy="3068313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48" cy="308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345" w:rsidRPr="00D97345" w:rsidSect="00A64F75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0DD"/>
    <w:rsid w:val="000D5F89"/>
    <w:rsid w:val="00265A8F"/>
    <w:rsid w:val="003E3E44"/>
    <w:rsid w:val="003E6E7B"/>
    <w:rsid w:val="0062439D"/>
    <w:rsid w:val="0086446D"/>
    <w:rsid w:val="008A5F52"/>
    <w:rsid w:val="00A64F75"/>
    <w:rsid w:val="00AA10DD"/>
    <w:rsid w:val="00BE6D71"/>
    <w:rsid w:val="00C959C1"/>
    <w:rsid w:val="00D31928"/>
    <w:rsid w:val="00D97345"/>
    <w:rsid w:val="00E47136"/>
    <w:rsid w:val="00E7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3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t_tlenshin</dc:creator>
  <cp:lastModifiedBy>g_mamyralieva</cp:lastModifiedBy>
  <cp:revision>2</cp:revision>
  <dcterms:created xsi:type="dcterms:W3CDTF">2019-10-24T04:10:00Z</dcterms:created>
  <dcterms:modified xsi:type="dcterms:W3CDTF">2019-10-24T04:10:00Z</dcterms:modified>
</cp:coreProperties>
</file>