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04" w:rsidRDefault="00992B22" w:rsidP="000D2704">
      <w:pPr>
        <w:pStyle w:val="3"/>
        <w:spacing w:before="0" w:after="0"/>
        <w:jc w:val="center"/>
        <w:rPr>
          <w:rFonts w:ascii="Times New Roman" w:hAnsi="Times New Roman"/>
          <w:sz w:val="28"/>
          <w:szCs w:val="28"/>
          <w:lang w:val="kk-KZ"/>
        </w:rPr>
      </w:pPr>
      <w:r w:rsidRPr="00992B22">
        <w:rPr>
          <w:rFonts w:ascii="Times New Roman" w:hAnsi="Times New Roman"/>
          <w:color w:val="000000"/>
          <w:sz w:val="28"/>
          <w:szCs w:val="28"/>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0D2704">
        <w:rPr>
          <w:rFonts w:ascii="Times New Roman" w:hAnsi="Times New Roman"/>
          <w:color w:val="000000"/>
          <w:sz w:val="28"/>
          <w:szCs w:val="28"/>
          <w:lang w:val="kk-KZ"/>
        </w:rPr>
        <w:t xml:space="preserve">Қаратау ауданы бойынша </w:t>
      </w:r>
      <w:r w:rsidR="000D2704" w:rsidRPr="00992B22">
        <w:rPr>
          <w:rFonts w:ascii="Times New Roman" w:hAnsi="Times New Roman"/>
          <w:color w:val="000000"/>
          <w:sz w:val="28"/>
          <w:szCs w:val="28"/>
          <w:lang w:val="kk-KZ"/>
        </w:rPr>
        <w:t>Мемлекеттік кірістер</w:t>
      </w:r>
      <w:r w:rsidR="000D2704" w:rsidRPr="00992B22">
        <w:rPr>
          <w:rFonts w:ascii="Times New Roman" w:hAnsi="Times New Roman"/>
          <w:sz w:val="28"/>
          <w:szCs w:val="28"/>
          <w:lang w:val="kk-KZ"/>
        </w:rPr>
        <w:t xml:space="preserve"> </w:t>
      </w:r>
      <w:r w:rsidR="000D2704">
        <w:rPr>
          <w:rFonts w:ascii="Times New Roman" w:hAnsi="Times New Roman"/>
          <w:sz w:val="28"/>
          <w:szCs w:val="28"/>
          <w:lang w:val="kk-KZ"/>
        </w:rPr>
        <w:t xml:space="preserve">басқармасының </w:t>
      </w:r>
      <w:r w:rsidRPr="00992B22">
        <w:rPr>
          <w:rFonts w:ascii="Times New Roman" w:hAnsi="Times New Roman"/>
          <w:sz w:val="28"/>
          <w:szCs w:val="28"/>
          <w:lang w:val="kk-KZ"/>
        </w:rPr>
        <w:t xml:space="preserve">конкурстық комиссияның </w:t>
      </w:r>
    </w:p>
    <w:p w:rsidR="000D2704" w:rsidRDefault="00992B22" w:rsidP="000D2704">
      <w:pPr>
        <w:pStyle w:val="3"/>
        <w:spacing w:before="0" w:after="0"/>
        <w:jc w:val="center"/>
        <w:rPr>
          <w:rFonts w:ascii="Times New Roman" w:hAnsi="Times New Roman"/>
          <w:sz w:val="28"/>
          <w:szCs w:val="28"/>
          <w:lang w:val="kk-KZ"/>
        </w:rPr>
      </w:pPr>
      <w:r w:rsidRPr="00992B22">
        <w:rPr>
          <w:rFonts w:ascii="Times New Roman" w:hAnsi="Times New Roman"/>
          <w:sz w:val="28"/>
          <w:szCs w:val="28"/>
          <w:lang w:val="kk-KZ"/>
        </w:rPr>
        <w:t>20</w:t>
      </w:r>
      <w:r>
        <w:rPr>
          <w:rFonts w:ascii="Times New Roman" w:hAnsi="Times New Roman"/>
          <w:sz w:val="28"/>
          <w:szCs w:val="28"/>
          <w:lang w:val="kk-KZ"/>
        </w:rPr>
        <w:t>20</w:t>
      </w:r>
      <w:r w:rsidRPr="00992B22">
        <w:rPr>
          <w:rFonts w:ascii="Times New Roman" w:hAnsi="Times New Roman"/>
          <w:sz w:val="28"/>
          <w:szCs w:val="28"/>
          <w:lang w:val="kk-KZ"/>
        </w:rPr>
        <w:t xml:space="preserve"> жылғы  </w:t>
      </w:r>
      <w:r w:rsidR="00061645">
        <w:rPr>
          <w:rFonts w:ascii="Times New Roman" w:hAnsi="Times New Roman"/>
          <w:sz w:val="28"/>
          <w:szCs w:val="28"/>
          <w:lang w:val="kk-KZ"/>
        </w:rPr>
        <w:t>20</w:t>
      </w:r>
      <w:r w:rsidRPr="00992B22">
        <w:rPr>
          <w:rFonts w:ascii="Times New Roman" w:hAnsi="Times New Roman"/>
          <w:sz w:val="28"/>
          <w:szCs w:val="28"/>
          <w:lang w:val="kk-KZ"/>
        </w:rPr>
        <w:t xml:space="preserve">  </w:t>
      </w:r>
      <w:r w:rsidR="00A965A2">
        <w:rPr>
          <w:rFonts w:ascii="Times New Roman" w:hAnsi="Times New Roman"/>
          <w:sz w:val="28"/>
          <w:szCs w:val="28"/>
          <w:lang w:val="kk-KZ"/>
        </w:rPr>
        <w:t>ақпан</w:t>
      </w:r>
      <w:r w:rsidRPr="00992B22">
        <w:rPr>
          <w:rFonts w:ascii="Times New Roman" w:hAnsi="Times New Roman"/>
          <w:sz w:val="28"/>
          <w:szCs w:val="28"/>
          <w:lang w:val="kk-KZ"/>
        </w:rPr>
        <w:t>дағы  №</w:t>
      </w:r>
      <w:r w:rsidR="007709C7">
        <w:rPr>
          <w:rFonts w:ascii="Times New Roman" w:hAnsi="Times New Roman"/>
          <w:sz w:val="28"/>
          <w:szCs w:val="28"/>
          <w:lang w:val="kk-KZ"/>
        </w:rPr>
        <w:t xml:space="preserve"> </w:t>
      </w:r>
      <w:r w:rsidR="00061645">
        <w:rPr>
          <w:rFonts w:ascii="Times New Roman" w:hAnsi="Times New Roman"/>
          <w:sz w:val="28"/>
          <w:szCs w:val="28"/>
          <w:lang w:val="kk-KZ"/>
        </w:rPr>
        <w:t>3</w:t>
      </w:r>
      <w:r w:rsidRPr="00992B22">
        <w:rPr>
          <w:rFonts w:ascii="Times New Roman" w:hAnsi="Times New Roman"/>
          <w:bCs w:val="0"/>
          <w:sz w:val="28"/>
          <w:szCs w:val="28"/>
          <w:lang w:val="kk-KZ"/>
        </w:rPr>
        <w:t xml:space="preserve"> </w:t>
      </w:r>
      <w:r w:rsidRPr="00992B22">
        <w:rPr>
          <w:rFonts w:ascii="Times New Roman" w:hAnsi="Times New Roman"/>
          <w:sz w:val="28"/>
          <w:szCs w:val="28"/>
          <w:lang w:val="kk-KZ"/>
        </w:rPr>
        <w:t xml:space="preserve">  </w:t>
      </w:r>
    </w:p>
    <w:p w:rsidR="00992B22" w:rsidRDefault="00A965A2" w:rsidP="000D2704">
      <w:pPr>
        <w:pStyle w:val="3"/>
        <w:spacing w:before="0" w:after="0"/>
        <w:jc w:val="center"/>
        <w:rPr>
          <w:rFonts w:ascii="Times New Roman" w:hAnsi="Times New Roman"/>
          <w:sz w:val="28"/>
          <w:szCs w:val="28"/>
          <w:lang w:val="kk-KZ"/>
        </w:rPr>
      </w:pPr>
      <w:r>
        <w:rPr>
          <w:rFonts w:ascii="Times New Roman" w:hAnsi="Times New Roman"/>
          <w:sz w:val="28"/>
          <w:szCs w:val="28"/>
          <w:lang w:val="kk-KZ"/>
        </w:rPr>
        <w:t>ШЕШІМІ</w:t>
      </w:r>
    </w:p>
    <w:p w:rsidR="00992B22" w:rsidRPr="000A1B04" w:rsidRDefault="00992B22" w:rsidP="003B4470">
      <w:pPr>
        <w:pStyle w:val="3"/>
        <w:spacing w:before="0" w:after="0"/>
        <w:jc w:val="center"/>
        <w:rPr>
          <w:rFonts w:ascii="Times New Roman" w:hAnsi="Times New Roman"/>
          <w:bCs w:val="0"/>
          <w:sz w:val="24"/>
          <w:szCs w:val="24"/>
          <w:lang w:val="kk-KZ"/>
        </w:rPr>
      </w:pPr>
    </w:p>
    <w:p w:rsidR="000A1B04" w:rsidRPr="000A1B04" w:rsidRDefault="000A1B04" w:rsidP="000A1B04">
      <w:pPr>
        <w:rPr>
          <w:i w:val="0"/>
          <w:lang w:val="kk-KZ"/>
        </w:rPr>
      </w:pPr>
    </w:p>
    <w:p w:rsidR="00061645" w:rsidRPr="00C52B81" w:rsidRDefault="00061645" w:rsidP="00061645">
      <w:pPr>
        <w:pStyle w:val="a4"/>
        <w:ind w:left="0"/>
        <w:jc w:val="center"/>
        <w:rPr>
          <w:rFonts w:eastAsia="Times New Roman"/>
          <w:b/>
          <w:sz w:val="28"/>
          <w:szCs w:val="28"/>
          <w:lang w:val="kk-KZ"/>
        </w:rPr>
      </w:pPr>
      <w:r w:rsidRPr="00C52B81">
        <w:rPr>
          <w:rFonts w:eastAsia="Times New Roman"/>
          <w:b/>
          <w:bCs/>
          <w:sz w:val="28"/>
          <w:szCs w:val="28"/>
          <w:lang w:val="kk-KZ"/>
        </w:rPr>
        <w:t xml:space="preserve">«Б» корпусының бос </w:t>
      </w:r>
      <w:r w:rsidRPr="00C52B81">
        <w:rPr>
          <w:b/>
          <w:sz w:val="28"/>
          <w:szCs w:val="28"/>
          <w:lang w:val="kk-KZ"/>
        </w:rPr>
        <w:t>мемлекеттік әкімшілік лауазымына орналасу үшін, жарияланған жалпы</w:t>
      </w:r>
      <w:r w:rsidRPr="00C52B81">
        <w:rPr>
          <w:rFonts w:eastAsia="Times New Roman"/>
          <w:b/>
          <w:sz w:val="28"/>
          <w:szCs w:val="28"/>
          <w:lang w:val="kk-KZ"/>
        </w:rPr>
        <w:t xml:space="preserve"> конкурсқа әңгімелесуге жіберілген кандидаттардың тізімі және әңгімелесуді өткізу кестесі</w:t>
      </w:r>
    </w:p>
    <w:p w:rsidR="00061645" w:rsidRPr="00183F1A" w:rsidRDefault="00061645" w:rsidP="00061645">
      <w:pPr>
        <w:pStyle w:val="a4"/>
        <w:jc w:val="center"/>
        <w:rPr>
          <w:rFonts w:eastAsia="Times New Roman"/>
          <w:b/>
          <w:sz w:val="28"/>
          <w:szCs w:val="28"/>
          <w:lang w:val="kk-KZ"/>
        </w:rPr>
      </w:pPr>
    </w:p>
    <w:p w:rsidR="00061645" w:rsidRPr="00FC4916" w:rsidRDefault="00061645" w:rsidP="00061645">
      <w:pPr>
        <w:pStyle w:val="a4"/>
        <w:jc w:val="center"/>
        <w:rPr>
          <w:sz w:val="28"/>
          <w:szCs w:val="28"/>
          <w:lang w:val="kk-KZ"/>
        </w:rPr>
      </w:pPr>
    </w:p>
    <w:tbl>
      <w:tblPr>
        <w:tblStyle w:val="aa"/>
        <w:tblW w:w="0" w:type="auto"/>
        <w:tblLook w:val="04A0"/>
      </w:tblPr>
      <w:tblGrid>
        <w:gridCol w:w="499"/>
        <w:gridCol w:w="3011"/>
        <w:gridCol w:w="2694"/>
        <w:gridCol w:w="3260"/>
      </w:tblGrid>
      <w:tr w:rsidR="00061645" w:rsidRPr="00C52B81" w:rsidTr="00061645">
        <w:tc>
          <w:tcPr>
            <w:tcW w:w="499" w:type="dxa"/>
          </w:tcPr>
          <w:p w:rsidR="00061645" w:rsidRPr="00C52B81" w:rsidRDefault="00061645" w:rsidP="006442F9">
            <w:pPr>
              <w:pStyle w:val="21"/>
              <w:tabs>
                <w:tab w:val="left" w:pos="3680"/>
                <w:tab w:val="right" w:pos="9356"/>
              </w:tabs>
              <w:jc w:val="center"/>
              <w:rPr>
                <w:rFonts w:ascii="Times New Roman" w:hAnsi="Times New Roman"/>
                <w:b/>
                <w:szCs w:val="28"/>
                <w:lang w:val="kk-KZ"/>
              </w:rPr>
            </w:pPr>
            <w:r w:rsidRPr="00C52B81">
              <w:rPr>
                <w:rFonts w:ascii="Times New Roman" w:hAnsi="Times New Roman"/>
                <w:b/>
                <w:szCs w:val="28"/>
                <w:lang w:val="kk-KZ"/>
              </w:rPr>
              <w:t>№</w:t>
            </w:r>
          </w:p>
        </w:tc>
        <w:tc>
          <w:tcPr>
            <w:tcW w:w="3011" w:type="dxa"/>
          </w:tcPr>
          <w:p w:rsidR="00A360CC" w:rsidRDefault="00061645" w:rsidP="006442F9">
            <w:pPr>
              <w:pStyle w:val="21"/>
              <w:tabs>
                <w:tab w:val="left" w:pos="3680"/>
                <w:tab w:val="right" w:pos="9356"/>
              </w:tabs>
              <w:jc w:val="center"/>
              <w:rPr>
                <w:rFonts w:ascii="Times New Roman" w:hAnsi="Times New Roman"/>
                <w:b/>
                <w:szCs w:val="28"/>
                <w:lang w:val="kk-KZ"/>
              </w:rPr>
            </w:pPr>
            <w:r w:rsidRPr="00C52B81">
              <w:rPr>
                <w:rFonts w:ascii="Times New Roman" w:hAnsi="Times New Roman"/>
                <w:b/>
                <w:szCs w:val="28"/>
                <w:lang w:val="kk-KZ"/>
              </w:rPr>
              <w:t xml:space="preserve">Кандидаттың </w:t>
            </w:r>
          </w:p>
          <w:p w:rsidR="00061645" w:rsidRPr="00C52B81" w:rsidRDefault="00814329" w:rsidP="006442F9">
            <w:pPr>
              <w:pStyle w:val="21"/>
              <w:tabs>
                <w:tab w:val="left" w:pos="3680"/>
                <w:tab w:val="right" w:pos="9356"/>
              </w:tabs>
              <w:jc w:val="center"/>
              <w:rPr>
                <w:rFonts w:ascii="Times New Roman" w:hAnsi="Times New Roman"/>
                <w:b/>
                <w:szCs w:val="28"/>
                <w:lang w:val="kk-KZ"/>
              </w:rPr>
            </w:pPr>
            <w:r>
              <w:rPr>
                <w:rFonts w:ascii="Times New Roman" w:hAnsi="Times New Roman"/>
                <w:b/>
                <w:szCs w:val="28"/>
                <w:lang w:val="kk-KZ"/>
              </w:rPr>
              <w:t>А.Т.Ә.</w:t>
            </w:r>
          </w:p>
        </w:tc>
        <w:tc>
          <w:tcPr>
            <w:tcW w:w="2694" w:type="dxa"/>
          </w:tcPr>
          <w:p w:rsidR="00061645" w:rsidRPr="00C52B81" w:rsidRDefault="00061645" w:rsidP="00061645">
            <w:pPr>
              <w:pStyle w:val="21"/>
              <w:tabs>
                <w:tab w:val="left" w:pos="3680"/>
                <w:tab w:val="right" w:pos="9356"/>
              </w:tabs>
              <w:jc w:val="center"/>
              <w:rPr>
                <w:rFonts w:ascii="Times New Roman" w:hAnsi="Times New Roman"/>
                <w:b/>
                <w:szCs w:val="28"/>
                <w:lang w:val="kk-KZ"/>
              </w:rPr>
            </w:pPr>
            <w:r w:rsidRPr="00C52B81">
              <w:rPr>
                <w:rFonts w:ascii="Times New Roman" w:hAnsi="Times New Roman"/>
                <w:b/>
                <w:szCs w:val="28"/>
                <w:lang w:val="kk-KZ"/>
              </w:rPr>
              <w:t>Әңгімелесу күні, уақыты</w:t>
            </w:r>
          </w:p>
        </w:tc>
        <w:tc>
          <w:tcPr>
            <w:tcW w:w="3260" w:type="dxa"/>
          </w:tcPr>
          <w:p w:rsidR="00061645" w:rsidRPr="00C52B81" w:rsidRDefault="00061645" w:rsidP="006442F9">
            <w:pPr>
              <w:pStyle w:val="21"/>
              <w:tabs>
                <w:tab w:val="left" w:pos="3680"/>
                <w:tab w:val="right" w:pos="9356"/>
              </w:tabs>
              <w:jc w:val="center"/>
              <w:rPr>
                <w:rFonts w:ascii="Times New Roman" w:hAnsi="Times New Roman"/>
                <w:b/>
                <w:szCs w:val="28"/>
                <w:lang w:val="kk-KZ"/>
              </w:rPr>
            </w:pPr>
            <w:r w:rsidRPr="00C52B81">
              <w:rPr>
                <w:rFonts w:ascii="Times New Roman" w:hAnsi="Times New Roman"/>
                <w:b/>
                <w:szCs w:val="28"/>
                <w:lang w:val="kk-KZ"/>
              </w:rPr>
              <w:t>Әңгімелесу өтетін мекен-жай</w:t>
            </w:r>
          </w:p>
        </w:tc>
      </w:tr>
      <w:tr w:rsidR="00061645" w:rsidRPr="00C52B81" w:rsidTr="00061645">
        <w:tc>
          <w:tcPr>
            <w:tcW w:w="9464" w:type="dxa"/>
            <w:gridSpan w:val="4"/>
          </w:tcPr>
          <w:p w:rsidR="00061645" w:rsidRPr="00C52B81" w:rsidRDefault="00061645" w:rsidP="00061645">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өндірістік емес төлемдер бөлімінің</w:t>
            </w:r>
            <w:r w:rsidRPr="00C52B81">
              <w:rPr>
                <w:rFonts w:ascii="Times New Roman" w:hAnsi="Times New Roman"/>
                <w:sz w:val="24"/>
                <w:szCs w:val="24"/>
                <w:lang w:val="kk-KZ"/>
              </w:rPr>
              <w:t xml:space="preserve"> </w:t>
            </w:r>
            <w:r w:rsidRPr="00C52B81">
              <w:rPr>
                <w:rFonts w:ascii="Times New Roman" w:hAnsi="Times New Roman"/>
                <w:szCs w:val="28"/>
                <w:lang w:val="kk-KZ"/>
              </w:rPr>
              <w:t xml:space="preserve">бас маманы лауазымына </w:t>
            </w:r>
          </w:p>
          <w:p w:rsidR="00061645" w:rsidRPr="00C52B81" w:rsidRDefault="00061645" w:rsidP="00061645">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 xml:space="preserve">(С-R-4 санаты, 1 бірлік) </w:t>
            </w:r>
          </w:p>
        </w:tc>
      </w:tr>
      <w:tr w:rsidR="00981905" w:rsidRPr="00C52B81" w:rsidTr="00061645">
        <w:tc>
          <w:tcPr>
            <w:tcW w:w="499" w:type="dxa"/>
          </w:tcPr>
          <w:p w:rsidR="00981905" w:rsidRPr="00C52B81" w:rsidRDefault="00981905" w:rsidP="006442F9">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1</w:t>
            </w:r>
          </w:p>
        </w:tc>
        <w:tc>
          <w:tcPr>
            <w:tcW w:w="3011" w:type="dxa"/>
          </w:tcPr>
          <w:p w:rsidR="00981905" w:rsidRPr="00C52B81" w:rsidRDefault="00981905" w:rsidP="006442F9">
            <w:pPr>
              <w:tabs>
                <w:tab w:val="left" w:pos="851"/>
                <w:tab w:val="left" w:pos="1134"/>
              </w:tabs>
              <w:jc w:val="both"/>
              <w:rPr>
                <w:b w:val="0"/>
                <w:i w:val="0"/>
                <w:lang w:val="kk-KZ"/>
              </w:rPr>
            </w:pPr>
            <w:r w:rsidRPr="00C52B81">
              <w:rPr>
                <w:b w:val="0"/>
                <w:i w:val="0"/>
                <w:lang w:val="kk-KZ"/>
              </w:rPr>
              <w:t xml:space="preserve">Байғұт Жанат </w:t>
            </w:r>
          </w:p>
          <w:p w:rsidR="00981905" w:rsidRPr="00C52B81" w:rsidRDefault="00981905" w:rsidP="006442F9">
            <w:pPr>
              <w:tabs>
                <w:tab w:val="left" w:pos="851"/>
                <w:tab w:val="left" w:pos="1134"/>
              </w:tabs>
              <w:jc w:val="both"/>
              <w:rPr>
                <w:b w:val="0"/>
                <w:i w:val="0"/>
                <w:lang w:val="kk-KZ"/>
              </w:rPr>
            </w:pPr>
            <w:r w:rsidRPr="00C52B81">
              <w:rPr>
                <w:b w:val="0"/>
                <w:i w:val="0"/>
                <w:lang w:val="kk-KZ"/>
              </w:rPr>
              <w:t>Талғатұлы</w:t>
            </w:r>
          </w:p>
        </w:tc>
        <w:tc>
          <w:tcPr>
            <w:tcW w:w="2694" w:type="dxa"/>
          </w:tcPr>
          <w:p w:rsidR="00981905" w:rsidRPr="00D55494" w:rsidRDefault="00D55494" w:rsidP="006442F9">
            <w:pPr>
              <w:rPr>
                <w:b w:val="0"/>
                <w:i w:val="0"/>
                <w:lang w:val="kk-KZ"/>
              </w:rPr>
            </w:pPr>
            <w:r w:rsidRPr="00D55494">
              <w:rPr>
                <w:b w:val="0"/>
                <w:i w:val="0"/>
                <w:lang w:val="en-US"/>
              </w:rPr>
              <w:t>24</w:t>
            </w:r>
            <w:r w:rsidR="00981905" w:rsidRPr="00D55494">
              <w:rPr>
                <w:b w:val="0"/>
                <w:i w:val="0"/>
                <w:lang w:val="kk-KZ"/>
              </w:rPr>
              <w:t>.0</w:t>
            </w:r>
            <w:r w:rsidRPr="00D55494">
              <w:rPr>
                <w:b w:val="0"/>
                <w:i w:val="0"/>
                <w:lang w:val="en-US"/>
              </w:rPr>
              <w:t>2</w:t>
            </w:r>
            <w:r w:rsidR="00981905" w:rsidRPr="00D55494">
              <w:rPr>
                <w:b w:val="0"/>
                <w:i w:val="0"/>
                <w:lang w:val="kk-KZ"/>
              </w:rPr>
              <w:t>.2020 ж.</w:t>
            </w:r>
          </w:p>
          <w:p w:rsidR="00981905" w:rsidRPr="00D55494" w:rsidRDefault="00981905" w:rsidP="00061645">
            <w:pPr>
              <w:rPr>
                <w:b w:val="0"/>
                <w:i w:val="0"/>
                <w:lang w:val="kk-KZ"/>
              </w:rPr>
            </w:pPr>
            <w:r w:rsidRPr="00D55494">
              <w:rPr>
                <w:b w:val="0"/>
                <w:i w:val="0"/>
                <w:lang w:val="kk-KZ"/>
              </w:rPr>
              <w:t>сағат 16:00-де</w:t>
            </w:r>
          </w:p>
        </w:tc>
        <w:tc>
          <w:tcPr>
            <w:tcW w:w="3260" w:type="dxa"/>
          </w:tcPr>
          <w:p w:rsidR="00981905" w:rsidRPr="00C52B81" w:rsidRDefault="00981905" w:rsidP="00061645">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Шымкент қаласы, Байтұрсынов көшесі, 66</w:t>
            </w:r>
          </w:p>
        </w:tc>
      </w:tr>
      <w:tr w:rsidR="00981905" w:rsidRPr="00C52B81" w:rsidTr="00061645">
        <w:tc>
          <w:tcPr>
            <w:tcW w:w="499" w:type="dxa"/>
          </w:tcPr>
          <w:p w:rsidR="00981905" w:rsidRPr="00C52B81" w:rsidRDefault="00981905" w:rsidP="006442F9">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2</w:t>
            </w:r>
          </w:p>
        </w:tc>
        <w:tc>
          <w:tcPr>
            <w:tcW w:w="3011" w:type="dxa"/>
          </w:tcPr>
          <w:p w:rsidR="00981905" w:rsidRPr="00C52B81" w:rsidRDefault="00981905" w:rsidP="006442F9">
            <w:pPr>
              <w:tabs>
                <w:tab w:val="left" w:pos="851"/>
                <w:tab w:val="left" w:pos="1134"/>
              </w:tabs>
              <w:jc w:val="both"/>
              <w:rPr>
                <w:b w:val="0"/>
                <w:i w:val="0"/>
                <w:lang w:val="kk-KZ"/>
              </w:rPr>
            </w:pPr>
            <w:r w:rsidRPr="00C52B81">
              <w:rPr>
                <w:b w:val="0"/>
                <w:i w:val="0"/>
                <w:lang w:val="kk-KZ"/>
              </w:rPr>
              <w:t>Жалгасов Ербол</w:t>
            </w:r>
          </w:p>
          <w:p w:rsidR="00981905" w:rsidRPr="00C52B81" w:rsidRDefault="00981905" w:rsidP="006442F9">
            <w:pPr>
              <w:tabs>
                <w:tab w:val="left" w:pos="851"/>
                <w:tab w:val="left" w:pos="1134"/>
              </w:tabs>
              <w:jc w:val="both"/>
              <w:rPr>
                <w:b w:val="0"/>
                <w:i w:val="0"/>
                <w:lang w:val="kk-KZ"/>
              </w:rPr>
            </w:pPr>
            <w:r w:rsidRPr="00C52B81">
              <w:rPr>
                <w:b w:val="0"/>
                <w:i w:val="0"/>
                <w:lang w:val="kk-KZ"/>
              </w:rPr>
              <w:t>Куралбаевич</w:t>
            </w:r>
          </w:p>
        </w:tc>
        <w:tc>
          <w:tcPr>
            <w:tcW w:w="2694" w:type="dxa"/>
          </w:tcPr>
          <w:p w:rsidR="00D55494" w:rsidRPr="00D55494" w:rsidRDefault="00D55494" w:rsidP="00D55494">
            <w:pPr>
              <w:rPr>
                <w:b w:val="0"/>
                <w:i w:val="0"/>
                <w:lang w:val="kk-KZ"/>
              </w:rPr>
            </w:pPr>
            <w:r w:rsidRPr="00D55494">
              <w:rPr>
                <w:b w:val="0"/>
                <w:i w:val="0"/>
                <w:lang w:val="en-US"/>
              </w:rPr>
              <w:t>24</w:t>
            </w:r>
            <w:r w:rsidRPr="00D55494">
              <w:rPr>
                <w:b w:val="0"/>
                <w:i w:val="0"/>
                <w:lang w:val="kk-KZ"/>
              </w:rPr>
              <w:t>.0</w:t>
            </w:r>
            <w:r w:rsidRPr="00D55494">
              <w:rPr>
                <w:b w:val="0"/>
                <w:i w:val="0"/>
                <w:lang w:val="en-US"/>
              </w:rPr>
              <w:t>2</w:t>
            </w:r>
            <w:r w:rsidRPr="00D55494">
              <w:rPr>
                <w:b w:val="0"/>
                <w:i w:val="0"/>
                <w:lang w:val="kk-KZ"/>
              </w:rPr>
              <w:t>.2020 ж.</w:t>
            </w:r>
          </w:p>
          <w:p w:rsidR="00981905" w:rsidRPr="00D55494" w:rsidRDefault="00D55494" w:rsidP="00D55494">
            <w:pPr>
              <w:rPr>
                <w:b w:val="0"/>
                <w:i w:val="0"/>
                <w:lang w:val="kk-KZ"/>
              </w:rPr>
            </w:pPr>
            <w:r w:rsidRPr="00D55494">
              <w:rPr>
                <w:b w:val="0"/>
                <w:i w:val="0"/>
                <w:lang w:val="kk-KZ"/>
              </w:rPr>
              <w:t>сағат 16:00-де</w:t>
            </w:r>
          </w:p>
        </w:tc>
        <w:tc>
          <w:tcPr>
            <w:tcW w:w="3260" w:type="dxa"/>
          </w:tcPr>
          <w:p w:rsidR="00981905" w:rsidRPr="00C52B81" w:rsidRDefault="00981905" w:rsidP="006442F9">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Шымкент қаласы, Байтұрсынов көшесі, 66</w:t>
            </w:r>
          </w:p>
        </w:tc>
      </w:tr>
      <w:tr w:rsidR="00981905" w:rsidRPr="00C52B81" w:rsidTr="00061645">
        <w:tc>
          <w:tcPr>
            <w:tcW w:w="499" w:type="dxa"/>
          </w:tcPr>
          <w:p w:rsidR="00981905" w:rsidRPr="00C52B81" w:rsidRDefault="00981905" w:rsidP="006442F9">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3</w:t>
            </w:r>
          </w:p>
        </w:tc>
        <w:tc>
          <w:tcPr>
            <w:tcW w:w="3011" w:type="dxa"/>
          </w:tcPr>
          <w:p w:rsidR="00375126" w:rsidRDefault="00981905" w:rsidP="006442F9">
            <w:pPr>
              <w:tabs>
                <w:tab w:val="left" w:pos="851"/>
                <w:tab w:val="left" w:pos="1134"/>
              </w:tabs>
              <w:jc w:val="both"/>
              <w:rPr>
                <w:b w:val="0"/>
                <w:i w:val="0"/>
                <w:lang w:val="en-US"/>
              </w:rPr>
            </w:pPr>
            <w:r w:rsidRPr="00C52B81">
              <w:rPr>
                <w:b w:val="0"/>
                <w:i w:val="0"/>
                <w:lang w:val="kk-KZ"/>
              </w:rPr>
              <w:t>Ергеш Гульмира</w:t>
            </w:r>
          </w:p>
          <w:p w:rsidR="00981905" w:rsidRPr="00C52B81" w:rsidRDefault="00981905" w:rsidP="006442F9">
            <w:pPr>
              <w:tabs>
                <w:tab w:val="left" w:pos="851"/>
                <w:tab w:val="left" w:pos="1134"/>
              </w:tabs>
              <w:jc w:val="both"/>
              <w:rPr>
                <w:b w:val="0"/>
                <w:i w:val="0"/>
                <w:lang w:val="kk-KZ"/>
              </w:rPr>
            </w:pPr>
            <w:r w:rsidRPr="00C52B81">
              <w:rPr>
                <w:b w:val="0"/>
                <w:i w:val="0"/>
                <w:lang w:val="kk-KZ"/>
              </w:rPr>
              <w:t>Ергешқызы</w:t>
            </w:r>
          </w:p>
        </w:tc>
        <w:tc>
          <w:tcPr>
            <w:tcW w:w="2694" w:type="dxa"/>
          </w:tcPr>
          <w:p w:rsidR="00D55494" w:rsidRPr="00D55494" w:rsidRDefault="00D55494" w:rsidP="00D55494">
            <w:pPr>
              <w:rPr>
                <w:b w:val="0"/>
                <w:i w:val="0"/>
                <w:lang w:val="kk-KZ"/>
              </w:rPr>
            </w:pPr>
            <w:r w:rsidRPr="00D55494">
              <w:rPr>
                <w:b w:val="0"/>
                <w:i w:val="0"/>
                <w:lang w:val="en-US"/>
              </w:rPr>
              <w:t>24</w:t>
            </w:r>
            <w:r w:rsidRPr="00D55494">
              <w:rPr>
                <w:b w:val="0"/>
                <w:i w:val="0"/>
                <w:lang w:val="kk-KZ"/>
              </w:rPr>
              <w:t>.0</w:t>
            </w:r>
            <w:r w:rsidRPr="00D55494">
              <w:rPr>
                <w:b w:val="0"/>
                <w:i w:val="0"/>
                <w:lang w:val="en-US"/>
              </w:rPr>
              <w:t>2</w:t>
            </w:r>
            <w:r w:rsidRPr="00D55494">
              <w:rPr>
                <w:b w:val="0"/>
                <w:i w:val="0"/>
                <w:lang w:val="kk-KZ"/>
              </w:rPr>
              <w:t>.2020 ж.</w:t>
            </w:r>
          </w:p>
          <w:p w:rsidR="00981905" w:rsidRPr="00D55494" w:rsidRDefault="00D55494" w:rsidP="00D55494">
            <w:pPr>
              <w:rPr>
                <w:b w:val="0"/>
                <w:i w:val="0"/>
                <w:lang w:val="kk-KZ"/>
              </w:rPr>
            </w:pPr>
            <w:r w:rsidRPr="00D55494">
              <w:rPr>
                <w:b w:val="0"/>
                <w:i w:val="0"/>
                <w:lang w:val="kk-KZ"/>
              </w:rPr>
              <w:t>сағат 16:00-де</w:t>
            </w:r>
          </w:p>
        </w:tc>
        <w:tc>
          <w:tcPr>
            <w:tcW w:w="3260" w:type="dxa"/>
          </w:tcPr>
          <w:p w:rsidR="00981905" w:rsidRPr="00C52B81" w:rsidRDefault="00981905" w:rsidP="006442F9">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Шымкент қаласы, Байтұрсынов көшесі, 66</w:t>
            </w:r>
          </w:p>
        </w:tc>
      </w:tr>
      <w:tr w:rsidR="00981905" w:rsidRPr="00C52B81" w:rsidTr="00061645">
        <w:tc>
          <w:tcPr>
            <w:tcW w:w="499" w:type="dxa"/>
          </w:tcPr>
          <w:p w:rsidR="00981905" w:rsidRPr="00C52B81" w:rsidRDefault="00981905" w:rsidP="006442F9">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4</w:t>
            </w:r>
          </w:p>
        </w:tc>
        <w:tc>
          <w:tcPr>
            <w:tcW w:w="3011" w:type="dxa"/>
          </w:tcPr>
          <w:p w:rsidR="00375126" w:rsidRDefault="00981905" w:rsidP="006442F9">
            <w:pPr>
              <w:tabs>
                <w:tab w:val="left" w:pos="851"/>
                <w:tab w:val="left" w:pos="1134"/>
              </w:tabs>
              <w:jc w:val="both"/>
              <w:rPr>
                <w:b w:val="0"/>
                <w:i w:val="0"/>
                <w:lang w:val="en-US"/>
              </w:rPr>
            </w:pPr>
            <w:r w:rsidRPr="00C52B81">
              <w:rPr>
                <w:b w:val="0"/>
                <w:i w:val="0"/>
                <w:lang w:val="kk-KZ"/>
              </w:rPr>
              <w:t>Омарбек Шоқан</w:t>
            </w:r>
          </w:p>
          <w:p w:rsidR="00981905" w:rsidRPr="00C52B81" w:rsidRDefault="00981905" w:rsidP="006442F9">
            <w:pPr>
              <w:tabs>
                <w:tab w:val="left" w:pos="851"/>
                <w:tab w:val="left" w:pos="1134"/>
              </w:tabs>
              <w:jc w:val="both"/>
              <w:rPr>
                <w:b w:val="0"/>
                <w:i w:val="0"/>
                <w:lang w:val="kk-KZ"/>
              </w:rPr>
            </w:pPr>
            <w:r w:rsidRPr="00C52B81">
              <w:rPr>
                <w:b w:val="0"/>
                <w:i w:val="0"/>
                <w:lang w:val="kk-KZ"/>
              </w:rPr>
              <w:t>Бахтиярұлы</w:t>
            </w:r>
          </w:p>
        </w:tc>
        <w:tc>
          <w:tcPr>
            <w:tcW w:w="2694" w:type="dxa"/>
          </w:tcPr>
          <w:p w:rsidR="00D55494" w:rsidRPr="00D55494" w:rsidRDefault="00D55494" w:rsidP="00D55494">
            <w:pPr>
              <w:rPr>
                <w:b w:val="0"/>
                <w:i w:val="0"/>
                <w:lang w:val="kk-KZ"/>
              </w:rPr>
            </w:pPr>
            <w:r w:rsidRPr="00D55494">
              <w:rPr>
                <w:b w:val="0"/>
                <w:i w:val="0"/>
                <w:lang w:val="en-US"/>
              </w:rPr>
              <w:t>24</w:t>
            </w:r>
            <w:r w:rsidRPr="00D55494">
              <w:rPr>
                <w:b w:val="0"/>
                <w:i w:val="0"/>
                <w:lang w:val="kk-KZ"/>
              </w:rPr>
              <w:t>.0</w:t>
            </w:r>
            <w:r w:rsidRPr="00D55494">
              <w:rPr>
                <w:b w:val="0"/>
                <w:i w:val="0"/>
                <w:lang w:val="en-US"/>
              </w:rPr>
              <w:t>2</w:t>
            </w:r>
            <w:r w:rsidRPr="00D55494">
              <w:rPr>
                <w:b w:val="0"/>
                <w:i w:val="0"/>
                <w:lang w:val="kk-KZ"/>
              </w:rPr>
              <w:t>.2020 ж.</w:t>
            </w:r>
          </w:p>
          <w:p w:rsidR="00981905" w:rsidRPr="00D55494" w:rsidRDefault="00D55494" w:rsidP="00D55494">
            <w:pPr>
              <w:rPr>
                <w:b w:val="0"/>
                <w:i w:val="0"/>
                <w:lang w:val="kk-KZ"/>
              </w:rPr>
            </w:pPr>
            <w:r w:rsidRPr="00D55494">
              <w:rPr>
                <w:b w:val="0"/>
                <w:i w:val="0"/>
                <w:lang w:val="kk-KZ"/>
              </w:rPr>
              <w:t>сағат 16:00-де</w:t>
            </w:r>
          </w:p>
        </w:tc>
        <w:tc>
          <w:tcPr>
            <w:tcW w:w="3260" w:type="dxa"/>
          </w:tcPr>
          <w:p w:rsidR="00981905" w:rsidRPr="00C52B81" w:rsidRDefault="00981905" w:rsidP="006442F9">
            <w:pPr>
              <w:pStyle w:val="21"/>
              <w:tabs>
                <w:tab w:val="left" w:pos="3680"/>
                <w:tab w:val="right" w:pos="9356"/>
              </w:tabs>
              <w:jc w:val="center"/>
              <w:rPr>
                <w:rFonts w:ascii="Times New Roman" w:hAnsi="Times New Roman"/>
                <w:szCs w:val="28"/>
                <w:lang w:val="kk-KZ"/>
              </w:rPr>
            </w:pPr>
            <w:r w:rsidRPr="00C52B81">
              <w:rPr>
                <w:rFonts w:ascii="Times New Roman" w:hAnsi="Times New Roman"/>
                <w:szCs w:val="28"/>
                <w:lang w:val="kk-KZ"/>
              </w:rPr>
              <w:t>Шымкент қаласы, Байтұрсынов көшесі, 66</w:t>
            </w:r>
          </w:p>
        </w:tc>
      </w:tr>
    </w:tbl>
    <w:p w:rsidR="00061645" w:rsidRPr="00C52B81" w:rsidRDefault="00061645" w:rsidP="00061645">
      <w:pPr>
        <w:pStyle w:val="21"/>
        <w:tabs>
          <w:tab w:val="left" w:pos="3680"/>
          <w:tab w:val="right" w:pos="9356"/>
        </w:tabs>
        <w:jc w:val="center"/>
        <w:rPr>
          <w:rFonts w:ascii="Times New Roman" w:hAnsi="Times New Roman"/>
          <w:lang w:val="kk-KZ"/>
        </w:rPr>
      </w:pPr>
    </w:p>
    <w:p w:rsidR="00061645" w:rsidRPr="00061645" w:rsidRDefault="00061645" w:rsidP="00061645">
      <w:pPr>
        <w:pStyle w:val="a4"/>
        <w:jc w:val="both"/>
        <w:rPr>
          <w:sz w:val="28"/>
          <w:lang w:val="kk-KZ"/>
        </w:rPr>
      </w:pPr>
    </w:p>
    <w:p w:rsidR="00061645" w:rsidRPr="00061645" w:rsidRDefault="00061645" w:rsidP="00061645">
      <w:pPr>
        <w:jc w:val="both"/>
        <w:rPr>
          <w:b w:val="0"/>
          <w:lang w:val="kk-KZ"/>
        </w:rPr>
      </w:pPr>
      <w:r w:rsidRPr="00061645">
        <w:rPr>
          <w:b w:val="0"/>
          <w:lang w:val="kk-KZ"/>
        </w:rPr>
        <w:t>Анықтама  телефоны 8(7252) 30-04-68</w:t>
      </w:r>
    </w:p>
    <w:p w:rsidR="00C21E9C" w:rsidRDefault="00C21E9C" w:rsidP="00C21E9C">
      <w:pPr>
        <w:pStyle w:val="a6"/>
        <w:jc w:val="right"/>
        <w:rPr>
          <w:lang w:val="kk-KZ"/>
        </w:rPr>
      </w:pPr>
    </w:p>
    <w:p w:rsidR="00C21E9C" w:rsidRDefault="00C21E9C" w:rsidP="00C21E9C">
      <w:pPr>
        <w:pStyle w:val="a6"/>
        <w:jc w:val="right"/>
        <w:rPr>
          <w:lang w:val="kk-KZ"/>
        </w:rPr>
      </w:pPr>
    </w:p>
    <w:p w:rsidR="00C21E9C" w:rsidRDefault="00C21E9C" w:rsidP="00C21E9C">
      <w:pPr>
        <w:pStyle w:val="a6"/>
        <w:jc w:val="right"/>
        <w:rPr>
          <w:lang w:val="kk-KZ"/>
        </w:rPr>
      </w:pPr>
    </w:p>
    <w:p w:rsidR="00C21E9C" w:rsidRDefault="00C21E9C" w:rsidP="00C21E9C">
      <w:pPr>
        <w:pStyle w:val="a6"/>
        <w:jc w:val="right"/>
        <w:rPr>
          <w:lang w:val="kk-KZ"/>
        </w:rPr>
      </w:pPr>
    </w:p>
    <w:p w:rsidR="00C21E9C" w:rsidRDefault="00C21E9C" w:rsidP="00C21E9C">
      <w:pPr>
        <w:pStyle w:val="a6"/>
        <w:jc w:val="right"/>
        <w:rPr>
          <w:lang w:val="kk-KZ"/>
        </w:rPr>
      </w:pPr>
    </w:p>
    <w:p w:rsidR="00C21E9C" w:rsidRPr="002062CA" w:rsidRDefault="00C21E9C" w:rsidP="00C21E9C">
      <w:pPr>
        <w:pStyle w:val="a6"/>
        <w:jc w:val="right"/>
        <w:rPr>
          <w:lang w:val="kk-KZ"/>
        </w:rPr>
      </w:pPr>
    </w:p>
    <w:p w:rsidR="002062CA" w:rsidRPr="00844513" w:rsidRDefault="002062CA" w:rsidP="00C21E9C">
      <w:pPr>
        <w:pStyle w:val="a6"/>
        <w:jc w:val="right"/>
        <w:rPr>
          <w:lang w:val="kk-KZ"/>
        </w:rPr>
      </w:pPr>
    </w:p>
    <w:p w:rsidR="002062CA" w:rsidRPr="00844513" w:rsidRDefault="002062CA" w:rsidP="00C21E9C">
      <w:pPr>
        <w:pStyle w:val="a6"/>
        <w:jc w:val="right"/>
        <w:rPr>
          <w:lang w:val="kk-KZ"/>
        </w:rPr>
      </w:pPr>
    </w:p>
    <w:p w:rsidR="002062CA" w:rsidRPr="00844513" w:rsidRDefault="002062CA" w:rsidP="00C21E9C">
      <w:pPr>
        <w:pStyle w:val="a6"/>
        <w:jc w:val="right"/>
        <w:rPr>
          <w:lang w:val="kk-KZ"/>
        </w:rPr>
      </w:pPr>
    </w:p>
    <w:sectPr w:rsidR="002062CA" w:rsidRPr="00844513" w:rsidSect="00666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6652A"/>
    <w:multiLevelType w:val="hybridMultilevel"/>
    <w:tmpl w:val="8C4CA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B4470"/>
    <w:rsid w:val="00032066"/>
    <w:rsid w:val="00054178"/>
    <w:rsid w:val="00061645"/>
    <w:rsid w:val="000A1B04"/>
    <w:rsid w:val="000B2E83"/>
    <w:rsid w:val="000D2704"/>
    <w:rsid w:val="001C355B"/>
    <w:rsid w:val="002062CA"/>
    <w:rsid w:val="00216532"/>
    <w:rsid w:val="002511B9"/>
    <w:rsid w:val="00295015"/>
    <w:rsid w:val="00300863"/>
    <w:rsid w:val="0035128C"/>
    <w:rsid w:val="00355160"/>
    <w:rsid w:val="00375126"/>
    <w:rsid w:val="00376E35"/>
    <w:rsid w:val="003B4470"/>
    <w:rsid w:val="003F435D"/>
    <w:rsid w:val="00440586"/>
    <w:rsid w:val="004947EC"/>
    <w:rsid w:val="004B2305"/>
    <w:rsid w:val="004B3BA5"/>
    <w:rsid w:val="005575D1"/>
    <w:rsid w:val="00620C69"/>
    <w:rsid w:val="00666370"/>
    <w:rsid w:val="006947C3"/>
    <w:rsid w:val="006D19EE"/>
    <w:rsid w:val="006F4137"/>
    <w:rsid w:val="00711019"/>
    <w:rsid w:val="007709C7"/>
    <w:rsid w:val="007C3A17"/>
    <w:rsid w:val="00814329"/>
    <w:rsid w:val="00832DE2"/>
    <w:rsid w:val="00844513"/>
    <w:rsid w:val="008A0893"/>
    <w:rsid w:val="008B694B"/>
    <w:rsid w:val="008D57B7"/>
    <w:rsid w:val="00937C95"/>
    <w:rsid w:val="0094545B"/>
    <w:rsid w:val="00981905"/>
    <w:rsid w:val="00992B22"/>
    <w:rsid w:val="009B0CE3"/>
    <w:rsid w:val="009B1506"/>
    <w:rsid w:val="00A360CC"/>
    <w:rsid w:val="00A60652"/>
    <w:rsid w:val="00A965A2"/>
    <w:rsid w:val="00AC0B3A"/>
    <w:rsid w:val="00AF0053"/>
    <w:rsid w:val="00B038AB"/>
    <w:rsid w:val="00B242C6"/>
    <w:rsid w:val="00BE2A25"/>
    <w:rsid w:val="00C21E9C"/>
    <w:rsid w:val="00C52B81"/>
    <w:rsid w:val="00C7276D"/>
    <w:rsid w:val="00CB3107"/>
    <w:rsid w:val="00D372D0"/>
    <w:rsid w:val="00D55494"/>
    <w:rsid w:val="00D558B9"/>
    <w:rsid w:val="00D5710B"/>
    <w:rsid w:val="00DB1EFD"/>
    <w:rsid w:val="00DB6D07"/>
    <w:rsid w:val="00EA50E2"/>
    <w:rsid w:val="00EB4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70"/>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3B4470"/>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3B4470"/>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4470"/>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3B4470"/>
    <w:rPr>
      <w:rFonts w:ascii="Cambria" w:eastAsia="Times New Roman" w:hAnsi="Cambria" w:cs="Times New Roman"/>
      <w:b/>
      <w:bCs/>
      <w:sz w:val="26"/>
      <w:szCs w:val="26"/>
      <w:lang w:eastAsia="ru-RU"/>
    </w:rPr>
  </w:style>
  <w:style w:type="paragraph" w:customStyle="1" w:styleId="a3">
    <w:name w:val="Готовый"/>
    <w:basedOn w:val="a"/>
    <w:rsid w:val="003B447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4">
    <w:name w:val="List Paragraph"/>
    <w:basedOn w:val="a"/>
    <w:uiPriority w:val="34"/>
    <w:qFormat/>
    <w:rsid w:val="003B4470"/>
    <w:pPr>
      <w:widowControl/>
      <w:snapToGrid/>
      <w:ind w:left="720"/>
      <w:contextualSpacing/>
      <w:jc w:val="left"/>
    </w:pPr>
    <w:rPr>
      <w:rFonts w:eastAsia="Batang"/>
      <w:b w:val="0"/>
      <w:bCs w:val="0"/>
      <w:i w:val="0"/>
      <w:iCs w:val="0"/>
      <w:sz w:val="20"/>
      <w:szCs w:val="20"/>
    </w:rPr>
  </w:style>
  <w:style w:type="character" w:styleId="a5">
    <w:name w:val="Hyperlink"/>
    <w:rsid w:val="00B038AB"/>
    <w:rPr>
      <w:rFonts w:cs="Times New Roman"/>
      <w:color w:val="0000FF"/>
      <w:u w:val="single"/>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B038AB"/>
    <w:pPr>
      <w:widowControl/>
      <w:suppressAutoHyphens/>
      <w:snapToGrid/>
      <w:spacing w:before="280" w:after="119"/>
      <w:jc w:val="left"/>
    </w:pPr>
    <w:rPr>
      <w:b w:val="0"/>
      <w:bCs w:val="0"/>
      <w:i w:val="0"/>
      <w:iCs w:val="0"/>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locked/>
    <w:rsid w:val="00B038AB"/>
    <w:rPr>
      <w:rFonts w:ascii="Times New Roman" w:eastAsia="Times New Roman" w:hAnsi="Times New Roman" w:cs="Times New Roman"/>
      <w:sz w:val="24"/>
      <w:szCs w:val="24"/>
      <w:lang w:eastAsia="ar-SA"/>
    </w:rPr>
  </w:style>
  <w:style w:type="paragraph" w:styleId="a8">
    <w:name w:val="No Spacing"/>
    <w:aliases w:val="Обя,мелкий,норма,мой рабочий"/>
    <w:link w:val="a9"/>
    <w:uiPriority w:val="1"/>
    <w:qFormat/>
    <w:rsid w:val="00844513"/>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844513"/>
    <w:rPr>
      <w:rFonts w:ascii="Times New Roman" w:eastAsia="Times New Roman" w:hAnsi="Times New Roman" w:cs="Times New Roman"/>
      <w:b/>
      <w:bCs/>
      <w:i/>
      <w:iCs/>
      <w:sz w:val="28"/>
      <w:szCs w:val="28"/>
      <w:lang w:eastAsia="ru-RU"/>
    </w:rPr>
  </w:style>
  <w:style w:type="paragraph" w:customStyle="1" w:styleId="Default">
    <w:name w:val="Default"/>
    <w:rsid w:val="008445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a">
    <w:name w:val="Table Grid"/>
    <w:basedOn w:val="a1"/>
    <w:uiPriority w:val="59"/>
    <w:rsid w:val="00992B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A965A2"/>
    <w:pPr>
      <w:widowControl/>
      <w:snapToGrid/>
      <w:jc w:val="left"/>
    </w:pPr>
    <w:rPr>
      <w:rFonts w:ascii="KZ Times New Roman" w:hAnsi="KZ Times New Roman"/>
      <w:b w:val="0"/>
      <w:bCs w:val="0"/>
      <w:i w:val="0"/>
      <w:iCs w:val="0"/>
      <w:szCs w:val="20"/>
    </w:rPr>
  </w:style>
  <w:style w:type="character" w:customStyle="1" w:styleId="22">
    <w:name w:val="Основной текст 2 Знак"/>
    <w:basedOn w:val="a0"/>
    <w:link w:val="21"/>
    <w:rsid w:val="00A965A2"/>
    <w:rPr>
      <w:rFonts w:ascii="KZ Times New Roman" w:eastAsia="Times New Roman" w:hAnsi="KZ 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154</Words>
  <Characters>879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a_kirkbaev</dc:creator>
  <cp:lastModifiedBy>Z_Esetova</cp:lastModifiedBy>
  <cp:revision>54</cp:revision>
  <cp:lastPrinted>2020-01-22T11:34:00Z</cp:lastPrinted>
  <dcterms:created xsi:type="dcterms:W3CDTF">2020-01-05T10:21:00Z</dcterms:created>
  <dcterms:modified xsi:type="dcterms:W3CDTF">2020-02-20T09:46:00Z</dcterms:modified>
</cp:coreProperties>
</file>