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C1" w:rsidRPr="009F56CE" w:rsidRDefault="00DE5EC1" w:rsidP="00DB65E0">
      <w:pPr>
        <w:rPr>
          <w:b w:val="0"/>
          <w:i w:val="0"/>
          <w:lang w:val="kk-KZ"/>
        </w:rPr>
      </w:pPr>
      <w:r w:rsidRPr="009F56CE">
        <w:rPr>
          <w:i w:val="0"/>
          <w:lang w:val="kk-KZ"/>
        </w:rPr>
        <w:t>Решение</w:t>
      </w:r>
    </w:p>
    <w:p w:rsidR="00DB65E0" w:rsidRPr="009F56CE" w:rsidRDefault="00DE5EC1" w:rsidP="00DB65E0">
      <w:pPr>
        <w:rPr>
          <w:i w:val="0"/>
          <w:lang w:val="kk-KZ"/>
        </w:rPr>
      </w:pPr>
      <w:r w:rsidRPr="009F56CE">
        <w:rPr>
          <w:i w:val="0"/>
          <w:lang w:val="kk-KZ"/>
        </w:rPr>
        <w:t xml:space="preserve">конкурсной комиссии Управления государственных доходов </w:t>
      </w:r>
    </w:p>
    <w:p w:rsidR="00DB65E0" w:rsidRPr="009F56CE" w:rsidRDefault="00DE5EC1" w:rsidP="00DB65E0">
      <w:pPr>
        <w:rPr>
          <w:i w:val="0"/>
          <w:lang w:val="kk-KZ"/>
        </w:rPr>
      </w:pPr>
      <w:r w:rsidRPr="009F56CE">
        <w:rPr>
          <w:i w:val="0"/>
          <w:lang w:val="kk-KZ"/>
        </w:rPr>
        <w:t xml:space="preserve">по Каратаускому району Департамента государственных доходов </w:t>
      </w:r>
    </w:p>
    <w:p w:rsidR="00CA052C" w:rsidRPr="009F56CE" w:rsidRDefault="00DE5EC1" w:rsidP="00DB65E0">
      <w:pPr>
        <w:rPr>
          <w:i w:val="0"/>
          <w:lang w:val="kk-KZ"/>
        </w:rPr>
      </w:pPr>
      <w:r w:rsidRPr="009F56CE">
        <w:rPr>
          <w:i w:val="0"/>
          <w:lang w:val="kk-KZ"/>
        </w:rPr>
        <w:t xml:space="preserve">по  городу  Шымкент  Комитета государственных доходов </w:t>
      </w:r>
    </w:p>
    <w:p w:rsidR="00CA052C" w:rsidRPr="009F56CE" w:rsidRDefault="00DE5EC1" w:rsidP="00DB65E0">
      <w:pPr>
        <w:rPr>
          <w:i w:val="0"/>
          <w:lang w:val="kk-KZ"/>
        </w:rPr>
      </w:pPr>
      <w:r w:rsidRPr="009F56CE">
        <w:rPr>
          <w:i w:val="0"/>
        </w:rPr>
        <w:t>Министерства финансов Республики Казахстан</w:t>
      </w:r>
      <w:r w:rsidRPr="009F56CE">
        <w:rPr>
          <w:i w:val="0"/>
          <w:lang w:val="kk-KZ"/>
        </w:rPr>
        <w:t xml:space="preserve"> </w:t>
      </w:r>
    </w:p>
    <w:p w:rsidR="00DE5EC1" w:rsidRPr="009F56CE" w:rsidRDefault="00DE5EC1" w:rsidP="00DB65E0">
      <w:pPr>
        <w:rPr>
          <w:b w:val="0"/>
          <w:i w:val="0"/>
          <w:lang w:val="kk-KZ"/>
        </w:rPr>
      </w:pPr>
      <w:r w:rsidRPr="009F56CE">
        <w:rPr>
          <w:i w:val="0"/>
          <w:color w:val="000000"/>
        </w:rPr>
        <w:t>№</w:t>
      </w:r>
      <w:r w:rsidRPr="009F56CE">
        <w:rPr>
          <w:i w:val="0"/>
          <w:color w:val="000000"/>
          <w:lang w:val="kk-KZ"/>
        </w:rPr>
        <w:t xml:space="preserve"> </w:t>
      </w:r>
      <w:r w:rsidR="001C7070" w:rsidRPr="0065347F">
        <w:rPr>
          <w:i w:val="0"/>
          <w:color w:val="000000"/>
        </w:rPr>
        <w:t>3</w:t>
      </w:r>
      <w:r w:rsidRPr="009F56CE">
        <w:rPr>
          <w:i w:val="0"/>
          <w:color w:val="000000"/>
          <w:lang w:val="kk-KZ"/>
        </w:rPr>
        <w:t xml:space="preserve"> </w:t>
      </w:r>
      <w:r w:rsidRPr="009F56CE">
        <w:rPr>
          <w:i w:val="0"/>
          <w:lang w:val="kk-KZ"/>
        </w:rPr>
        <w:t xml:space="preserve">от </w:t>
      </w:r>
      <w:r w:rsidR="001C7070" w:rsidRPr="0065347F">
        <w:rPr>
          <w:i w:val="0"/>
        </w:rPr>
        <w:t>20</w:t>
      </w:r>
      <w:r w:rsidR="00DB65E0" w:rsidRPr="009F56CE">
        <w:rPr>
          <w:i w:val="0"/>
          <w:lang w:val="kk-KZ"/>
        </w:rPr>
        <w:t xml:space="preserve"> </w:t>
      </w:r>
      <w:r w:rsidR="00CA052C" w:rsidRPr="009F56CE">
        <w:rPr>
          <w:i w:val="0"/>
          <w:lang w:val="kk-KZ"/>
        </w:rPr>
        <w:t>февраля</w:t>
      </w:r>
      <w:r w:rsidR="00DB65E0" w:rsidRPr="009F56CE">
        <w:rPr>
          <w:i w:val="0"/>
          <w:lang w:val="kk-KZ"/>
        </w:rPr>
        <w:t xml:space="preserve"> </w:t>
      </w:r>
      <w:r w:rsidRPr="009F56CE">
        <w:rPr>
          <w:i w:val="0"/>
          <w:lang w:val="kk-KZ"/>
        </w:rPr>
        <w:t>2020 года</w:t>
      </w:r>
    </w:p>
    <w:p w:rsidR="00CA052C" w:rsidRPr="009F56CE" w:rsidRDefault="00CA052C" w:rsidP="00CA052C">
      <w:pPr>
        <w:rPr>
          <w:i w:val="0"/>
        </w:rPr>
      </w:pPr>
    </w:p>
    <w:p w:rsidR="001C7070" w:rsidRPr="009F56CE" w:rsidRDefault="001C7070" w:rsidP="001C7070">
      <w:pPr>
        <w:rPr>
          <w:i w:val="0"/>
          <w:lang w:val="kk-KZ"/>
        </w:rPr>
      </w:pPr>
    </w:p>
    <w:p w:rsidR="001C7070" w:rsidRPr="009F56CE" w:rsidRDefault="001C7070" w:rsidP="001C7070">
      <w:pPr>
        <w:rPr>
          <w:b w:val="0"/>
          <w:i w:val="0"/>
          <w:lang w:val="kk-KZ"/>
        </w:rPr>
      </w:pPr>
      <w:r w:rsidRPr="009F56CE">
        <w:rPr>
          <w:i w:val="0"/>
          <w:lang w:val="kk-KZ"/>
        </w:rPr>
        <w:t>С</w:t>
      </w:r>
      <w:proofErr w:type="spellStart"/>
      <w:r w:rsidRPr="009F56CE">
        <w:rPr>
          <w:i w:val="0"/>
        </w:rPr>
        <w:t>писок</w:t>
      </w:r>
      <w:proofErr w:type="spellEnd"/>
    </w:p>
    <w:p w:rsidR="001C7070" w:rsidRPr="009F56CE" w:rsidRDefault="001C7070" w:rsidP="001C7070">
      <w:pPr>
        <w:autoSpaceDE w:val="0"/>
        <w:autoSpaceDN w:val="0"/>
        <w:adjustRightInd w:val="0"/>
        <w:rPr>
          <w:b w:val="0"/>
          <w:i w:val="0"/>
          <w:lang w:val="kk-KZ"/>
        </w:rPr>
      </w:pPr>
      <w:r w:rsidRPr="009F56CE">
        <w:rPr>
          <w:i w:val="0"/>
        </w:rPr>
        <w:t xml:space="preserve">кандидатов, допущенных к собеседованию </w:t>
      </w:r>
    </w:p>
    <w:p w:rsidR="001C7070" w:rsidRPr="009F56CE" w:rsidRDefault="001C7070" w:rsidP="001C7070">
      <w:pPr>
        <w:rPr>
          <w:b w:val="0"/>
          <w:i w:val="0"/>
          <w:lang w:val="kk-KZ"/>
        </w:rPr>
      </w:pPr>
      <w:r w:rsidRPr="009F56CE">
        <w:rPr>
          <w:i w:val="0"/>
          <w:lang w:val="kk-KZ"/>
        </w:rPr>
        <w:t>в общем</w:t>
      </w:r>
      <w:r w:rsidRPr="009F56CE">
        <w:rPr>
          <w:i w:val="0"/>
        </w:rPr>
        <w:t xml:space="preserve"> конкурс</w:t>
      </w:r>
      <w:r w:rsidRPr="009F56CE">
        <w:rPr>
          <w:i w:val="0"/>
          <w:lang w:val="kk-KZ"/>
        </w:rPr>
        <w:t>е</w:t>
      </w:r>
      <w:r w:rsidRPr="009F56CE">
        <w:rPr>
          <w:i w:val="0"/>
        </w:rPr>
        <w:t xml:space="preserve"> на занятие</w:t>
      </w:r>
      <w:r w:rsidRPr="009F56CE">
        <w:rPr>
          <w:i w:val="0"/>
          <w:lang w:val="kk-KZ"/>
        </w:rPr>
        <w:t xml:space="preserve"> </w:t>
      </w:r>
      <w:proofErr w:type="spellStart"/>
      <w:r w:rsidRPr="009F56CE">
        <w:rPr>
          <w:i w:val="0"/>
        </w:rPr>
        <w:t>вакантн</w:t>
      </w:r>
      <w:proofErr w:type="spellEnd"/>
      <w:r w:rsidRPr="009F56CE">
        <w:rPr>
          <w:i w:val="0"/>
          <w:lang w:val="kk-KZ"/>
        </w:rPr>
        <w:t>ой</w:t>
      </w:r>
      <w:r w:rsidRPr="009F56CE">
        <w:rPr>
          <w:i w:val="0"/>
        </w:rPr>
        <w:t xml:space="preserve"> административной государственной</w:t>
      </w:r>
      <w:bookmarkStart w:id="0" w:name="_GoBack"/>
      <w:bookmarkEnd w:id="0"/>
      <w:r w:rsidRPr="009F56CE">
        <w:rPr>
          <w:i w:val="0"/>
        </w:rPr>
        <w:t xml:space="preserve"> </w:t>
      </w:r>
      <w:proofErr w:type="spellStart"/>
      <w:r w:rsidRPr="009F56CE">
        <w:rPr>
          <w:i w:val="0"/>
        </w:rPr>
        <w:t>должност</w:t>
      </w:r>
      <w:proofErr w:type="spellEnd"/>
      <w:r w:rsidRPr="009F56CE">
        <w:rPr>
          <w:i w:val="0"/>
          <w:lang w:val="kk-KZ"/>
        </w:rPr>
        <w:t>и корпуса «Б»</w:t>
      </w:r>
      <w:r w:rsidR="00FD7355" w:rsidRPr="009F56CE">
        <w:rPr>
          <w:i w:val="0"/>
          <w:lang w:val="kk-KZ"/>
        </w:rPr>
        <w:t xml:space="preserve"> </w:t>
      </w:r>
      <w:r w:rsidRPr="009F56CE">
        <w:rPr>
          <w:i w:val="0"/>
        </w:rPr>
        <w:t>и график его проведения</w:t>
      </w:r>
    </w:p>
    <w:p w:rsidR="001C7070" w:rsidRPr="009F56CE" w:rsidRDefault="001C7070" w:rsidP="001C7070">
      <w:pPr>
        <w:rPr>
          <w:i w:val="0"/>
          <w:lang w:val="kk-KZ"/>
        </w:rPr>
      </w:pPr>
    </w:p>
    <w:tbl>
      <w:tblPr>
        <w:tblStyle w:val="aa"/>
        <w:tblW w:w="0" w:type="auto"/>
        <w:tblLook w:val="04A0"/>
      </w:tblPr>
      <w:tblGrid>
        <w:gridCol w:w="499"/>
        <w:gridCol w:w="3153"/>
        <w:gridCol w:w="2552"/>
        <w:gridCol w:w="3260"/>
      </w:tblGrid>
      <w:tr w:rsidR="001C7070" w:rsidRPr="009F56CE" w:rsidTr="000F29CD">
        <w:tc>
          <w:tcPr>
            <w:tcW w:w="499" w:type="dxa"/>
          </w:tcPr>
          <w:p w:rsidR="001C7070" w:rsidRPr="009F56CE" w:rsidRDefault="001C7070" w:rsidP="006442F9">
            <w:pPr>
              <w:pStyle w:val="a4"/>
              <w:ind w:left="0"/>
              <w:rPr>
                <w:b/>
                <w:sz w:val="28"/>
                <w:szCs w:val="28"/>
                <w:lang w:val="kk-KZ"/>
              </w:rPr>
            </w:pPr>
            <w:r w:rsidRPr="009F56CE">
              <w:rPr>
                <w:b/>
                <w:sz w:val="28"/>
                <w:szCs w:val="28"/>
                <w:lang w:val="kk-KZ"/>
              </w:rPr>
              <w:t>№</w:t>
            </w:r>
          </w:p>
        </w:tc>
        <w:tc>
          <w:tcPr>
            <w:tcW w:w="3153" w:type="dxa"/>
          </w:tcPr>
          <w:p w:rsidR="001C7070" w:rsidRPr="009F56CE" w:rsidRDefault="001C7070" w:rsidP="006442F9">
            <w:pPr>
              <w:pStyle w:val="a4"/>
              <w:ind w:left="0"/>
              <w:rPr>
                <w:b/>
                <w:sz w:val="28"/>
                <w:szCs w:val="28"/>
                <w:lang w:val="kk-KZ"/>
              </w:rPr>
            </w:pPr>
            <w:r w:rsidRPr="009F56CE">
              <w:rPr>
                <w:b/>
                <w:sz w:val="28"/>
                <w:szCs w:val="28"/>
                <w:lang w:val="kk-KZ"/>
              </w:rPr>
              <w:t>Ф.И.О. кандидата</w:t>
            </w:r>
          </w:p>
        </w:tc>
        <w:tc>
          <w:tcPr>
            <w:tcW w:w="2552" w:type="dxa"/>
          </w:tcPr>
          <w:p w:rsidR="001C7070" w:rsidRPr="009F56CE" w:rsidRDefault="001C7070" w:rsidP="006442F9">
            <w:pPr>
              <w:pStyle w:val="a4"/>
              <w:ind w:left="0"/>
              <w:rPr>
                <w:b/>
                <w:sz w:val="28"/>
                <w:szCs w:val="28"/>
                <w:lang w:val="kk-KZ"/>
              </w:rPr>
            </w:pPr>
            <w:r w:rsidRPr="009F56CE">
              <w:rPr>
                <w:b/>
                <w:sz w:val="28"/>
                <w:szCs w:val="28"/>
                <w:lang w:val="kk-KZ"/>
              </w:rPr>
              <w:t>Дата и время проведения собеседования</w:t>
            </w:r>
          </w:p>
        </w:tc>
        <w:tc>
          <w:tcPr>
            <w:tcW w:w="3260" w:type="dxa"/>
          </w:tcPr>
          <w:p w:rsidR="001C7070" w:rsidRPr="009F56CE" w:rsidRDefault="001C7070" w:rsidP="006442F9">
            <w:pPr>
              <w:pStyle w:val="a4"/>
              <w:ind w:left="0"/>
              <w:rPr>
                <w:b/>
                <w:sz w:val="28"/>
                <w:szCs w:val="28"/>
                <w:lang w:val="kk-KZ"/>
              </w:rPr>
            </w:pPr>
            <w:r w:rsidRPr="009F56CE">
              <w:rPr>
                <w:b/>
                <w:sz w:val="28"/>
                <w:szCs w:val="28"/>
                <w:lang w:val="kk-KZ"/>
              </w:rPr>
              <w:t>Место проведения собеседования</w:t>
            </w:r>
          </w:p>
        </w:tc>
      </w:tr>
      <w:tr w:rsidR="001C7070" w:rsidRPr="009F56CE" w:rsidTr="001C7070">
        <w:tc>
          <w:tcPr>
            <w:tcW w:w="9464" w:type="dxa"/>
            <w:gridSpan w:val="4"/>
          </w:tcPr>
          <w:p w:rsidR="001C7070" w:rsidRPr="009F56CE" w:rsidRDefault="001C7070" w:rsidP="001078B5">
            <w:pPr>
              <w:pStyle w:val="21"/>
              <w:tabs>
                <w:tab w:val="left" w:pos="3680"/>
                <w:tab w:val="right" w:pos="9356"/>
              </w:tabs>
              <w:jc w:val="center"/>
              <w:rPr>
                <w:rFonts w:ascii="Times New Roman" w:hAnsi="Times New Roman"/>
                <w:szCs w:val="28"/>
                <w:lang w:val="kk-KZ"/>
              </w:rPr>
            </w:pPr>
            <w:r w:rsidRPr="009F56CE">
              <w:rPr>
                <w:rFonts w:ascii="Times New Roman" w:hAnsi="Times New Roman"/>
                <w:szCs w:val="28"/>
                <w:lang w:val="kk-KZ"/>
              </w:rPr>
              <w:t xml:space="preserve">на должность главного специалиста отдела </w:t>
            </w:r>
            <w:r w:rsidR="00FD7355" w:rsidRPr="009F56CE">
              <w:rPr>
                <w:rFonts w:ascii="Times New Roman" w:hAnsi="Times New Roman"/>
                <w:szCs w:val="28"/>
                <w:lang w:val="kk-KZ"/>
              </w:rPr>
              <w:t xml:space="preserve">непроизводственных платежей </w:t>
            </w:r>
            <w:r w:rsidRPr="009F56CE">
              <w:rPr>
                <w:rFonts w:ascii="Times New Roman" w:hAnsi="Times New Roman"/>
                <w:szCs w:val="28"/>
                <w:lang w:val="kk-KZ"/>
              </w:rPr>
              <w:t>(</w:t>
            </w:r>
            <w:r w:rsidRPr="009F56CE">
              <w:rPr>
                <w:rFonts w:ascii="Times New Roman" w:hAnsi="Times New Roman"/>
                <w:szCs w:val="28"/>
              </w:rPr>
              <w:t xml:space="preserve">категория </w:t>
            </w:r>
            <w:r w:rsidRPr="009F56CE">
              <w:rPr>
                <w:rFonts w:ascii="Times New Roman" w:hAnsi="Times New Roman"/>
                <w:szCs w:val="28"/>
                <w:lang w:val="kk-KZ"/>
              </w:rPr>
              <w:t>С-</w:t>
            </w:r>
            <w:r w:rsidRPr="009F56CE">
              <w:rPr>
                <w:rFonts w:ascii="Times New Roman" w:hAnsi="Times New Roman"/>
                <w:szCs w:val="28"/>
                <w:lang w:val="en-US"/>
              </w:rPr>
              <w:t>R</w:t>
            </w:r>
            <w:r w:rsidRPr="009F56CE">
              <w:rPr>
                <w:rFonts w:ascii="Times New Roman" w:hAnsi="Times New Roman"/>
                <w:szCs w:val="28"/>
              </w:rPr>
              <w:t>-4, 1-ед</w:t>
            </w:r>
            <w:r w:rsidR="001078B5" w:rsidRPr="009F56CE">
              <w:rPr>
                <w:rFonts w:ascii="Times New Roman" w:hAnsi="Times New Roman"/>
                <w:szCs w:val="28"/>
                <w:lang w:val="kk-KZ"/>
              </w:rPr>
              <w:t>иница</w:t>
            </w:r>
            <w:r w:rsidRPr="009F56CE">
              <w:rPr>
                <w:rFonts w:ascii="Times New Roman" w:hAnsi="Times New Roman"/>
                <w:szCs w:val="28"/>
                <w:lang w:val="kk-KZ"/>
              </w:rPr>
              <w:t>)</w:t>
            </w:r>
          </w:p>
        </w:tc>
      </w:tr>
      <w:tr w:rsidR="001C7070" w:rsidRPr="009F56CE" w:rsidTr="000F29CD">
        <w:tc>
          <w:tcPr>
            <w:tcW w:w="499" w:type="dxa"/>
          </w:tcPr>
          <w:p w:rsidR="001C7070" w:rsidRPr="009F56CE" w:rsidRDefault="001C7070" w:rsidP="006442F9">
            <w:pPr>
              <w:pStyle w:val="21"/>
              <w:tabs>
                <w:tab w:val="left" w:pos="3680"/>
                <w:tab w:val="right" w:pos="9356"/>
              </w:tabs>
              <w:jc w:val="both"/>
              <w:rPr>
                <w:rFonts w:ascii="Times New Roman" w:hAnsi="Times New Roman"/>
                <w:szCs w:val="28"/>
                <w:lang w:val="kk-KZ"/>
              </w:rPr>
            </w:pPr>
            <w:r w:rsidRPr="009F56CE">
              <w:rPr>
                <w:rFonts w:ascii="Times New Roman" w:hAnsi="Times New Roman"/>
                <w:szCs w:val="28"/>
                <w:lang w:val="kk-KZ"/>
              </w:rPr>
              <w:t>1</w:t>
            </w:r>
          </w:p>
        </w:tc>
        <w:tc>
          <w:tcPr>
            <w:tcW w:w="3153" w:type="dxa"/>
          </w:tcPr>
          <w:p w:rsidR="00127C2B" w:rsidRPr="009F56CE" w:rsidRDefault="00127C2B" w:rsidP="006442F9">
            <w:pPr>
              <w:tabs>
                <w:tab w:val="left" w:pos="851"/>
                <w:tab w:val="left" w:pos="1134"/>
              </w:tabs>
              <w:jc w:val="both"/>
              <w:rPr>
                <w:b w:val="0"/>
                <w:i w:val="0"/>
                <w:lang w:val="kk-KZ"/>
              </w:rPr>
            </w:pPr>
            <w:r w:rsidRPr="009F56CE">
              <w:rPr>
                <w:b w:val="0"/>
                <w:i w:val="0"/>
                <w:lang w:val="kk-KZ"/>
              </w:rPr>
              <w:t xml:space="preserve">Байғұт Жанат </w:t>
            </w:r>
          </w:p>
          <w:p w:rsidR="001C7070" w:rsidRPr="009F56CE" w:rsidRDefault="00127C2B" w:rsidP="006442F9">
            <w:pPr>
              <w:tabs>
                <w:tab w:val="left" w:pos="851"/>
                <w:tab w:val="left" w:pos="1134"/>
              </w:tabs>
              <w:jc w:val="both"/>
              <w:rPr>
                <w:b w:val="0"/>
                <w:i w:val="0"/>
                <w:lang w:val="kk-KZ"/>
              </w:rPr>
            </w:pPr>
            <w:r w:rsidRPr="009F56CE">
              <w:rPr>
                <w:b w:val="0"/>
                <w:i w:val="0"/>
                <w:lang w:val="kk-KZ"/>
              </w:rPr>
              <w:t>Талғатұлы</w:t>
            </w:r>
          </w:p>
        </w:tc>
        <w:tc>
          <w:tcPr>
            <w:tcW w:w="2552" w:type="dxa"/>
          </w:tcPr>
          <w:p w:rsidR="001C7070" w:rsidRPr="0065347F" w:rsidRDefault="0065347F" w:rsidP="006442F9">
            <w:pPr>
              <w:rPr>
                <w:b w:val="0"/>
                <w:i w:val="0"/>
                <w:lang w:val="kk-KZ"/>
              </w:rPr>
            </w:pPr>
            <w:r w:rsidRPr="0065347F">
              <w:rPr>
                <w:b w:val="0"/>
                <w:i w:val="0"/>
                <w:lang w:val="en-US"/>
              </w:rPr>
              <w:t>24</w:t>
            </w:r>
            <w:r w:rsidR="001C7070" w:rsidRPr="0065347F">
              <w:rPr>
                <w:b w:val="0"/>
                <w:i w:val="0"/>
                <w:lang w:val="kk-KZ"/>
              </w:rPr>
              <w:t>.0</w:t>
            </w:r>
            <w:r w:rsidRPr="0065347F">
              <w:rPr>
                <w:b w:val="0"/>
                <w:i w:val="0"/>
                <w:lang w:val="en-US"/>
              </w:rPr>
              <w:t>2</w:t>
            </w:r>
            <w:r w:rsidR="001C7070" w:rsidRPr="0065347F">
              <w:rPr>
                <w:b w:val="0"/>
                <w:i w:val="0"/>
                <w:lang w:val="kk-KZ"/>
              </w:rPr>
              <w:t>.2020</w:t>
            </w:r>
            <w:r w:rsidR="00FD7355" w:rsidRPr="0065347F">
              <w:rPr>
                <w:b w:val="0"/>
                <w:i w:val="0"/>
                <w:lang w:val="kk-KZ"/>
              </w:rPr>
              <w:t xml:space="preserve"> </w:t>
            </w:r>
            <w:r w:rsidR="001C7070" w:rsidRPr="0065347F">
              <w:rPr>
                <w:b w:val="0"/>
                <w:i w:val="0"/>
                <w:lang w:val="kk-KZ"/>
              </w:rPr>
              <w:t>г.</w:t>
            </w:r>
          </w:p>
          <w:p w:rsidR="001C7070" w:rsidRPr="0065347F" w:rsidRDefault="001C7070" w:rsidP="001078B5">
            <w:pPr>
              <w:rPr>
                <w:b w:val="0"/>
                <w:i w:val="0"/>
                <w:lang w:val="kk-KZ"/>
              </w:rPr>
            </w:pPr>
            <w:r w:rsidRPr="0065347F">
              <w:rPr>
                <w:b w:val="0"/>
                <w:i w:val="0"/>
                <w:lang w:val="kk-KZ"/>
              </w:rPr>
              <w:t>в 16</w:t>
            </w:r>
            <w:r w:rsidR="001078B5" w:rsidRPr="0065347F">
              <w:rPr>
                <w:b w:val="0"/>
                <w:i w:val="0"/>
                <w:lang w:val="kk-KZ"/>
              </w:rPr>
              <w:t>:</w:t>
            </w:r>
            <w:r w:rsidRPr="0065347F">
              <w:rPr>
                <w:b w:val="0"/>
                <w:i w:val="0"/>
                <w:lang w:val="kk-KZ"/>
              </w:rPr>
              <w:t>00 часов</w:t>
            </w:r>
          </w:p>
        </w:tc>
        <w:tc>
          <w:tcPr>
            <w:tcW w:w="3260" w:type="dxa"/>
          </w:tcPr>
          <w:p w:rsidR="001C7070" w:rsidRPr="009F56CE" w:rsidRDefault="001C7070" w:rsidP="00FD7355">
            <w:pPr>
              <w:rPr>
                <w:b w:val="0"/>
                <w:i w:val="0"/>
                <w:lang w:val="kk-KZ"/>
              </w:rPr>
            </w:pPr>
            <w:r w:rsidRPr="009F56CE">
              <w:rPr>
                <w:b w:val="0"/>
                <w:i w:val="0"/>
                <w:lang w:val="kk-KZ"/>
              </w:rPr>
              <w:t>город Шымкент, ул.</w:t>
            </w:r>
            <w:r w:rsidR="00FD7355" w:rsidRPr="009F56CE">
              <w:rPr>
                <w:b w:val="0"/>
                <w:i w:val="0"/>
                <w:lang w:val="kk-KZ"/>
              </w:rPr>
              <w:t xml:space="preserve"> А.Байтурсынова</w:t>
            </w:r>
            <w:r w:rsidRPr="009F56CE">
              <w:rPr>
                <w:b w:val="0"/>
                <w:i w:val="0"/>
                <w:lang w:val="kk-KZ"/>
              </w:rPr>
              <w:t xml:space="preserve">, </w:t>
            </w:r>
            <w:r w:rsidR="00FD7355" w:rsidRPr="009F56CE">
              <w:rPr>
                <w:b w:val="0"/>
                <w:i w:val="0"/>
                <w:lang w:val="kk-KZ"/>
              </w:rPr>
              <w:t>66</w:t>
            </w:r>
          </w:p>
        </w:tc>
      </w:tr>
      <w:tr w:rsidR="001C7070" w:rsidRPr="009F56CE" w:rsidTr="000F29CD">
        <w:tc>
          <w:tcPr>
            <w:tcW w:w="499" w:type="dxa"/>
          </w:tcPr>
          <w:p w:rsidR="001C7070" w:rsidRPr="009F56CE" w:rsidRDefault="001C7070" w:rsidP="006442F9">
            <w:pPr>
              <w:pStyle w:val="21"/>
              <w:tabs>
                <w:tab w:val="left" w:pos="3680"/>
                <w:tab w:val="right" w:pos="9356"/>
              </w:tabs>
              <w:jc w:val="both"/>
              <w:rPr>
                <w:rFonts w:ascii="Times New Roman" w:hAnsi="Times New Roman"/>
                <w:szCs w:val="28"/>
                <w:lang w:val="kk-KZ"/>
              </w:rPr>
            </w:pPr>
            <w:r w:rsidRPr="009F56CE">
              <w:rPr>
                <w:rFonts w:ascii="Times New Roman" w:hAnsi="Times New Roman"/>
                <w:szCs w:val="28"/>
                <w:lang w:val="kk-KZ"/>
              </w:rPr>
              <w:t>2</w:t>
            </w:r>
          </w:p>
        </w:tc>
        <w:tc>
          <w:tcPr>
            <w:tcW w:w="3153" w:type="dxa"/>
          </w:tcPr>
          <w:p w:rsidR="00127C2B" w:rsidRPr="009F56CE" w:rsidRDefault="00127C2B" w:rsidP="006442F9">
            <w:pPr>
              <w:tabs>
                <w:tab w:val="left" w:pos="851"/>
                <w:tab w:val="left" w:pos="1134"/>
              </w:tabs>
              <w:jc w:val="both"/>
              <w:rPr>
                <w:b w:val="0"/>
                <w:i w:val="0"/>
                <w:lang w:val="kk-KZ"/>
              </w:rPr>
            </w:pPr>
            <w:r w:rsidRPr="009F56CE">
              <w:rPr>
                <w:b w:val="0"/>
                <w:i w:val="0"/>
                <w:lang w:val="kk-KZ"/>
              </w:rPr>
              <w:t>Жалгасов Ербол</w:t>
            </w:r>
          </w:p>
          <w:p w:rsidR="001C7070" w:rsidRPr="009F56CE" w:rsidRDefault="00127C2B" w:rsidP="006442F9">
            <w:pPr>
              <w:tabs>
                <w:tab w:val="left" w:pos="851"/>
                <w:tab w:val="left" w:pos="1134"/>
              </w:tabs>
              <w:jc w:val="both"/>
              <w:rPr>
                <w:b w:val="0"/>
                <w:i w:val="0"/>
                <w:lang w:val="kk-KZ"/>
              </w:rPr>
            </w:pPr>
            <w:r w:rsidRPr="009F56CE">
              <w:rPr>
                <w:b w:val="0"/>
                <w:i w:val="0"/>
                <w:lang w:val="kk-KZ"/>
              </w:rPr>
              <w:t>Куралбаевич</w:t>
            </w:r>
          </w:p>
        </w:tc>
        <w:tc>
          <w:tcPr>
            <w:tcW w:w="2552" w:type="dxa"/>
          </w:tcPr>
          <w:p w:rsidR="0065347F" w:rsidRPr="0065347F" w:rsidRDefault="0065347F" w:rsidP="0065347F">
            <w:pPr>
              <w:rPr>
                <w:b w:val="0"/>
                <w:i w:val="0"/>
                <w:lang w:val="kk-KZ"/>
              </w:rPr>
            </w:pPr>
            <w:r w:rsidRPr="0065347F">
              <w:rPr>
                <w:b w:val="0"/>
                <w:i w:val="0"/>
                <w:lang w:val="en-US"/>
              </w:rPr>
              <w:t>24</w:t>
            </w:r>
            <w:r w:rsidRPr="0065347F">
              <w:rPr>
                <w:b w:val="0"/>
                <w:i w:val="0"/>
                <w:lang w:val="kk-KZ"/>
              </w:rPr>
              <w:t>.0</w:t>
            </w:r>
            <w:r w:rsidRPr="0065347F">
              <w:rPr>
                <w:b w:val="0"/>
                <w:i w:val="0"/>
                <w:lang w:val="en-US"/>
              </w:rPr>
              <w:t>2</w:t>
            </w:r>
            <w:r w:rsidRPr="0065347F">
              <w:rPr>
                <w:b w:val="0"/>
                <w:i w:val="0"/>
                <w:lang w:val="kk-KZ"/>
              </w:rPr>
              <w:t>.2020 г.</w:t>
            </w:r>
          </w:p>
          <w:p w:rsidR="001C7070" w:rsidRPr="0065347F" w:rsidRDefault="0065347F" w:rsidP="0065347F">
            <w:pPr>
              <w:rPr>
                <w:b w:val="0"/>
                <w:i w:val="0"/>
                <w:lang w:val="kk-KZ"/>
              </w:rPr>
            </w:pPr>
            <w:r w:rsidRPr="0065347F">
              <w:rPr>
                <w:b w:val="0"/>
                <w:i w:val="0"/>
                <w:lang w:val="kk-KZ"/>
              </w:rPr>
              <w:t>в 16:00 часов</w:t>
            </w:r>
          </w:p>
        </w:tc>
        <w:tc>
          <w:tcPr>
            <w:tcW w:w="3260" w:type="dxa"/>
          </w:tcPr>
          <w:p w:rsidR="001C7070" w:rsidRPr="009F56CE" w:rsidRDefault="00FD7355" w:rsidP="006442F9">
            <w:pPr>
              <w:rPr>
                <w:b w:val="0"/>
                <w:i w:val="0"/>
                <w:lang w:val="kk-KZ"/>
              </w:rPr>
            </w:pPr>
            <w:r w:rsidRPr="009F56CE">
              <w:rPr>
                <w:b w:val="0"/>
                <w:i w:val="0"/>
                <w:lang w:val="kk-KZ"/>
              </w:rPr>
              <w:t>город Шымкент, ул. А.Байтурсынова, 66</w:t>
            </w:r>
          </w:p>
        </w:tc>
      </w:tr>
      <w:tr w:rsidR="001C7070" w:rsidRPr="009F56CE" w:rsidTr="000F29CD">
        <w:tc>
          <w:tcPr>
            <w:tcW w:w="499" w:type="dxa"/>
          </w:tcPr>
          <w:p w:rsidR="001C7070" w:rsidRPr="009F56CE" w:rsidRDefault="001C7070" w:rsidP="006442F9">
            <w:pPr>
              <w:pStyle w:val="21"/>
              <w:tabs>
                <w:tab w:val="left" w:pos="3680"/>
                <w:tab w:val="right" w:pos="9356"/>
              </w:tabs>
              <w:jc w:val="both"/>
              <w:rPr>
                <w:rFonts w:ascii="Times New Roman" w:hAnsi="Times New Roman"/>
                <w:szCs w:val="28"/>
                <w:lang w:val="kk-KZ"/>
              </w:rPr>
            </w:pPr>
            <w:r w:rsidRPr="009F56CE">
              <w:rPr>
                <w:rFonts w:ascii="Times New Roman" w:hAnsi="Times New Roman"/>
                <w:szCs w:val="28"/>
                <w:lang w:val="kk-KZ"/>
              </w:rPr>
              <w:t>3</w:t>
            </w:r>
          </w:p>
        </w:tc>
        <w:tc>
          <w:tcPr>
            <w:tcW w:w="3153" w:type="dxa"/>
          </w:tcPr>
          <w:p w:rsidR="000F29CD" w:rsidRDefault="00127C2B" w:rsidP="006442F9">
            <w:pPr>
              <w:tabs>
                <w:tab w:val="left" w:pos="851"/>
                <w:tab w:val="left" w:pos="1134"/>
              </w:tabs>
              <w:jc w:val="both"/>
              <w:rPr>
                <w:b w:val="0"/>
                <w:i w:val="0"/>
                <w:lang w:val="en-US"/>
              </w:rPr>
            </w:pPr>
            <w:r w:rsidRPr="009F56CE">
              <w:rPr>
                <w:b w:val="0"/>
                <w:i w:val="0"/>
                <w:lang w:val="kk-KZ"/>
              </w:rPr>
              <w:t>Ергеш Гульмира</w:t>
            </w:r>
          </w:p>
          <w:p w:rsidR="001C7070" w:rsidRPr="009F56CE" w:rsidRDefault="00127C2B" w:rsidP="006442F9">
            <w:pPr>
              <w:tabs>
                <w:tab w:val="left" w:pos="851"/>
                <w:tab w:val="left" w:pos="1134"/>
              </w:tabs>
              <w:jc w:val="both"/>
              <w:rPr>
                <w:b w:val="0"/>
                <w:i w:val="0"/>
                <w:lang w:val="kk-KZ"/>
              </w:rPr>
            </w:pPr>
            <w:r w:rsidRPr="009F56CE">
              <w:rPr>
                <w:b w:val="0"/>
                <w:i w:val="0"/>
                <w:lang w:val="kk-KZ"/>
              </w:rPr>
              <w:t>Ергешқызы</w:t>
            </w:r>
          </w:p>
        </w:tc>
        <w:tc>
          <w:tcPr>
            <w:tcW w:w="2552" w:type="dxa"/>
          </w:tcPr>
          <w:p w:rsidR="0065347F" w:rsidRPr="0065347F" w:rsidRDefault="0065347F" w:rsidP="0065347F">
            <w:pPr>
              <w:rPr>
                <w:b w:val="0"/>
                <w:i w:val="0"/>
                <w:lang w:val="kk-KZ"/>
              </w:rPr>
            </w:pPr>
            <w:r w:rsidRPr="0065347F">
              <w:rPr>
                <w:b w:val="0"/>
                <w:i w:val="0"/>
                <w:lang w:val="en-US"/>
              </w:rPr>
              <w:t>24</w:t>
            </w:r>
            <w:r w:rsidRPr="0065347F">
              <w:rPr>
                <w:b w:val="0"/>
                <w:i w:val="0"/>
                <w:lang w:val="kk-KZ"/>
              </w:rPr>
              <w:t>.0</w:t>
            </w:r>
            <w:r w:rsidRPr="0065347F">
              <w:rPr>
                <w:b w:val="0"/>
                <w:i w:val="0"/>
                <w:lang w:val="en-US"/>
              </w:rPr>
              <w:t>2</w:t>
            </w:r>
            <w:r w:rsidRPr="0065347F">
              <w:rPr>
                <w:b w:val="0"/>
                <w:i w:val="0"/>
                <w:lang w:val="kk-KZ"/>
              </w:rPr>
              <w:t>.2020 г.</w:t>
            </w:r>
          </w:p>
          <w:p w:rsidR="001C7070" w:rsidRPr="0065347F" w:rsidRDefault="0065347F" w:rsidP="0065347F">
            <w:pPr>
              <w:rPr>
                <w:b w:val="0"/>
                <w:i w:val="0"/>
                <w:lang w:val="kk-KZ"/>
              </w:rPr>
            </w:pPr>
            <w:r w:rsidRPr="0065347F">
              <w:rPr>
                <w:b w:val="0"/>
                <w:i w:val="0"/>
                <w:lang w:val="kk-KZ"/>
              </w:rPr>
              <w:t>в 16:00 часов</w:t>
            </w:r>
          </w:p>
        </w:tc>
        <w:tc>
          <w:tcPr>
            <w:tcW w:w="3260" w:type="dxa"/>
          </w:tcPr>
          <w:p w:rsidR="001C7070" w:rsidRPr="009F56CE" w:rsidRDefault="00FD7355" w:rsidP="006442F9">
            <w:pPr>
              <w:rPr>
                <w:b w:val="0"/>
                <w:i w:val="0"/>
                <w:lang w:val="kk-KZ"/>
              </w:rPr>
            </w:pPr>
            <w:r w:rsidRPr="009F56CE">
              <w:rPr>
                <w:b w:val="0"/>
                <w:i w:val="0"/>
                <w:lang w:val="kk-KZ"/>
              </w:rPr>
              <w:t>город Шымкент, ул. А.Байтурсынова, 66</w:t>
            </w:r>
          </w:p>
        </w:tc>
      </w:tr>
      <w:tr w:rsidR="001C7070" w:rsidRPr="009F56CE" w:rsidTr="000F29CD">
        <w:tc>
          <w:tcPr>
            <w:tcW w:w="499" w:type="dxa"/>
          </w:tcPr>
          <w:p w:rsidR="001C7070" w:rsidRPr="009F56CE" w:rsidRDefault="001C7070" w:rsidP="006442F9">
            <w:pPr>
              <w:pStyle w:val="21"/>
              <w:tabs>
                <w:tab w:val="left" w:pos="3680"/>
                <w:tab w:val="right" w:pos="9356"/>
              </w:tabs>
              <w:jc w:val="both"/>
              <w:rPr>
                <w:rFonts w:ascii="Times New Roman" w:hAnsi="Times New Roman"/>
                <w:szCs w:val="28"/>
                <w:lang w:val="kk-KZ"/>
              </w:rPr>
            </w:pPr>
            <w:r w:rsidRPr="009F56CE">
              <w:rPr>
                <w:rFonts w:ascii="Times New Roman" w:hAnsi="Times New Roman"/>
                <w:szCs w:val="28"/>
                <w:lang w:val="kk-KZ"/>
              </w:rPr>
              <w:t>4</w:t>
            </w:r>
          </w:p>
        </w:tc>
        <w:tc>
          <w:tcPr>
            <w:tcW w:w="3153" w:type="dxa"/>
          </w:tcPr>
          <w:p w:rsidR="000F29CD" w:rsidRDefault="00127C2B" w:rsidP="006442F9">
            <w:pPr>
              <w:tabs>
                <w:tab w:val="left" w:pos="851"/>
                <w:tab w:val="left" w:pos="1134"/>
              </w:tabs>
              <w:jc w:val="both"/>
              <w:rPr>
                <w:b w:val="0"/>
                <w:i w:val="0"/>
                <w:lang w:val="en-US"/>
              </w:rPr>
            </w:pPr>
            <w:r w:rsidRPr="009F56CE">
              <w:rPr>
                <w:b w:val="0"/>
                <w:i w:val="0"/>
                <w:lang w:val="kk-KZ"/>
              </w:rPr>
              <w:t>Омарбек Шоқан</w:t>
            </w:r>
          </w:p>
          <w:p w:rsidR="001C7070" w:rsidRPr="009F56CE" w:rsidRDefault="00127C2B" w:rsidP="006442F9">
            <w:pPr>
              <w:tabs>
                <w:tab w:val="left" w:pos="851"/>
                <w:tab w:val="left" w:pos="1134"/>
              </w:tabs>
              <w:jc w:val="both"/>
              <w:rPr>
                <w:b w:val="0"/>
                <w:i w:val="0"/>
                <w:lang w:val="kk-KZ"/>
              </w:rPr>
            </w:pPr>
            <w:r w:rsidRPr="009F56CE">
              <w:rPr>
                <w:b w:val="0"/>
                <w:i w:val="0"/>
                <w:lang w:val="kk-KZ"/>
              </w:rPr>
              <w:t>Бахтиярұлы</w:t>
            </w:r>
          </w:p>
        </w:tc>
        <w:tc>
          <w:tcPr>
            <w:tcW w:w="2552" w:type="dxa"/>
          </w:tcPr>
          <w:p w:rsidR="0065347F" w:rsidRPr="0065347F" w:rsidRDefault="0065347F" w:rsidP="0065347F">
            <w:pPr>
              <w:rPr>
                <w:b w:val="0"/>
                <w:i w:val="0"/>
                <w:lang w:val="kk-KZ"/>
              </w:rPr>
            </w:pPr>
            <w:r w:rsidRPr="0065347F">
              <w:rPr>
                <w:b w:val="0"/>
                <w:i w:val="0"/>
                <w:lang w:val="en-US"/>
              </w:rPr>
              <w:t>24</w:t>
            </w:r>
            <w:r w:rsidRPr="0065347F">
              <w:rPr>
                <w:b w:val="0"/>
                <w:i w:val="0"/>
                <w:lang w:val="kk-KZ"/>
              </w:rPr>
              <w:t>.0</w:t>
            </w:r>
            <w:r w:rsidRPr="0065347F">
              <w:rPr>
                <w:b w:val="0"/>
                <w:i w:val="0"/>
                <w:lang w:val="en-US"/>
              </w:rPr>
              <w:t>2</w:t>
            </w:r>
            <w:r w:rsidRPr="0065347F">
              <w:rPr>
                <w:b w:val="0"/>
                <w:i w:val="0"/>
                <w:lang w:val="kk-KZ"/>
              </w:rPr>
              <w:t>.2020 г.</w:t>
            </w:r>
          </w:p>
          <w:p w:rsidR="001C7070" w:rsidRPr="0065347F" w:rsidRDefault="0065347F" w:rsidP="0065347F">
            <w:pPr>
              <w:rPr>
                <w:b w:val="0"/>
                <w:i w:val="0"/>
                <w:lang w:val="kk-KZ"/>
              </w:rPr>
            </w:pPr>
            <w:r w:rsidRPr="0065347F">
              <w:rPr>
                <w:b w:val="0"/>
                <w:i w:val="0"/>
                <w:lang w:val="kk-KZ"/>
              </w:rPr>
              <w:t>в 16:00 часов</w:t>
            </w:r>
          </w:p>
        </w:tc>
        <w:tc>
          <w:tcPr>
            <w:tcW w:w="3260" w:type="dxa"/>
          </w:tcPr>
          <w:p w:rsidR="001C7070" w:rsidRPr="009F56CE" w:rsidRDefault="00FD7355" w:rsidP="006442F9">
            <w:pPr>
              <w:rPr>
                <w:b w:val="0"/>
                <w:i w:val="0"/>
                <w:lang w:val="kk-KZ"/>
              </w:rPr>
            </w:pPr>
            <w:r w:rsidRPr="009F56CE">
              <w:rPr>
                <w:b w:val="0"/>
                <w:i w:val="0"/>
                <w:lang w:val="kk-KZ"/>
              </w:rPr>
              <w:t>город Шымкент, ул. А.Байтурсынова, 66</w:t>
            </w:r>
          </w:p>
        </w:tc>
      </w:tr>
    </w:tbl>
    <w:p w:rsidR="001C7070" w:rsidRDefault="001C7070" w:rsidP="001C7070">
      <w:pPr>
        <w:jc w:val="both"/>
        <w:rPr>
          <w:b w:val="0"/>
          <w:color w:val="000000"/>
          <w:lang w:val="kk-KZ"/>
        </w:rPr>
      </w:pPr>
    </w:p>
    <w:p w:rsidR="00E074FA" w:rsidRDefault="00E074FA" w:rsidP="001C7070">
      <w:pPr>
        <w:jc w:val="both"/>
        <w:rPr>
          <w:b w:val="0"/>
          <w:color w:val="000000"/>
          <w:lang w:val="kk-KZ"/>
        </w:rPr>
      </w:pPr>
    </w:p>
    <w:p w:rsidR="001C7070" w:rsidRPr="00127C2B" w:rsidRDefault="001C7070" w:rsidP="00127C2B">
      <w:pPr>
        <w:jc w:val="left"/>
        <w:rPr>
          <w:b w:val="0"/>
        </w:rPr>
      </w:pPr>
      <w:r w:rsidRPr="00127C2B">
        <w:rPr>
          <w:b w:val="0"/>
        </w:rPr>
        <w:t>Телефон для справок 8(7252)</w:t>
      </w:r>
      <w:r w:rsidR="001078B5">
        <w:rPr>
          <w:b w:val="0"/>
          <w:lang w:val="kk-KZ"/>
        </w:rPr>
        <w:t xml:space="preserve"> </w:t>
      </w:r>
      <w:r w:rsidRPr="00127C2B">
        <w:rPr>
          <w:b w:val="0"/>
        </w:rPr>
        <w:t>30-</w:t>
      </w:r>
      <w:r w:rsidRPr="00127C2B">
        <w:rPr>
          <w:b w:val="0"/>
          <w:lang w:val="kk-KZ"/>
        </w:rPr>
        <w:t>0</w:t>
      </w:r>
      <w:r w:rsidRPr="00127C2B">
        <w:rPr>
          <w:b w:val="0"/>
        </w:rPr>
        <w:t>4-68</w:t>
      </w:r>
    </w:p>
    <w:sectPr w:rsidR="001C7070" w:rsidRPr="00127C2B" w:rsidSect="00666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4470"/>
    <w:rsid w:val="000B2E83"/>
    <w:rsid w:val="000F29CD"/>
    <w:rsid w:val="001078B5"/>
    <w:rsid w:val="00127C2B"/>
    <w:rsid w:val="001C7070"/>
    <w:rsid w:val="002062CA"/>
    <w:rsid w:val="00216532"/>
    <w:rsid w:val="00256DD2"/>
    <w:rsid w:val="00295015"/>
    <w:rsid w:val="00300863"/>
    <w:rsid w:val="0035128C"/>
    <w:rsid w:val="00353681"/>
    <w:rsid w:val="00355160"/>
    <w:rsid w:val="003960F7"/>
    <w:rsid w:val="003B3EFF"/>
    <w:rsid w:val="003B4470"/>
    <w:rsid w:val="003F435D"/>
    <w:rsid w:val="00491C07"/>
    <w:rsid w:val="004947EC"/>
    <w:rsid w:val="004B2305"/>
    <w:rsid w:val="004B3BA5"/>
    <w:rsid w:val="004E2A14"/>
    <w:rsid w:val="005077A2"/>
    <w:rsid w:val="00530850"/>
    <w:rsid w:val="00620C69"/>
    <w:rsid w:val="0065347F"/>
    <w:rsid w:val="00666370"/>
    <w:rsid w:val="006947C3"/>
    <w:rsid w:val="006D19EE"/>
    <w:rsid w:val="006F4137"/>
    <w:rsid w:val="007C15EA"/>
    <w:rsid w:val="007C3A17"/>
    <w:rsid w:val="00841D45"/>
    <w:rsid w:val="00844513"/>
    <w:rsid w:val="00881716"/>
    <w:rsid w:val="008A0893"/>
    <w:rsid w:val="008D2CF0"/>
    <w:rsid w:val="008F336C"/>
    <w:rsid w:val="0094545B"/>
    <w:rsid w:val="0096428A"/>
    <w:rsid w:val="009F56CE"/>
    <w:rsid w:val="00A30426"/>
    <w:rsid w:val="00A60652"/>
    <w:rsid w:val="00AC0B3A"/>
    <w:rsid w:val="00B038AB"/>
    <w:rsid w:val="00B7430A"/>
    <w:rsid w:val="00C21E9C"/>
    <w:rsid w:val="00CA052C"/>
    <w:rsid w:val="00CB3107"/>
    <w:rsid w:val="00D372D0"/>
    <w:rsid w:val="00D558B9"/>
    <w:rsid w:val="00D5710B"/>
    <w:rsid w:val="00DB1EFD"/>
    <w:rsid w:val="00DB65E0"/>
    <w:rsid w:val="00DE5EC1"/>
    <w:rsid w:val="00E074FA"/>
    <w:rsid w:val="00EA50E2"/>
    <w:rsid w:val="00EB470D"/>
    <w:rsid w:val="00F31236"/>
    <w:rsid w:val="00F31A25"/>
    <w:rsid w:val="00FD7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7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B4470"/>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4470"/>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47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B4470"/>
    <w:rPr>
      <w:rFonts w:ascii="Cambria" w:eastAsia="Times New Roman" w:hAnsi="Cambria" w:cs="Times New Roman"/>
      <w:b/>
      <w:bCs/>
      <w:sz w:val="26"/>
      <w:szCs w:val="26"/>
      <w:lang w:eastAsia="ru-RU"/>
    </w:rPr>
  </w:style>
  <w:style w:type="paragraph" w:customStyle="1" w:styleId="a3">
    <w:name w:val="Готовый"/>
    <w:basedOn w:val="a"/>
    <w:rsid w:val="003B447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List Paragraph"/>
    <w:basedOn w:val="a"/>
    <w:uiPriority w:val="34"/>
    <w:qFormat/>
    <w:rsid w:val="003B4470"/>
    <w:pPr>
      <w:widowControl/>
      <w:snapToGrid/>
      <w:ind w:left="720"/>
      <w:contextualSpacing/>
      <w:jc w:val="left"/>
    </w:pPr>
    <w:rPr>
      <w:rFonts w:eastAsia="Batang"/>
      <w:b w:val="0"/>
      <w:bCs w:val="0"/>
      <w:i w:val="0"/>
      <w:iCs w:val="0"/>
      <w:sz w:val="20"/>
      <w:szCs w:val="20"/>
    </w:rPr>
  </w:style>
  <w:style w:type="character" w:styleId="a5">
    <w:name w:val="Hyperlink"/>
    <w:rsid w:val="00B038AB"/>
    <w:rPr>
      <w:rFonts w:cs="Times New Roman"/>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B038AB"/>
    <w:pPr>
      <w:widowControl/>
      <w:suppressAutoHyphens/>
      <w:snapToGrid/>
      <w:spacing w:before="280" w:after="119"/>
      <w:jc w:val="left"/>
    </w:pPr>
    <w:rPr>
      <w:b w:val="0"/>
      <w:bCs w:val="0"/>
      <w:i w:val="0"/>
      <w:iCs w:val="0"/>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B038AB"/>
    <w:rPr>
      <w:rFonts w:ascii="Times New Roman" w:eastAsia="Times New Roman" w:hAnsi="Times New Roman" w:cs="Times New Roman"/>
      <w:sz w:val="24"/>
      <w:szCs w:val="24"/>
      <w:lang w:eastAsia="ar-SA"/>
    </w:rPr>
  </w:style>
  <w:style w:type="paragraph" w:styleId="a8">
    <w:name w:val="No Spacing"/>
    <w:aliases w:val="Обя,мелкий,норма,мой рабочий"/>
    <w:link w:val="a9"/>
    <w:uiPriority w:val="1"/>
    <w:qFormat/>
    <w:rsid w:val="0084451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844513"/>
    <w:rPr>
      <w:rFonts w:ascii="Times New Roman" w:eastAsia="Times New Roman" w:hAnsi="Times New Roman" w:cs="Times New Roman"/>
      <w:b/>
      <w:bCs/>
      <w:i/>
      <w:iCs/>
      <w:sz w:val="28"/>
      <w:szCs w:val="28"/>
      <w:lang w:eastAsia="ru-RU"/>
    </w:rPr>
  </w:style>
  <w:style w:type="paragraph" w:customStyle="1" w:styleId="Default">
    <w:name w:val="Default"/>
    <w:rsid w:val="00844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uiPriority w:val="59"/>
    <w:rsid w:val="00DE5E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1C7070"/>
    <w:pPr>
      <w:widowControl/>
      <w:snapToGrid/>
      <w:jc w:val="left"/>
    </w:pPr>
    <w:rPr>
      <w:rFonts w:ascii="KZ Times New Roman" w:hAnsi="KZ Times New Roman"/>
      <w:b w:val="0"/>
      <w:bCs w:val="0"/>
      <w:i w:val="0"/>
      <w:iCs w:val="0"/>
      <w:szCs w:val="20"/>
    </w:rPr>
  </w:style>
  <w:style w:type="character" w:customStyle="1" w:styleId="22">
    <w:name w:val="Основной текст 2 Знак"/>
    <w:basedOn w:val="a0"/>
    <w:link w:val="21"/>
    <w:rsid w:val="001C7070"/>
    <w:rPr>
      <w:rFonts w:ascii="KZ Times New Roman" w:eastAsia="Times New Roman" w:hAnsi="KZ 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152</Words>
  <Characters>871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a_kirkbaev</dc:creator>
  <cp:lastModifiedBy>Z_Esetova</cp:lastModifiedBy>
  <cp:revision>47</cp:revision>
  <cp:lastPrinted>2020-01-05T08:52:00Z</cp:lastPrinted>
  <dcterms:created xsi:type="dcterms:W3CDTF">2020-01-05T10:21:00Z</dcterms:created>
  <dcterms:modified xsi:type="dcterms:W3CDTF">2020-02-20T09:50:00Z</dcterms:modified>
</cp:coreProperties>
</file>