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95" w:rsidRPr="00464695" w:rsidRDefault="008D12E3" w:rsidP="00464695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</w:t>
      </w:r>
      <w:r w:rsidR="00464695" w:rsidRPr="0046469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төменгі болып табылмайтын  және  төменгі  </w:t>
      </w:r>
      <w:r w:rsidR="00464695" w:rsidRPr="00464695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лауазымына</w:t>
      </w:r>
    </w:p>
    <w:p w:rsidR="008D12E3" w:rsidRDefault="00464695" w:rsidP="00D839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464695">
        <w:rPr>
          <w:rFonts w:ascii="Times New Roman" w:hAnsi="Times New Roman" w:cs="Times New Roman"/>
          <w:color w:val="auto"/>
          <w:sz w:val="24"/>
          <w:szCs w:val="24"/>
          <w:lang w:val="kk-KZ"/>
        </w:rPr>
        <w:t>жалпы  конкурс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D12E3"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8D12E3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8D12E3"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D12E3"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="008D12E3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 w:rsidR="008D12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="008D12E3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="008D12E3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8D12E3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 w:rsidR="008D12E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>тамыздағы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D12E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D12E3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D12E3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D12E3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8D12E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D12E3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8D12E3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753A1" w:rsidRPr="007753A1" w:rsidRDefault="007753A1" w:rsidP="007753A1">
      <w:pPr>
        <w:rPr>
          <w:lang w:val="kk-KZ"/>
        </w:rPr>
      </w:pPr>
    </w:p>
    <w:p w:rsidR="0037625E" w:rsidRPr="00464695" w:rsidRDefault="00A45926" w:rsidP="007753A1">
      <w:pPr>
        <w:jc w:val="both"/>
        <w:rPr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7753A1" w:rsidRPr="00464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</w:t>
      </w:r>
      <w:r w:rsidR="00464695" w:rsidRPr="00464695">
        <w:rPr>
          <w:rFonts w:ascii="Times New Roman" w:hAnsi="Times New Roman"/>
          <w:b/>
          <w:sz w:val="24"/>
          <w:szCs w:val="24"/>
          <w:lang w:val="kk-KZ"/>
        </w:rPr>
        <w:t xml:space="preserve">төменгі болып табылмайтын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бос мемлекеттік әкімшілік лауазымға</w:t>
      </w:r>
      <w:r w:rsidR="00464695" w:rsidRPr="00464695">
        <w:rPr>
          <w:rFonts w:ascii="Times New Roman" w:hAnsi="Times New Roman"/>
          <w:b/>
          <w:sz w:val="24"/>
          <w:szCs w:val="24"/>
          <w:lang w:val="kk-KZ"/>
        </w:rPr>
        <w:t xml:space="preserve"> жалпы  </w:t>
      </w:r>
      <w:r w:rsidR="007753A1" w:rsidRPr="00464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конкурсқа </w:t>
      </w:r>
      <w:r w:rsidR="007753A1" w:rsidRPr="00464695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тізімі:</w:t>
      </w:r>
    </w:p>
    <w:tbl>
      <w:tblPr>
        <w:tblStyle w:val="a3"/>
        <w:tblW w:w="9571" w:type="dxa"/>
        <w:tblLook w:val="04A0"/>
      </w:tblPr>
      <w:tblGrid>
        <w:gridCol w:w="534"/>
        <w:gridCol w:w="3685"/>
        <w:gridCol w:w="5352"/>
      </w:tblGrid>
      <w:tr w:rsidR="00E76CEB" w:rsidRPr="00464695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gridSpan w:val="2"/>
          </w:tcPr>
          <w:p w:rsidR="00E76CEB" w:rsidRPr="007753A1" w:rsidRDefault="00E76CEB" w:rsidP="00F5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="00F50D78" w:rsidRPr="00E606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 және тәуекелдер басқармасы тәуекелдер бөлімінің  басшысы </w:t>
            </w:r>
            <w:r w:rsidR="00F50D78" w:rsidRPr="00E606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лауазымына: </w:t>
            </w:r>
            <w:r w:rsidR="00F50D78" w:rsidRPr="00E60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76CEB" w:rsidRPr="00A35B82" w:rsidTr="00E76CEB">
        <w:tc>
          <w:tcPr>
            <w:tcW w:w="534" w:type="dxa"/>
          </w:tcPr>
          <w:p w:rsidR="00E76CEB" w:rsidRPr="00AC06D5" w:rsidRDefault="00E76CEB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A35B82" w:rsidRPr="008D3F59" w:rsidRDefault="00F50D78" w:rsidP="00F5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Кузембаев</w:t>
            </w: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0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Нурман  Жарылкасынович </w:t>
            </w:r>
          </w:p>
        </w:tc>
        <w:tc>
          <w:tcPr>
            <w:tcW w:w="5352" w:type="dxa"/>
          </w:tcPr>
          <w:p w:rsidR="00E76CEB" w:rsidRPr="007753A1" w:rsidRDefault="00F50D78" w:rsidP="00024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ЖШС  „Қорған-Казатомпром“  бас  менеджер</w:t>
            </w:r>
          </w:p>
        </w:tc>
      </w:tr>
      <w:tr w:rsidR="00E76CEB" w:rsidRPr="00F50D78" w:rsidTr="00453BC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4EA" w:rsidRDefault="007753A1" w:rsidP="006A04EA">
            <w:pPr>
              <w:pStyle w:val="a4"/>
              <w:ind w:left="142"/>
              <w:jc w:val="both"/>
              <w:outlineLvl w:val="3"/>
              <w:rPr>
                <w:b/>
                <w:bCs/>
                <w:color w:val="000000"/>
                <w:lang w:val="kk-KZ"/>
              </w:rPr>
            </w:pPr>
            <w:r w:rsidRPr="002300A2">
              <w:rPr>
                <w:rFonts w:eastAsia="Calibri"/>
                <w:b/>
                <w:lang w:val="kk-KZ"/>
              </w:rPr>
              <w:t xml:space="preserve">  </w:t>
            </w:r>
            <w:r w:rsidR="006A04EA" w:rsidRPr="00862E4E">
              <w:rPr>
                <w:b/>
                <w:bCs/>
                <w:color w:val="000000"/>
                <w:lang w:val="kk-KZ"/>
              </w:rPr>
              <w:t>Әңгімелесу  2019 жылғы 1</w:t>
            </w:r>
            <w:r w:rsidR="006A04EA">
              <w:rPr>
                <w:b/>
                <w:bCs/>
                <w:color w:val="000000"/>
                <w:lang w:val="kk-KZ"/>
              </w:rPr>
              <w:t xml:space="preserve">6  тамыз  </w:t>
            </w:r>
            <w:r w:rsidR="006A04EA" w:rsidRPr="00862E4E">
              <w:rPr>
                <w:b/>
                <w:bCs/>
                <w:color w:val="000000"/>
                <w:lang w:val="kk-KZ"/>
              </w:rPr>
              <w:t xml:space="preserve">  күні сағат </w:t>
            </w:r>
            <w:r w:rsidR="006A04EA" w:rsidRPr="006A04EA">
              <w:rPr>
                <w:b/>
                <w:bCs/>
                <w:color w:val="000000"/>
                <w:u w:val="single"/>
                <w:lang w:val="kk-KZ"/>
              </w:rPr>
              <w:t>10.00-де</w:t>
            </w:r>
            <w:r w:rsidR="006A04EA" w:rsidRPr="00862E4E">
              <w:rPr>
                <w:b/>
                <w:bCs/>
                <w:color w:val="000000"/>
                <w:lang w:val="kk-KZ"/>
              </w:rPr>
              <w:t xml:space="preserve"> өткізіледі. </w:t>
            </w:r>
          </w:p>
          <w:p w:rsidR="006A04EA" w:rsidRDefault="006A04EA" w:rsidP="006A04EA">
            <w:pPr>
              <w:pStyle w:val="a4"/>
              <w:ind w:left="142"/>
              <w:jc w:val="both"/>
              <w:outlineLvl w:val="3"/>
              <w:rPr>
                <w:b/>
                <w:bCs/>
                <w:color w:val="000000"/>
                <w:lang w:val="kk-KZ"/>
              </w:rPr>
            </w:pPr>
            <w:r w:rsidRPr="00862E4E">
              <w:rPr>
                <w:b/>
                <w:bCs/>
                <w:color w:val="000000"/>
                <w:lang w:val="kk-KZ"/>
              </w:rPr>
              <w:t xml:space="preserve">Мекен-жайы: Шымкент қаласы,  Б.Момышұлы  даңғылы, 27 үй, </w:t>
            </w:r>
          </w:p>
          <w:p w:rsidR="006A04EA" w:rsidRPr="00862E4E" w:rsidRDefault="006A04EA" w:rsidP="006A04EA">
            <w:pPr>
              <w:pStyle w:val="a4"/>
              <w:ind w:left="142"/>
              <w:jc w:val="both"/>
              <w:outlineLvl w:val="3"/>
              <w:rPr>
                <w:rFonts w:asciiTheme="minorHAnsi" w:eastAsiaTheme="minorHAnsi" w:hAnsiTheme="minorHAnsi" w:cstheme="minorBidi"/>
                <w:b/>
                <w:lang w:val="kk-KZ" w:eastAsia="en-US"/>
              </w:rPr>
            </w:pPr>
            <w:r w:rsidRPr="00862E4E">
              <w:rPr>
                <w:b/>
                <w:bCs/>
                <w:color w:val="000000"/>
                <w:lang w:val="kk-KZ"/>
              </w:rPr>
              <w:t>анықтама үшін  телефон 8(7252) 35-33-76</w:t>
            </w:r>
            <w:r w:rsidRPr="00862E4E">
              <w:rPr>
                <w:rFonts w:asciiTheme="minorHAnsi" w:eastAsiaTheme="minorHAnsi" w:hAnsiTheme="minorHAnsi" w:cstheme="minorBidi"/>
                <w:b/>
                <w:lang w:val="kk-KZ" w:eastAsia="en-US"/>
              </w:rPr>
              <w:t xml:space="preserve"> </w:t>
            </w:r>
          </w:p>
          <w:p w:rsidR="006A04EA" w:rsidRPr="00862E4E" w:rsidRDefault="006A04EA" w:rsidP="006A04EA">
            <w:pPr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A04EA" w:rsidRDefault="006A04EA" w:rsidP="00A459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76CEB" w:rsidRPr="008D3F59" w:rsidRDefault="00A45926" w:rsidP="00A45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F50D78" w:rsidRPr="00464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Бос мемлекеттік әкімшілік лауазымға орналасуға арналған </w:t>
            </w:r>
            <w:r w:rsidR="00F50D78" w:rsidRPr="004646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төменгі </w:t>
            </w:r>
            <w:r w:rsidR="00F50D78"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бос мемлекеттік әкімшілік лауазымға орналасуға</w:t>
            </w:r>
            <w:r w:rsidR="00F50D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50D78" w:rsidRPr="004646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жалпы  </w:t>
            </w:r>
            <w:r w:rsidR="00F50D78" w:rsidRPr="00464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конкурсқа </w:t>
            </w:r>
            <w:r w:rsidR="00F50D78" w:rsidRPr="004646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әңгімелесуге рұқсат берілген кандидаттардың тізімі:</w:t>
            </w:r>
          </w:p>
        </w:tc>
      </w:tr>
      <w:tr w:rsidR="00EE68C5" w:rsidRPr="00F50D78" w:rsidTr="00262B7F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D78" w:rsidRPr="00A953A4" w:rsidRDefault="007753A1" w:rsidP="00F50D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EE68C5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="00F50D78" w:rsidRPr="00A95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 басқармасы көшпелі кедендік тексерулер бөлімінің  жетекші  маманы  лауазымына:</w:t>
            </w:r>
          </w:p>
          <w:p w:rsidR="00EE68C5" w:rsidRPr="008D3F59" w:rsidRDefault="00EE68C5" w:rsidP="0045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Нұрғазын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Айгерим Нұралықызы </w:t>
            </w: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58478A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Бейсебекова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Сабина   Ғаниқызы </w:t>
            </w: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58478A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Сағадат  Ерғалиұлы </w:t>
            </w: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58478A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Есимов  Азретали Дауренович </w:t>
            </w: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Бәкір Дінмұхамед Әбдімомынов </w:t>
            </w: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58478A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Азимбердиев Мейржан  Канатович </w:t>
            </w: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58478A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Асан Жазира  Әсілханқызы </w:t>
            </w: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58478A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 Ардақ Асілқанқызы </w:t>
            </w:r>
          </w:p>
        </w:tc>
      </w:tr>
      <w:tr w:rsidR="006A04EA" w:rsidRPr="00464695" w:rsidTr="004C3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6016B6" w:rsidRDefault="006A04EA" w:rsidP="006A0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A" w:rsidRPr="0058478A" w:rsidRDefault="006A04EA" w:rsidP="006A0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Айгерим Бекзатовна </w:t>
            </w:r>
          </w:p>
        </w:tc>
      </w:tr>
    </w:tbl>
    <w:p w:rsidR="00E76CEB" w:rsidRPr="00AC06D5" w:rsidRDefault="00E76CEB" w:rsidP="008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2019 жылғы 1</w:t>
      </w:r>
      <w:r w:rsidR="006A04EA">
        <w:rPr>
          <w:b/>
          <w:bCs/>
          <w:color w:val="000000"/>
          <w:lang w:val="kk-KZ"/>
        </w:rPr>
        <w:t>6</w:t>
      </w:r>
      <w:r w:rsidR="007753A1">
        <w:rPr>
          <w:b/>
          <w:bCs/>
          <w:color w:val="000000"/>
          <w:lang w:val="kk-KZ"/>
        </w:rPr>
        <w:t xml:space="preserve">  тамыз </w:t>
      </w:r>
      <w:r w:rsidR="0037625E">
        <w:rPr>
          <w:b/>
          <w:bCs/>
          <w:color w:val="000000"/>
          <w:lang w:val="kk-KZ"/>
        </w:rPr>
        <w:t xml:space="preserve"> </w:t>
      </w:r>
      <w:r w:rsidRPr="00862E4E">
        <w:rPr>
          <w:b/>
          <w:bCs/>
          <w:color w:val="000000"/>
          <w:lang w:val="kk-KZ"/>
        </w:rPr>
        <w:t xml:space="preserve">  күні сағат </w:t>
      </w:r>
      <w:r w:rsidRPr="006A04EA">
        <w:rPr>
          <w:b/>
          <w:bCs/>
          <w:color w:val="000000"/>
          <w:u w:val="single"/>
          <w:lang w:val="kk-KZ"/>
        </w:rPr>
        <w:t>1</w:t>
      </w:r>
      <w:r w:rsidR="007753A1" w:rsidRPr="006A04EA">
        <w:rPr>
          <w:b/>
          <w:bCs/>
          <w:color w:val="000000"/>
          <w:u w:val="single"/>
          <w:lang w:val="kk-KZ"/>
        </w:rPr>
        <w:t>1</w:t>
      </w:r>
      <w:r w:rsidRPr="006A04EA">
        <w:rPr>
          <w:b/>
          <w:bCs/>
          <w:color w:val="000000"/>
          <w:u w:val="single"/>
          <w:lang w:val="kk-KZ"/>
        </w:rPr>
        <w:t>.00</w:t>
      </w:r>
      <w:r w:rsidRPr="00862E4E">
        <w:rPr>
          <w:b/>
          <w:bCs/>
          <w:color w:val="000000"/>
          <w:lang w:val="kk-KZ"/>
        </w:rPr>
        <w:t xml:space="preserve">-де өткізіледі. </w:t>
      </w: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19328F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19328F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19328F">
      <w:pPr>
        <w:spacing w:after="0"/>
        <w:ind w:left="142"/>
        <w:rPr>
          <w:b/>
          <w:sz w:val="24"/>
          <w:szCs w:val="24"/>
          <w:lang w:val="kk-KZ"/>
        </w:rPr>
      </w:pPr>
    </w:p>
    <w:sectPr w:rsidR="008D12E3" w:rsidRPr="00862E4E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2483C"/>
    <w:rsid w:val="00074831"/>
    <w:rsid w:val="000A4CF1"/>
    <w:rsid w:val="00127AB6"/>
    <w:rsid w:val="00171F0A"/>
    <w:rsid w:val="0019328F"/>
    <w:rsid w:val="00197BAB"/>
    <w:rsid w:val="00214F93"/>
    <w:rsid w:val="00216284"/>
    <w:rsid w:val="00262B7F"/>
    <w:rsid w:val="002C3AAE"/>
    <w:rsid w:val="002F2F9F"/>
    <w:rsid w:val="003556DD"/>
    <w:rsid w:val="00361559"/>
    <w:rsid w:val="0037625E"/>
    <w:rsid w:val="003A0CB1"/>
    <w:rsid w:val="00415EFF"/>
    <w:rsid w:val="004520F0"/>
    <w:rsid w:val="00464695"/>
    <w:rsid w:val="004C73A2"/>
    <w:rsid w:val="005A10E2"/>
    <w:rsid w:val="006407C0"/>
    <w:rsid w:val="0068375F"/>
    <w:rsid w:val="006A04EA"/>
    <w:rsid w:val="007753A1"/>
    <w:rsid w:val="007B65B3"/>
    <w:rsid w:val="0085063D"/>
    <w:rsid w:val="00862E4E"/>
    <w:rsid w:val="00866C82"/>
    <w:rsid w:val="008D12E3"/>
    <w:rsid w:val="008D3F59"/>
    <w:rsid w:val="0092604F"/>
    <w:rsid w:val="00973581"/>
    <w:rsid w:val="00974F0E"/>
    <w:rsid w:val="00A128C3"/>
    <w:rsid w:val="00A35B82"/>
    <w:rsid w:val="00A45926"/>
    <w:rsid w:val="00A513B4"/>
    <w:rsid w:val="00A9155A"/>
    <w:rsid w:val="00AD6BCD"/>
    <w:rsid w:val="00B328E5"/>
    <w:rsid w:val="00BA12A7"/>
    <w:rsid w:val="00C532FC"/>
    <w:rsid w:val="00C56258"/>
    <w:rsid w:val="00CC18BE"/>
    <w:rsid w:val="00D55F97"/>
    <w:rsid w:val="00D8395B"/>
    <w:rsid w:val="00DA7BB6"/>
    <w:rsid w:val="00DB23A2"/>
    <w:rsid w:val="00DE0206"/>
    <w:rsid w:val="00E065F0"/>
    <w:rsid w:val="00E63CBE"/>
    <w:rsid w:val="00E76CEB"/>
    <w:rsid w:val="00EA559D"/>
    <w:rsid w:val="00EE68C5"/>
    <w:rsid w:val="00F275BF"/>
    <w:rsid w:val="00F41731"/>
    <w:rsid w:val="00F437CE"/>
    <w:rsid w:val="00F44F53"/>
    <w:rsid w:val="00F50D78"/>
    <w:rsid w:val="00F812EE"/>
    <w:rsid w:val="00F96457"/>
    <w:rsid w:val="00FB07DF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60</cp:revision>
  <dcterms:created xsi:type="dcterms:W3CDTF">2019-06-07T04:58:00Z</dcterms:created>
  <dcterms:modified xsi:type="dcterms:W3CDTF">2019-08-14T10:35:00Z</dcterms:modified>
</cp:coreProperties>
</file>