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D9" w:rsidRDefault="005E6A4D" w:rsidP="00173AD9">
      <w:pPr>
        <w:jc w:val="both"/>
        <w:rPr>
          <w:b w:val="0"/>
          <w:i w:val="0"/>
          <w:color w:val="0C0000"/>
          <w:sz w:val="24"/>
          <w:lang w:val="en-US"/>
        </w:rPr>
      </w:pPr>
      <w:r>
        <w:rPr>
          <w:b w:val="0"/>
          <w:i w:val="0"/>
          <w:color w:val="0C0000"/>
          <w:sz w:val="24"/>
          <w:lang w:val="kk-KZ"/>
        </w:rPr>
        <w:t>21.08.2020-ғы № МКБ-Қ-002-01/2834 шығыс хаты</w:t>
      </w:r>
    </w:p>
    <w:p w:rsidR="005E6A4D" w:rsidRPr="005E6A4D" w:rsidRDefault="005E6A4D" w:rsidP="00173AD9">
      <w:pPr>
        <w:jc w:val="both"/>
        <w:rPr>
          <w:lang w:val="en-US"/>
        </w:rPr>
      </w:pPr>
    </w:p>
    <w:p w:rsidR="00006874" w:rsidRPr="00351152" w:rsidRDefault="00006874" w:rsidP="00006874">
      <w:pPr>
        <w:pStyle w:val="3"/>
        <w:spacing w:before="0" w:after="0"/>
        <w:jc w:val="center"/>
        <w:rPr>
          <w:rFonts w:ascii="Times New Roman" w:hAnsi="Times New Roman"/>
          <w:bCs w:val="0"/>
          <w:sz w:val="28"/>
          <w:szCs w:val="28"/>
          <w:lang w:val="kk-KZ"/>
        </w:rPr>
      </w:pPr>
      <w:r w:rsidRPr="00351152">
        <w:rPr>
          <w:rFonts w:ascii="Times New Roman" w:hAnsi="Times New Roman"/>
          <w:bCs w:val="0"/>
          <w:sz w:val="28"/>
          <w:szCs w:val="28"/>
          <w:lang w:val="kk-KZ"/>
        </w:rPr>
        <w:t>Қазақстан Республикасы Қаржы министрлігі</w:t>
      </w:r>
      <w:r w:rsidR="00B53788" w:rsidRPr="00351152">
        <w:rPr>
          <w:rFonts w:ascii="Times New Roman" w:hAnsi="Times New Roman"/>
          <w:bCs w:val="0"/>
          <w:sz w:val="28"/>
          <w:szCs w:val="28"/>
          <w:lang w:val="kk-KZ"/>
        </w:rPr>
        <w:t>нің</w:t>
      </w:r>
      <w:r w:rsidRPr="00351152">
        <w:rPr>
          <w:rFonts w:ascii="Times New Roman" w:hAnsi="Times New Roman"/>
          <w:bCs w:val="0"/>
          <w:sz w:val="28"/>
          <w:szCs w:val="28"/>
          <w:lang w:val="kk-KZ"/>
        </w:rPr>
        <w:t xml:space="preserve"> Мемлекеттік кірістер комитеті </w:t>
      </w:r>
      <w:r w:rsidR="00B53788" w:rsidRPr="00351152">
        <w:rPr>
          <w:rFonts w:ascii="Times New Roman" w:hAnsi="Times New Roman"/>
          <w:bCs w:val="0"/>
          <w:sz w:val="28"/>
          <w:szCs w:val="28"/>
          <w:lang w:val="kk-KZ"/>
        </w:rPr>
        <w:t xml:space="preserve">Шымкент қаласы </w:t>
      </w:r>
      <w:r w:rsidRPr="00351152">
        <w:rPr>
          <w:rFonts w:ascii="Times New Roman" w:hAnsi="Times New Roman"/>
          <w:bCs w:val="0"/>
          <w:sz w:val="28"/>
          <w:szCs w:val="28"/>
          <w:lang w:val="kk-KZ"/>
        </w:rPr>
        <w:t xml:space="preserve">бойынша Мемлекеттік кірістер департаментінің </w:t>
      </w:r>
    </w:p>
    <w:p w:rsidR="00006874" w:rsidRPr="00351152" w:rsidRDefault="00351152" w:rsidP="00006874">
      <w:pPr>
        <w:pStyle w:val="3"/>
        <w:spacing w:before="0" w:after="0"/>
        <w:jc w:val="center"/>
        <w:rPr>
          <w:rFonts w:ascii="Times New Roman" w:hAnsi="Times New Roman"/>
          <w:bCs w:val="0"/>
          <w:sz w:val="28"/>
          <w:szCs w:val="28"/>
          <w:u w:val="single"/>
          <w:lang w:val="kk-KZ"/>
        </w:rPr>
      </w:pPr>
      <w:r w:rsidRPr="00351152">
        <w:rPr>
          <w:rFonts w:ascii="Times New Roman" w:hAnsi="Times New Roman"/>
          <w:bCs w:val="0"/>
          <w:sz w:val="28"/>
          <w:szCs w:val="28"/>
          <w:lang w:val="kk-KZ"/>
        </w:rPr>
        <w:t>Қаратау</w:t>
      </w:r>
      <w:r w:rsidR="00006874" w:rsidRPr="00351152">
        <w:rPr>
          <w:rFonts w:ascii="Times New Roman" w:hAnsi="Times New Roman"/>
          <w:bCs w:val="0"/>
          <w:sz w:val="28"/>
          <w:szCs w:val="28"/>
          <w:lang w:val="kk-KZ"/>
        </w:rPr>
        <w:t xml:space="preserve"> ауданы бойынша Мемлекеттік кірістер басқармасының бос мемлекеттік әкімшілік лауазым</w:t>
      </w:r>
      <w:r w:rsidR="00064F4B" w:rsidRPr="00351152">
        <w:rPr>
          <w:rFonts w:ascii="Times New Roman" w:hAnsi="Times New Roman"/>
          <w:bCs w:val="0"/>
          <w:sz w:val="28"/>
          <w:szCs w:val="28"/>
          <w:lang w:val="kk-KZ"/>
        </w:rPr>
        <w:t>дар</w:t>
      </w:r>
      <w:r w:rsidR="00006874" w:rsidRPr="00351152">
        <w:rPr>
          <w:rFonts w:ascii="Times New Roman" w:hAnsi="Times New Roman"/>
          <w:bCs w:val="0"/>
          <w:sz w:val="28"/>
          <w:szCs w:val="28"/>
          <w:lang w:val="kk-KZ"/>
        </w:rPr>
        <w:t xml:space="preserve">ына орналасу үшін  </w:t>
      </w:r>
      <w:r w:rsidR="00006874" w:rsidRPr="003118BA">
        <w:rPr>
          <w:rFonts w:ascii="Times New Roman" w:hAnsi="Times New Roman"/>
          <w:bCs w:val="0"/>
          <w:sz w:val="28"/>
          <w:szCs w:val="28"/>
          <w:lang w:val="kk-KZ"/>
        </w:rPr>
        <w:t>жалпы конкурс</w:t>
      </w:r>
    </w:p>
    <w:p w:rsidR="00006874" w:rsidRPr="00351152" w:rsidRDefault="00006874" w:rsidP="00006874">
      <w:pPr>
        <w:rPr>
          <w:i w:val="0"/>
          <w:lang w:val="kk-KZ"/>
        </w:rPr>
      </w:pPr>
    </w:p>
    <w:p w:rsidR="00006874" w:rsidRPr="00351152" w:rsidRDefault="00006874" w:rsidP="00006874">
      <w:pPr>
        <w:rPr>
          <w:i w:val="0"/>
          <w:lang w:val="kk-KZ"/>
        </w:rPr>
      </w:pPr>
    </w:p>
    <w:p w:rsidR="00006874" w:rsidRPr="00351152" w:rsidRDefault="00006874" w:rsidP="00006874">
      <w:pPr>
        <w:widowControl/>
        <w:tabs>
          <w:tab w:val="left" w:pos="-1405"/>
          <w:tab w:val="left" w:pos="142"/>
          <w:tab w:val="left" w:pos="9554"/>
          <w:tab w:val="left" w:pos="9923"/>
        </w:tabs>
        <w:snapToGrid/>
        <w:ind w:left="-1405" w:right="36"/>
        <w:jc w:val="both"/>
        <w:outlineLvl w:val="0"/>
        <w:rPr>
          <w:i w:val="0"/>
          <w:iCs w:val="0"/>
          <w:kern w:val="2"/>
          <w:lang w:val="kk-KZ"/>
        </w:rPr>
      </w:pPr>
      <w:r w:rsidRPr="00351152">
        <w:rPr>
          <w:i w:val="0"/>
          <w:iCs w:val="0"/>
          <w:kern w:val="2"/>
          <w:lang w:val="kk-KZ"/>
        </w:rPr>
        <w:t xml:space="preserve">                   Барлық конкурсқа қатысушыларға қойылатын жалпы біліктілік талаптар:</w:t>
      </w:r>
    </w:p>
    <w:p w:rsidR="00006874" w:rsidRPr="00351152" w:rsidRDefault="00006874" w:rsidP="00006874">
      <w:pPr>
        <w:widowControl/>
        <w:tabs>
          <w:tab w:val="left" w:pos="-1405"/>
          <w:tab w:val="left" w:pos="142"/>
          <w:tab w:val="left" w:pos="9554"/>
          <w:tab w:val="left" w:pos="9923"/>
        </w:tabs>
        <w:snapToGrid/>
        <w:ind w:left="-1405" w:right="178"/>
        <w:jc w:val="both"/>
        <w:outlineLvl w:val="0"/>
        <w:rPr>
          <w:i w:val="0"/>
          <w:iCs w:val="0"/>
          <w:lang w:val="kk-KZ"/>
        </w:rPr>
      </w:pPr>
    </w:p>
    <w:p w:rsidR="00006874" w:rsidRPr="00351152" w:rsidRDefault="00006874" w:rsidP="00006874">
      <w:pPr>
        <w:widowControl/>
        <w:tabs>
          <w:tab w:val="left" w:pos="0"/>
          <w:tab w:val="left" w:pos="142"/>
          <w:tab w:val="left" w:pos="9554"/>
          <w:tab w:val="left" w:pos="9923"/>
        </w:tabs>
        <w:snapToGrid/>
        <w:ind w:left="-284" w:right="178"/>
        <w:jc w:val="both"/>
        <w:outlineLvl w:val="0"/>
        <w:rPr>
          <w:b w:val="0"/>
          <w:i w:val="0"/>
          <w:lang w:val="kk-KZ"/>
        </w:rPr>
      </w:pPr>
      <w:r w:rsidRPr="00351152">
        <w:rPr>
          <w:i w:val="0"/>
          <w:iCs w:val="0"/>
          <w:lang w:val="kk-KZ"/>
        </w:rPr>
        <w:t xml:space="preserve">С-R-5 санаты үшін: </w:t>
      </w:r>
      <w:r w:rsidRPr="00351152">
        <w:rPr>
          <w:b w:val="0"/>
          <w:i w:val="0"/>
          <w:color w:val="000000"/>
          <w:lang w:val="kk-KZ"/>
        </w:rPr>
        <w:t xml:space="preserve">жоғары немесе </w:t>
      </w:r>
      <w:r w:rsidR="00020508" w:rsidRPr="00351152">
        <w:rPr>
          <w:b w:val="0"/>
          <w:i w:val="0"/>
          <w:color w:val="000000"/>
          <w:lang w:val="kk-KZ"/>
        </w:rPr>
        <w:t xml:space="preserve">жоғары оқу орнынан кейінгі білім немесе </w:t>
      </w:r>
      <w:r w:rsidRPr="00351152">
        <w:rPr>
          <w:b w:val="0"/>
          <w:i w:val="0"/>
          <w:color w:val="000000"/>
          <w:lang w:val="kk-KZ"/>
        </w:rPr>
        <w:t>орта білімнен кейінгі немесе техникалық және кәсіптік білім</w:t>
      </w:r>
      <w:r w:rsidRPr="00351152">
        <w:rPr>
          <w:b w:val="0"/>
          <w:i w:val="0"/>
          <w:lang w:val="kk-KZ"/>
        </w:rPr>
        <w:t xml:space="preserve">; мынадай құзыреттердің бар болуы: </w:t>
      </w:r>
      <w:r w:rsidR="00A25EA3" w:rsidRPr="00351152">
        <w:rPr>
          <w:b w:val="0"/>
          <w:i w:val="0"/>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D5770B" w:rsidRPr="00351152">
        <w:rPr>
          <w:b w:val="0"/>
          <w:i w:val="0"/>
          <w:lang w:val="kk-KZ"/>
        </w:rPr>
        <w:t xml:space="preserve">. </w:t>
      </w:r>
      <w:r w:rsidR="00461B31" w:rsidRPr="00351152">
        <w:rPr>
          <w:b w:val="0"/>
          <w:i w:val="0"/>
          <w:lang w:val="kk-KZ"/>
        </w:rPr>
        <w:t xml:space="preserve">    </w:t>
      </w:r>
    </w:p>
    <w:p w:rsidR="00461B31" w:rsidRPr="00351152" w:rsidRDefault="00461B31" w:rsidP="00006874">
      <w:pPr>
        <w:widowControl/>
        <w:tabs>
          <w:tab w:val="left" w:pos="0"/>
          <w:tab w:val="left" w:pos="142"/>
          <w:tab w:val="left" w:pos="9554"/>
          <w:tab w:val="left" w:pos="9923"/>
        </w:tabs>
        <w:snapToGrid/>
        <w:ind w:left="-284" w:right="178"/>
        <w:jc w:val="both"/>
        <w:outlineLvl w:val="0"/>
        <w:rPr>
          <w:b w:val="0"/>
          <w:i w:val="0"/>
          <w:lang w:val="kk-KZ"/>
        </w:rPr>
      </w:pPr>
      <w:r w:rsidRPr="00351152">
        <w:rPr>
          <w:b w:val="0"/>
          <w:i w:val="0"/>
          <w:iCs w:val="0"/>
          <w:lang w:val="kk-KZ"/>
        </w:rPr>
        <w:t>Жұмыс тәжірибесі талап етілмейді</w:t>
      </w:r>
      <w:r w:rsidRPr="00351152">
        <w:rPr>
          <w:b w:val="0"/>
          <w:i w:val="0"/>
          <w:lang w:val="kk-KZ"/>
        </w:rPr>
        <w:t>.</w:t>
      </w:r>
    </w:p>
    <w:p w:rsidR="00461B31" w:rsidRPr="00351152" w:rsidRDefault="00461B31" w:rsidP="00006874">
      <w:pPr>
        <w:widowControl/>
        <w:tabs>
          <w:tab w:val="left" w:pos="0"/>
          <w:tab w:val="left" w:pos="142"/>
          <w:tab w:val="left" w:pos="9554"/>
          <w:tab w:val="left" w:pos="9923"/>
        </w:tabs>
        <w:snapToGrid/>
        <w:ind w:left="-284" w:right="178"/>
        <w:jc w:val="both"/>
        <w:outlineLvl w:val="0"/>
        <w:rPr>
          <w:b w:val="0"/>
          <w:i w:val="0"/>
          <w:lang w:val="kk-KZ"/>
        </w:rPr>
      </w:pPr>
    </w:p>
    <w:p w:rsidR="00006874" w:rsidRPr="00F363F8" w:rsidRDefault="00006874" w:rsidP="00006874">
      <w:pPr>
        <w:widowControl/>
        <w:tabs>
          <w:tab w:val="left" w:pos="-1405"/>
          <w:tab w:val="left" w:pos="9554"/>
          <w:tab w:val="left" w:pos="9639"/>
        </w:tabs>
        <w:snapToGrid/>
        <w:ind w:left="-1405" w:right="141"/>
        <w:outlineLvl w:val="0"/>
        <w:rPr>
          <w:b w:val="0"/>
          <w:i w:val="0"/>
          <w:iCs w:val="0"/>
          <w:lang w:val="kk-KZ"/>
        </w:rPr>
      </w:pPr>
      <w:r w:rsidRPr="00F363F8">
        <w:rPr>
          <w:b w:val="0"/>
          <w:i w:val="0"/>
          <w:iCs w:val="0"/>
          <w:lang w:val="kk-KZ"/>
        </w:rPr>
        <w:t>Мемлекеттік әкімшілік қызметшілердің лауазымдық жалақысы</w:t>
      </w: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006874" w:rsidRPr="00351152" w:rsidTr="006C56E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6874" w:rsidRPr="00351152" w:rsidRDefault="00006874" w:rsidP="006C56ED">
            <w:pPr>
              <w:keepNext/>
              <w:keepLines/>
              <w:widowControl/>
              <w:tabs>
                <w:tab w:val="left" w:pos="-1405"/>
                <w:tab w:val="left" w:pos="0"/>
                <w:tab w:val="left" w:pos="6663"/>
                <w:tab w:val="left" w:pos="9639"/>
                <w:tab w:val="left" w:pos="10116"/>
              </w:tabs>
              <w:snapToGrid/>
              <w:ind w:left="20" w:right="141"/>
              <w:rPr>
                <w:i w:val="0"/>
                <w:iCs w:val="0"/>
                <w:lang w:val="kk-KZ"/>
              </w:rPr>
            </w:pPr>
            <w:r w:rsidRPr="00351152">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06874" w:rsidRPr="00351152" w:rsidRDefault="00006874" w:rsidP="006C56ED">
            <w:pPr>
              <w:keepNext/>
              <w:keepLines/>
              <w:widowControl/>
              <w:tabs>
                <w:tab w:val="left" w:pos="-1405"/>
                <w:tab w:val="left" w:pos="132"/>
                <w:tab w:val="left" w:pos="6663"/>
                <w:tab w:val="left" w:pos="9639"/>
                <w:tab w:val="left" w:pos="10116"/>
              </w:tabs>
              <w:snapToGrid/>
              <w:ind w:right="141"/>
              <w:rPr>
                <w:i w:val="0"/>
                <w:iCs w:val="0"/>
                <w:lang w:val="kk-KZ"/>
              </w:rPr>
            </w:pPr>
            <w:r w:rsidRPr="00351152">
              <w:rPr>
                <w:i w:val="0"/>
                <w:iCs w:val="0"/>
                <w:lang w:val="kk-KZ"/>
              </w:rPr>
              <w:t>Е</w:t>
            </w:r>
            <w:r w:rsidRPr="00351152">
              <w:rPr>
                <w:i w:val="0"/>
                <w:iCs w:val="0"/>
                <w:snapToGrid w:val="0"/>
                <w:lang w:val="kk-KZ"/>
              </w:rPr>
              <w:t>ңбек сіңірген жылдарына байланысты</w:t>
            </w:r>
          </w:p>
        </w:tc>
      </w:tr>
      <w:tr w:rsidR="00006874" w:rsidRPr="00351152" w:rsidTr="006C56E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6874" w:rsidRPr="00351152" w:rsidRDefault="00006874" w:rsidP="006C56ED">
            <w:pPr>
              <w:keepNext/>
              <w:keepLines/>
              <w:widowControl/>
              <w:tabs>
                <w:tab w:val="left" w:pos="132"/>
                <w:tab w:val="left" w:pos="6663"/>
                <w:tab w:val="left" w:pos="9639"/>
              </w:tabs>
              <w:ind w:left="-1440" w:right="141"/>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351152" w:rsidRDefault="00006874" w:rsidP="006C56ED">
            <w:pPr>
              <w:pStyle w:val="a7"/>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sidRPr="00351152">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351152" w:rsidRDefault="00006874" w:rsidP="006C56ED">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sidRPr="00351152">
              <w:rPr>
                <w:rFonts w:ascii="Times New Roman" w:hAnsi="Times New Roman" w:cs="Times New Roman"/>
                <w:bCs w:val="0"/>
                <w:sz w:val="28"/>
                <w:szCs w:val="28"/>
                <w:lang w:val="kk-KZ"/>
              </w:rPr>
              <w:t>max</w:t>
            </w:r>
          </w:p>
        </w:tc>
      </w:tr>
      <w:tr w:rsidR="00006874" w:rsidRPr="00351152" w:rsidTr="006C56E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06874" w:rsidRPr="00351152" w:rsidRDefault="00006874" w:rsidP="006C56ED">
            <w:pPr>
              <w:pStyle w:val="2"/>
              <w:tabs>
                <w:tab w:val="left" w:pos="0"/>
                <w:tab w:val="left" w:pos="9639"/>
              </w:tabs>
              <w:spacing w:before="0" w:line="240" w:lineRule="auto"/>
              <w:ind w:right="141"/>
              <w:jc w:val="center"/>
              <w:rPr>
                <w:rFonts w:ascii="Times New Roman" w:hAnsi="Times New Roman"/>
                <w:i w:val="0"/>
                <w:lang w:val="kk-KZ"/>
              </w:rPr>
            </w:pPr>
            <w:r w:rsidRPr="00351152">
              <w:rPr>
                <w:rFonts w:ascii="Times New Roman" w:hAnsi="Times New Roman"/>
                <w:i w:val="0"/>
                <w:snapToGrid w:val="0"/>
                <w:lang w:val="kk-KZ"/>
              </w:rPr>
              <w:t>С-</w:t>
            </w:r>
            <w:r w:rsidRPr="00351152">
              <w:rPr>
                <w:rFonts w:ascii="Times New Roman" w:hAnsi="Times New Roman"/>
                <w:i w:val="0"/>
                <w:snapToGrid w:val="0"/>
                <w:lang w:val="en-US"/>
              </w:rPr>
              <w:t>R-</w:t>
            </w:r>
            <w:r w:rsidRPr="00351152">
              <w:rPr>
                <w:rFonts w:ascii="Times New Roman" w:hAnsi="Times New Roman"/>
                <w:i w:val="0"/>
                <w:snapToGrid w:val="0"/>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351152" w:rsidRDefault="008E5949" w:rsidP="008E5949">
            <w:pPr>
              <w:tabs>
                <w:tab w:val="left" w:pos="9639"/>
              </w:tabs>
              <w:ind w:right="141"/>
              <w:rPr>
                <w:i w:val="0"/>
                <w:color w:val="000000"/>
                <w:highlight w:val="yellow"/>
                <w:lang w:val="kk-KZ"/>
              </w:rPr>
            </w:pPr>
            <w:r w:rsidRPr="00351152">
              <w:rPr>
                <w:i w:val="0"/>
                <w:color w:val="000000"/>
                <w:lang w:val="kk-KZ"/>
              </w:rPr>
              <w:t>8</w:t>
            </w:r>
            <w:r w:rsidR="00006874" w:rsidRPr="00351152">
              <w:rPr>
                <w:i w:val="0"/>
                <w:color w:val="000000"/>
                <w:lang w:val="kk-KZ"/>
              </w:rPr>
              <w:t>4</w:t>
            </w:r>
            <w:r w:rsidRPr="00351152">
              <w:rPr>
                <w:i w:val="0"/>
                <w:color w:val="000000"/>
                <w:lang w:val="kk-KZ"/>
              </w:rPr>
              <w:t>414</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351152" w:rsidRDefault="008E5949" w:rsidP="008E5949">
            <w:pPr>
              <w:tabs>
                <w:tab w:val="left" w:pos="9639"/>
              </w:tabs>
              <w:ind w:right="141"/>
              <w:rPr>
                <w:i w:val="0"/>
                <w:color w:val="000000"/>
                <w:highlight w:val="yellow"/>
                <w:lang w:val="kk-KZ"/>
              </w:rPr>
            </w:pPr>
            <w:r w:rsidRPr="00351152">
              <w:rPr>
                <w:i w:val="0"/>
                <w:color w:val="000000"/>
                <w:lang w:val="kk-KZ"/>
              </w:rPr>
              <w:t>114853</w:t>
            </w:r>
          </w:p>
        </w:tc>
      </w:tr>
    </w:tbl>
    <w:p w:rsidR="00006874" w:rsidRPr="00351152" w:rsidRDefault="00006874" w:rsidP="00006874">
      <w:pPr>
        <w:widowControl/>
        <w:tabs>
          <w:tab w:val="left" w:pos="-1405"/>
          <w:tab w:val="left" w:pos="142"/>
          <w:tab w:val="left" w:pos="9554"/>
          <w:tab w:val="left" w:pos="9923"/>
        </w:tabs>
        <w:snapToGrid/>
        <w:ind w:left="-1405" w:right="36"/>
        <w:jc w:val="both"/>
        <w:outlineLvl w:val="0"/>
        <w:rPr>
          <w:b w:val="0"/>
          <w:i w:val="0"/>
          <w:iCs w:val="0"/>
          <w:kern w:val="2"/>
          <w:lang w:val="kk-KZ"/>
        </w:rPr>
      </w:pPr>
    </w:p>
    <w:p w:rsidR="00006874" w:rsidRPr="00351152" w:rsidRDefault="00006874" w:rsidP="00006874">
      <w:pPr>
        <w:ind w:left="-1418" w:right="178"/>
        <w:jc w:val="both"/>
        <w:rPr>
          <w:i w:val="0"/>
          <w:iCs w:val="0"/>
          <w:highlight w:val="cyan"/>
          <w:lang w:val="kk-KZ"/>
        </w:rPr>
      </w:pPr>
    </w:p>
    <w:p w:rsidR="00006874" w:rsidRPr="00351152" w:rsidRDefault="005954BB" w:rsidP="00006874">
      <w:pPr>
        <w:ind w:left="-284" w:right="178"/>
        <w:jc w:val="both"/>
        <w:rPr>
          <w:i w:val="0"/>
          <w:lang w:val="kk-KZ"/>
        </w:rPr>
      </w:pPr>
      <w:r w:rsidRPr="005954BB">
        <w:rPr>
          <w:i w:val="0"/>
          <w:lang w:val="kk-KZ"/>
        </w:rPr>
        <w:t xml:space="preserve">     </w:t>
      </w:r>
      <w:r w:rsidR="00006874" w:rsidRPr="00351152">
        <w:rPr>
          <w:i w:val="0"/>
          <w:lang w:val="kk-KZ"/>
        </w:rPr>
        <w:t xml:space="preserve"> «Қазақстан Республикасы Қаржы министрлігі</w:t>
      </w:r>
      <w:r w:rsidR="00F357F2" w:rsidRPr="00351152">
        <w:rPr>
          <w:i w:val="0"/>
          <w:lang w:val="kk-KZ"/>
        </w:rPr>
        <w:t>нің</w:t>
      </w:r>
      <w:r w:rsidR="00006874" w:rsidRPr="00351152">
        <w:rPr>
          <w:i w:val="0"/>
          <w:lang w:val="kk-KZ"/>
        </w:rPr>
        <w:t xml:space="preserve"> Мемлекеттік кірістер комитеті </w:t>
      </w:r>
      <w:r w:rsidR="00F357F2" w:rsidRPr="00351152">
        <w:rPr>
          <w:i w:val="0"/>
          <w:lang w:val="kk-KZ"/>
        </w:rPr>
        <w:t xml:space="preserve">Шымкент қаласы </w:t>
      </w:r>
      <w:r w:rsidR="00006874" w:rsidRPr="00351152">
        <w:rPr>
          <w:i w:val="0"/>
          <w:lang w:val="kk-KZ"/>
        </w:rPr>
        <w:t xml:space="preserve">бойынша Мемлекеттік кірістер департаментінің </w:t>
      </w:r>
      <w:r w:rsidR="00351152" w:rsidRPr="00351152">
        <w:rPr>
          <w:i w:val="0"/>
          <w:lang w:val="kk-KZ"/>
        </w:rPr>
        <w:t>Қаратау</w:t>
      </w:r>
      <w:r w:rsidR="00006874" w:rsidRPr="00351152">
        <w:rPr>
          <w:i w:val="0"/>
          <w:lang w:val="kk-KZ"/>
        </w:rPr>
        <w:t xml:space="preserve"> ауданы бойынша Мемлекеттік кірістер басқармасы» РММ, 160021, Шымкент қаласы, А.</w:t>
      </w:r>
      <w:r w:rsidR="00351152" w:rsidRPr="00351152">
        <w:rPr>
          <w:i w:val="0"/>
          <w:lang w:val="kk-KZ"/>
        </w:rPr>
        <w:t>Байтұрсынов көшесі, 66 үй, 21</w:t>
      </w:r>
      <w:r w:rsidR="004E5DF3">
        <w:rPr>
          <w:i w:val="0"/>
          <w:lang w:val="kk-KZ"/>
        </w:rPr>
        <w:t>2, 209</w:t>
      </w:r>
      <w:r w:rsidR="00351152" w:rsidRPr="00351152">
        <w:rPr>
          <w:i w:val="0"/>
          <w:lang w:val="kk-KZ"/>
        </w:rPr>
        <w:t xml:space="preserve"> каб., байланыс телефоны 8(7252) 30-04-68, электрондық мекен-жайы: </w:t>
      </w:r>
      <w:r w:rsidR="009F154F" w:rsidRPr="00351152">
        <w:rPr>
          <w:i w:val="0"/>
        </w:rPr>
        <w:fldChar w:fldCharType="begin"/>
      </w:r>
      <w:r w:rsidR="00351152" w:rsidRPr="00351152">
        <w:rPr>
          <w:i w:val="0"/>
          <w:lang w:val="kk-KZ"/>
        </w:rPr>
        <w:instrText>HYPERLINK "mailto:n.postanova@kgd.gov.kz"</w:instrText>
      </w:r>
      <w:r w:rsidR="009F154F" w:rsidRPr="00351152">
        <w:rPr>
          <w:i w:val="0"/>
        </w:rPr>
        <w:fldChar w:fldCharType="separate"/>
      </w:r>
      <w:r w:rsidR="00351152" w:rsidRPr="00351152">
        <w:rPr>
          <w:rStyle w:val="a6"/>
          <w:i w:val="0"/>
          <w:lang w:val="kk-KZ"/>
        </w:rPr>
        <w:t>n.postanova@kgd.gov.kz</w:t>
      </w:r>
      <w:r w:rsidR="009F154F" w:rsidRPr="00351152">
        <w:rPr>
          <w:i w:val="0"/>
        </w:rPr>
        <w:fldChar w:fldCharType="end"/>
      </w:r>
      <w:r w:rsidR="00351152" w:rsidRPr="00351152">
        <w:rPr>
          <w:i w:val="0"/>
          <w:lang w:val="kk-KZ"/>
        </w:rPr>
        <w:t xml:space="preserve">,   </w:t>
      </w:r>
      <w:hyperlink r:id="rId8" w:history="1">
        <w:r w:rsidR="00351152" w:rsidRPr="00351152">
          <w:rPr>
            <w:rStyle w:val="a6"/>
            <w:i w:val="0"/>
            <w:lang w:val="kk-KZ"/>
          </w:rPr>
          <w:t>g.shertaeva@kgd.gov.kz</w:t>
        </w:r>
      </w:hyperlink>
      <w:r w:rsidR="00006874" w:rsidRPr="00351152">
        <w:rPr>
          <w:i w:val="0"/>
          <w:lang w:val="kk-KZ"/>
        </w:rPr>
        <w:t xml:space="preserve"> </w:t>
      </w:r>
      <w:r w:rsidR="00006874" w:rsidRPr="00351152">
        <w:rPr>
          <w:bCs w:val="0"/>
          <w:i w:val="0"/>
          <w:lang w:val="kk-KZ"/>
        </w:rPr>
        <w:t>«Б» корпусының бос мемлекеттік әкімшілік лауазым</w:t>
      </w:r>
      <w:r w:rsidR="00564DC0" w:rsidRPr="00351152">
        <w:rPr>
          <w:bCs w:val="0"/>
          <w:i w:val="0"/>
          <w:lang w:val="kk-KZ"/>
        </w:rPr>
        <w:t>дар</w:t>
      </w:r>
      <w:r w:rsidR="00006874" w:rsidRPr="00351152">
        <w:rPr>
          <w:bCs w:val="0"/>
          <w:i w:val="0"/>
          <w:lang w:val="kk-KZ"/>
        </w:rPr>
        <w:t>ына орналасу үшін жалпы конкурс жариялайды</w:t>
      </w:r>
      <w:r w:rsidR="00006874" w:rsidRPr="00351152">
        <w:rPr>
          <w:i w:val="0"/>
          <w:lang w:val="kk-KZ"/>
        </w:rPr>
        <w:t>:</w:t>
      </w:r>
    </w:p>
    <w:p w:rsidR="00006874" w:rsidRPr="00351152" w:rsidRDefault="00006874" w:rsidP="00006874">
      <w:pPr>
        <w:ind w:left="-284" w:right="178"/>
        <w:jc w:val="both"/>
        <w:rPr>
          <w:i w:val="0"/>
          <w:highlight w:val="cyan"/>
          <w:lang w:val="kk-KZ"/>
        </w:rPr>
      </w:pPr>
    </w:p>
    <w:p w:rsidR="00006874" w:rsidRPr="00351152" w:rsidRDefault="00006874" w:rsidP="00006874">
      <w:pPr>
        <w:ind w:left="-284" w:right="178"/>
        <w:jc w:val="both"/>
        <w:rPr>
          <w:i w:val="0"/>
          <w:lang w:val="kk-KZ"/>
        </w:rPr>
      </w:pPr>
      <w:r w:rsidRPr="00351152">
        <w:rPr>
          <w:i w:val="0"/>
          <w:lang w:val="kk-KZ"/>
        </w:rPr>
        <w:t>1</w:t>
      </w:r>
      <w:r w:rsidR="00172121" w:rsidRPr="00351152">
        <w:rPr>
          <w:i w:val="0"/>
          <w:lang w:val="kk-KZ"/>
        </w:rPr>
        <w:t xml:space="preserve">. Шымкент қаласы </w:t>
      </w:r>
      <w:r w:rsidRPr="00351152">
        <w:rPr>
          <w:i w:val="0"/>
          <w:lang w:val="kk-KZ"/>
        </w:rPr>
        <w:t xml:space="preserve">бойынша Мемлекеттік кірістер департаментінің </w:t>
      </w:r>
      <w:r w:rsidR="00351152" w:rsidRPr="00351152">
        <w:rPr>
          <w:i w:val="0"/>
          <w:lang w:val="kk-KZ"/>
        </w:rPr>
        <w:t>Қаратау</w:t>
      </w:r>
      <w:r w:rsidRPr="00351152">
        <w:rPr>
          <w:i w:val="0"/>
          <w:lang w:val="kk-KZ"/>
        </w:rPr>
        <w:t xml:space="preserve">  ауданы бойынша Мемлекеттік кірістер басқармасы </w:t>
      </w:r>
      <w:r w:rsidR="00351152">
        <w:rPr>
          <w:i w:val="0"/>
          <w:lang w:val="kk-KZ"/>
        </w:rPr>
        <w:t>салықтық бақылау</w:t>
      </w:r>
      <w:r w:rsidR="00F92527" w:rsidRPr="00351152">
        <w:rPr>
          <w:i w:val="0"/>
          <w:lang w:val="kk-KZ"/>
        </w:rPr>
        <w:t xml:space="preserve"> жетекші маманы, </w:t>
      </w:r>
      <w:r w:rsidR="00351152">
        <w:rPr>
          <w:i w:val="0"/>
          <w:lang w:val="kk-KZ"/>
        </w:rPr>
        <w:t xml:space="preserve"> </w:t>
      </w:r>
      <w:r w:rsidRPr="00351152">
        <w:rPr>
          <w:i w:val="0"/>
          <w:lang w:val="kk-KZ"/>
        </w:rPr>
        <w:t>(С-R-5 санаты)  1 бірлік.</w:t>
      </w:r>
    </w:p>
    <w:p w:rsidR="00843BDB" w:rsidRPr="00035647" w:rsidRDefault="00006874" w:rsidP="00843BDB">
      <w:pPr>
        <w:ind w:firstLine="567"/>
        <w:jc w:val="both"/>
        <w:rPr>
          <w:b w:val="0"/>
          <w:lang w:val="kk-KZ"/>
        </w:rPr>
      </w:pPr>
      <w:r w:rsidRPr="00351152">
        <w:rPr>
          <w:i w:val="0"/>
          <w:lang w:val="kk-KZ"/>
        </w:rPr>
        <w:t>Функционалды міндеттері</w:t>
      </w:r>
      <w:r w:rsidRPr="00351152">
        <w:rPr>
          <w:b w:val="0"/>
          <w:i w:val="0"/>
          <w:lang w:val="kk-KZ"/>
        </w:rPr>
        <w:t xml:space="preserve">: </w:t>
      </w:r>
      <w:r w:rsidR="00843BDB" w:rsidRPr="00843BDB">
        <w:rPr>
          <w:b w:val="0"/>
          <w:i w:val="0"/>
          <w:lang w:val="kk-KZ"/>
        </w:rPr>
        <w:t>Салықтық бақылау және өндіріп алу бөлімінің жетекші маман</w:t>
      </w:r>
      <w:r w:rsidR="00843BDB">
        <w:rPr>
          <w:b w:val="0"/>
          <w:i w:val="0"/>
          <w:lang w:val="kk-KZ"/>
        </w:rPr>
        <w:t>ы</w:t>
      </w:r>
      <w:r w:rsidR="00843BDB" w:rsidRPr="00843BDB">
        <w:rPr>
          <w:b w:val="0"/>
          <w:i w:val="0"/>
          <w:lang w:val="kk-KZ"/>
        </w:rPr>
        <w:t xml:space="preserve"> міндетті:</w:t>
      </w:r>
    </w:p>
    <w:p w:rsidR="00843BDB" w:rsidRPr="00035647" w:rsidRDefault="00843BDB" w:rsidP="00843BDB">
      <w:pPr>
        <w:pStyle w:val="aff3"/>
        <w:numPr>
          <w:ilvl w:val="1"/>
          <w:numId w:val="22"/>
        </w:numPr>
        <w:ind w:left="709" w:hanging="709"/>
        <w:jc w:val="both"/>
        <w:rPr>
          <w:sz w:val="28"/>
          <w:szCs w:val="28"/>
          <w:lang w:val="kk-KZ"/>
        </w:rPr>
      </w:pPr>
      <w:r w:rsidRPr="00035647">
        <w:rPr>
          <w:sz w:val="28"/>
          <w:szCs w:val="28"/>
          <w:lang w:val="kk-KZ"/>
        </w:rPr>
        <w:t>Қазақстан Республикасының Конституциясын, Қазақстан Республикасы заңдарын және нормативтік – құқықтық актілерін, мемлекеттік қызметкердің заңмен бекітілген міндеттерін сақтайды;</w:t>
      </w:r>
    </w:p>
    <w:p w:rsidR="00843BDB" w:rsidRPr="00035647" w:rsidRDefault="00843BDB" w:rsidP="00843BDB">
      <w:pPr>
        <w:pStyle w:val="aff3"/>
        <w:numPr>
          <w:ilvl w:val="1"/>
          <w:numId w:val="22"/>
        </w:numPr>
        <w:ind w:left="709" w:hanging="709"/>
        <w:jc w:val="both"/>
        <w:rPr>
          <w:sz w:val="28"/>
          <w:szCs w:val="28"/>
          <w:lang w:val="kk-KZ"/>
        </w:rPr>
      </w:pPr>
      <w:r w:rsidRPr="00035647">
        <w:rPr>
          <w:sz w:val="28"/>
          <w:szCs w:val="28"/>
          <w:lang w:val="kk-KZ"/>
        </w:rPr>
        <w:t>Мемлекеттің мүддесін қорғау;</w:t>
      </w:r>
    </w:p>
    <w:p w:rsidR="00843BDB" w:rsidRPr="00035647" w:rsidRDefault="00843BDB" w:rsidP="00843BDB">
      <w:pPr>
        <w:pStyle w:val="aff3"/>
        <w:numPr>
          <w:ilvl w:val="1"/>
          <w:numId w:val="22"/>
        </w:numPr>
        <w:ind w:left="709" w:hanging="709"/>
        <w:jc w:val="both"/>
        <w:rPr>
          <w:sz w:val="28"/>
          <w:szCs w:val="28"/>
          <w:lang w:val="kk-KZ"/>
        </w:rPr>
      </w:pPr>
      <w:r w:rsidRPr="00035647">
        <w:rPr>
          <w:sz w:val="28"/>
          <w:szCs w:val="28"/>
          <w:lang w:val="kk-KZ"/>
        </w:rPr>
        <w:t>Ақпараттық қауіпсіздігін сақтау;</w:t>
      </w:r>
    </w:p>
    <w:p w:rsidR="00843BDB" w:rsidRPr="00035647" w:rsidRDefault="00843BDB" w:rsidP="00843BDB">
      <w:pPr>
        <w:pStyle w:val="aff3"/>
        <w:numPr>
          <w:ilvl w:val="1"/>
          <w:numId w:val="22"/>
        </w:numPr>
        <w:ind w:left="709" w:hanging="709"/>
        <w:jc w:val="both"/>
        <w:rPr>
          <w:sz w:val="28"/>
          <w:szCs w:val="28"/>
          <w:lang w:val="kk-KZ"/>
        </w:rPr>
      </w:pPr>
      <w:r w:rsidRPr="00035647">
        <w:rPr>
          <w:sz w:val="28"/>
          <w:szCs w:val="28"/>
          <w:lang w:val="kk-KZ"/>
        </w:rPr>
        <w:t>Салық төлеушілердің құқығын сақтау;</w:t>
      </w:r>
    </w:p>
    <w:p w:rsidR="00843BDB" w:rsidRPr="00035647" w:rsidRDefault="00843BDB" w:rsidP="00843BDB">
      <w:pPr>
        <w:pStyle w:val="aff3"/>
        <w:numPr>
          <w:ilvl w:val="1"/>
          <w:numId w:val="22"/>
        </w:numPr>
        <w:ind w:left="709" w:hanging="709"/>
        <w:jc w:val="both"/>
        <w:rPr>
          <w:sz w:val="28"/>
          <w:szCs w:val="28"/>
          <w:lang w:val="kk-KZ"/>
        </w:rPr>
      </w:pPr>
      <w:r w:rsidRPr="00035647">
        <w:rPr>
          <w:sz w:val="28"/>
          <w:szCs w:val="28"/>
          <w:lang w:val="kk-KZ"/>
        </w:rPr>
        <w:t>Еңбек және орындау тәртібін сақтау;</w:t>
      </w:r>
    </w:p>
    <w:p w:rsidR="00843BDB" w:rsidRPr="00035647" w:rsidRDefault="00843BDB" w:rsidP="00843BDB">
      <w:pPr>
        <w:pStyle w:val="aff3"/>
        <w:numPr>
          <w:ilvl w:val="1"/>
          <w:numId w:val="22"/>
        </w:numPr>
        <w:ind w:left="709" w:hanging="709"/>
        <w:jc w:val="both"/>
        <w:rPr>
          <w:sz w:val="28"/>
          <w:szCs w:val="28"/>
          <w:lang w:val="kk-KZ"/>
        </w:rPr>
      </w:pPr>
      <w:r w:rsidRPr="00035647">
        <w:rPr>
          <w:sz w:val="28"/>
          <w:szCs w:val="28"/>
          <w:lang w:val="kk-KZ"/>
        </w:rPr>
        <w:t>Қазақстан Республикасы Үкіметінің, Қаржы министірінің, ҚР ҚМ МКК төрағасының шешімдерін, ТО бойынша Мемлекеттік кірістер департаменті басшысының бұйрықтарын және Бәйдібек ауданы бойынша Мемлекеттік кірістер басқармасы басшысы мен орынбасарының бұйрықтарын өзінің қызметтік міндеттері шеңберінде жүзеге асырады;</w:t>
      </w:r>
    </w:p>
    <w:p w:rsidR="00843BDB" w:rsidRPr="00035647" w:rsidRDefault="00843BDB" w:rsidP="00843BDB">
      <w:pPr>
        <w:pStyle w:val="aff3"/>
        <w:numPr>
          <w:ilvl w:val="1"/>
          <w:numId w:val="22"/>
        </w:numPr>
        <w:ind w:left="709" w:hanging="709"/>
        <w:jc w:val="both"/>
        <w:rPr>
          <w:sz w:val="28"/>
          <w:szCs w:val="28"/>
          <w:lang w:val="kk-KZ"/>
        </w:rPr>
      </w:pPr>
      <w:r w:rsidRPr="00035647">
        <w:rPr>
          <w:sz w:val="28"/>
          <w:szCs w:val="28"/>
          <w:lang w:val="kk-KZ"/>
        </w:rPr>
        <w:lastRenderedPageBreak/>
        <w:t>Қызметтік міндеттерін жүзеге асыру барысында өз қызметтік лауазымын асыра пайдаланбау, сыбайлас жемқорлыққа жол бермеу, сонымен қатар сыбайлас жемқорлық іс-әрекеттерінің алдын алу;</w:t>
      </w:r>
    </w:p>
    <w:p w:rsidR="00843BDB" w:rsidRPr="00035647" w:rsidRDefault="00843BDB" w:rsidP="00843BDB">
      <w:pPr>
        <w:pStyle w:val="aff3"/>
        <w:numPr>
          <w:ilvl w:val="1"/>
          <w:numId w:val="22"/>
        </w:numPr>
        <w:ind w:left="709" w:hanging="709"/>
        <w:jc w:val="both"/>
        <w:rPr>
          <w:sz w:val="28"/>
          <w:szCs w:val="28"/>
          <w:lang w:val="kk-KZ"/>
        </w:rPr>
      </w:pPr>
      <w:r w:rsidRPr="00035647">
        <w:rPr>
          <w:sz w:val="28"/>
          <w:szCs w:val="28"/>
          <w:lang w:val="kk-KZ"/>
        </w:rPr>
        <w:t>Салық салу мәселелері бойынша методикалық және практикалық көмек көрсету;</w:t>
      </w:r>
    </w:p>
    <w:p w:rsidR="00843BDB" w:rsidRPr="00035647" w:rsidRDefault="00843BDB" w:rsidP="00843BDB">
      <w:pPr>
        <w:pStyle w:val="aff3"/>
        <w:numPr>
          <w:ilvl w:val="1"/>
          <w:numId w:val="22"/>
        </w:numPr>
        <w:ind w:left="709" w:hanging="709"/>
        <w:jc w:val="both"/>
        <w:rPr>
          <w:sz w:val="28"/>
          <w:szCs w:val="28"/>
          <w:lang w:val="kk-KZ"/>
        </w:rPr>
      </w:pPr>
      <w:r w:rsidRPr="00035647">
        <w:rPr>
          <w:sz w:val="28"/>
          <w:szCs w:val="28"/>
          <w:lang w:val="kk-KZ"/>
        </w:rPr>
        <w:t>Өзіңнің құзырына бекітілген салықтар мен міндеті төлемдер бойынша болжамдық жоспардың орындалуын қамтамасыз ету;</w:t>
      </w:r>
    </w:p>
    <w:p w:rsidR="00843BDB" w:rsidRPr="00035647" w:rsidRDefault="00843BDB" w:rsidP="00843BDB">
      <w:pPr>
        <w:pStyle w:val="aff3"/>
        <w:numPr>
          <w:ilvl w:val="1"/>
          <w:numId w:val="22"/>
        </w:numPr>
        <w:ind w:left="709" w:hanging="709"/>
        <w:jc w:val="both"/>
        <w:rPr>
          <w:sz w:val="28"/>
          <w:szCs w:val="28"/>
          <w:lang w:val="kk-KZ"/>
        </w:rPr>
      </w:pPr>
      <w:r w:rsidRPr="00035647">
        <w:rPr>
          <w:sz w:val="28"/>
          <w:szCs w:val="28"/>
          <w:lang w:val="kk-KZ"/>
        </w:rPr>
        <w:t>Бекітілген орталықтандырылған тапсырмалардың уақытылы әрі сапалы орындалуына бақылау жүргізу;</w:t>
      </w:r>
    </w:p>
    <w:p w:rsidR="00843BDB" w:rsidRPr="00035647" w:rsidRDefault="00843BDB" w:rsidP="00843BDB">
      <w:pPr>
        <w:pStyle w:val="aff3"/>
        <w:numPr>
          <w:ilvl w:val="1"/>
          <w:numId w:val="22"/>
        </w:numPr>
        <w:ind w:left="709" w:hanging="709"/>
        <w:jc w:val="both"/>
        <w:rPr>
          <w:sz w:val="28"/>
          <w:szCs w:val="28"/>
          <w:lang w:val="kk-KZ"/>
        </w:rPr>
      </w:pPr>
      <w:r w:rsidRPr="00035647">
        <w:rPr>
          <w:sz w:val="28"/>
          <w:szCs w:val="28"/>
          <w:lang w:val="kk-KZ"/>
        </w:rPr>
        <w:t>Аудан аумағындағы уәкілетті органдарға ҚР Салық кодексінің талаптарына, ҚР ҚМ МКК және ТО бойынша МКД келген тапсырмаға жне іс-жоспарға сәйкес бақылау жүргізіп тексеру;</w:t>
      </w:r>
    </w:p>
    <w:p w:rsidR="00843BDB" w:rsidRPr="00035647" w:rsidRDefault="00843BDB" w:rsidP="00843BDB">
      <w:pPr>
        <w:pStyle w:val="aff3"/>
        <w:numPr>
          <w:ilvl w:val="1"/>
          <w:numId w:val="22"/>
        </w:numPr>
        <w:ind w:left="709" w:hanging="709"/>
        <w:jc w:val="both"/>
        <w:rPr>
          <w:sz w:val="28"/>
          <w:szCs w:val="28"/>
          <w:lang w:val="kk-KZ"/>
        </w:rPr>
      </w:pPr>
      <w:r w:rsidRPr="00035647">
        <w:rPr>
          <w:sz w:val="28"/>
          <w:szCs w:val="28"/>
          <w:lang w:val="kk-KZ"/>
        </w:rPr>
        <w:t>Салық төлеушілердің салық міндеттемелерін Салық кодексіне сәйкес орындалуын қамтамасыз ету;</w:t>
      </w:r>
    </w:p>
    <w:p w:rsidR="00843BDB" w:rsidRPr="00035647" w:rsidRDefault="00843BDB" w:rsidP="00843BDB">
      <w:pPr>
        <w:pStyle w:val="aff3"/>
        <w:numPr>
          <w:ilvl w:val="1"/>
          <w:numId w:val="22"/>
        </w:numPr>
        <w:ind w:left="709" w:hanging="709"/>
        <w:jc w:val="both"/>
        <w:rPr>
          <w:sz w:val="28"/>
          <w:szCs w:val="28"/>
          <w:lang w:val="kk-KZ"/>
        </w:rPr>
      </w:pPr>
      <w:r w:rsidRPr="00035647">
        <w:rPr>
          <w:sz w:val="28"/>
          <w:szCs w:val="28"/>
          <w:lang w:val="kk-KZ"/>
        </w:rPr>
        <w:t>Салық төлеушілерден келіп түскен арыздарды, өтініштерді және ұсыныстарды заңды белгіленген мерзімде уақытылы қарап, жауап беру;</w:t>
      </w:r>
    </w:p>
    <w:p w:rsidR="00843BDB" w:rsidRPr="00035647" w:rsidRDefault="00843BDB" w:rsidP="00843BDB">
      <w:pPr>
        <w:pStyle w:val="aff3"/>
        <w:numPr>
          <w:ilvl w:val="1"/>
          <w:numId w:val="22"/>
        </w:numPr>
        <w:ind w:left="709" w:hanging="709"/>
        <w:jc w:val="both"/>
        <w:rPr>
          <w:sz w:val="28"/>
          <w:szCs w:val="28"/>
          <w:lang w:val="kk-KZ"/>
        </w:rPr>
      </w:pPr>
      <w:r w:rsidRPr="00035647">
        <w:rPr>
          <w:sz w:val="28"/>
          <w:szCs w:val="28"/>
          <w:lang w:val="kk-KZ"/>
        </w:rPr>
        <w:t>Салық төлеушілерге салық заңдылығы және нормативтік құқықтық актілер бойынша түсіндіру жұмыстарын ұйымдастыру;</w:t>
      </w:r>
    </w:p>
    <w:p w:rsidR="00843BDB" w:rsidRPr="00035647" w:rsidRDefault="00843BDB" w:rsidP="00843BDB">
      <w:pPr>
        <w:pStyle w:val="aff3"/>
        <w:numPr>
          <w:ilvl w:val="1"/>
          <w:numId w:val="22"/>
        </w:numPr>
        <w:ind w:left="709" w:hanging="709"/>
        <w:jc w:val="both"/>
        <w:rPr>
          <w:sz w:val="28"/>
          <w:szCs w:val="28"/>
          <w:lang w:val="kk-KZ"/>
        </w:rPr>
      </w:pPr>
      <w:r w:rsidRPr="00035647">
        <w:rPr>
          <w:sz w:val="28"/>
          <w:szCs w:val="28"/>
          <w:lang w:val="kk-KZ"/>
        </w:rPr>
        <w:t>Өзінің құзырына кіретін сұрақтар бойынша мемлекеттік органдармен, қоғамдық мекемелермен, басқада мекемелермен қарым-қатынаста болу;</w:t>
      </w:r>
    </w:p>
    <w:p w:rsidR="00843BDB" w:rsidRPr="00035647" w:rsidRDefault="00843BDB" w:rsidP="00843BDB">
      <w:pPr>
        <w:pStyle w:val="aff3"/>
        <w:numPr>
          <w:ilvl w:val="1"/>
          <w:numId w:val="22"/>
        </w:numPr>
        <w:ind w:left="709" w:hanging="709"/>
        <w:jc w:val="both"/>
        <w:rPr>
          <w:sz w:val="28"/>
          <w:szCs w:val="28"/>
          <w:lang w:val="kk-KZ"/>
        </w:rPr>
      </w:pPr>
      <w:r w:rsidRPr="00035647">
        <w:rPr>
          <w:sz w:val="28"/>
          <w:szCs w:val="28"/>
          <w:lang w:val="kk-KZ"/>
        </w:rPr>
        <w:t>Салық төлеушілердің салық міндеттемелерін уақытылы орындауын және бекітілген салықтар мен міндетті төлемдер бойынша болжамдық жопардың орындалуын бақылау;</w:t>
      </w:r>
    </w:p>
    <w:p w:rsidR="00843BDB" w:rsidRPr="00035647" w:rsidRDefault="00843BDB" w:rsidP="00843BDB">
      <w:pPr>
        <w:pStyle w:val="aff3"/>
        <w:numPr>
          <w:ilvl w:val="1"/>
          <w:numId w:val="22"/>
        </w:numPr>
        <w:ind w:left="709" w:hanging="709"/>
        <w:jc w:val="both"/>
        <w:rPr>
          <w:sz w:val="28"/>
          <w:szCs w:val="28"/>
          <w:lang w:val="kk-KZ"/>
        </w:rPr>
      </w:pPr>
      <w:r w:rsidRPr="00035647">
        <w:rPr>
          <w:sz w:val="28"/>
          <w:szCs w:val="28"/>
          <w:lang w:val="kk-KZ"/>
        </w:rPr>
        <w:t xml:space="preserve">Өзінің қызметтік міндеттері шеңберінде мемлекеттік, салықтық және басқа да заңмен қорғалатын ақпарттарды қорғауға тиісті жұмыстар атқаруға. </w:t>
      </w:r>
    </w:p>
    <w:p w:rsidR="002D23A6" w:rsidRPr="00351152" w:rsidRDefault="00006874" w:rsidP="00843BDB">
      <w:pPr>
        <w:ind w:right="178"/>
        <w:jc w:val="both"/>
        <w:rPr>
          <w:b w:val="0"/>
          <w:i w:val="0"/>
          <w:lang w:val="kk-KZ"/>
        </w:rPr>
      </w:pPr>
      <w:r w:rsidRPr="00351152">
        <w:rPr>
          <w:i w:val="0"/>
          <w:lang w:val="kk-KZ"/>
        </w:rPr>
        <w:t xml:space="preserve">Конкурсқа қатысушыларға қойылатын талаптар: </w:t>
      </w:r>
      <w:r w:rsidR="002D23A6" w:rsidRPr="00351152">
        <w:rPr>
          <w:b w:val="0"/>
          <w:i w:val="0"/>
          <w:lang w:val="kk-KZ"/>
        </w:rPr>
        <w:t>жоғары</w:t>
      </w:r>
      <w:r w:rsidR="003D6F96" w:rsidRPr="00351152">
        <w:rPr>
          <w:b w:val="0"/>
          <w:i w:val="0"/>
          <w:lang w:val="kk-KZ"/>
        </w:rPr>
        <w:t xml:space="preserve"> немесе </w:t>
      </w:r>
      <w:r w:rsidR="00642A07" w:rsidRPr="00351152">
        <w:rPr>
          <w:b w:val="0"/>
          <w:i w:val="0"/>
          <w:lang w:val="kk-KZ"/>
        </w:rPr>
        <w:t xml:space="preserve">жоғары оқу орнынан </w:t>
      </w:r>
      <w:r w:rsidR="0017592F" w:rsidRPr="00351152">
        <w:rPr>
          <w:b w:val="0"/>
          <w:i w:val="0"/>
          <w:lang w:val="kk-KZ"/>
        </w:rPr>
        <w:t xml:space="preserve">кейінгі білім немесе </w:t>
      </w:r>
      <w:r w:rsidR="003D6F96" w:rsidRPr="00351152">
        <w:rPr>
          <w:b w:val="0"/>
          <w:i w:val="0"/>
          <w:lang w:val="kk-KZ"/>
        </w:rPr>
        <w:t xml:space="preserve">орта білімнен кейінгі </w:t>
      </w:r>
      <w:r w:rsidR="00261268" w:rsidRPr="00351152">
        <w:rPr>
          <w:b w:val="0"/>
          <w:i w:val="0"/>
          <w:lang w:val="kk-KZ"/>
        </w:rPr>
        <w:t xml:space="preserve">немесе техникалық және кәсіптік </w:t>
      </w:r>
      <w:r w:rsidR="002D23A6" w:rsidRPr="00351152">
        <w:rPr>
          <w:b w:val="0"/>
          <w:i w:val="0"/>
          <w:lang w:val="kk-KZ"/>
        </w:rPr>
        <w:t>білім;</w:t>
      </w:r>
      <w:r w:rsidR="002D23A6" w:rsidRPr="00351152">
        <w:rPr>
          <w:i w:val="0"/>
          <w:lang w:val="kk-KZ"/>
        </w:rPr>
        <w:t xml:space="preserve"> </w:t>
      </w:r>
      <w:r w:rsidR="002D23A6" w:rsidRPr="00351152">
        <w:rPr>
          <w:b w:val="0"/>
          <w:i w:val="0"/>
          <w:color w:val="000000"/>
          <w:lang w:val="kk-KZ"/>
        </w:rPr>
        <w:t xml:space="preserve">әлеуметтік ғылымдар, экономика және бизнес (экономика, есеп және аудит, қаржы,  </w:t>
      </w:r>
      <w:r w:rsidR="003D6F96" w:rsidRPr="00351152">
        <w:rPr>
          <w:b w:val="0"/>
          <w:i w:val="0"/>
          <w:color w:val="000000"/>
          <w:lang w:val="kk-KZ"/>
        </w:rPr>
        <w:t xml:space="preserve">әлемдік экономика, </w:t>
      </w:r>
      <w:r w:rsidR="002D23A6" w:rsidRPr="00351152">
        <w:rPr>
          <w:b w:val="0"/>
          <w:i w:val="0"/>
          <w:color w:val="000000"/>
          <w:lang w:val="kk-KZ"/>
        </w:rPr>
        <w:t>салық ісі</w:t>
      </w:r>
      <w:r w:rsidR="003D6F96" w:rsidRPr="00351152">
        <w:rPr>
          <w:b w:val="0"/>
          <w:i w:val="0"/>
          <w:color w:val="000000"/>
          <w:lang w:val="kk-KZ"/>
        </w:rPr>
        <w:t xml:space="preserve">, </w:t>
      </w:r>
      <w:r w:rsidR="00333E52" w:rsidRPr="00351152">
        <w:rPr>
          <w:b w:val="0"/>
          <w:i w:val="0"/>
          <w:color w:val="000000"/>
          <w:lang w:val="kk-KZ"/>
        </w:rPr>
        <w:t>мемлекеттік және жергілікті басқару</w:t>
      </w:r>
      <w:r w:rsidR="003D6F96" w:rsidRPr="00351152">
        <w:rPr>
          <w:b w:val="0"/>
          <w:i w:val="0"/>
          <w:color w:val="000000"/>
          <w:lang w:val="kk-KZ"/>
        </w:rPr>
        <w:t>, жобаны басқару</w:t>
      </w:r>
      <w:r w:rsidR="002D23A6" w:rsidRPr="00351152">
        <w:rPr>
          <w:b w:val="0"/>
          <w:i w:val="0"/>
          <w:color w:val="000000"/>
          <w:lang w:val="kk-KZ"/>
        </w:rPr>
        <w:t xml:space="preserve">), құқық </w:t>
      </w:r>
      <w:r w:rsidR="003D6F96" w:rsidRPr="00351152">
        <w:rPr>
          <w:b w:val="0"/>
          <w:i w:val="0"/>
          <w:color w:val="000000"/>
          <w:lang w:val="kk-KZ"/>
        </w:rPr>
        <w:t xml:space="preserve">мамандықтары бойынша </w:t>
      </w:r>
      <w:r w:rsidR="002D23A6" w:rsidRPr="00351152">
        <w:rPr>
          <w:b w:val="0"/>
          <w:i w:val="0"/>
          <w:color w:val="000000"/>
          <w:lang w:val="kk-KZ"/>
        </w:rPr>
        <w:t>білімі барларға рұқсат етіледі.</w:t>
      </w:r>
    </w:p>
    <w:p w:rsidR="00EB0900" w:rsidRPr="00351152" w:rsidRDefault="002D23A6" w:rsidP="00EB0900">
      <w:pPr>
        <w:ind w:left="-284" w:right="178"/>
        <w:jc w:val="both"/>
        <w:rPr>
          <w:b w:val="0"/>
          <w:i w:val="0"/>
          <w:lang w:val="kk-KZ"/>
        </w:rPr>
      </w:pPr>
      <w:r w:rsidRPr="00351152">
        <w:rPr>
          <w:b w:val="0"/>
          <w:i w:val="0"/>
          <w:color w:val="000000"/>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351152">
        <w:rPr>
          <w:b w:val="0"/>
          <w:i w:val="0"/>
          <w:lang w:val="kk-KZ"/>
        </w:rPr>
        <w:t xml:space="preserve">. </w:t>
      </w:r>
      <w:r w:rsidR="00EB0900" w:rsidRPr="0035115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08B6" w:rsidRPr="00351152" w:rsidRDefault="008E08B6" w:rsidP="00EB0900">
      <w:pPr>
        <w:ind w:left="-284" w:right="178"/>
        <w:jc w:val="both"/>
        <w:rPr>
          <w:b w:val="0"/>
          <w:i w:val="0"/>
          <w:lang w:val="kk-KZ"/>
        </w:rPr>
      </w:pPr>
    </w:p>
    <w:p w:rsidR="00006874" w:rsidRPr="00351152" w:rsidRDefault="00006874" w:rsidP="00006874">
      <w:pPr>
        <w:ind w:firstLine="709"/>
        <w:jc w:val="both"/>
        <w:rPr>
          <w:b w:val="0"/>
          <w:i w:val="0"/>
          <w:lang w:val="kk-KZ"/>
        </w:rPr>
      </w:pPr>
      <w:r w:rsidRPr="00351152">
        <w:rPr>
          <w:i w:val="0"/>
          <w:lang w:val="kk-KZ" w:eastAsia="ko-KR"/>
        </w:rPr>
        <w:t>Конкурс</w:t>
      </w:r>
      <w:r w:rsidRPr="00351152">
        <w:rPr>
          <w:b w:val="0"/>
          <w:i w:val="0"/>
          <w:lang w:val="kk-KZ" w:eastAsia="ko-KR"/>
        </w:rPr>
        <w:t xml:space="preserve"> </w:t>
      </w:r>
      <w:r w:rsidRPr="00351152">
        <w:rPr>
          <w:b w:val="0"/>
          <w:i w:val="0"/>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sidRPr="00351152">
        <w:rPr>
          <w:b w:val="0"/>
          <w:i w:val="0"/>
          <w:lang w:val="kk-KZ" w:eastAsia="ko-KR"/>
        </w:rPr>
        <w:t>бұйрығымен бекітілген ««</w:t>
      </w:r>
      <w:r w:rsidRPr="00351152">
        <w:rPr>
          <w:b w:val="0"/>
          <w:i w:val="0"/>
          <w:lang w:val="kk-KZ"/>
        </w:rPr>
        <w:t>Б» корпусының мемлекеттік әкімшілік лауазымына орналасуға арналған конкурсты өткізу қағидалары</w:t>
      </w:r>
      <w:r w:rsidRPr="00351152">
        <w:rPr>
          <w:b w:val="0"/>
          <w:i w:val="0"/>
          <w:lang w:val="kk-KZ" w:eastAsia="ko-KR"/>
        </w:rPr>
        <w:t>» (бұдан әрі - Қағидалар)</w:t>
      </w:r>
      <w:r w:rsidR="006D4A2E" w:rsidRPr="00351152">
        <w:rPr>
          <w:b w:val="0"/>
          <w:i w:val="0"/>
          <w:lang w:val="kk-KZ" w:eastAsia="ko-KR"/>
        </w:rPr>
        <w:t xml:space="preserve"> және </w:t>
      </w:r>
      <w:r w:rsidR="006D4A2E" w:rsidRPr="00351152">
        <w:rPr>
          <w:b w:val="0"/>
          <w:i w:val="0"/>
          <w:lang w:val="kk-KZ"/>
        </w:rPr>
        <w:t xml:space="preserve">Қазақстан Республикасының Мемлекеттік қызмет істері және сыбайлас жемқорлыққа қарсы іс-қимыл Агенттігі Төрағасының </w:t>
      </w:r>
      <w:r w:rsidR="00D66219" w:rsidRPr="00351152">
        <w:rPr>
          <w:b w:val="0"/>
          <w:i w:val="0"/>
          <w:lang w:val="kk-KZ"/>
        </w:rPr>
        <w:t>2018 жылғы 04 сәуірдегі №92 бұйрығымен</w:t>
      </w:r>
      <w:r w:rsidR="002A6E54" w:rsidRPr="00351152">
        <w:rPr>
          <w:b w:val="0"/>
          <w:i w:val="0"/>
          <w:lang w:val="kk-KZ"/>
        </w:rPr>
        <w:t xml:space="preserve">, </w:t>
      </w:r>
      <w:r w:rsidR="006D4A2E" w:rsidRPr="00351152">
        <w:rPr>
          <w:b w:val="0"/>
          <w:i w:val="0"/>
          <w:lang w:val="kk-KZ"/>
        </w:rPr>
        <w:t xml:space="preserve">2018 жылғы 27 желтоқсандағы №289 </w:t>
      </w:r>
      <w:r w:rsidR="006D4A2E" w:rsidRPr="00351152">
        <w:rPr>
          <w:b w:val="0"/>
          <w:i w:val="0"/>
          <w:lang w:val="kk-KZ" w:eastAsia="ko-KR"/>
        </w:rPr>
        <w:t xml:space="preserve">бұйрығымен </w:t>
      </w:r>
      <w:r w:rsidR="006D4A2E" w:rsidRPr="00351152">
        <w:rPr>
          <w:b w:val="0"/>
          <w:i w:val="0"/>
          <w:lang w:val="kk-KZ" w:eastAsia="ko-KR"/>
        </w:rPr>
        <w:lastRenderedPageBreak/>
        <w:t xml:space="preserve">бекітілген </w:t>
      </w:r>
      <w:r w:rsidRPr="00351152">
        <w:rPr>
          <w:b w:val="0"/>
          <w:i w:val="0"/>
          <w:lang w:val="kk-KZ" w:eastAsia="ko-KR"/>
        </w:rPr>
        <w:t xml:space="preserve"> </w:t>
      </w:r>
      <w:r w:rsidR="006D4A2E" w:rsidRPr="00351152">
        <w:rPr>
          <w:b w:val="0"/>
          <w:i w:val="0"/>
          <w:lang w:val="kk-KZ" w:eastAsia="ko-KR"/>
        </w:rPr>
        <w:t xml:space="preserve">өзгерістер мен толықтырулары </w:t>
      </w:r>
      <w:r w:rsidRPr="00351152">
        <w:rPr>
          <w:b w:val="0"/>
          <w:i w:val="0"/>
          <w:lang w:val="kk-KZ" w:eastAsia="ko-KR"/>
        </w:rPr>
        <w:t>негізінде жүргізіледі.</w:t>
      </w:r>
      <w:r w:rsidRPr="00351152">
        <w:rPr>
          <w:b w:val="0"/>
          <w:i w:val="0"/>
          <w:lang w:val="kk-KZ"/>
        </w:rPr>
        <w:t xml:space="preserve"> </w:t>
      </w:r>
    </w:p>
    <w:p w:rsidR="00006874" w:rsidRPr="00351152" w:rsidRDefault="00006874" w:rsidP="00006874">
      <w:pPr>
        <w:ind w:left="-284" w:right="178"/>
        <w:jc w:val="both"/>
        <w:rPr>
          <w:b w:val="0"/>
          <w:i w:val="0"/>
          <w:lang w:val="kk-KZ"/>
        </w:rPr>
      </w:pPr>
    </w:p>
    <w:p w:rsidR="00006874" w:rsidRPr="00351152" w:rsidRDefault="005954BB" w:rsidP="00006874">
      <w:pPr>
        <w:ind w:left="-284" w:right="178"/>
        <w:jc w:val="both"/>
        <w:rPr>
          <w:b w:val="0"/>
          <w:i w:val="0"/>
          <w:lang w:val="kk-KZ"/>
        </w:rPr>
      </w:pPr>
      <w:r w:rsidRPr="005954BB">
        <w:rPr>
          <w:b w:val="0"/>
          <w:i w:val="0"/>
          <w:iCs w:val="0"/>
          <w:lang w:val="kk-KZ"/>
        </w:rPr>
        <w:t xml:space="preserve">        </w:t>
      </w:r>
      <w:r w:rsidR="00006874" w:rsidRPr="00351152">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5954BB">
        <w:rPr>
          <w:b w:val="0"/>
          <w:i w:val="0"/>
          <w:iCs w:val="0"/>
          <w:lang w:val="kk-KZ"/>
        </w:rPr>
        <w:t xml:space="preserve"> </w:t>
      </w:r>
      <w:r w:rsidR="00006874" w:rsidRPr="00351152">
        <w:rPr>
          <w:b w:val="0"/>
          <w:i w:val="0"/>
          <w:iCs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5954BB">
        <w:rPr>
          <w:b w:val="0"/>
          <w:i w:val="0"/>
          <w:iCs w:val="0"/>
          <w:lang w:val="kk-KZ"/>
        </w:rPr>
        <w:t xml:space="preserve"> </w:t>
      </w:r>
      <w:r w:rsidR="00006874" w:rsidRPr="00351152">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C3117D" w:rsidRPr="00351152" w:rsidRDefault="00C3117D" w:rsidP="00C3117D">
      <w:pPr>
        <w:ind w:left="-284" w:right="178"/>
        <w:jc w:val="both"/>
        <w:rPr>
          <w:b w:val="0"/>
          <w:i w:val="0"/>
          <w:lang w:val="kk-KZ"/>
        </w:rPr>
      </w:pPr>
    </w:p>
    <w:p w:rsidR="00BB1E12" w:rsidRPr="00BB1E12" w:rsidRDefault="00BB1E12" w:rsidP="005954BB">
      <w:pPr>
        <w:tabs>
          <w:tab w:val="left" w:pos="142"/>
        </w:tabs>
        <w:ind w:right="178"/>
        <w:jc w:val="both"/>
        <w:rPr>
          <w:i w:val="0"/>
          <w:lang w:val="kk-KZ"/>
        </w:rPr>
      </w:pPr>
      <w:r w:rsidRPr="00BB1E12">
        <w:rPr>
          <w:i w:val="0"/>
          <w:lang w:val="kk-KZ"/>
        </w:rPr>
        <w:t>Жалпы конкурсқа қатысу үшін мынандай  құжаттар тапсырылады:</w:t>
      </w:r>
    </w:p>
    <w:p w:rsidR="00BB1E12" w:rsidRPr="00BB1E12" w:rsidRDefault="00BB1E12" w:rsidP="005954BB">
      <w:pPr>
        <w:tabs>
          <w:tab w:val="left" w:pos="142"/>
        </w:tabs>
        <w:ind w:firstLine="709"/>
        <w:contextualSpacing/>
        <w:jc w:val="both"/>
        <w:outlineLvl w:val="2"/>
        <w:rPr>
          <w:b w:val="0"/>
          <w:i w:val="0"/>
          <w:iCs w:val="0"/>
          <w:lang w:val="kk-KZ"/>
        </w:rPr>
      </w:pPr>
      <w:r w:rsidRPr="00BB1E12">
        <w:rPr>
          <w:b w:val="0"/>
          <w:i w:val="0"/>
          <w:lang w:val="kk-KZ"/>
        </w:rPr>
        <w:t xml:space="preserve"> 1) Өтініш;</w:t>
      </w:r>
    </w:p>
    <w:p w:rsidR="00BB1E12" w:rsidRPr="00BB1E12" w:rsidRDefault="00BB1E12" w:rsidP="005954BB">
      <w:pPr>
        <w:tabs>
          <w:tab w:val="left" w:pos="142"/>
        </w:tabs>
        <w:ind w:firstLine="709"/>
        <w:contextualSpacing/>
        <w:jc w:val="both"/>
        <w:outlineLvl w:val="2"/>
        <w:rPr>
          <w:b w:val="0"/>
          <w:i w:val="0"/>
          <w:iCs w:val="0"/>
          <w:lang w:val="kk-KZ"/>
        </w:rPr>
      </w:pPr>
      <w:r w:rsidRPr="00BB1E12">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BB1E12" w:rsidRPr="00BB1E12" w:rsidRDefault="00BB1E12" w:rsidP="005954BB">
      <w:pPr>
        <w:tabs>
          <w:tab w:val="left" w:pos="142"/>
        </w:tabs>
        <w:ind w:firstLine="709"/>
        <w:contextualSpacing/>
        <w:jc w:val="both"/>
        <w:outlineLvl w:val="2"/>
        <w:rPr>
          <w:b w:val="0"/>
          <w:i w:val="0"/>
          <w:iCs w:val="0"/>
          <w:lang w:val="kk-KZ"/>
        </w:rPr>
      </w:pPr>
      <w:r w:rsidRPr="00BB1E12">
        <w:rPr>
          <w:b w:val="0"/>
          <w:i w:val="0"/>
          <w:lang w:val="kk-KZ"/>
        </w:rPr>
        <w:t>3) бiлiмi туралы құжаттар мен олардың көшірмелерінің нотариалдық куәландырылған көшiрмелерi;</w:t>
      </w:r>
    </w:p>
    <w:p w:rsidR="00BB1E12" w:rsidRPr="00BB1E12" w:rsidRDefault="00BB1E12" w:rsidP="005954BB">
      <w:pPr>
        <w:tabs>
          <w:tab w:val="left" w:pos="142"/>
        </w:tabs>
        <w:ind w:firstLine="709"/>
        <w:contextualSpacing/>
        <w:jc w:val="both"/>
        <w:outlineLvl w:val="2"/>
        <w:rPr>
          <w:b w:val="0"/>
          <w:i w:val="0"/>
          <w:iCs w:val="0"/>
          <w:lang w:val="kk-KZ"/>
        </w:rPr>
      </w:pPr>
      <w:r w:rsidRPr="00BB1E12">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B1E12" w:rsidRPr="00BB1E12" w:rsidRDefault="00BB1E12" w:rsidP="005954BB">
      <w:pPr>
        <w:tabs>
          <w:tab w:val="left" w:pos="142"/>
        </w:tabs>
        <w:ind w:firstLine="709"/>
        <w:contextualSpacing/>
        <w:jc w:val="both"/>
        <w:outlineLvl w:val="2"/>
        <w:rPr>
          <w:b w:val="0"/>
          <w:i w:val="0"/>
          <w:iCs w:val="0"/>
          <w:lang w:val="kk-KZ"/>
        </w:rPr>
      </w:pPr>
      <w:r w:rsidRPr="00BB1E12">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B1E12" w:rsidRPr="00BB1E12" w:rsidRDefault="00BB1E12" w:rsidP="005954BB">
      <w:pPr>
        <w:tabs>
          <w:tab w:val="left" w:pos="142"/>
        </w:tabs>
        <w:ind w:firstLine="709"/>
        <w:contextualSpacing/>
        <w:jc w:val="both"/>
        <w:outlineLvl w:val="2"/>
        <w:rPr>
          <w:b w:val="0"/>
          <w:bCs w:val="0"/>
          <w:i w:val="0"/>
          <w:iCs w:val="0"/>
          <w:lang w:val="kk-KZ"/>
        </w:rPr>
      </w:pPr>
      <w:r w:rsidRPr="00BB1E12">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BB1E12" w:rsidRPr="00BB1E12" w:rsidRDefault="00BB1E12" w:rsidP="005954BB">
      <w:pPr>
        <w:ind w:firstLine="708"/>
        <w:jc w:val="both"/>
        <w:rPr>
          <w:b w:val="0"/>
          <w:bCs w:val="0"/>
          <w:i w:val="0"/>
          <w:iCs w:val="0"/>
          <w:lang w:val="kk-KZ"/>
        </w:rPr>
      </w:pPr>
      <w:r w:rsidRPr="00BB1E12">
        <w:rPr>
          <w:b w:val="0"/>
          <w:i w:val="0"/>
          <w:lang w:val="kk-KZ"/>
        </w:rPr>
        <w:t>Персоналды басқару қызметі (кадр қызметі) «Е-қызмет» интегралды ақпараттық жүйесі арқылы кандидаттың:</w:t>
      </w:r>
    </w:p>
    <w:p w:rsidR="00BB1E12" w:rsidRPr="00BB1E12" w:rsidRDefault="00BB1E12" w:rsidP="005954BB">
      <w:pPr>
        <w:ind w:firstLine="708"/>
        <w:jc w:val="both"/>
        <w:rPr>
          <w:b w:val="0"/>
          <w:bCs w:val="0"/>
          <w:i w:val="0"/>
          <w:iCs w:val="0"/>
          <w:lang w:val="kk-KZ"/>
        </w:rPr>
      </w:pPr>
      <w:r w:rsidRPr="00BB1E12">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B1E12" w:rsidRPr="00BB1E12" w:rsidRDefault="00BB1E12" w:rsidP="005954BB">
      <w:pPr>
        <w:ind w:firstLine="708"/>
        <w:jc w:val="both"/>
        <w:rPr>
          <w:b w:val="0"/>
          <w:bCs w:val="0"/>
          <w:i w:val="0"/>
          <w:iCs w:val="0"/>
          <w:lang w:val="kk-KZ"/>
        </w:rPr>
      </w:pPr>
      <w:r w:rsidRPr="00BB1E12">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B1E12" w:rsidRPr="00BB1E12" w:rsidRDefault="00BB1E12" w:rsidP="00BB1E12">
      <w:pPr>
        <w:ind w:firstLine="709"/>
        <w:contextualSpacing/>
        <w:jc w:val="both"/>
        <w:outlineLvl w:val="2"/>
        <w:rPr>
          <w:b w:val="0"/>
          <w:i w:val="0"/>
          <w:iCs w:val="0"/>
          <w:lang w:val="kk-KZ"/>
        </w:rPr>
      </w:pPr>
      <w:r w:rsidRPr="00BB1E12">
        <w:rPr>
          <w:b w:val="0"/>
          <w:i w:val="0"/>
          <w:lang w:val="kk-KZ"/>
        </w:rPr>
        <w:t xml:space="preserve">2) және 3) тармақшаларында көрсетілген құжаттардың көшірмелерін </w:t>
      </w:r>
      <w:r w:rsidRPr="00BB1E12">
        <w:rPr>
          <w:b w:val="0"/>
          <w:i w:val="0"/>
          <w:lang w:val="kk-KZ"/>
        </w:rPr>
        <w:lastRenderedPageBreak/>
        <w:t>ұсынуға рұқсат етіледі.</w:t>
      </w:r>
    </w:p>
    <w:p w:rsidR="00BB1E12" w:rsidRPr="00BB1E12" w:rsidRDefault="00BB1E12" w:rsidP="00BB1E12">
      <w:pPr>
        <w:ind w:firstLine="709"/>
        <w:contextualSpacing/>
        <w:jc w:val="both"/>
        <w:outlineLvl w:val="2"/>
        <w:rPr>
          <w:b w:val="0"/>
          <w:i w:val="0"/>
          <w:iCs w:val="0"/>
          <w:lang w:val="kk-KZ"/>
        </w:rPr>
      </w:pPr>
      <w:r w:rsidRPr="00BB1E12">
        <w:rPr>
          <w:b w:val="0"/>
          <w:i w:val="0"/>
          <w:lang w:val="kk-KZ"/>
        </w:rPr>
        <w:t>Бұл ретте, персоналды басқару қызметі (кадр қызметі) құжаттардың көшірмелерін түпнұсқалармен салыстырып тексереді.</w:t>
      </w:r>
    </w:p>
    <w:p w:rsidR="00BB1E12" w:rsidRPr="00BB1E12" w:rsidRDefault="00BB1E12" w:rsidP="00BB1E12">
      <w:pPr>
        <w:ind w:firstLine="567"/>
        <w:jc w:val="both"/>
        <w:rPr>
          <w:b w:val="0"/>
          <w:bCs w:val="0"/>
          <w:i w:val="0"/>
          <w:iCs w:val="0"/>
          <w:lang w:val="kk-KZ"/>
        </w:rPr>
      </w:pPr>
    </w:p>
    <w:p w:rsidR="00BB1E12" w:rsidRPr="00BB1E12" w:rsidRDefault="00BB1E12" w:rsidP="00BB1E12">
      <w:pPr>
        <w:ind w:firstLine="567"/>
        <w:jc w:val="both"/>
        <w:rPr>
          <w:bCs w:val="0"/>
          <w:i w:val="0"/>
          <w:iCs w:val="0"/>
          <w:lang w:val="kk-KZ"/>
        </w:rPr>
      </w:pPr>
      <w:r w:rsidRPr="00BB1E12">
        <w:rPr>
          <w:i w:val="0"/>
          <w:lang w:val="kk-KZ"/>
        </w:rPr>
        <w:t>Конкурсқа қатысатын мемлекеттік қызметшілер тестілеуден өтпейді.</w:t>
      </w:r>
    </w:p>
    <w:p w:rsidR="00BB1E12" w:rsidRPr="00BB1E12" w:rsidRDefault="00BB1E12" w:rsidP="00BB1E12">
      <w:pPr>
        <w:ind w:firstLine="709"/>
        <w:contextualSpacing/>
        <w:jc w:val="both"/>
        <w:outlineLvl w:val="2"/>
        <w:rPr>
          <w:b w:val="0"/>
          <w:i w:val="0"/>
          <w:iCs w:val="0"/>
          <w:lang w:val="kk-KZ"/>
        </w:rPr>
      </w:pPr>
      <w:r w:rsidRPr="00BB1E12">
        <w:rPr>
          <w:b w:val="0"/>
          <w:i w:val="0"/>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BB1E12" w:rsidRPr="00BB1E12" w:rsidRDefault="00BB1E12" w:rsidP="00BB1E12">
      <w:pPr>
        <w:ind w:firstLine="709"/>
        <w:contextualSpacing/>
        <w:jc w:val="both"/>
        <w:outlineLvl w:val="2"/>
        <w:rPr>
          <w:b w:val="0"/>
          <w:i w:val="0"/>
          <w:iCs w:val="0"/>
          <w:lang w:val="kk-KZ"/>
        </w:rPr>
      </w:pPr>
      <w:r w:rsidRPr="00BB1E12">
        <w:rPr>
          <w:b w:val="0"/>
          <w:i w:val="0"/>
          <w:lang w:val="kk-KZ"/>
        </w:rPr>
        <w:t>1) Өтініш;</w:t>
      </w:r>
    </w:p>
    <w:p w:rsidR="00BB1E12" w:rsidRPr="00BB1E12" w:rsidRDefault="00BB1E12" w:rsidP="00BB1E12">
      <w:pPr>
        <w:ind w:firstLine="709"/>
        <w:contextualSpacing/>
        <w:jc w:val="both"/>
        <w:outlineLvl w:val="2"/>
        <w:rPr>
          <w:b w:val="0"/>
          <w:i w:val="0"/>
          <w:iCs w:val="0"/>
          <w:lang w:val="kk-KZ"/>
        </w:rPr>
      </w:pPr>
      <w:r w:rsidRPr="00BB1E12">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BB1E12" w:rsidRPr="00BB1E12" w:rsidRDefault="00BB1E12" w:rsidP="005954BB">
      <w:pPr>
        <w:ind w:firstLine="709"/>
        <w:contextualSpacing/>
        <w:jc w:val="both"/>
        <w:outlineLvl w:val="2"/>
        <w:rPr>
          <w:b w:val="0"/>
          <w:i w:val="0"/>
          <w:iCs w:val="0"/>
          <w:lang w:val="kk-KZ"/>
        </w:rPr>
      </w:pPr>
      <w:r w:rsidRPr="00BB1E12">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BB1E12" w:rsidRPr="00BB1E12" w:rsidRDefault="00BB1E12" w:rsidP="005954BB">
      <w:pPr>
        <w:ind w:firstLine="709"/>
        <w:contextualSpacing/>
        <w:jc w:val="both"/>
        <w:outlineLvl w:val="2"/>
        <w:rPr>
          <w:b w:val="0"/>
          <w:i w:val="0"/>
          <w:iCs w:val="0"/>
          <w:lang w:val="kk-KZ"/>
        </w:rPr>
      </w:pPr>
      <w:r w:rsidRPr="00BB1E12">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BB1E12" w:rsidRPr="00BB1E12" w:rsidRDefault="00BB1E12" w:rsidP="005954BB">
      <w:pPr>
        <w:ind w:firstLine="709"/>
        <w:contextualSpacing/>
        <w:jc w:val="both"/>
        <w:outlineLvl w:val="2"/>
        <w:rPr>
          <w:b w:val="0"/>
          <w:i w:val="0"/>
          <w:iCs w:val="0"/>
          <w:lang w:val="kk-KZ"/>
        </w:rPr>
      </w:pPr>
      <w:r w:rsidRPr="00BB1E12">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BB1E12" w:rsidRPr="00BB1E12" w:rsidRDefault="00BB1E12" w:rsidP="005954BB">
      <w:pPr>
        <w:ind w:firstLine="709"/>
        <w:contextualSpacing/>
        <w:jc w:val="both"/>
        <w:outlineLvl w:val="2"/>
        <w:rPr>
          <w:b w:val="0"/>
          <w:i w:val="0"/>
          <w:iCs w:val="0"/>
          <w:lang w:val="kk-KZ"/>
        </w:rPr>
      </w:pPr>
      <w:r w:rsidRPr="00BB1E12">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B1E12" w:rsidRPr="00BB1E12" w:rsidRDefault="00BB1E12" w:rsidP="005954BB">
      <w:pPr>
        <w:ind w:firstLine="709"/>
        <w:jc w:val="both"/>
        <w:rPr>
          <w:b w:val="0"/>
          <w:bCs w:val="0"/>
          <w:i w:val="0"/>
          <w:iCs w:val="0"/>
          <w:lang w:val="kk-KZ"/>
        </w:rPr>
      </w:pPr>
      <w:r w:rsidRPr="00BB1E12">
        <w:rPr>
          <w:b w:val="0"/>
          <w:i w:val="0"/>
          <w:lang w:val="kk-KZ"/>
        </w:rPr>
        <w:t>      </w:t>
      </w:r>
      <w:r w:rsidRPr="00BB1E12">
        <w:rPr>
          <w:b w:val="0"/>
          <w:i w:val="0"/>
          <w:lang w:val="kk-KZ"/>
        </w:rPr>
        <w:tab/>
        <w:t xml:space="preserve">Құжаттарды қабылдау мерзімі </w:t>
      </w:r>
      <w:r w:rsidRPr="00BB1E12">
        <w:rPr>
          <w:b w:val="0"/>
          <w:i w:val="0"/>
          <w:u w:val="single"/>
          <w:lang w:val="kk-KZ"/>
        </w:rPr>
        <w:t>7 жұмыс күні</w:t>
      </w:r>
      <w:r w:rsidRPr="00BB1E12">
        <w:rPr>
          <w:b w:val="0"/>
          <w:i w:val="0"/>
          <w:lang w:val="kk-KZ"/>
        </w:rPr>
        <w:t xml:space="preserve">, ол жалпы  конкурс өткiзу туралы хабарландыру соңғы жарияланғаннан кейін келесі жұмыс күннен бастап есептеледі.  </w:t>
      </w:r>
    </w:p>
    <w:p w:rsidR="00C3117D" w:rsidRPr="00351152" w:rsidRDefault="00C3117D" w:rsidP="005954BB">
      <w:pPr>
        <w:ind w:right="178"/>
        <w:jc w:val="both"/>
        <w:rPr>
          <w:b w:val="0"/>
          <w:i w:val="0"/>
          <w:lang w:val="kk-KZ"/>
        </w:rPr>
      </w:pPr>
    </w:p>
    <w:p w:rsidR="00C3117D" w:rsidRPr="00351152" w:rsidRDefault="00C3117D" w:rsidP="00C3117D">
      <w:pPr>
        <w:ind w:left="-284" w:right="178"/>
        <w:jc w:val="both"/>
        <w:rPr>
          <w:b w:val="0"/>
          <w:i w:val="0"/>
          <w:lang w:val="kk-KZ"/>
        </w:rPr>
      </w:pPr>
      <w:r w:rsidRPr="00351152">
        <w:rPr>
          <w:b w:val="0"/>
          <w:i w:val="0"/>
          <w:lang w:val="kk-KZ"/>
        </w:rPr>
        <w:t xml:space="preserve">Құжаттар, конкурс өткiзу туралы хабарландыру соңғы жарияланғаннан кейін келесі күнінен бастап </w:t>
      </w:r>
      <w:r w:rsidRPr="00351152">
        <w:rPr>
          <w:i w:val="0"/>
          <w:u w:val="single"/>
          <w:lang w:val="kk-KZ"/>
        </w:rPr>
        <w:t>7 жұмыс күні</w:t>
      </w:r>
      <w:r w:rsidRPr="00351152">
        <w:rPr>
          <w:b w:val="0"/>
          <w:i w:val="0"/>
          <w:lang w:val="kk-KZ"/>
        </w:rPr>
        <w:t xml:space="preserve">  ішінде тапсырылуы тиіс.</w:t>
      </w:r>
    </w:p>
    <w:p w:rsidR="00C3117D" w:rsidRPr="00351152" w:rsidRDefault="00C3117D" w:rsidP="00C3117D">
      <w:pPr>
        <w:tabs>
          <w:tab w:val="left" w:pos="851"/>
        </w:tabs>
        <w:ind w:left="-284"/>
        <w:jc w:val="both"/>
        <w:rPr>
          <w:b w:val="0"/>
          <w:i w:val="0"/>
          <w:lang w:val="kk-KZ"/>
        </w:rPr>
      </w:pPr>
      <w:r w:rsidRPr="00351152">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117D" w:rsidRPr="00351152" w:rsidRDefault="00C3117D" w:rsidP="00C3117D">
      <w:pPr>
        <w:tabs>
          <w:tab w:val="left" w:pos="9923"/>
        </w:tabs>
        <w:ind w:left="-284"/>
        <w:jc w:val="both"/>
        <w:rPr>
          <w:b w:val="0"/>
          <w:bCs w:val="0"/>
          <w:i w:val="0"/>
          <w:iCs w:val="0"/>
          <w:lang w:val="kk-KZ"/>
        </w:rPr>
      </w:pPr>
      <w:r w:rsidRPr="00351152">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sidR="009F154F" w:rsidRPr="00351152">
        <w:rPr>
          <w:i w:val="0"/>
        </w:rPr>
        <w:fldChar w:fldCharType="begin"/>
      </w:r>
      <w:r w:rsidR="00351152" w:rsidRPr="00351152">
        <w:rPr>
          <w:i w:val="0"/>
          <w:lang w:val="kk-KZ"/>
        </w:rPr>
        <w:instrText>HYPERLINK "mailto:n.postanova@kgd.gov.kz"</w:instrText>
      </w:r>
      <w:r w:rsidR="009F154F" w:rsidRPr="00351152">
        <w:rPr>
          <w:i w:val="0"/>
        </w:rPr>
        <w:fldChar w:fldCharType="separate"/>
      </w:r>
      <w:r w:rsidR="00351152" w:rsidRPr="00351152">
        <w:rPr>
          <w:rStyle w:val="a6"/>
          <w:i w:val="0"/>
          <w:lang w:val="kk-KZ"/>
        </w:rPr>
        <w:t>n.postanova@kgd.gov.kz</w:t>
      </w:r>
      <w:r w:rsidR="009F154F" w:rsidRPr="00351152">
        <w:rPr>
          <w:i w:val="0"/>
        </w:rPr>
        <w:fldChar w:fldCharType="end"/>
      </w:r>
      <w:r w:rsidR="00351152" w:rsidRPr="00351152">
        <w:rPr>
          <w:i w:val="0"/>
          <w:lang w:val="kk-KZ"/>
        </w:rPr>
        <w:t xml:space="preserve">,  </w:t>
      </w:r>
      <w:hyperlink r:id="rId9" w:history="1">
        <w:r w:rsidR="00351152" w:rsidRPr="00351152">
          <w:rPr>
            <w:rStyle w:val="a6"/>
            <w:i w:val="0"/>
            <w:lang w:val="kk-KZ"/>
          </w:rPr>
          <w:t>g.shertaeva@kgd.gov.kz</w:t>
        </w:r>
      </w:hyperlink>
      <w:r w:rsidR="00351152">
        <w:rPr>
          <w:rStyle w:val="token-label"/>
          <w:i w:val="0"/>
          <w:color w:val="0070C0"/>
          <w:lang w:val="kk-KZ"/>
        </w:rPr>
        <w:t xml:space="preserve"> </w:t>
      </w:r>
      <w:r w:rsidRPr="00351152">
        <w:rPr>
          <w:b w:val="0"/>
          <w:i w:val="0"/>
          <w:lang w:val="kk-KZ"/>
        </w:rPr>
        <w:t xml:space="preserve">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w:t>
      </w:r>
      <w:r w:rsidR="00DE2647" w:rsidRPr="00351152">
        <w:rPr>
          <w:b w:val="0"/>
          <w:i w:val="0"/>
          <w:lang w:val="kk-KZ"/>
        </w:rPr>
        <w:t xml:space="preserve">сағаттан </w:t>
      </w:r>
      <w:r w:rsidRPr="00351152">
        <w:rPr>
          <w:b w:val="0"/>
          <w:i w:val="0"/>
          <w:lang w:val="kk-KZ"/>
        </w:rPr>
        <w:t>кешіктірілмей беріледі. Оларды бермеген жағдайда тұлға конкурс комиссиясымен әңгімелесуден өтуге жіберілмейді.</w:t>
      </w:r>
    </w:p>
    <w:p w:rsidR="00C3117D" w:rsidRPr="00351152" w:rsidRDefault="00C3117D" w:rsidP="00C3117D">
      <w:pPr>
        <w:ind w:left="-284" w:right="178"/>
        <w:jc w:val="both"/>
        <w:rPr>
          <w:b w:val="0"/>
          <w:i w:val="0"/>
          <w:lang w:val="kk-KZ"/>
        </w:rPr>
      </w:pPr>
      <w:r w:rsidRPr="00351152">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351152">
        <w:rPr>
          <w:i w:val="0"/>
          <w:u w:val="single"/>
          <w:lang w:val="kk-KZ"/>
        </w:rPr>
        <w:t>үш жұмыс күні</w:t>
      </w:r>
      <w:r w:rsidRPr="00351152">
        <w:rPr>
          <w:b w:val="0"/>
          <w:i w:val="0"/>
          <w:lang w:val="kk-KZ"/>
        </w:rPr>
        <w:t xml:space="preserve"> ішінде Шымкен</w:t>
      </w:r>
      <w:r w:rsidR="00351152">
        <w:rPr>
          <w:b w:val="0"/>
          <w:i w:val="0"/>
          <w:lang w:val="kk-KZ"/>
        </w:rPr>
        <w:t>т қаласы, Байтұрсынов көшесі, 66</w:t>
      </w:r>
      <w:r w:rsidRPr="00351152">
        <w:rPr>
          <w:b w:val="0"/>
          <w:i w:val="0"/>
          <w:lang w:val="kk-KZ"/>
        </w:rPr>
        <w:t xml:space="preserve"> үй, </w:t>
      </w:r>
      <w:r w:rsidR="00351152" w:rsidRPr="00351152">
        <w:rPr>
          <w:b w:val="0"/>
          <w:i w:val="0"/>
          <w:lang w:val="kk-KZ"/>
        </w:rPr>
        <w:t>Қаратау</w:t>
      </w:r>
      <w:r w:rsidRPr="00351152">
        <w:rPr>
          <w:b w:val="0"/>
          <w:i w:val="0"/>
          <w:lang w:val="kk-KZ"/>
        </w:rPr>
        <w:t xml:space="preserve"> ауданы бойынша Мемлекеттік кірістер басқармасының ғимаратында өтеді.</w:t>
      </w:r>
    </w:p>
    <w:p w:rsidR="00C3117D" w:rsidRPr="00351152" w:rsidRDefault="00C3117D" w:rsidP="00C3117D">
      <w:pPr>
        <w:ind w:left="-284" w:right="178"/>
        <w:jc w:val="both"/>
        <w:rPr>
          <w:b w:val="0"/>
          <w:i w:val="0"/>
          <w:lang w:val="kk-KZ"/>
        </w:rPr>
      </w:pPr>
    </w:p>
    <w:p w:rsidR="00C3117D" w:rsidRPr="00351152" w:rsidRDefault="005954BB" w:rsidP="00C3117D">
      <w:pPr>
        <w:ind w:left="-284" w:right="178"/>
        <w:jc w:val="both"/>
        <w:rPr>
          <w:b w:val="0"/>
          <w:i w:val="0"/>
          <w:lang w:val="kk-KZ"/>
        </w:rPr>
      </w:pPr>
      <w:r w:rsidRPr="005954BB">
        <w:rPr>
          <w:bCs w:val="0"/>
          <w:i w:val="0"/>
          <w:iCs w:val="0"/>
          <w:lang w:val="kk-KZ"/>
        </w:rPr>
        <w:t xml:space="preserve">       </w:t>
      </w:r>
      <w:r w:rsidR="00C3117D" w:rsidRPr="00351152">
        <w:rPr>
          <w:bCs w:val="0"/>
          <w:i w:val="0"/>
          <w:iCs w:val="0"/>
          <w:lang w:val="kk-KZ"/>
        </w:rPr>
        <w:t xml:space="preserve">Құжаттарды қабылдау </w:t>
      </w:r>
      <w:r w:rsidR="00944AC2" w:rsidRPr="00351152">
        <w:rPr>
          <w:bCs w:val="0"/>
          <w:i w:val="0"/>
          <w:iCs w:val="0"/>
          <w:lang w:val="kk-KZ"/>
        </w:rPr>
        <w:t xml:space="preserve">Шымкент қаласы </w:t>
      </w:r>
      <w:r w:rsidR="00C3117D" w:rsidRPr="00351152">
        <w:rPr>
          <w:i w:val="0"/>
          <w:lang w:val="kk-KZ"/>
        </w:rPr>
        <w:t xml:space="preserve">бойынша Мемлекеттік кірістер </w:t>
      </w:r>
      <w:r w:rsidR="00C3117D" w:rsidRPr="00351152">
        <w:rPr>
          <w:i w:val="0"/>
          <w:lang w:val="kk-KZ"/>
        </w:rPr>
        <w:lastRenderedPageBreak/>
        <w:t xml:space="preserve">департаментінің </w:t>
      </w:r>
      <w:r w:rsidR="00351152" w:rsidRPr="00351152">
        <w:rPr>
          <w:i w:val="0"/>
          <w:lang w:val="kk-KZ"/>
        </w:rPr>
        <w:t>Қаратау</w:t>
      </w:r>
      <w:r w:rsidR="00C3117D" w:rsidRPr="00351152">
        <w:rPr>
          <w:i w:val="0"/>
          <w:lang w:val="kk-KZ"/>
        </w:rPr>
        <w:t xml:space="preserve"> ауданы бойынша Мемлекеттік кірістер басқармасы» РММ. 160021, Шымкент қаласы, А.Байтұрсынов көшесі, 6</w:t>
      </w:r>
      <w:r w:rsidR="00351152">
        <w:rPr>
          <w:i w:val="0"/>
          <w:lang w:val="kk-KZ"/>
        </w:rPr>
        <w:t>6</w:t>
      </w:r>
      <w:r w:rsidR="00C3117D" w:rsidRPr="00351152">
        <w:rPr>
          <w:i w:val="0"/>
          <w:lang w:val="kk-KZ"/>
        </w:rPr>
        <w:t xml:space="preserve"> үй, 2</w:t>
      </w:r>
      <w:r w:rsidR="00351152">
        <w:rPr>
          <w:i w:val="0"/>
          <w:lang w:val="kk-KZ"/>
        </w:rPr>
        <w:t>12</w:t>
      </w:r>
      <w:r w:rsidR="004E5DF3">
        <w:rPr>
          <w:i w:val="0"/>
          <w:lang w:val="kk-KZ"/>
        </w:rPr>
        <w:t>, 209</w:t>
      </w:r>
      <w:r w:rsidR="00C3117D" w:rsidRPr="00351152">
        <w:rPr>
          <w:i w:val="0"/>
          <w:lang w:val="kk-KZ"/>
        </w:rPr>
        <w:t xml:space="preserve"> каб., байланыс телефоны 8(7252) </w:t>
      </w:r>
      <w:r w:rsidR="00351152">
        <w:rPr>
          <w:i w:val="0"/>
          <w:lang w:val="kk-KZ"/>
        </w:rPr>
        <w:t>30</w:t>
      </w:r>
      <w:r w:rsidR="00C3117D" w:rsidRPr="00351152">
        <w:rPr>
          <w:i w:val="0"/>
          <w:lang w:val="kk-KZ"/>
        </w:rPr>
        <w:t>-</w:t>
      </w:r>
      <w:r w:rsidR="00351152">
        <w:rPr>
          <w:i w:val="0"/>
          <w:lang w:val="kk-KZ"/>
        </w:rPr>
        <w:t>04</w:t>
      </w:r>
      <w:r w:rsidR="00C3117D" w:rsidRPr="00351152">
        <w:rPr>
          <w:i w:val="0"/>
          <w:lang w:val="kk-KZ"/>
        </w:rPr>
        <w:t>-</w:t>
      </w:r>
      <w:r w:rsidR="00351152">
        <w:rPr>
          <w:i w:val="0"/>
          <w:lang w:val="kk-KZ"/>
        </w:rPr>
        <w:t>68</w:t>
      </w:r>
      <w:r w:rsidR="00C3117D" w:rsidRPr="00351152">
        <w:rPr>
          <w:i w:val="0"/>
          <w:lang w:val="kk-KZ"/>
        </w:rPr>
        <w:t xml:space="preserve">  электрондық мекен-жайы:  </w:t>
      </w:r>
      <w:r w:rsidR="009F154F" w:rsidRPr="00351152">
        <w:rPr>
          <w:i w:val="0"/>
        </w:rPr>
        <w:fldChar w:fldCharType="begin"/>
      </w:r>
      <w:r w:rsidR="00351152" w:rsidRPr="00351152">
        <w:rPr>
          <w:i w:val="0"/>
          <w:lang w:val="kk-KZ"/>
        </w:rPr>
        <w:instrText>HYPERLINK "mailto:n.postanova@kgd.gov.kz"</w:instrText>
      </w:r>
      <w:r w:rsidR="009F154F" w:rsidRPr="00351152">
        <w:rPr>
          <w:i w:val="0"/>
        </w:rPr>
        <w:fldChar w:fldCharType="separate"/>
      </w:r>
      <w:r w:rsidR="00351152" w:rsidRPr="00351152">
        <w:rPr>
          <w:rStyle w:val="a6"/>
          <w:i w:val="0"/>
          <w:lang w:val="kk-KZ"/>
        </w:rPr>
        <w:t>n.postanova@kgd.gov.kz</w:t>
      </w:r>
      <w:r w:rsidR="009F154F" w:rsidRPr="00351152">
        <w:rPr>
          <w:i w:val="0"/>
        </w:rPr>
        <w:fldChar w:fldCharType="end"/>
      </w:r>
      <w:r w:rsidR="00351152" w:rsidRPr="00351152">
        <w:rPr>
          <w:i w:val="0"/>
          <w:lang w:val="kk-KZ"/>
        </w:rPr>
        <w:t xml:space="preserve">,   </w:t>
      </w:r>
      <w:hyperlink r:id="rId10" w:history="1">
        <w:r w:rsidR="00351152" w:rsidRPr="00351152">
          <w:rPr>
            <w:rStyle w:val="a6"/>
            <w:i w:val="0"/>
            <w:lang w:val="kk-KZ"/>
          </w:rPr>
          <w:t>g.shertaeva@kgd.gov.kz</w:t>
        </w:r>
      </w:hyperlink>
      <w:r w:rsidR="00C3117D" w:rsidRPr="00351152">
        <w:rPr>
          <w:i w:val="0"/>
          <w:lang w:val="kk-KZ"/>
        </w:rPr>
        <w:t xml:space="preserve"> </w:t>
      </w:r>
      <w:r w:rsidR="00C3117D" w:rsidRPr="00351152">
        <w:rPr>
          <w:b w:val="0"/>
          <w:lang w:val="kk-KZ"/>
        </w:rPr>
        <w:t xml:space="preserve"> </w:t>
      </w:r>
      <w:r w:rsidR="00C3117D" w:rsidRPr="00351152">
        <w:rPr>
          <w:b w:val="0"/>
          <w:i w:val="0"/>
          <w:lang w:val="kk-KZ"/>
        </w:rPr>
        <w:t>жүзеге асырылады.</w:t>
      </w:r>
    </w:p>
    <w:p w:rsidR="00C3117D" w:rsidRPr="00351152" w:rsidRDefault="00C3117D" w:rsidP="00C3117D">
      <w:pPr>
        <w:ind w:left="-284" w:right="178"/>
        <w:jc w:val="both"/>
        <w:rPr>
          <w:b w:val="0"/>
          <w:i w:val="0"/>
          <w:lang w:val="kk-KZ"/>
        </w:rPr>
      </w:pPr>
    </w:p>
    <w:p w:rsidR="00C3117D" w:rsidRPr="00351152" w:rsidRDefault="00C3117D" w:rsidP="00C3117D">
      <w:pPr>
        <w:ind w:left="-284" w:right="178"/>
        <w:jc w:val="both"/>
        <w:rPr>
          <w:b w:val="0"/>
          <w:i w:val="0"/>
          <w:lang w:val="kk-KZ"/>
        </w:rPr>
      </w:pPr>
    </w:p>
    <w:p w:rsidR="00C3117D" w:rsidRPr="00351152" w:rsidRDefault="00C3117D" w:rsidP="00C3117D">
      <w:pPr>
        <w:ind w:left="-284" w:right="178"/>
        <w:jc w:val="both"/>
        <w:rPr>
          <w:b w:val="0"/>
          <w:i w:val="0"/>
          <w:lang w:val="kk-KZ"/>
        </w:rPr>
      </w:pPr>
    </w:p>
    <w:p w:rsidR="00C3117D" w:rsidRPr="00351152" w:rsidRDefault="00C3117D" w:rsidP="00C3117D">
      <w:pPr>
        <w:pStyle w:val="a8"/>
        <w:jc w:val="right"/>
        <w:rPr>
          <w:sz w:val="28"/>
          <w:szCs w:val="28"/>
          <w:lang w:val="kk-KZ"/>
        </w:rPr>
      </w:pPr>
    </w:p>
    <w:p w:rsidR="00C3117D" w:rsidRPr="00351152" w:rsidRDefault="00C3117D" w:rsidP="00C3117D">
      <w:pPr>
        <w:pStyle w:val="a8"/>
        <w:jc w:val="right"/>
        <w:rPr>
          <w:sz w:val="28"/>
          <w:szCs w:val="28"/>
          <w:lang w:val="kk-KZ"/>
        </w:rPr>
      </w:pPr>
    </w:p>
    <w:p w:rsidR="00C3117D" w:rsidRPr="00351152" w:rsidRDefault="00C3117D" w:rsidP="00C3117D">
      <w:pPr>
        <w:pStyle w:val="a8"/>
        <w:jc w:val="right"/>
        <w:rPr>
          <w:sz w:val="28"/>
          <w:szCs w:val="28"/>
          <w:lang w:val="kk-KZ"/>
        </w:rPr>
      </w:pPr>
    </w:p>
    <w:p w:rsidR="00C3117D" w:rsidRPr="00351152" w:rsidRDefault="00C3117D" w:rsidP="00C3117D">
      <w:pPr>
        <w:pStyle w:val="a8"/>
        <w:jc w:val="right"/>
        <w:rPr>
          <w:sz w:val="28"/>
          <w:szCs w:val="28"/>
          <w:lang w:val="kk-KZ"/>
        </w:rPr>
      </w:pPr>
    </w:p>
    <w:p w:rsidR="00C3117D" w:rsidRPr="005954BB" w:rsidRDefault="00C3117D" w:rsidP="00C3117D">
      <w:pPr>
        <w:pStyle w:val="a8"/>
        <w:jc w:val="right"/>
        <w:rPr>
          <w:sz w:val="28"/>
          <w:szCs w:val="28"/>
          <w:lang w:val="kk-KZ"/>
        </w:rPr>
      </w:pPr>
    </w:p>
    <w:p w:rsidR="00A23242" w:rsidRPr="005954BB" w:rsidRDefault="00A23242" w:rsidP="00C3117D">
      <w:pPr>
        <w:pStyle w:val="a8"/>
        <w:jc w:val="right"/>
        <w:rPr>
          <w:sz w:val="28"/>
          <w:szCs w:val="28"/>
          <w:lang w:val="kk-KZ"/>
        </w:rPr>
      </w:pPr>
    </w:p>
    <w:p w:rsidR="00A23242" w:rsidRPr="005954BB" w:rsidRDefault="00A23242" w:rsidP="00C3117D">
      <w:pPr>
        <w:pStyle w:val="a8"/>
        <w:jc w:val="right"/>
        <w:rPr>
          <w:sz w:val="28"/>
          <w:szCs w:val="28"/>
          <w:lang w:val="kk-KZ"/>
        </w:rPr>
      </w:pPr>
    </w:p>
    <w:p w:rsidR="00A23242" w:rsidRPr="005954BB" w:rsidRDefault="00A23242" w:rsidP="00C3117D">
      <w:pPr>
        <w:pStyle w:val="a8"/>
        <w:jc w:val="right"/>
        <w:rPr>
          <w:sz w:val="28"/>
          <w:szCs w:val="28"/>
          <w:lang w:val="kk-KZ"/>
        </w:rPr>
      </w:pPr>
    </w:p>
    <w:p w:rsidR="00A23242" w:rsidRPr="005954BB" w:rsidRDefault="00A23242" w:rsidP="00C3117D">
      <w:pPr>
        <w:pStyle w:val="a8"/>
        <w:jc w:val="right"/>
        <w:rPr>
          <w:sz w:val="28"/>
          <w:szCs w:val="28"/>
          <w:lang w:val="kk-KZ"/>
        </w:rPr>
      </w:pPr>
    </w:p>
    <w:p w:rsidR="00A23242" w:rsidRPr="005954BB" w:rsidRDefault="00A23242" w:rsidP="00C3117D">
      <w:pPr>
        <w:pStyle w:val="a8"/>
        <w:jc w:val="right"/>
        <w:rPr>
          <w:sz w:val="28"/>
          <w:szCs w:val="28"/>
          <w:lang w:val="kk-KZ"/>
        </w:rPr>
      </w:pPr>
    </w:p>
    <w:p w:rsidR="00C3117D" w:rsidRPr="00351152" w:rsidRDefault="00C3117D" w:rsidP="00C3117D">
      <w:pPr>
        <w:pStyle w:val="a8"/>
        <w:jc w:val="right"/>
        <w:rPr>
          <w:sz w:val="28"/>
          <w:szCs w:val="28"/>
          <w:lang w:val="kk-KZ"/>
        </w:rPr>
      </w:pPr>
    </w:p>
    <w:p w:rsidR="00F65745" w:rsidRDefault="00F65745" w:rsidP="00C3117D">
      <w:pPr>
        <w:pStyle w:val="a8"/>
        <w:jc w:val="right"/>
        <w:rPr>
          <w:sz w:val="28"/>
          <w:szCs w:val="28"/>
          <w:lang w:val="kk-KZ"/>
        </w:rPr>
      </w:pPr>
    </w:p>
    <w:p w:rsidR="00351152" w:rsidRPr="00351152" w:rsidRDefault="00351152" w:rsidP="00C3117D">
      <w:pPr>
        <w:pStyle w:val="a8"/>
        <w:jc w:val="right"/>
        <w:rPr>
          <w:sz w:val="28"/>
          <w:szCs w:val="28"/>
          <w:lang w:val="kk-KZ"/>
        </w:rPr>
      </w:pPr>
    </w:p>
    <w:p w:rsidR="00F65745" w:rsidRPr="004E5DF3" w:rsidRDefault="00F65745" w:rsidP="00C3117D">
      <w:pPr>
        <w:pStyle w:val="a8"/>
        <w:jc w:val="right"/>
        <w:rPr>
          <w:sz w:val="28"/>
          <w:szCs w:val="28"/>
          <w:lang w:val="kk-KZ"/>
        </w:rPr>
      </w:pPr>
    </w:p>
    <w:p w:rsidR="005954BB" w:rsidRPr="004E5DF3" w:rsidRDefault="005954BB" w:rsidP="00C3117D">
      <w:pPr>
        <w:pStyle w:val="a8"/>
        <w:jc w:val="right"/>
        <w:rPr>
          <w:sz w:val="28"/>
          <w:szCs w:val="28"/>
          <w:lang w:val="kk-KZ"/>
        </w:rPr>
      </w:pPr>
    </w:p>
    <w:p w:rsidR="005954BB" w:rsidRDefault="005954BB" w:rsidP="00C3117D">
      <w:pPr>
        <w:pStyle w:val="a8"/>
        <w:jc w:val="right"/>
        <w:rPr>
          <w:sz w:val="28"/>
          <w:szCs w:val="28"/>
          <w:lang w:val="kk-KZ"/>
        </w:rPr>
      </w:pPr>
    </w:p>
    <w:p w:rsidR="00706299" w:rsidRDefault="00706299" w:rsidP="00C3117D">
      <w:pPr>
        <w:pStyle w:val="a8"/>
        <w:jc w:val="right"/>
        <w:rPr>
          <w:sz w:val="28"/>
          <w:szCs w:val="28"/>
          <w:lang w:val="kk-KZ"/>
        </w:rPr>
      </w:pPr>
    </w:p>
    <w:p w:rsidR="00706299" w:rsidRDefault="00706299" w:rsidP="00C3117D">
      <w:pPr>
        <w:pStyle w:val="a8"/>
        <w:jc w:val="right"/>
        <w:rPr>
          <w:sz w:val="28"/>
          <w:szCs w:val="28"/>
          <w:lang w:val="kk-KZ"/>
        </w:rPr>
      </w:pPr>
    </w:p>
    <w:p w:rsidR="00706299" w:rsidRDefault="00706299" w:rsidP="00C3117D">
      <w:pPr>
        <w:pStyle w:val="a8"/>
        <w:jc w:val="right"/>
        <w:rPr>
          <w:sz w:val="28"/>
          <w:szCs w:val="28"/>
          <w:lang w:val="kk-KZ"/>
        </w:rPr>
      </w:pPr>
    </w:p>
    <w:p w:rsidR="00706299" w:rsidRDefault="00706299" w:rsidP="00C3117D">
      <w:pPr>
        <w:pStyle w:val="a8"/>
        <w:jc w:val="right"/>
        <w:rPr>
          <w:sz w:val="28"/>
          <w:szCs w:val="28"/>
          <w:lang w:val="kk-KZ"/>
        </w:rPr>
      </w:pPr>
    </w:p>
    <w:p w:rsidR="00706299" w:rsidRDefault="00706299" w:rsidP="00C3117D">
      <w:pPr>
        <w:pStyle w:val="a8"/>
        <w:jc w:val="right"/>
        <w:rPr>
          <w:sz w:val="28"/>
          <w:szCs w:val="28"/>
          <w:lang w:val="kk-KZ"/>
        </w:rPr>
      </w:pPr>
    </w:p>
    <w:p w:rsidR="00706299" w:rsidRDefault="00706299" w:rsidP="00C3117D">
      <w:pPr>
        <w:pStyle w:val="a8"/>
        <w:jc w:val="right"/>
        <w:rPr>
          <w:sz w:val="28"/>
          <w:szCs w:val="28"/>
          <w:lang w:val="kk-KZ"/>
        </w:rPr>
      </w:pPr>
    </w:p>
    <w:p w:rsidR="00706299" w:rsidRPr="005954BB" w:rsidRDefault="00706299" w:rsidP="00C3117D">
      <w:pPr>
        <w:pStyle w:val="a8"/>
        <w:jc w:val="right"/>
        <w:rPr>
          <w:sz w:val="28"/>
          <w:szCs w:val="28"/>
          <w:lang w:val="kk-KZ"/>
        </w:rPr>
      </w:pPr>
    </w:p>
    <w:p w:rsidR="00351152" w:rsidRPr="005954BB" w:rsidRDefault="00351152" w:rsidP="00351152">
      <w:pPr>
        <w:jc w:val="right"/>
        <w:rPr>
          <w:b w:val="0"/>
          <w:i w:val="0"/>
          <w:sz w:val="26"/>
          <w:szCs w:val="26"/>
          <w:lang w:val="kk-KZ"/>
        </w:rPr>
      </w:pPr>
      <w:r w:rsidRPr="005954BB">
        <w:rPr>
          <w:b w:val="0"/>
          <w:i w:val="0"/>
          <w:sz w:val="26"/>
          <w:szCs w:val="26"/>
          <w:lang w:val="kk-KZ"/>
        </w:rPr>
        <w:t>"Б" корпусының мемлекеттік</w:t>
      </w:r>
      <w:r w:rsidRPr="005954BB">
        <w:rPr>
          <w:b w:val="0"/>
          <w:i w:val="0"/>
          <w:sz w:val="26"/>
          <w:szCs w:val="26"/>
          <w:lang w:val="kk-KZ"/>
        </w:rPr>
        <w:br/>
        <w:t>әкімшілік лауазымына</w:t>
      </w:r>
      <w:r w:rsidRPr="005954BB">
        <w:rPr>
          <w:b w:val="0"/>
          <w:i w:val="0"/>
          <w:sz w:val="26"/>
          <w:szCs w:val="26"/>
          <w:lang w:val="kk-KZ"/>
        </w:rPr>
        <w:br/>
        <w:t>орналасуға конкурс өткізу</w:t>
      </w:r>
      <w:r w:rsidRPr="005954BB">
        <w:rPr>
          <w:b w:val="0"/>
          <w:i w:val="0"/>
          <w:sz w:val="26"/>
          <w:szCs w:val="26"/>
          <w:lang w:val="kk-KZ"/>
        </w:rPr>
        <w:br/>
        <w:t xml:space="preserve">қағидаларының </w:t>
      </w:r>
      <w:r w:rsidRPr="005954BB">
        <w:rPr>
          <w:b w:val="0"/>
          <w:i w:val="0"/>
          <w:sz w:val="26"/>
          <w:szCs w:val="26"/>
          <w:lang w:val="kk-KZ"/>
        </w:rPr>
        <w:br/>
        <w:t>2-қосымшасы</w:t>
      </w:r>
    </w:p>
    <w:p w:rsidR="00351152" w:rsidRPr="005954BB" w:rsidRDefault="00351152" w:rsidP="00351152">
      <w:pPr>
        <w:jc w:val="right"/>
        <w:rPr>
          <w:b w:val="0"/>
          <w:i w:val="0"/>
          <w:sz w:val="26"/>
          <w:szCs w:val="26"/>
          <w:lang w:val="kk-KZ"/>
        </w:rPr>
      </w:pPr>
      <w:r w:rsidRPr="005954BB">
        <w:rPr>
          <w:b w:val="0"/>
          <w:i w:val="0"/>
          <w:sz w:val="26"/>
          <w:szCs w:val="26"/>
          <w:lang w:val="kk-KZ"/>
        </w:rPr>
        <w:t>Нысан</w:t>
      </w:r>
    </w:p>
    <w:p w:rsidR="00351152" w:rsidRPr="005954BB" w:rsidRDefault="00351152" w:rsidP="00351152">
      <w:pPr>
        <w:jc w:val="right"/>
        <w:rPr>
          <w:b w:val="0"/>
          <w:i w:val="0"/>
          <w:sz w:val="26"/>
          <w:szCs w:val="26"/>
          <w:lang w:val="kk-KZ"/>
        </w:rPr>
      </w:pPr>
      <w:r w:rsidRPr="005954BB">
        <w:rPr>
          <w:b w:val="0"/>
          <w:i w:val="0"/>
          <w:sz w:val="26"/>
          <w:szCs w:val="26"/>
          <w:lang w:val="kk-KZ"/>
        </w:rPr>
        <w:t>__________________________</w:t>
      </w:r>
    </w:p>
    <w:p w:rsidR="00351152" w:rsidRPr="005954BB" w:rsidRDefault="00351152" w:rsidP="00351152">
      <w:pPr>
        <w:jc w:val="right"/>
        <w:rPr>
          <w:b w:val="0"/>
          <w:i w:val="0"/>
          <w:sz w:val="26"/>
          <w:szCs w:val="26"/>
          <w:lang w:val="kk-KZ"/>
        </w:rPr>
      </w:pPr>
      <w:r w:rsidRPr="005954BB">
        <w:rPr>
          <w:b w:val="0"/>
          <w:i w:val="0"/>
          <w:sz w:val="26"/>
          <w:szCs w:val="26"/>
          <w:lang w:val="kk-KZ"/>
        </w:rPr>
        <w:t>__________________________</w:t>
      </w:r>
    </w:p>
    <w:p w:rsidR="00351152" w:rsidRPr="005954BB" w:rsidRDefault="00351152" w:rsidP="00351152">
      <w:pPr>
        <w:jc w:val="right"/>
        <w:rPr>
          <w:b w:val="0"/>
          <w:i w:val="0"/>
          <w:sz w:val="26"/>
          <w:szCs w:val="26"/>
          <w:lang w:val="kk-KZ"/>
        </w:rPr>
      </w:pPr>
      <w:r w:rsidRPr="005954BB">
        <w:rPr>
          <w:b w:val="0"/>
          <w:i w:val="0"/>
          <w:sz w:val="26"/>
          <w:szCs w:val="26"/>
          <w:lang w:val="kk-KZ"/>
        </w:rPr>
        <w:t>(мемлекеттік орган)</w:t>
      </w:r>
    </w:p>
    <w:p w:rsidR="00351152" w:rsidRPr="005954BB" w:rsidRDefault="00351152" w:rsidP="00351152">
      <w:pPr>
        <w:outlineLvl w:val="2"/>
        <w:rPr>
          <w:b w:val="0"/>
          <w:i w:val="0"/>
          <w:sz w:val="26"/>
          <w:szCs w:val="26"/>
          <w:lang w:val="kk-KZ"/>
        </w:rPr>
      </w:pPr>
    </w:p>
    <w:p w:rsidR="00351152" w:rsidRPr="005954BB" w:rsidRDefault="00351152" w:rsidP="00351152">
      <w:pPr>
        <w:outlineLvl w:val="2"/>
        <w:rPr>
          <w:b w:val="0"/>
          <w:i w:val="0"/>
          <w:sz w:val="26"/>
          <w:szCs w:val="26"/>
          <w:lang w:val="kk-KZ"/>
        </w:rPr>
      </w:pPr>
    </w:p>
    <w:p w:rsidR="00351152" w:rsidRPr="005954BB" w:rsidRDefault="00351152" w:rsidP="00351152">
      <w:pPr>
        <w:outlineLvl w:val="2"/>
        <w:rPr>
          <w:b w:val="0"/>
          <w:i w:val="0"/>
          <w:sz w:val="26"/>
          <w:szCs w:val="26"/>
          <w:lang w:val="kk-KZ"/>
        </w:rPr>
      </w:pPr>
      <w:r w:rsidRPr="005954BB">
        <w:rPr>
          <w:b w:val="0"/>
          <w:i w:val="0"/>
          <w:sz w:val="26"/>
          <w:szCs w:val="26"/>
          <w:lang w:val="kk-KZ"/>
        </w:rPr>
        <w:t>Өтініш</w:t>
      </w:r>
    </w:p>
    <w:p w:rsidR="00351152" w:rsidRPr="005954BB" w:rsidRDefault="00351152" w:rsidP="00351152">
      <w:pPr>
        <w:jc w:val="both"/>
        <w:rPr>
          <w:b w:val="0"/>
          <w:i w:val="0"/>
          <w:sz w:val="26"/>
          <w:szCs w:val="26"/>
          <w:lang w:val="kk-KZ"/>
        </w:rPr>
      </w:pPr>
      <w:r w:rsidRPr="005954BB">
        <w:rPr>
          <w:b w:val="0"/>
          <w:i w:val="0"/>
          <w:sz w:val="26"/>
          <w:szCs w:val="26"/>
          <w:lang w:val="kk-KZ"/>
        </w:rPr>
        <w:t xml:space="preserve">          Мені_______________________________________________________________________________________________________________________________________________ </w:t>
      </w:r>
    </w:p>
    <w:p w:rsidR="00351152" w:rsidRPr="005954BB" w:rsidRDefault="00351152" w:rsidP="00351152">
      <w:pPr>
        <w:jc w:val="both"/>
        <w:rPr>
          <w:b w:val="0"/>
          <w:i w:val="0"/>
          <w:sz w:val="26"/>
          <w:szCs w:val="26"/>
          <w:lang w:val="kk-KZ"/>
        </w:rPr>
      </w:pPr>
      <w:r w:rsidRPr="005954BB">
        <w:rPr>
          <w:b w:val="0"/>
          <w:i w:val="0"/>
          <w:sz w:val="26"/>
          <w:szCs w:val="26"/>
          <w:lang w:val="kk-KZ"/>
        </w:rPr>
        <w:t xml:space="preserve">__________________________________бос мемлекеттік әкімшілік лауазымына орналасу конкурсына қатысуға жіберуіңізді сұраймын. </w:t>
      </w:r>
    </w:p>
    <w:p w:rsidR="00351152" w:rsidRPr="005954BB" w:rsidRDefault="00351152" w:rsidP="00351152">
      <w:pPr>
        <w:jc w:val="both"/>
        <w:rPr>
          <w:b w:val="0"/>
          <w:i w:val="0"/>
          <w:sz w:val="26"/>
          <w:szCs w:val="26"/>
          <w:lang w:val="kk-KZ"/>
        </w:rPr>
      </w:pPr>
      <w:r w:rsidRPr="005954BB">
        <w:rPr>
          <w:b w:val="0"/>
          <w:i w:val="0"/>
          <w:sz w:val="26"/>
          <w:szCs w:val="26"/>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51152" w:rsidRPr="005954BB" w:rsidRDefault="00351152" w:rsidP="00351152">
      <w:pPr>
        <w:jc w:val="both"/>
        <w:rPr>
          <w:b w:val="0"/>
          <w:i w:val="0"/>
          <w:sz w:val="26"/>
          <w:szCs w:val="26"/>
          <w:lang w:val="kk-KZ"/>
        </w:rPr>
      </w:pPr>
      <w:r w:rsidRPr="005954BB">
        <w:rPr>
          <w:b w:val="0"/>
          <w:i w:val="0"/>
          <w:sz w:val="26"/>
          <w:szCs w:val="26"/>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351152" w:rsidRPr="005954BB" w:rsidRDefault="00351152" w:rsidP="00351152">
      <w:pPr>
        <w:jc w:val="both"/>
        <w:rPr>
          <w:b w:val="0"/>
          <w:i w:val="0"/>
          <w:sz w:val="26"/>
          <w:szCs w:val="26"/>
          <w:lang w:val="kk-KZ"/>
        </w:rPr>
      </w:pPr>
      <w:r w:rsidRPr="005954BB">
        <w:rPr>
          <w:b w:val="0"/>
          <w:i w:val="0"/>
          <w:sz w:val="26"/>
          <w:szCs w:val="26"/>
          <w:lang w:val="kk-KZ"/>
        </w:rPr>
        <w:t xml:space="preserve">      Мемлекеттік органның интернет-ресурсында менің әңгімелесуімнің бейнежазбасын </w:t>
      </w:r>
    </w:p>
    <w:p w:rsidR="00351152" w:rsidRPr="005954BB" w:rsidRDefault="00351152" w:rsidP="00351152">
      <w:pPr>
        <w:jc w:val="both"/>
        <w:rPr>
          <w:b w:val="0"/>
          <w:i w:val="0"/>
          <w:sz w:val="26"/>
          <w:szCs w:val="26"/>
          <w:lang w:val="kk-KZ"/>
        </w:rPr>
      </w:pPr>
      <w:r w:rsidRPr="005954BB">
        <w:rPr>
          <w:b w:val="0"/>
          <w:i w:val="0"/>
          <w:sz w:val="26"/>
          <w:szCs w:val="26"/>
          <w:lang w:val="kk-KZ"/>
        </w:rPr>
        <w:t xml:space="preserve">      трансляциялауға және орналасуға келісім беремін __________________ </w:t>
      </w:r>
    </w:p>
    <w:p w:rsidR="00351152" w:rsidRPr="005954BB" w:rsidRDefault="00351152" w:rsidP="00351152">
      <w:pPr>
        <w:jc w:val="both"/>
        <w:rPr>
          <w:b w:val="0"/>
          <w:i w:val="0"/>
          <w:sz w:val="26"/>
          <w:szCs w:val="26"/>
          <w:lang w:val="kk-KZ"/>
        </w:rPr>
      </w:pPr>
      <w:r w:rsidRPr="005954BB">
        <w:rPr>
          <w:b w:val="0"/>
          <w:i w:val="0"/>
          <w:sz w:val="26"/>
          <w:szCs w:val="26"/>
          <w:lang w:val="kk-KZ"/>
        </w:rPr>
        <w:t>                                                                                                  (иә/жоқ)</w:t>
      </w:r>
    </w:p>
    <w:p w:rsidR="00351152" w:rsidRPr="005954BB" w:rsidRDefault="00351152" w:rsidP="00351152">
      <w:pPr>
        <w:jc w:val="both"/>
        <w:rPr>
          <w:b w:val="0"/>
          <w:i w:val="0"/>
          <w:sz w:val="26"/>
          <w:szCs w:val="26"/>
          <w:lang w:val="kk-KZ"/>
        </w:rPr>
      </w:pPr>
      <w:r w:rsidRPr="005954BB">
        <w:rPr>
          <w:b w:val="0"/>
          <w:i w:val="0"/>
          <w:sz w:val="26"/>
          <w:szCs w:val="26"/>
          <w:lang w:val="kk-KZ"/>
        </w:rPr>
        <w:t>      Ұсынылып отырған құжаттарымның дәйектілігіне жауап беремін.</w:t>
      </w:r>
    </w:p>
    <w:p w:rsidR="00351152" w:rsidRPr="005954BB" w:rsidRDefault="00351152" w:rsidP="00351152">
      <w:pPr>
        <w:rPr>
          <w:b w:val="0"/>
          <w:i w:val="0"/>
          <w:sz w:val="26"/>
          <w:szCs w:val="26"/>
          <w:lang w:val="kk-KZ"/>
        </w:rPr>
      </w:pPr>
      <w:r w:rsidRPr="005954BB">
        <w:rPr>
          <w:b w:val="0"/>
          <w:i w:val="0"/>
          <w:sz w:val="26"/>
          <w:szCs w:val="26"/>
          <w:lang w:val="kk-KZ"/>
        </w:rPr>
        <w:t xml:space="preserve">      </w:t>
      </w:r>
    </w:p>
    <w:p w:rsidR="00351152" w:rsidRPr="005954BB" w:rsidRDefault="00351152" w:rsidP="00351152">
      <w:pPr>
        <w:jc w:val="left"/>
        <w:rPr>
          <w:b w:val="0"/>
          <w:i w:val="0"/>
          <w:sz w:val="26"/>
          <w:szCs w:val="26"/>
          <w:lang w:val="kk-KZ"/>
        </w:rPr>
      </w:pPr>
      <w:r w:rsidRPr="005954BB">
        <w:rPr>
          <w:b w:val="0"/>
          <w:i w:val="0"/>
          <w:sz w:val="26"/>
          <w:szCs w:val="26"/>
          <w:lang w:val="kk-KZ"/>
        </w:rPr>
        <w:t>Қоса берілген құжаттар:</w:t>
      </w:r>
    </w:p>
    <w:p w:rsidR="00351152" w:rsidRPr="005954BB" w:rsidRDefault="00351152" w:rsidP="00351152">
      <w:pPr>
        <w:jc w:val="left"/>
        <w:rPr>
          <w:b w:val="0"/>
          <w:i w:val="0"/>
          <w:sz w:val="26"/>
          <w:szCs w:val="26"/>
          <w:lang w:val="kk-KZ"/>
        </w:rPr>
      </w:pPr>
      <w:r w:rsidRPr="005954BB">
        <w:rPr>
          <w:b w:val="0"/>
          <w:i w:val="0"/>
          <w:sz w:val="26"/>
          <w:szCs w:val="26"/>
          <w:lang w:val="kk-KZ"/>
        </w:rPr>
        <w:t>      ______________________</w:t>
      </w:r>
    </w:p>
    <w:p w:rsidR="00351152" w:rsidRPr="005954BB" w:rsidRDefault="00351152" w:rsidP="00351152">
      <w:pPr>
        <w:jc w:val="left"/>
        <w:rPr>
          <w:b w:val="0"/>
          <w:i w:val="0"/>
          <w:sz w:val="26"/>
          <w:szCs w:val="26"/>
          <w:lang w:val="kk-KZ"/>
        </w:rPr>
      </w:pPr>
      <w:r w:rsidRPr="005954BB">
        <w:rPr>
          <w:b w:val="0"/>
          <w:i w:val="0"/>
          <w:sz w:val="26"/>
          <w:szCs w:val="26"/>
          <w:lang w:val="kk-KZ"/>
        </w:rPr>
        <w:t>      ______________________</w:t>
      </w:r>
    </w:p>
    <w:p w:rsidR="00351152" w:rsidRPr="005954BB" w:rsidRDefault="00351152" w:rsidP="00351152">
      <w:pPr>
        <w:jc w:val="left"/>
        <w:rPr>
          <w:b w:val="0"/>
          <w:i w:val="0"/>
          <w:sz w:val="26"/>
          <w:szCs w:val="26"/>
          <w:lang w:val="kk-KZ"/>
        </w:rPr>
      </w:pPr>
      <w:r w:rsidRPr="005954BB">
        <w:rPr>
          <w:b w:val="0"/>
          <w:i w:val="0"/>
          <w:sz w:val="26"/>
          <w:szCs w:val="26"/>
          <w:lang w:val="kk-KZ"/>
        </w:rPr>
        <w:t>      ______________________</w:t>
      </w:r>
    </w:p>
    <w:p w:rsidR="00351152" w:rsidRPr="005954BB" w:rsidRDefault="00351152" w:rsidP="00351152">
      <w:pPr>
        <w:jc w:val="left"/>
        <w:rPr>
          <w:b w:val="0"/>
          <w:i w:val="0"/>
          <w:sz w:val="26"/>
          <w:szCs w:val="26"/>
          <w:lang w:val="kk-KZ"/>
        </w:rPr>
      </w:pPr>
      <w:r w:rsidRPr="005954BB">
        <w:rPr>
          <w:b w:val="0"/>
          <w:i w:val="0"/>
          <w:sz w:val="26"/>
          <w:szCs w:val="26"/>
          <w:lang w:val="kk-KZ"/>
        </w:rPr>
        <w:t>     </w:t>
      </w:r>
    </w:p>
    <w:p w:rsidR="00351152" w:rsidRPr="005954BB" w:rsidRDefault="00351152" w:rsidP="00351152">
      <w:pPr>
        <w:jc w:val="left"/>
        <w:rPr>
          <w:b w:val="0"/>
          <w:i w:val="0"/>
          <w:sz w:val="26"/>
          <w:szCs w:val="26"/>
          <w:lang w:val="kk-KZ"/>
        </w:rPr>
      </w:pPr>
      <w:r w:rsidRPr="005954BB">
        <w:rPr>
          <w:b w:val="0"/>
          <w:i w:val="0"/>
          <w:sz w:val="26"/>
          <w:szCs w:val="26"/>
          <w:lang w:val="kk-KZ"/>
        </w:rPr>
        <w:t xml:space="preserve">      Мекен жайы: ______________________</w:t>
      </w:r>
    </w:p>
    <w:p w:rsidR="00351152" w:rsidRPr="005954BB" w:rsidRDefault="00351152" w:rsidP="00351152">
      <w:pPr>
        <w:jc w:val="left"/>
        <w:rPr>
          <w:b w:val="0"/>
          <w:i w:val="0"/>
          <w:sz w:val="26"/>
          <w:szCs w:val="26"/>
        </w:rPr>
      </w:pPr>
      <w:r w:rsidRPr="005954BB">
        <w:rPr>
          <w:b w:val="0"/>
          <w:i w:val="0"/>
          <w:sz w:val="26"/>
          <w:szCs w:val="26"/>
          <w:lang w:val="kk-KZ"/>
        </w:rPr>
        <w:t xml:space="preserve">      </w:t>
      </w:r>
      <w:proofErr w:type="spellStart"/>
      <w:r w:rsidRPr="005954BB">
        <w:rPr>
          <w:b w:val="0"/>
          <w:i w:val="0"/>
          <w:sz w:val="26"/>
          <w:szCs w:val="26"/>
        </w:rPr>
        <w:t>Байланыс</w:t>
      </w:r>
      <w:proofErr w:type="spellEnd"/>
      <w:r w:rsidRPr="005954BB">
        <w:rPr>
          <w:b w:val="0"/>
          <w:i w:val="0"/>
          <w:sz w:val="26"/>
          <w:szCs w:val="26"/>
        </w:rPr>
        <w:t xml:space="preserve"> телефоны: ______________________</w:t>
      </w:r>
    </w:p>
    <w:p w:rsidR="00351152" w:rsidRPr="005954BB" w:rsidRDefault="00351152" w:rsidP="00351152">
      <w:pPr>
        <w:jc w:val="left"/>
        <w:rPr>
          <w:b w:val="0"/>
          <w:i w:val="0"/>
          <w:sz w:val="26"/>
          <w:szCs w:val="26"/>
        </w:rPr>
      </w:pPr>
      <w:r w:rsidRPr="005954BB">
        <w:rPr>
          <w:b w:val="0"/>
          <w:i w:val="0"/>
          <w:sz w:val="26"/>
          <w:szCs w:val="26"/>
        </w:rPr>
        <w:t xml:space="preserve">      </w:t>
      </w:r>
      <w:proofErr w:type="spellStart"/>
      <w:r w:rsidRPr="005954BB">
        <w:rPr>
          <w:b w:val="0"/>
          <w:i w:val="0"/>
          <w:sz w:val="26"/>
          <w:szCs w:val="26"/>
        </w:rPr>
        <w:t>e-maіl</w:t>
      </w:r>
      <w:proofErr w:type="spellEnd"/>
      <w:r w:rsidRPr="005954BB">
        <w:rPr>
          <w:b w:val="0"/>
          <w:i w:val="0"/>
          <w:sz w:val="26"/>
          <w:szCs w:val="26"/>
        </w:rPr>
        <w:t>: ______________________</w:t>
      </w:r>
    </w:p>
    <w:p w:rsidR="00351152" w:rsidRPr="005954BB" w:rsidRDefault="00351152" w:rsidP="00351152">
      <w:pPr>
        <w:jc w:val="left"/>
        <w:rPr>
          <w:b w:val="0"/>
          <w:i w:val="0"/>
          <w:sz w:val="26"/>
          <w:szCs w:val="26"/>
        </w:rPr>
      </w:pPr>
      <w:r w:rsidRPr="005954BB">
        <w:rPr>
          <w:b w:val="0"/>
          <w:i w:val="0"/>
          <w:sz w:val="26"/>
          <w:szCs w:val="26"/>
        </w:rPr>
        <w:t>      ЖСН: ______________________</w:t>
      </w:r>
    </w:p>
    <w:p w:rsidR="00351152" w:rsidRPr="005954BB" w:rsidRDefault="00351152" w:rsidP="00351152">
      <w:pPr>
        <w:jc w:val="left"/>
        <w:rPr>
          <w:b w:val="0"/>
          <w:i w:val="0"/>
          <w:sz w:val="26"/>
          <w:szCs w:val="26"/>
          <w:lang w:val="kk-KZ"/>
        </w:rPr>
      </w:pPr>
      <w:r w:rsidRPr="005954BB">
        <w:rPr>
          <w:b w:val="0"/>
          <w:i w:val="0"/>
          <w:sz w:val="26"/>
          <w:szCs w:val="26"/>
        </w:rPr>
        <w:t>    </w:t>
      </w:r>
    </w:p>
    <w:p w:rsidR="00351152" w:rsidRPr="005954BB" w:rsidRDefault="00351152" w:rsidP="00351152">
      <w:pPr>
        <w:jc w:val="left"/>
        <w:rPr>
          <w:b w:val="0"/>
          <w:i w:val="0"/>
          <w:sz w:val="26"/>
          <w:szCs w:val="26"/>
          <w:lang w:val="kk-KZ"/>
        </w:rPr>
      </w:pPr>
      <w:r w:rsidRPr="005954BB">
        <w:rPr>
          <w:b w:val="0"/>
          <w:i w:val="0"/>
          <w:sz w:val="26"/>
          <w:szCs w:val="26"/>
          <w:lang w:val="kk-KZ"/>
        </w:rPr>
        <w:t>  _________    ___________________________</w:t>
      </w:r>
    </w:p>
    <w:p w:rsidR="00351152" w:rsidRPr="005954BB" w:rsidRDefault="00351152" w:rsidP="00351152">
      <w:pPr>
        <w:jc w:val="left"/>
        <w:rPr>
          <w:b w:val="0"/>
          <w:i w:val="0"/>
          <w:sz w:val="26"/>
          <w:szCs w:val="26"/>
          <w:lang w:val="kk-KZ"/>
        </w:rPr>
      </w:pPr>
      <w:r w:rsidRPr="005954BB">
        <w:rPr>
          <w:b w:val="0"/>
          <w:i w:val="0"/>
          <w:sz w:val="26"/>
          <w:szCs w:val="26"/>
          <w:lang w:val="kk-KZ"/>
        </w:rPr>
        <w:t>      (қолы)       (Тегі, аты, әкесінің аты (болған жағдайда))</w:t>
      </w:r>
    </w:p>
    <w:p w:rsidR="00351152" w:rsidRPr="005954BB" w:rsidRDefault="00351152" w:rsidP="00351152">
      <w:pPr>
        <w:ind w:right="178"/>
        <w:jc w:val="left"/>
        <w:rPr>
          <w:b w:val="0"/>
          <w:i w:val="0"/>
          <w:sz w:val="24"/>
          <w:szCs w:val="24"/>
          <w:lang w:val="kk-KZ"/>
        </w:rPr>
      </w:pPr>
    </w:p>
    <w:p w:rsidR="00351152" w:rsidRPr="005954BB" w:rsidRDefault="00351152" w:rsidP="00351152">
      <w:pPr>
        <w:jc w:val="left"/>
        <w:rPr>
          <w:b w:val="0"/>
          <w:i w:val="0"/>
          <w:sz w:val="24"/>
          <w:szCs w:val="24"/>
          <w:lang w:val="kk-KZ"/>
        </w:rPr>
      </w:pPr>
      <w:r w:rsidRPr="005954BB">
        <w:rPr>
          <w:b w:val="0"/>
          <w:i w:val="0"/>
          <w:sz w:val="24"/>
          <w:szCs w:val="24"/>
          <w:lang w:val="kk-KZ"/>
        </w:rPr>
        <w:t>"____"_______________ 20__ ж.</w:t>
      </w:r>
    </w:p>
    <w:p w:rsidR="00351152" w:rsidRPr="005954BB" w:rsidRDefault="00351152" w:rsidP="00351152">
      <w:pPr>
        <w:rPr>
          <w:b w:val="0"/>
          <w:i w:val="0"/>
          <w:lang w:val="kk-KZ"/>
        </w:rPr>
      </w:pPr>
    </w:p>
    <w:p w:rsidR="00351152" w:rsidRPr="005954BB" w:rsidRDefault="00351152" w:rsidP="00351152">
      <w:pPr>
        <w:spacing w:before="100" w:beforeAutospacing="1" w:after="100" w:afterAutospacing="1"/>
        <w:jc w:val="right"/>
        <w:outlineLvl w:val="2"/>
        <w:rPr>
          <w:b w:val="0"/>
          <w:i w:val="0"/>
          <w:sz w:val="24"/>
          <w:szCs w:val="24"/>
          <w:lang w:val="kk-KZ"/>
        </w:rPr>
      </w:pPr>
    </w:p>
    <w:p w:rsidR="00351152" w:rsidRPr="005954BB" w:rsidRDefault="00351152" w:rsidP="00351152">
      <w:pPr>
        <w:spacing w:before="100" w:beforeAutospacing="1" w:after="100" w:afterAutospacing="1"/>
        <w:jc w:val="right"/>
        <w:outlineLvl w:val="2"/>
        <w:rPr>
          <w:b w:val="0"/>
          <w:i w:val="0"/>
          <w:sz w:val="24"/>
          <w:szCs w:val="24"/>
          <w:lang w:val="kk-KZ"/>
        </w:rPr>
      </w:pPr>
    </w:p>
    <w:p w:rsidR="00351152" w:rsidRPr="005954BB" w:rsidRDefault="00351152" w:rsidP="00351152">
      <w:pPr>
        <w:spacing w:before="100" w:beforeAutospacing="1" w:after="100" w:afterAutospacing="1"/>
        <w:jc w:val="right"/>
        <w:outlineLvl w:val="2"/>
        <w:rPr>
          <w:b w:val="0"/>
          <w:i w:val="0"/>
          <w:sz w:val="24"/>
          <w:szCs w:val="24"/>
          <w:lang w:val="kk-KZ"/>
        </w:rPr>
      </w:pPr>
    </w:p>
    <w:p w:rsidR="00351152" w:rsidRPr="005954BB" w:rsidRDefault="00351152" w:rsidP="00351152">
      <w:pPr>
        <w:spacing w:before="100" w:beforeAutospacing="1" w:after="100" w:afterAutospacing="1"/>
        <w:jc w:val="right"/>
        <w:outlineLvl w:val="2"/>
        <w:rPr>
          <w:b w:val="0"/>
          <w:i w:val="0"/>
          <w:sz w:val="24"/>
          <w:szCs w:val="24"/>
          <w:lang w:val="kk-KZ"/>
        </w:rPr>
      </w:pPr>
    </w:p>
    <w:p w:rsidR="00A23242" w:rsidRPr="005954BB" w:rsidRDefault="00A23242" w:rsidP="00351152">
      <w:pPr>
        <w:spacing w:before="100" w:beforeAutospacing="1" w:after="100" w:afterAutospacing="1"/>
        <w:jc w:val="right"/>
        <w:outlineLvl w:val="2"/>
        <w:rPr>
          <w:b w:val="0"/>
          <w:i w:val="0"/>
          <w:sz w:val="24"/>
          <w:szCs w:val="24"/>
          <w:lang w:val="kk-KZ"/>
        </w:rPr>
      </w:pPr>
    </w:p>
    <w:p w:rsidR="00351152" w:rsidRPr="005954BB" w:rsidRDefault="00351152" w:rsidP="00351152">
      <w:pPr>
        <w:spacing w:before="100" w:beforeAutospacing="1" w:after="100" w:afterAutospacing="1"/>
        <w:jc w:val="right"/>
        <w:outlineLvl w:val="2"/>
        <w:rPr>
          <w:b w:val="0"/>
          <w:i w:val="0"/>
          <w:sz w:val="24"/>
          <w:szCs w:val="24"/>
          <w:lang w:val="kk-KZ"/>
        </w:rPr>
      </w:pPr>
      <w:r w:rsidRPr="005954BB">
        <w:rPr>
          <w:b w:val="0"/>
          <w:i w:val="0"/>
          <w:sz w:val="24"/>
          <w:szCs w:val="24"/>
          <w:lang w:val="kk-KZ"/>
        </w:rPr>
        <w:lastRenderedPageBreak/>
        <w:t>"Б" корпусының мемлекеттік</w:t>
      </w:r>
      <w:r w:rsidRPr="005954BB">
        <w:rPr>
          <w:b w:val="0"/>
          <w:i w:val="0"/>
          <w:sz w:val="24"/>
          <w:szCs w:val="24"/>
          <w:lang w:val="kk-KZ"/>
        </w:rPr>
        <w:br/>
        <w:t>әкімшілік лауазымына</w:t>
      </w:r>
      <w:r w:rsidRPr="005954BB">
        <w:rPr>
          <w:b w:val="0"/>
          <w:i w:val="0"/>
          <w:sz w:val="24"/>
          <w:szCs w:val="24"/>
          <w:lang w:val="kk-KZ"/>
        </w:rPr>
        <w:br/>
        <w:t>орналасуға конкурс өткізу</w:t>
      </w:r>
      <w:r w:rsidRPr="005954BB">
        <w:rPr>
          <w:b w:val="0"/>
          <w:i w:val="0"/>
          <w:sz w:val="24"/>
          <w:szCs w:val="24"/>
          <w:lang w:val="kk-KZ"/>
        </w:rPr>
        <w:br/>
        <w:t xml:space="preserve">қағидаларының </w:t>
      </w:r>
      <w:r w:rsidRPr="005954BB">
        <w:rPr>
          <w:b w:val="0"/>
          <w:i w:val="0"/>
          <w:sz w:val="24"/>
          <w:szCs w:val="24"/>
          <w:lang w:val="kk-KZ"/>
        </w:rPr>
        <w:br/>
        <w:t>3-қосымшасы</w:t>
      </w:r>
    </w:p>
    <w:p w:rsidR="00351152" w:rsidRPr="005954BB" w:rsidRDefault="00351152" w:rsidP="00351152">
      <w:pPr>
        <w:spacing w:before="100" w:beforeAutospacing="1" w:after="100" w:afterAutospacing="1"/>
        <w:jc w:val="right"/>
        <w:outlineLvl w:val="2"/>
        <w:rPr>
          <w:b w:val="0"/>
          <w:i w:val="0"/>
          <w:sz w:val="27"/>
          <w:szCs w:val="27"/>
        </w:rPr>
      </w:pPr>
      <w:proofErr w:type="spellStart"/>
      <w:r w:rsidRPr="005954BB">
        <w:rPr>
          <w:b w:val="0"/>
          <w:i w:val="0"/>
          <w:sz w:val="24"/>
          <w:szCs w:val="24"/>
        </w:rPr>
        <w:t>Нысан</w:t>
      </w:r>
      <w:proofErr w:type="spellEnd"/>
    </w:p>
    <w:p w:rsidR="00351152" w:rsidRPr="005954BB" w:rsidRDefault="00351152" w:rsidP="00351152">
      <w:pPr>
        <w:spacing w:before="100" w:beforeAutospacing="1" w:after="100" w:afterAutospacing="1"/>
        <w:outlineLvl w:val="2"/>
        <w:rPr>
          <w:b w:val="0"/>
          <w:bCs w:val="0"/>
          <w:i w:val="0"/>
          <w:sz w:val="27"/>
          <w:szCs w:val="27"/>
        </w:rPr>
      </w:pPr>
      <w:r w:rsidRPr="005954BB">
        <w:rPr>
          <w:b w:val="0"/>
          <w:i w:val="0"/>
          <w:sz w:val="27"/>
          <w:szCs w:val="27"/>
        </w:rPr>
        <w:t>"Б" КОРПУСЫНЫҢ ӘКІМШІЛІК МЕМЛЕКЕТТІК ЛАУАЗЫМЫНА КАНДИДАТТЫҢ ҚЫЗМЕТТІК ТІ</w:t>
      </w:r>
      <w:proofErr w:type="gramStart"/>
      <w:r w:rsidRPr="005954BB">
        <w:rPr>
          <w:b w:val="0"/>
          <w:i w:val="0"/>
          <w:sz w:val="27"/>
          <w:szCs w:val="27"/>
        </w:rPr>
        <w:t>З</w:t>
      </w:r>
      <w:proofErr w:type="gramEnd"/>
      <w:r w:rsidRPr="005954BB">
        <w:rPr>
          <w:b w:val="0"/>
          <w:i w:val="0"/>
          <w:sz w:val="27"/>
          <w:szCs w:val="27"/>
        </w:rPr>
        <w:t>ІМІ ПОСЛУЖНОЙ СПИСОК КАНДИДАТА НА АДМИНИСТРАТИВНУЮ ГОСУДАРСТВЕННУЮ ДОЛЖНОСТЬ КОРПУСА "Б"</w:t>
      </w:r>
    </w:p>
    <w:tbl>
      <w:tblPr>
        <w:tblW w:w="9225" w:type="dxa"/>
        <w:tblCellSpacing w:w="15" w:type="dxa"/>
        <w:tblCellMar>
          <w:top w:w="15" w:type="dxa"/>
          <w:left w:w="15" w:type="dxa"/>
          <w:bottom w:w="15" w:type="dxa"/>
          <w:right w:w="15" w:type="dxa"/>
        </w:tblCellMar>
        <w:tblLook w:val="04A0"/>
      </w:tblPr>
      <w:tblGrid>
        <w:gridCol w:w="419"/>
        <w:gridCol w:w="1598"/>
        <w:gridCol w:w="1447"/>
        <w:gridCol w:w="6547"/>
      </w:tblGrid>
      <w:tr w:rsidR="00351152" w:rsidRPr="005954BB" w:rsidTr="006439CE">
        <w:trPr>
          <w:tblCellSpacing w:w="15" w:type="dxa"/>
        </w:trPr>
        <w:tc>
          <w:tcPr>
            <w:tcW w:w="0" w:type="auto"/>
            <w:gridSpan w:val="3"/>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________________________________________</w:t>
            </w:r>
            <w:r w:rsidRPr="005954BB">
              <w:rPr>
                <w:b w:val="0"/>
                <w:i w:val="0"/>
                <w:sz w:val="24"/>
                <w:szCs w:val="24"/>
              </w:rPr>
              <w:br/>
            </w:r>
            <w:proofErr w:type="spellStart"/>
            <w:r w:rsidRPr="005954BB">
              <w:rPr>
                <w:b w:val="0"/>
                <w:i w:val="0"/>
                <w:sz w:val="24"/>
                <w:szCs w:val="24"/>
              </w:rPr>
              <w:t>тегі</w:t>
            </w:r>
            <w:proofErr w:type="spellEnd"/>
            <w:r w:rsidRPr="005954BB">
              <w:rPr>
                <w:b w:val="0"/>
                <w:i w:val="0"/>
                <w:sz w:val="24"/>
                <w:szCs w:val="24"/>
              </w:rPr>
              <w:t xml:space="preserve">, </w:t>
            </w:r>
            <w:proofErr w:type="spellStart"/>
            <w:r w:rsidRPr="005954BB">
              <w:rPr>
                <w:b w:val="0"/>
                <w:i w:val="0"/>
                <w:sz w:val="24"/>
                <w:szCs w:val="24"/>
              </w:rPr>
              <w:t>аты</w:t>
            </w:r>
            <w:proofErr w:type="spellEnd"/>
            <w:r w:rsidRPr="005954BB">
              <w:rPr>
                <w:b w:val="0"/>
                <w:i w:val="0"/>
                <w:sz w:val="24"/>
                <w:szCs w:val="24"/>
              </w:rPr>
              <w:t xml:space="preserve"> және әкесінің </w:t>
            </w:r>
            <w:proofErr w:type="spellStart"/>
            <w:r w:rsidRPr="005954BB">
              <w:rPr>
                <w:b w:val="0"/>
                <w:i w:val="0"/>
                <w:sz w:val="24"/>
                <w:szCs w:val="24"/>
              </w:rPr>
              <w:t>аты</w:t>
            </w:r>
            <w:proofErr w:type="spellEnd"/>
            <w:r w:rsidRPr="005954BB">
              <w:rPr>
                <w:b w:val="0"/>
                <w:i w:val="0"/>
                <w:sz w:val="24"/>
                <w:szCs w:val="24"/>
              </w:rPr>
              <w:t xml:space="preserve"> (болған жағдайда) /</w:t>
            </w:r>
            <w:r w:rsidRPr="005954BB">
              <w:rPr>
                <w:b w:val="0"/>
                <w:i w:val="0"/>
                <w:sz w:val="24"/>
                <w:szCs w:val="24"/>
              </w:rPr>
              <w:br/>
              <w:t>фамилия, имя, отчество (при наличии)</w:t>
            </w:r>
          </w:p>
        </w:tc>
        <w:tc>
          <w:tcPr>
            <w:tcW w:w="0" w:type="auto"/>
            <w:vMerge w:val="restart"/>
            <w:vAlign w:val="center"/>
            <w:hideMark/>
          </w:tcPr>
          <w:tbl>
            <w:tblPr>
              <w:tblW w:w="9225" w:type="dxa"/>
              <w:tblCellSpacing w:w="15" w:type="dxa"/>
              <w:tblCellMar>
                <w:top w:w="15" w:type="dxa"/>
                <w:left w:w="15" w:type="dxa"/>
                <w:bottom w:w="15" w:type="dxa"/>
                <w:right w:w="15" w:type="dxa"/>
              </w:tblCellMar>
              <w:tblLook w:val="04A0"/>
            </w:tblPr>
            <w:tblGrid>
              <w:gridCol w:w="9225"/>
            </w:tblGrid>
            <w:tr w:rsidR="00351152" w:rsidRPr="005954BB" w:rsidTr="006439CE">
              <w:trPr>
                <w:tblCellSpacing w:w="15" w:type="dxa"/>
              </w:trPr>
              <w:tc>
                <w:tcPr>
                  <w:tcW w:w="0" w:type="auto"/>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ФОТО</w:t>
                  </w:r>
                  <w:r w:rsidRPr="005954BB">
                    <w:rPr>
                      <w:b w:val="0"/>
                      <w:i w:val="0"/>
                      <w:sz w:val="24"/>
                      <w:szCs w:val="24"/>
                    </w:rPr>
                    <w:br/>
                    <w:t>(түрлі тү</w:t>
                  </w:r>
                  <w:proofErr w:type="gramStart"/>
                  <w:r w:rsidRPr="005954BB">
                    <w:rPr>
                      <w:b w:val="0"/>
                      <w:i w:val="0"/>
                      <w:sz w:val="24"/>
                      <w:szCs w:val="24"/>
                    </w:rPr>
                    <w:t>ст</w:t>
                  </w:r>
                  <w:proofErr w:type="gramEnd"/>
                  <w:r w:rsidRPr="005954BB">
                    <w:rPr>
                      <w:b w:val="0"/>
                      <w:i w:val="0"/>
                      <w:sz w:val="24"/>
                      <w:szCs w:val="24"/>
                    </w:rPr>
                    <w:t>і/ цветное,</w:t>
                  </w:r>
                  <w:r w:rsidRPr="005954BB">
                    <w:rPr>
                      <w:b w:val="0"/>
                      <w:i w:val="0"/>
                      <w:sz w:val="24"/>
                      <w:szCs w:val="24"/>
                    </w:rPr>
                    <w:br/>
                    <w:t>3х4)</w:t>
                  </w:r>
                </w:p>
              </w:tc>
            </w:tr>
          </w:tbl>
          <w:p w:rsidR="00351152" w:rsidRPr="005954BB" w:rsidRDefault="00351152" w:rsidP="006439CE">
            <w:pPr>
              <w:rPr>
                <w:b w:val="0"/>
                <w:i w:val="0"/>
                <w:sz w:val="24"/>
                <w:szCs w:val="24"/>
              </w:rPr>
            </w:pPr>
          </w:p>
        </w:tc>
      </w:tr>
      <w:tr w:rsidR="00351152" w:rsidRPr="005954BB" w:rsidTr="006439CE">
        <w:trPr>
          <w:tblCellSpacing w:w="15" w:type="dxa"/>
        </w:trPr>
        <w:tc>
          <w:tcPr>
            <w:tcW w:w="0" w:type="auto"/>
            <w:gridSpan w:val="3"/>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_______________________________________</w:t>
            </w:r>
            <w:r w:rsidRPr="005954BB">
              <w:rPr>
                <w:b w:val="0"/>
                <w:i w:val="0"/>
                <w:sz w:val="24"/>
                <w:szCs w:val="24"/>
              </w:rPr>
              <w:br/>
            </w:r>
            <w:proofErr w:type="spellStart"/>
            <w:r w:rsidRPr="005954BB">
              <w:rPr>
                <w:b w:val="0"/>
                <w:i w:val="0"/>
                <w:sz w:val="24"/>
                <w:szCs w:val="24"/>
              </w:rPr>
              <w:t>лауазымы</w:t>
            </w:r>
            <w:proofErr w:type="spellEnd"/>
            <w:r w:rsidRPr="005954BB">
              <w:rPr>
                <w:b w:val="0"/>
                <w:i w:val="0"/>
                <w:sz w:val="24"/>
                <w:szCs w:val="24"/>
              </w:rPr>
              <w:t xml:space="preserve">/должность, </w:t>
            </w:r>
            <w:proofErr w:type="spellStart"/>
            <w:r w:rsidRPr="005954BB">
              <w:rPr>
                <w:b w:val="0"/>
                <w:i w:val="0"/>
                <w:sz w:val="24"/>
                <w:szCs w:val="24"/>
              </w:rPr>
              <w:t>санаты</w:t>
            </w:r>
            <w:proofErr w:type="spellEnd"/>
            <w:r w:rsidRPr="005954BB">
              <w:rPr>
                <w:b w:val="0"/>
                <w:i w:val="0"/>
                <w:sz w:val="24"/>
                <w:szCs w:val="24"/>
              </w:rPr>
              <w:t>/категория</w:t>
            </w:r>
            <w:r w:rsidRPr="005954BB">
              <w:rPr>
                <w:b w:val="0"/>
                <w:i w:val="0"/>
                <w:sz w:val="24"/>
                <w:szCs w:val="24"/>
              </w:rPr>
              <w:br/>
              <w:t>(болған жағдайда/при наличии)</w:t>
            </w:r>
          </w:p>
        </w:tc>
        <w:tc>
          <w:tcPr>
            <w:tcW w:w="0" w:type="auto"/>
            <w:vMerge/>
            <w:vAlign w:val="center"/>
            <w:hideMark/>
          </w:tcPr>
          <w:p w:rsidR="00351152" w:rsidRPr="005954BB" w:rsidRDefault="00351152" w:rsidP="006439CE">
            <w:pPr>
              <w:rPr>
                <w:b w:val="0"/>
                <w:i w:val="0"/>
                <w:sz w:val="24"/>
                <w:szCs w:val="24"/>
              </w:rPr>
            </w:pPr>
          </w:p>
        </w:tc>
      </w:tr>
      <w:tr w:rsidR="00351152" w:rsidRPr="005954BB" w:rsidTr="006439CE">
        <w:trPr>
          <w:tblCellSpacing w:w="15" w:type="dxa"/>
        </w:trPr>
        <w:tc>
          <w:tcPr>
            <w:tcW w:w="0" w:type="auto"/>
            <w:gridSpan w:val="3"/>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_______________________________________</w:t>
            </w:r>
            <w:r w:rsidRPr="005954BB">
              <w:rPr>
                <w:b w:val="0"/>
                <w:i w:val="0"/>
                <w:sz w:val="24"/>
                <w:szCs w:val="24"/>
              </w:rPr>
              <w:br/>
              <w:t>(</w:t>
            </w:r>
            <w:proofErr w:type="spellStart"/>
            <w:r w:rsidRPr="005954BB">
              <w:rPr>
                <w:b w:val="0"/>
                <w:i w:val="0"/>
                <w:sz w:val="24"/>
                <w:szCs w:val="24"/>
              </w:rPr>
              <w:t>жеке</w:t>
            </w:r>
            <w:proofErr w:type="spellEnd"/>
            <w:r w:rsidRPr="005954BB">
              <w:rPr>
                <w:b w:val="0"/>
                <w:i w:val="0"/>
                <w:sz w:val="24"/>
                <w:szCs w:val="24"/>
              </w:rPr>
              <w:t xml:space="preserve"> сәйкестендіру нөмі</w:t>
            </w:r>
            <w:proofErr w:type="gramStart"/>
            <w:r w:rsidRPr="005954BB">
              <w:rPr>
                <w:b w:val="0"/>
                <w:i w:val="0"/>
                <w:sz w:val="24"/>
                <w:szCs w:val="24"/>
              </w:rPr>
              <w:t>р</w:t>
            </w:r>
            <w:proofErr w:type="gramEnd"/>
            <w:r w:rsidRPr="005954BB">
              <w:rPr>
                <w:b w:val="0"/>
                <w:i w:val="0"/>
                <w:sz w:val="24"/>
                <w:szCs w:val="24"/>
              </w:rPr>
              <w:t>і / индивидуальный</w:t>
            </w:r>
            <w:r w:rsidRPr="005954BB">
              <w:rPr>
                <w:b w:val="0"/>
                <w:i w:val="0"/>
                <w:sz w:val="24"/>
                <w:szCs w:val="24"/>
              </w:rPr>
              <w:br/>
              <w:t>идентификационный номер)</w:t>
            </w:r>
          </w:p>
        </w:tc>
        <w:tc>
          <w:tcPr>
            <w:tcW w:w="0" w:type="auto"/>
            <w:vMerge/>
            <w:vAlign w:val="center"/>
            <w:hideMark/>
          </w:tcPr>
          <w:p w:rsidR="00351152" w:rsidRPr="005954BB" w:rsidRDefault="00351152" w:rsidP="006439CE">
            <w:pPr>
              <w:rPr>
                <w:b w:val="0"/>
                <w:i w:val="0"/>
                <w:sz w:val="24"/>
                <w:szCs w:val="24"/>
              </w:rPr>
            </w:pPr>
          </w:p>
        </w:tc>
      </w:tr>
      <w:tr w:rsidR="00351152" w:rsidRPr="005954BB" w:rsidTr="006439CE">
        <w:trPr>
          <w:tblCellSpacing w:w="15" w:type="dxa"/>
        </w:trPr>
        <w:tc>
          <w:tcPr>
            <w:tcW w:w="0" w:type="auto"/>
            <w:gridSpan w:val="4"/>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ЖЕКЕ МӘЛІМЕТТЕР / ЛИЧНЫЕ ДАННЫЕ</w:t>
            </w:r>
          </w:p>
        </w:tc>
      </w:tr>
      <w:tr w:rsidR="00351152" w:rsidRPr="005954BB" w:rsidTr="006439CE">
        <w:trPr>
          <w:tblCellSpacing w:w="15" w:type="dxa"/>
        </w:trPr>
        <w:tc>
          <w:tcPr>
            <w:tcW w:w="0" w:type="auto"/>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1.</w:t>
            </w:r>
          </w:p>
        </w:tc>
        <w:tc>
          <w:tcPr>
            <w:tcW w:w="0" w:type="auto"/>
            <w:gridSpan w:val="2"/>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 xml:space="preserve">Туған </w:t>
            </w:r>
            <w:proofErr w:type="gramStart"/>
            <w:r w:rsidRPr="005954BB">
              <w:rPr>
                <w:b w:val="0"/>
                <w:i w:val="0"/>
                <w:sz w:val="24"/>
                <w:szCs w:val="24"/>
              </w:rPr>
              <w:t>к</w:t>
            </w:r>
            <w:proofErr w:type="gramEnd"/>
            <w:r w:rsidRPr="005954BB">
              <w:rPr>
                <w:b w:val="0"/>
                <w:i w:val="0"/>
                <w:sz w:val="24"/>
                <w:szCs w:val="24"/>
              </w:rPr>
              <w:t xml:space="preserve">үні және </w:t>
            </w:r>
            <w:proofErr w:type="spellStart"/>
            <w:r w:rsidRPr="005954BB">
              <w:rPr>
                <w:b w:val="0"/>
                <w:i w:val="0"/>
                <w:sz w:val="24"/>
                <w:szCs w:val="24"/>
              </w:rPr>
              <w:t>жері</w:t>
            </w:r>
            <w:proofErr w:type="spellEnd"/>
            <w:r w:rsidRPr="005954BB">
              <w:rPr>
                <w:b w:val="0"/>
                <w:i w:val="0"/>
                <w:sz w:val="24"/>
                <w:szCs w:val="24"/>
              </w:rPr>
              <w:t xml:space="preserve"> /</w:t>
            </w:r>
            <w:r w:rsidRPr="005954BB">
              <w:rPr>
                <w:b w:val="0"/>
                <w:i w:val="0"/>
                <w:sz w:val="24"/>
                <w:szCs w:val="24"/>
              </w:rPr>
              <w:br/>
              <w:t>Дата и место рождения</w:t>
            </w:r>
          </w:p>
        </w:tc>
        <w:tc>
          <w:tcPr>
            <w:tcW w:w="0" w:type="auto"/>
            <w:vAlign w:val="center"/>
            <w:hideMark/>
          </w:tcPr>
          <w:p w:rsidR="00351152" w:rsidRPr="005954BB" w:rsidRDefault="00351152" w:rsidP="006439CE">
            <w:pPr>
              <w:rPr>
                <w:b w:val="0"/>
                <w:i w:val="0"/>
                <w:sz w:val="24"/>
                <w:szCs w:val="24"/>
              </w:rPr>
            </w:pPr>
          </w:p>
        </w:tc>
      </w:tr>
      <w:tr w:rsidR="00351152" w:rsidRPr="005954BB" w:rsidTr="006439CE">
        <w:trPr>
          <w:tblCellSpacing w:w="15" w:type="dxa"/>
        </w:trPr>
        <w:tc>
          <w:tcPr>
            <w:tcW w:w="0" w:type="auto"/>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2.</w:t>
            </w:r>
          </w:p>
        </w:tc>
        <w:tc>
          <w:tcPr>
            <w:tcW w:w="0" w:type="auto"/>
            <w:gridSpan w:val="2"/>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 xml:space="preserve">Ұлты (қалауы </w:t>
            </w:r>
            <w:proofErr w:type="spellStart"/>
            <w:r w:rsidRPr="005954BB">
              <w:rPr>
                <w:b w:val="0"/>
                <w:i w:val="0"/>
                <w:sz w:val="24"/>
                <w:szCs w:val="24"/>
              </w:rPr>
              <w:t>бойынша</w:t>
            </w:r>
            <w:proofErr w:type="spellEnd"/>
            <w:r w:rsidRPr="005954BB">
              <w:rPr>
                <w:b w:val="0"/>
                <w:i w:val="0"/>
                <w:sz w:val="24"/>
                <w:szCs w:val="24"/>
              </w:rPr>
              <w:t>) /</w:t>
            </w:r>
            <w:r w:rsidRPr="005954BB">
              <w:rPr>
                <w:b w:val="0"/>
                <w:i w:val="0"/>
                <w:sz w:val="24"/>
                <w:szCs w:val="24"/>
              </w:rPr>
              <w:br/>
              <w:t>Национальность (по желанию)</w:t>
            </w:r>
          </w:p>
        </w:tc>
        <w:tc>
          <w:tcPr>
            <w:tcW w:w="0" w:type="auto"/>
            <w:vAlign w:val="center"/>
            <w:hideMark/>
          </w:tcPr>
          <w:p w:rsidR="00351152" w:rsidRPr="005954BB" w:rsidRDefault="00351152" w:rsidP="006439CE">
            <w:pPr>
              <w:rPr>
                <w:b w:val="0"/>
                <w:i w:val="0"/>
                <w:sz w:val="24"/>
                <w:szCs w:val="24"/>
              </w:rPr>
            </w:pPr>
          </w:p>
        </w:tc>
      </w:tr>
      <w:tr w:rsidR="00351152" w:rsidRPr="005954BB" w:rsidTr="006439CE">
        <w:trPr>
          <w:tblCellSpacing w:w="15" w:type="dxa"/>
        </w:trPr>
        <w:tc>
          <w:tcPr>
            <w:tcW w:w="0" w:type="auto"/>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3.</w:t>
            </w:r>
          </w:p>
        </w:tc>
        <w:tc>
          <w:tcPr>
            <w:tcW w:w="0" w:type="auto"/>
            <w:gridSpan w:val="2"/>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 xml:space="preserve">Отбасылық жағдайы, балалардың бар </w:t>
            </w:r>
            <w:proofErr w:type="spellStart"/>
            <w:r w:rsidRPr="005954BB">
              <w:rPr>
                <w:b w:val="0"/>
                <w:i w:val="0"/>
                <w:sz w:val="24"/>
                <w:szCs w:val="24"/>
              </w:rPr>
              <w:t>болуы</w:t>
            </w:r>
            <w:proofErr w:type="spellEnd"/>
            <w:r w:rsidRPr="005954BB">
              <w:rPr>
                <w:b w:val="0"/>
                <w:i w:val="0"/>
                <w:sz w:val="24"/>
                <w:szCs w:val="24"/>
              </w:rPr>
              <w:t xml:space="preserve"> /</w:t>
            </w:r>
            <w:r w:rsidRPr="005954BB">
              <w:rPr>
                <w:b w:val="0"/>
                <w:i w:val="0"/>
                <w:sz w:val="24"/>
                <w:szCs w:val="24"/>
              </w:rPr>
              <w:br/>
              <w:t>Семейное положение, наличие детей</w:t>
            </w:r>
          </w:p>
        </w:tc>
        <w:tc>
          <w:tcPr>
            <w:tcW w:w="0" w:type="auto"/>
            <w:vAlign w:val="center"/>
            <w:hideMark/>
          </w:tcPr>
          <w:p w:rsidR="00351152" w:rsidRPr="005954BB" w:rsidRDefault="00351152" w:rsidP="006439CE">
            <w:pPr>
              <w:rPr>
                <w:b w:val="0"/>
                <w:i w:val="0"/>
                <w:sz w:val="24"/>
                <w:szCs w:val="24"/>
              </w:rPr>
            </w:pPr>
          </w:p>
        </w:tc>
      </w:tr>
      <w:tr w:rsidR="00351152" w:rsidRPr="005954BB" w:rsidTr="006439CE">
        <w:trPr>
          <w:tblCellSpacing w:w="15" w:type="dxa"/>
        </w:trPr>
        <w:tc>
          <w:tcPr>
            <w:tcW w:w="0" w:type="auto"/>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4.</w:t>
            </w:r>
          </w:p>
        </w:tc>
        <w:tc>
          <w:tcPr>
            <w:tcW w:w="0" w:type="auto"/>
            <w:gridSpan w:val="2"/>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 xml:space="preserve">Оқу </w:t>
            </w:r>
            <w:proofErr w:type="spellStart"/>
            <w:r w:rsidRPr="005954BB">
              <w:rPr>
                <w:b w:val="0"/>
                <w:i w:val="0"/>
                <w:sz w:val="24"/>
                <w:szCs w:val="24"/>
              </w:rPr>
              <w:t>орнын</w:t>
            </w:r>
            <w:proofErr w:type="spellEnd"/>
            <w:r w:rsidRPr="005954BB">
              <w:rPr>
                <w:b w:val="0"/>
                <w:i w:val="0"/>
                <w:sz w:val="24"/>
                <w:szCs w:val="24"/>
              </w:rPr>
              <w:t xml:space="preserve"> </w:t>
            </w:r>
            <w:proofErr w:type="spellStart"/>
            <w:r w:rsidRPr="005954BB">
              <w:rPr>
                <w:b w:val="0"/>
                <w:i w:val="0"/>
                <w:sz w:val="24"/>
                <w:szCs w:val="24"/>
              </w:rPr>
              <w:t>бітірген</w:t>
            </w:r>
            <w:proofErr w:type="spellEnd"/>
            <w:r w:rsidRPr="005954BB">
              <w:rPr>
                <w:b w:val="0"/>
                <w:i w:val="0"/>
                <w:sz w:val="24"/>
                <w:szCs w:val="24"/>
              </w:rPr>
              <w:t xml:space="preserve"> </w:t>
            </w:r>
            <w:proofErr w:type="spellStart"/>
            <w:r w:rsidRPr="005954BB">
              <w:rPr>
                <w:b w:val="0"/>
                <w:i w:val="0"/>
                <w:sz w:val="24"/>
                <w:szCs w:val="24"/>
              </w:rPr>
              <w:t>жылы</w:t>
            </w:r>
            <w:proofErr w:type="spellEnd"/>
            <w:r w:rsidRPr="005954BB">
              <w:rPr>
                <w:b w:val="0"/>
                <w:i w:val="0"/>
                <w:sz w:val="24"/>
                <w:szCs w:val="24"/>
              </w:rPr>
              <w:t xml:space="preserve"> және оныңатауы /</w:t>
            </w:r>
            <w:r w:rsidRPr="005954BB">
              <w:rPr>
                <w:b w:val="0"/>
                <w:i w:val="0"/>
                <w:sz w:val="24"/>
                <w:szCs w:val="24"/>
              </w:rPr>
              <w:br/>
              <w:t>Год окончания и наименование учебного заведения</w:t>
            </w:r>
          </w:p>
        </w:tc>
        <w:tc>
          <w:tcPr>
            <w:tcW w:w="0" w:type="auto"/>
            <w:vAlign w:val="center"/>
            <w:hideMark/>
          </w:tcPr>
          <w:p w:rsidR="00351152" w:rsidRPr="005954BB" w:rsidRDefault="00351152" w:rsidP="006439CE">
            <w:pPr>
              <w:rPr>
                <w:b w:val="0"/>
                <w:i w:val="0"/>
                <w:sz w:val="24"/>
                <w:szCs w:val="24"/>
              </w:rPr>
            </w:pPr>
          </w:p>
        </w:tc>
      </w:tr>
      <w:tr w:rsidR="00351152" w:rsidRPr="005954BB" w:rsidTr="006439CE">
        <w:trPr>
          <w:tblCellSpacing w:w="15" w:type="dxa"/>
        </w:trPr>
        <w:tc>
          <w:tcPr>
            <w:tcW w:w="0" w:type="auto"/>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5.</w:t>
            </w:r>
          </w:p>
        </w:tc>
        <w:tc>
          <w:tcPr>
            <w:tcW w:w="0" w:type="auto"/>
            <w:gridSpan w:val="2"/>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 xml:space="preserve">Мамандығы </w:t>
            </w:r>
            <w:proofErr w:type="spellStart"/>
            <w:r w:rsidRPr="005954BB">
              <w:rPr>
                <w:b w:val="0"/>
                <w:i w:val="0"/>
                <w:sz w:val="24"/>
                <w:szCs w:val="24"/>
              </w:rPr>
              <w:t>бойынша</w:t>
            </w:r>
            <w:proofErr w:type="spellEnd"/>
            <w:r w:rsidRPr="005954BB">
              <w:rPr>
                <w:b w:val="0"/>
                <w:i w:val="0"/>
                <w:sz w:val="24"/>
                <w:szCs w:val="24"/>
              </w:rPr>
              <w:t xml:space="preserve"> </w:t>
            </w:r>
            <w:proofErr w:type="spellStart"/>
            <w:r w:rsidRPr="005954BB">
              <w:rPr>
                <w:b w:val="0"/>
                <w:i w:val="0"/>
                <w:sz w:val="24"/>
                <w:szCs w:val="24"/>
              </w:rPr>
              <w:t>бі</w:t>
            </w:r>
            <w:proofErr w:type="gramStart"/>
            <w:r w:rsidRPr="005954BB">
              <w:rPr>
                <w:b w:val="0"/>
                <w:i w:val="0"/>
                <w:sz w:val="24"/>
                <w:szCs w:val="24"/>
              </w:rPr>
              <w:t>л</w:t>
            </w:r>
            <w:proofErr w:type="gramEnd"/>
            <w:r w:rsidRPr="005954BB">
              <w:rPr>
                <w:b w:val="0"/>
                <w:i w:val="0"/>
                <w:sz w:val="24"/>
                <w:szCs w:val="24"/>
              </w:rPr>
              <w:t>іктілігі</w:t>
            </w:r>
            <w:proofErr w:type="spellEnd"/>
            <w:r w:rsidRPr="005954BB">
              <w:rPr>
                <w:b w:val="0"/>
                <w:i w:val="0"/>
                <w:sz w:val="24"/>
                <w:szCs w:val="24"/>
              </w:rPr>
              <w:t>, ғылыми дәрежесі, ғылыми атағы (болған жағдайда) /</w:t>
            </w:r>
            <w:r w:rsidRPr="005954BB">
              <w:rPr>
                <w:b w:val="0"/>
                <w:i w:val="0"/>
                <w:sz w:val="24"/>
                <w:szCs w:val="24"/>
              </w:rPr>
              <w:br/>
              <w:t>Квалификация по специальности, ученая степень, ученое звание (при наличии)</w:t>
            </w:r>
          </w:p>
        </w:tc>
        <w:tc>
          <w:tcPr>
            <w:tcW w:w="0" w:type="auto"/>
            <w:vAlign w:val="center"/>
            <w:hideMark/>
          </w:tcPr>
          <w:p w:rsidR="00351152" w:rsidRPr="005954BB" w:rsidRDefault="00351152" w:rsidP="006439CE">
            <w:pPr>
              <w:rPr>
                <w:b w:val="0"/>
                <w:i w:val="0"/>
                <w:sz w:val="24"/>
                <w:szCs w:val="24"/>
              </w:rPr>
            </w:pPr>
          </w:p>
        </w:tc>
      </w:tr>
      <w:tr w:rsidR="00351152" w:rsidRPr="005954BB" w:rsidTr="006439CE">
        <w:trPr>
          <w:tblCellSpacing w:w="15" w:type="dxa"/>
        </w:trPr>
        <w:tc>
          <w:tcPr>
            <w:tcW w:w="0" w:type="auto"/>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6.</w:t>
            </w:r>
          </w:p>
        </w:tc>
        <w:tc>
          <w:tcPr>
            <w:tcW w:w="0" w:type="auto"/>
            <w:gridSpan w:val="2"/>
            <w:vAlign w:val="center"/>
            <w:hideMark/>
          </w:tcPr>
          <w:p w:rsidR="00351152" w:rsidRPr="005954BB" w:rsidRDefault="00351152" w:rsidP="006439CE">
            <w:pPr>
              <w:spacing w:before="100" w:beforeAutospacing="1" w:after="100" w:afterAutospacing="1"/>
              <w:rPr>
                <w:b w:val="0"/>
                <w:i w:val="0"/>
                <w:sz w:val="24"/>
                <w:szCs w:val="24"/>
              </w:rPr>
            </w:pPr>
            <w:proofErr w:type="spellStart"/>
            <w:r w:rsidRPr="005954BB">
              <w:rPr>
                <w:b w:val="0"/>
                <w:i w:val="0"/>
                <w:sz w:val="24"/>
                <w:szCs w:val="24"/>
              </w:rPr>
              <w:t>Шетел</w:t>
            </w:r>
            <w:proofErr w:type="spellEnd"/>
            <w:r w:rsidRPr="005954BB">
              <w:rPr>
                <w:b w:val="0"/>
                <w:i w:val="0"/>
                <w:sz w:val="24"/>
                <w:szCs w:val="24"/>
              </w:rPr>
              <w:t xml:space="preserve"> </w:t>
            </w:r>
            <w:proofErr w:type="spellStart"/>
            <w:r w:rsidRPr="005954BB">
              <w:rPr>
                <w:b w:val="0"/>
                <w:i w:val="0"/>
                <w:sz w:val="24"/>
                <w:szCs w:val="24"/>
              </w:rPr>
              <w:t>тілдерін</w:t>
            </w:r>
            <w:proofErr w:type="spellEnd"/>
            <w:r w:rsidRPr="005954BB">
              <w:rPr>
                <w:b w:val="0"/>
                <w:i w:val="0"/>
                <w:sz w:val="24"/>
                <w:szCs w:val="24"/>
              </w:rPr>
              <w:t xml:space="preserve"> </w:t>
            </w:r>
            <w:proofErr w:type="spellStart"/>
            <w:r w:rsidRPr="005954BB">
              <w:rPr>
                <w:b w:val="0"/>
                <w:i w:val="0"/>
                <w:sz w:val="24"/>
                <w:szCs w:val="24"/>
              </w:rPr>
              <w:t>білуі</w:t>
            </w:r>
            <w:proofErr w:type="spellEnd"/>
            <w:r w:rsidRPr="005954BB">
              <w:rPr>
                <w:b w:val="0"/>
                <w:i w:val="0"/>
                <w:sz w:val="24"/>
                <w:szCs w:val="24"/>
              </w:rPr>
              <w:t xml:space="preserve"> /</w:t>
            </w:r>
            <w:r w:rsidRPr="005954BB">
              <w:rPr>
                <w:b w:val="0"/>
                <w:i w:val="0"/>
                <w:sz w:val="24"/>
                <w:szCs w:val="24"/>
              </w:rPr>
              <w:br/>
              <w:t>Владение иностранными языками</w:t>
            </w:r>
          </w:p>
        </w:tc>
        <w:tc>
          <w:tcPr>
            <w:tcW w:w="0" w:type="auto"/>
            <w:vAlign w:val="center"/>
            <w:hideMark/>
          </w:tcPr>
          <w:p w:rsidR="00351152" w:rsidRPr="005954BB" w:rsidRDefault="00351152" w:rsidP="006439CE">
            <w:pPr>
              <w:rPr>
                <w:b w:val="0"/>
                <w:i w:val="0"/>
                <w:sz w:val="24"/>
                <w:szCs w:val="24"/>
              </w:rPr>
            </w:pPr>
          </w:p>
        </w:tc>
      </w:tr>
      <w:tr w:rsidR="00351152" w:rsidRPr="005954BB" w:rsidTr="006439CE">
        <w:trPr>
          <w:tblCellSpacing w:w="15" w:type="dxa"/>
        </w:trPr>
        <w:tc>
          <w:tcPr>
            <w:tcW w:w="0" w:type="auto"/>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7.</w:t>
            </w:r>
          </w:p>
        </w:tc>
        <w:tc>
          <w:tcPr>
            <w:tcW w:w="0" w:type="auto"/>
            <w:gridSpan w:val="2"/>
            <w:vAlign w:val="center"/>
            <w:hideMark/>
          </w:tcPr>
          <w:p w:rsidR="00351152" w:rsidRPr="005954BB" w:rsidRDefault="00351152" w:rsidP="006439CE">
            <w:pPr>
              <w:spacing w:before="100" w:beforeAutospacing="1" w:after="100" w:afterAutospacing="1"/>
              <w:rPr>
                <w:b w:val="0"/>
                <w:i w:val="0"/>
                <w:sz w:val="24"/>
                <w:szCs w:val="24"/>
              </w:rPr>
            </w:pPr>
            <w:proofErr w:type="spellStart"/>
            <w:r w:rsidRPr="005954BB">
              <w:rPr>
                <w:b w:val="0"/>
                <w:i w:val="0"/>
                <w:sz w:val="24"/>
                <w:szCs w:val="24"/>
              </w:rPr>
              <w:t>Мемлекеттік</w:t>
            </w:r>
            <w:proofErr w:type="spellEnd"/>
            <w:r w:rsidRPr="005954BB">
              <w:rPr>
                <w:b w:val="0"/>
                <w:i w:val="0"/>
                <w:sz w:val="24"/>
                <w:szCs w:val="24"/>
              </w:rPr>
              <w:t xml:space="preserve"> </w:t>
            </w:r>
            <w:proofErr w:type="spellStart"/>
            <w:r w:rsidRPr="005954BB">
              <w:rPr>
                <w:b w:val="0"/>
                <w:i w:val="0"/>
                <w:sz w:val="24"/>
                <w:szCs w:val="24"/>
              </w:rPr>
              <w:t>наградалары</w:t>
            </w:r>
            <w:proofErr w:type="spellEnd"/>
            <w:r w:rsidRPr="005954BB">
              <w:rPr>
                <w:b w:val="0"/>
                <w:i w:val="0"/>
                <w:sz w:val="24"/>
                <w:szCs w:val="24"/>
              </w:rPr>
              <w:t xml:space="preserve">, </w:t>
            </w:r>
            <w:r w:rsidRPr="005954BB">
              <w:rPr>
                <w:b w:val="0"/>
                <w:i w:val="0"/>
                <w:sz w:val="24"/>
                <w:szCs w:val="24"/>
              </w:rPr>
              <w:lastRenderedPageBreak/>
              <w:t>құрметті атақтары (болған жағдайда) /</w:t>
            </w:r>
            <w:r w:rsidRPr="005954BB">
              <w:rPr>
                <w:b w:val="0"/>
                <w:i w:val="0"/>
                <w:sz w:val="24"/>
                <w:szCs w:val="24"/>
              </w:rPr>
              <w:br/>
              <w:t>Государственные награды, почетные звания (при наличии)</w:t>
            </w:r>
          </w:p>
        </w:tc>
        <w:tc>
          <w:tcPr>
            <w:tcW w:w="0" w:type="auto"/>
            <w:vAlign w:val="center"/>
            <w:hideMark/>
          </w:tcPr>
          <w:p w:rsidR="00351152" w:rsidRPr="005954BB" w:rsidRDefault="00351152" w:rsidP="006439CE">
            <w:pPr>
              <w:rPr>
                <w:b w:val="0"/>
                <w:i w:val="0"/>
                <w:sz w:val="24"/>
                <w:szCs w:val="24"/>
              </w:rPr>
            </w:pPr>
          </w:p>
        </w:tc>
      </w:tr>
      <w:tr w:rsidR="00351152" w:rsidRPr="005954BB" w:rsidTr="006439CE">
        <w:trPr>
          <w:tblCellSpacing w:w="15" w:type="dxa"/>
        </w:trPr>
        <w:tc>
          <w:tcPr>
            <w:tcW w:w="0" w:type="auto"/>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lastRenderedPageBreak/>
              <w:t>8.</w:t>
            </w:r>
          </w:p>
        </w:tc>
        <w:tc>
          <w:tcPr>
            <w:tcW w:w="0" w:type="auto"/>
            <w:gridSpan w:val="2"/>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 xml:space="preserve">Дипломатиялық дәрежесі, әскери, </w:t>
            </w:r>
            <w:proofErr w:type="spellStart"/>
            <w:r w:rsidRPr="005954BB">
              <w:rPr>
                <w:b w:val="0"/>
                <w:i w:val="0"/>
                <w:sz w:val="24"/>
                <w:szCs w:val="24"/>
              </w:rPr>
              <w:t>арнайы</w:t>
            </w:r>
            <w:proofErr w:type="spellEnd"/>
            <w:r w:rsidRPr="005954BB">
              <w:rPr>
                <w:b w:val="0"/>
                <w:i w:val="0"/>
                <w:sz w:val="24"/>
                <w:szCs w:val="24"/>
              </w:rPr>
              <w:t xml:space="preserve"> атақтары, сыныптық </w:t>
            </w:r>
            <w:proofErr w:type="spellStart"/>
            <w:r w:rsidRPr="005954BB">
              <w:rPr>
                <w:b w:val="0"/>
                <w:i w:val="0"/>
                <w:sz w:val="24"/>
                <w:szCs w:val="24"/>
              </w:rPr>
              <w:t>шені</w:t>
            </w:r>
            <w:proofErr w:type="spellEnd"/>
            <w:r w:rsidRPr="005954BB">
              <w:rPr>
                <w:b w:val="0"/>
                <w:i w:val="0"/>
                <w:sz w:val="24"/>
                <w:szCs w:val="24"/>
              </w:rPr>
              <w:t xml:space="preserve"> (болған жағдайда) /</w:t>
            </w:r>
            <w:r w:rsidRPr="005954BB">
              <w:rPr>
                <w:b w:val="0"/>
                <w:i w:val="0"/>
                <w:sz w:val="24"/>
                <w:szCs w:val="24"/>
              </w:rPr>
              <w:br/>
              <w:t>Дипломатический ранг, воинское, специальное звание, классный чин (при наличии)</w:t>
            </w:r>
          </w:p>
        </w:tc>
        <w:tc>
          <w:tcPr>
            <w:tcW w:w="0" w:type="auto"/>
            <w:vAlign w:val="center"/>
            <w:hideMark/>
          </w:tcPr>
          <w:p w:rsidR="00351152" w:rsidRPr="005954BB" w:rsidRDefault="00351152" w:rsidP="006439CE">
            <w:pPr>
              <w:rPr>
                <w:b w:val="0"/>
                <w:i w:val="0"/>
                <w:sz w:val="24"/>
                <w:szCs w:val="24"/>
              </w:rPr>
            </w:pPr>
          </w:p>
        </w:tc>
      </w:tr>
      <w:tr w:rsidR="00351152" w:rsidRPr="005954BB" w:rsidTr="006439CE">
        <w:trPr>
          <w:tblCellSpacing w:w="15" w:type="dxa"/>
        </w:trPr>
        <w:tc>
          <w:tcPr>
            <w:tcW w:w="0" w:type="auto"/>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9.</w:t>
            </w:r>
          </w:p>
        </w:tc>
        <w:tc>
          <w:tcPr>
            <w:tcW w:w="0" w:type="auto"/>
            <w:gridSpan w:val="2"/>
            <w:vAlign w:val="center"/>
            <w:hideMark/>
          </w:tcPr>
          <w:p w:rsidR="00351152" w:rsidRPr="005954BB" w:rsidRDefault="00351152" w:rsidP="006439CE">
            <w:pPr>
              <w:spacing w:before="100" w:beforeAutospacing="1" w:after="100" w:afterAutospacing="1"/>
              <w:rPr>
                <w:b w:val="0"/>
                <w:i w:val="0"/>
                <w:sz w:val="24"/>
                <w:szCs w:val="24"/>
              </w:rPr>
            </w:pPr>
            <w:proofErr w:type="spellStart"/>
            <w:r w:rsidRPr="005954BB">
              <w:rPr>
                <w:b w:val="0"/>
                <w:i w:val="0"/>
                <w:sz w:val="24"/>
                <w:szCs w:val="24"/>
              </w:rPr>
              <w:t>Жаза</w:t>
            </w:r>
            <w:proofErr w:type="spellEnd"/>
            <w:r w:rsidRPr="005954BB">
              <w:rPr>
                <w:b w:val="0"/>
                <w:i w:val="0"/>
                <w:sz w:val="24"/>
                <w:szCs w:val="24"/>
              </w:rPr>
              <w:t xml:space="preserve"> тү</w:t>
            </w:r>
            <w:proofErr w:type="gramStart"/>
            <w:r w:rsidRPr="005954BB">
              <w:rPr>
                <w:b w:val="0"/>
                <w:i w:val="0"/>
                <w:sz w:val="24"/>
                <w:szCs w:val="24"/>
              </w:rPr>
              <w:t>р</w:t>
            </w:r>
            <w:proofErr w:type="gramEnd"/>
            <w:r w:rsidRPr="005954BB">
              <w:rPr>
                <w:b w:val="0"/>
                <w:i w:val="0"/>
                <w:sz w:val="24"/>
                <w:szCs w:val="24"/>
              </w:rPr>
              <w:t xml:space="preserve">і, оны тағайындау күні мен </w:t>
            </w:r>
            <w:proofErr w:type="spellStart"/>
            <w:r w:rsidRPr="005954BB">
              <w:rPr>
                <w:b w:val="0"/>
                <w:i w:val="0"/>
                <w:sz w:val="24"/>
                <w:szCs w:val="24"/>
              </w:rPr>
              <w:t>негізі</w:t>
            </w:r>
            <w:proofErr w:type="spellEnd"/>
            <w:r w:rsidRPr="005954BB">
              <w:rPr>
                <w:b w:val="0"/>
                <w:i w:val="0"/>
                <w:sz w:val="24"/>
                <w:szCs w:val="24"/>
              </w:rPr>
              <w:t xml:space="preserve"> (болған жағдайда) /</w:t>
            </w:r>
            <w:r w:rsidRPr="005954BB">
              <w:rPr>
                <w:b w:val="0"/>
                <w:i w:val="0"/>
                <w:sz w:val="24"/>
                <w:szCs w:val="24"/>
              </w:rPr>
              <w:br/>
              <w:t>Вид взыскания, дата и основания его наложения (при наличии)</w:t>
            </w:r>
          </w:p>
        </w:tc>
        <w:tc>
          <w:tcPr>
            <w:tcW w:w="0" w:type="auto"/>
            <w:vAlign w:val="center"/>
            <w:hideMark/>
          </w:tcPr>
          <w:p w:rsidR="00351152" w:rsidRPr="005954BB" w:rsidRDefault="00351152" w:rsidP="006439CE">
            <w:pPr>
              <w:rPr>
                <w:b w:val="0"/>
                <w:i w:val="0"/>
                <w:sz w:val="24"/>
                <w:szCs w:val="24"/>
              </w:rPr>
            </w:pPr>
          </w:p>
        </w:tc>
      </w:tr>
      <w:tr w:rsidR="00351152" w:rsidRPr="005954BB" w:rsidTr="006439CE">
        <w:trPr>
          <w:tblCellSpacing w:w="15" w:type="dxa"/>
        </w:trPr>
        <w:tc>
          <w:tcPr>
            <w:tcW w:w="0" w:type="auto"/>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10.</w:t>
            </w:r>
          </w:p>
        </w:tc>
        <w:tc>
          <w:tcPr>
            <w:tcW w:w="0" w:type="auto"/>
            <w:gridSpan w:val="2"/>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 xml:space="preserve">Соңғы үш жылдағы қызметінің </w:t>
            </w:r>
            <w:proofErr w:type="spellStart"/>
            <w:r w:rsidRPr="005954BB">
              <w:rPr>
                <w:b w:val="0"/>
                <w:i w:val="0"/>
                <w:sz w:val="24"/>
                <w:szCs w:val="24"/>
              </w:rPr>
              <w:t>тиімділігін</w:t>
            </w:r>
            <w:proofErr w:type="spellEnd"/>
            <w:r w:rsidRPr="005954BB">
              <w:rPr>
                <w:b w:val="0"/>
                <w:i w:val="0"/>
                <w:sz w:val="24"/>
                <w:szCs w:val="24"/>
              </w:rPr>
              <w:t xml:space="preserve"> </w:t>
            </w:r>
            <w:proofErr w:type="spellStart"/>
            <w:r w:rsidRPr="005954BB">
              <w:rPr>
                <w:b w:val="0"/>
                <w:i w:val="0"/>
                <w:sz w:val="24"/>
                <w:szCs w:val="24"/>
              </w:rPr>
              <w:t>жыл</w:t>
            </w:r>
            <w:proofErr w:type="spellEnd"/>
            <w:r w:rsidRPr="005954BB">
              <w:rPr>
                <w:b w:val="0"/>
                <w:i w:val="0"/>
                <w:sz w:val="24"/>
                <w:szCs w:val="24"/>
              </w:rPr>
              <w:t xml:space="preserve"> сайынғы бағалау күні мен нәтижесі, </w:t>
            </w:r>
            <w:proofErr w:type="spellStart"/>
            <w:r w:rsidRPr="005954BB">
              <w:rPr>
                <w:b w:val="0"/>
                <w:i w:val="0"/>
                <w:sz w:val="24"/>
                <w:szCs w:val="24"/>
              </w:rPr>
              <w:t>егер</w:t>
            </w:r>
            <w:proofErr w:type="spellEnd"/>
            <w:r w:rsidRPr="005954BB">
              <w:rPr>
                <w:b w:val="0"/>
                <w:i w:val="0"/>
                <w:sz w:val="24"/>
                <w:szCs w:val="24"/>
              </w:rPr>
              <w:t xml:space="preserve"> үш </w:t>
            </w:r>
            <w:proofErr w:type="spellStart"/>
            <w:r w:rsidRPr="005954BB">
              <w:rPr>
                <w:b w:val="0"/>
                <w:i w:val="0"/>
                <w:sz w:val="24"/>
                <w:szCs w:val="24"/>
              </w:rPr>
              <w:t>жылдан</w:t>
            </w:r>
            <w:proofErr w:type="spellEnd"/>
            <w:r w:rsidRPr="005954BB">
              <w:rPr>
                <w:b w:val="0"/>
                <w:i w:val="0"/>
                <w:sz w:val="24"/>
                <w:szCs w:val="24"/>
              </w:rPr>
              <w:t xml:space="preserve"> кем жұмыс </w:t>
            </w:r>
            <w:proofErr w:type="spellStart"/>
            <w:r w:rsidRPr="005954BB">
              <w:rPr>
                <w:b w:val="0"/>
                <w:i w:val="0"/>
                <w:sz w:val="24"/>
                <w:szCs w:val="24"/>
              </w:rPr>
              <w:t>істеген</w:t>
            </w:r>
            <w:proofErr w:type="spellEnd"/>
            <w:r w:rsidRPr="005954BB">
              <w:rPr>
                <w:b w:val="0"/>
                <w:i w:val="0"/>
                <w:sz w:val="24"/>
                <w:szCs w:val="24"/>
              </w:rPr>
              <w:t xml:space="preserve"> жағдайда, нақты жұмыс </w:t>
            </w:r>
            <w:proofErr w:type="spellStart"/>
            <w:r w:rsidRPr="005954BB">
              <w:rPr>
                <w:b w:val="0"/>
                <w:i w:val="0"/>
                <w:sz w:val="24"/>
                <w:szCs w:val="24"/>
              </w:rPr>
              <w:t>істеген</w:t>
            </w:r>
            <w:proofErr w:type="spellEnd"/>
            <w:r w:rsidRPr="005954BB">
              <w:rPr>
                <w:b w:val="0"/>
                <w:i w:val="0"/>
                <w:sz w:val="24"/>
                <w:szCs w:val="24"/>
              </w:rPr>
              <w:t xml:space="preserve"> кезеңіндегі бағасы көрсетіледі (</w:t>
            </w:r>
            <w:proofErr w:type="spellStart"/>
            <w:r w:rsidRPr="005954BB">
              <w:rPr>
                <w:b w:val="0"/>
                <w:i w:val="0"/>
                <w:sz w:val="24"/>
                <w:szCs w:val="24"/>
              </w:rPr>
              <w:t>мемлекеттік</w:t>
            </w:r>
            <w:proofErr w:type="spellEnd"/>
            <w:r w:rsidRPr="005954BB">
              <w:rPr>
                <w:b w:val="0"/>
                <w:i w:val="0"/>
                <w:sz w:val="24"/>
                <w:szCs w:val="24"/>
              </w:rPr>
              <w:t xml:space="preserve"> ә</w:t>
            </w:r>
            <w:proofErr w:type="gramStart"/>
            <w:r w:rsidRPr="005954BB">
              <w:rPr>
                <w:b w:val="0"/>
                <w:i w:val="0"/>
                <w:sz w:val="24"/>
                <w:szCs w:val="24"/>
              </w:rPr>
              <w:t>к</w:t>
            </w:r>
            <w:proofErr w:type="gramEnd"/>
            <w:r w:rsidRPr="005954BB">
              <w:rPr>
                <w:b w:val="0"/>
                <w:i w:val="0"/>
                <w:sz w:val="24"/>
                <w:szCs w:val="24"/>
              </w:rPr>
              <w:t xml:space="preserve">імшілік қызметшілер </w:t>
            </w:r>
            <w:proofErr w:type="spellStart"/>
            <w:r w:rsidRPr="005954BB">
              <w:rPr>
                <w:b w:val="0"/>
                <w:i w:val="0"/>
                <w:sz w:val="24"/>
                <w:szCs w:val="24"/>
              </w:rPr>
              <w:t>толтырады</w:t>
            </w:r>
            <w:proofErr w:type="spellEnd"/>
            <w:r w:rsidRPr="005954BB">
              <w:rPr>
                <w:b w:val="0"/>
                <w:i w:val="0"/>
                <w:sz w:val="24"/>
                <w:szCs w:val="24"/>
              </w:rPr>
              <w:t>) /</w:t>
            </w:r>
            <w:r w:rsidRPr="005954BB">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vAlign w:val="center"/>
            <w:hideMark/>
          </w:tcPr>
          <w:p w:rsidR="00351152" w:rsidRPr="005954BB" w:rsidRDefault="00351152" w:rsidP="006439CE">
            <w:pPr>
              <w:rPr>
                <w:b w:val="0"/>
                <w:i w:val="0"/>
                <w:sz w:val="24"/>
                <w:szCs w:val="24"/>
              </w:rPr>
            </w:pPr>
          </w:p>
        </w:tc>
      </w:tr>
      <w:tr w:rsidR="00351152" w:rsidRPr="005954BB" w:rsidTr="006439CE">
        <w:trPr>
          <w:tblCellSpacing w:w="15" w:type="dxa"/>
        </w:trPr>
        <w:tc>
          <w:tcPr>
            <w:tcW w:w="0" w:type="auto"/>
            <w:vAlign w:val="center"/>
            <w:hideMark/>
          </w:tcPr>
          <w:p w:rsidR="00351152" w:rsidRPr="005954BB" w:rsidRDefault="00351152" w:rsidP="006439CE">
            <w:pPr>
              <w:rPr>
                <w:b w:val="0"/>
                <w:i w:val="0"/>
                <w:sz w:val="24"/>
                <w:szCs w:val="24"/>
              </w:rPr>
            </w:pPr>
          </w:p>
        </w:tc>
        <w:tc>
          <w:tcPr>
            <w:tcW w:w="0" w:type="auto"/>
            <w:gridSpan w:val="3"/>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ЕҢБЕК ЖОЛЫ/ТРУДОВАЯ ДЕЯТЕЛЬНОСТЬ</w:t>
            </w:r>
          </w:p>
        </w:tc>
      </w:tr>
      <w:tr w:rsidR="00351152" w:rsidRPr="005954BB" w:rsidTr="006439CE">
        <w:trPr>
          <w:tblCellSpacing w:w="15" w:type="dxa"/>
        </w:trPr>
        <w:tc>
          <w:tcPr>
            <w:tcW w:w="0" w:type="auto"/>
            <w:vAlign w:val="center"/>
            <w:hideMark/>
          </w:tcPr>
          <w:p w:rsidR="00351152" w:rsidRPr="005954BB" w:rsidRDefault="00351152" w:rsidP="006439CE">
            <w:pPr>
              <w:rPr>
                <w:b w:val="0"/>
                <w:i w:val="0"/>
                <w:sz w:val="24"/>
                <w:szCs w:val="24"/>
              </w:rPr>
            </w:pPr>
          </w:p>
        </w:tc>
        <w:tc>
          <w:tcPr>
            <w:tcW w:w="0" w:type="auto"/>
            <w:gridSpan w:val="2"/>
            <w:vAlign w:val="center"/>
            <w:hideMark/>
          </w:tcPr>
          <w:p w:rsidR="00351152" w:rsidRPr="005954BB" w:rsidRDefault="00351152" w:rsidP="006439CE">
            <w:pPr>
              <w:spacing w:before="100" w:beforeAutospacing="1" w:after="100" w:afterAutospacing="1"/>
              <w:rPr>
                <w:b w:val="0"/>
                <w:i w:val="0"/>
                <w:sz w:val="24"/>
                <w:szCs w:val="24"/>
              </w:rPr>
            </w:pPr>
            <w:proofErr w:type="gramStart"/>
            <w:r w:rsidRPr="005954BB">
              <w:rPr>
                <w:b w:val="0"/>
                <w:i w:val="0"/>
                <w:sz w:val="24"/>
                <w:szCs w:val="24"/>
              </w:rPr>
              <w:t>К</w:t>
            </w:r>
            <w:proofErr w:type="gramEnd"/>
            <w:r w:rsidRPr="005954BB">
              <w:rPr>
                <w:b w:val="0"/>
                <w:i w:val="0"/>
                <w:sz w:val="24"/>
                <w:szCs w:val="24"/>
              </w:rPr>
              <w:t>үні / Дата</w:t>
            </w:r>
          </w:p>
        </w:tc>
        <w:tc>
          <w:tcPr>
            <w:tcW w:w="0" w:type="auto"/>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 xml:space="preserve">қызметі, жұмыс </w:t>
            </w:r>
            <w:proofErr w:type="spellStart"/>
            <w:r w:rsidRPr="005954BB">
              <w:rPr>
                <w:b w:val="0"/>
                <w:i w:val="0"/>
                <w:sz w:val="24"/>
                <w:szCs w:val="24"/>
              </w:rPr>
              <w:t>орны</w:t>
            </w:r>
            <w:proofErr w:type="spellEnd"/>
            <w:r w:rsidRPr="005954BB">
              <w:rPr>
                <w:b w:val="0"/>
                <w:i w:val="0"/>
                <w:sz w:val="24"/>
                <w:szCs w:val="24"/>
              </w:rPr>
              <w:t xml:space="preserve">, мекеменің орналасқан </w:t>
            </w:r>
            <w:proofErr w:type="spellStart"/>
            <w:r w:rsidRPr="005954BB">
              <w:rPr>
                <w:b w:val="0"/>
                <w:i w:val="0"/>
                <w:sz w:val="24"/>
                <w:szCs w:val="24"/>
              </w:rPr>
              <w:t>жері</w:t>
            </w:r>
            <w:proofErr w:type="spellEnd"/>
            <w:r w:rsidRPr="005954BB">
              <w:rPr>
                <w:b w:val="0"/>
                <w:i w:val="0"/>
                <w:sz w:val="24"/>
                <w:szCs w:val="24"/>
              </w:rPr>
              <w:t xml:space="preserve"> /</w:t>
            </w:r>
            <w:r w:rsidRPr="005954BB">
              <w:rPr>
                <w:b w:val="0"/>
                <w:i w:val="0"/>
                <w:sz w:val="24"/>
                <w:szCs w:val="24"/>
              </w:rPr>
              <w:br/>
              <w:t>должность*, место работы, местонахождение организации</w:t>
            </w:r>
          </w:p>
        </w:tc>
      </w:tr>
      <w:tr w:rsidR="00351152" w:rsidRPr="005954BB" w:rsidTr="006439CE">
        <w:trPr>
          <w:tblCellSpacing w:w="15" w:type="dxa"/>
        </w:trPr>
        <w:tc>
          <w:tcPr>
            <w:tcW w:w="0" w:type="auto"/>
            <w:vAlign w:val="center"/>
            <w:hideMark/>
          </w:tcPr>
          <w:p w:rsidR="00351152" w:rsidRPr="005954BB" w:rsidRDefault="00351152" w:rsidP="006439CE">
            <w:pPr>
              <w:rPr>
                <w:b w:val="0"/>
                <w:i w:val="0"/>
                <w:sz w:val="24"/>
                <w:szCs w:val="24"/>
              </w:rPr>
            </w:pPr>
          </w:p>
        </w:tc>
        <w:tc>
          <w:tcPr>
            <w:tcW w:w="0" w:type="auto"/>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қабылданған /</w:t>
            </w:r>
            <w:r w:rsidRPr="005954BB">
              <w:rPr>
                <w:b w:val="0"/>
                <w:i w:val="0"/>
                <w:sz w:val="24"/>
                <w:szCs w:val="24"/>
              </w:rPr>
              <w:br/>
              <w:t>приема</w:t>
            </w:r>
          </w:p>
        </w:tc>
        <w:tc>
          <w:tcPr>
            <w:tcW w:w="0" w:type="auto"/>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босатылған /</w:t>
            </w:r>
            <w:r w:rsidRPr="005954BB">
              <w:rPr>
                <w:b w:val="0"/>
                <w:i w:val="0"/>
                <w:sz w:val="24"/>
                <w:szCs w:val="24"/>
              </w:rPr>
              <w:br/>
              <w:t>увольнения</w:t>
            </w:r>
          </w:p>
        </w:tc>
        <w:tc>
          <w:tcPr>
            <w:tcW w:w="0" w:type="auto"/>
            <w:vAlign w:val="center"/>
            <w:hideMark/>
          </w:tcPr>
          <w:p w:rsidR="00351152" w:rsidRPr="005954BB" w:rsidRDefault="00351152" w:rsidP="006439CE">
            <w:pPr>
              <w:rPr>
                <w:b w:val="0"/>
                <w:i w:val="0"/>
                <w:sz w:val="24"/>
                <w:szCs w:val="24"/>
              </w:rPr>
            </w:pPr>
          </w:p>
        </w:tc>
      </w:tr>
      <w:tr w:rsidR="00351152" w:rsidRPr="005954BB" w:rsidTr="006439CE">
        <w:trPr>
          <w:tblCellSpacing w:w="15" w:type="dxa"/>
        </w:trPr>
        <w:tc>
          <w:tcPr>
            <w:tcW w:w="0" w:type="auto"/>
            <w:vAlign w:val="center"/>
            <w:hideMark/>
          </w:tcPr>
          <w:p w:rsidR="00351152" w:rsidRPr="005954BB" w:rsidRDefault="00351152" w:rsidP="006439CE">
            <w:pPr>
              <w:rPr>
                <w:b w:val="0"/>
                <w:i w:val="0"/>
                <w:sz w:val="24"/>
                <w:szCs w:val="24"/>
              </w:rPr>
            </w:pPr>
          </w:p>
        </w:tc>
        <w:tc>
          <w:tcPr>
            <w:tcW w:w="0" w:type="auto"/>
            <w:vAlign w:val="center"/>
            <w:hideMark/>
          </w:tcPr>
          <w:p w:rsidR="00351152" w:rsidRPr="005954BB" w:rsidRDefault="00351152" w:rsidP="006439CE">
            <w:pPr>
              <w:rPr>
                <w:b w:val="0"/>
                <w:i w:val="0"/>
                <w:sz w:val="24"/>
                <w:szCs w:val="24"/>
              </w:rPr>
            </w:pPr>
          </w:p>
        </w:tc>
        <w:tc>
          <w:tcPr>
            <w:tcW w:w="0" w:type="auto"/>
            <w:vAlign w:val="center"/>
            <w:hideMark/>
          </w:tcPr>
          <w:p w:rsidR="00351152" w:rsidRPr="005954BB" w:rsidRDefault="00351152" w:rsidP="006439CE">
            <w:pPr>
              <w:rPr>
                <w:b w:val="0"/>
                <w:i w:val="0"/>
                <w:sz w:val="24"/>
                <w:szCs w:val="24"/>
              </w:rPr>
            </w:pPr>
          </w:p>
        </w:tc>
        <w:tc>
          <w:tcPr>
            <w:tcW w:w="0" w:type="auto"/>
            <w:vAlign w:val="center"/>
            <w:hideMark/>
          </w:tcPr>
          <w:p w:rsidR="00351152" w:rsidRPr="005954BB" w:rsidRDefault="00351152" w:rsidP="006439CE">
            <w:pPr>
              <w:rPr>
                <w:b w:val="0"/>
                <w:i w:val="0"/>
                <w:sz w:val="24"/>
                <w:szCs w:val="24"/>
              </w:rPr>
            </w:pPr>
          </w:p>
        </w:tc>
      </w:tr>
      <w:tr w:rsidR="00351152" w:rsidRPr="005954BB" w:rsidTr="006439CE">
        <w:trPr>
          <w:tblCellSpacing w:w="15" w:type="dxa"/>
        </w:trPr>
        <w:tc>
          <w:tcPr>
            <w:tcW w:w="0" w:type="auto"/>
            <w:vAlign w:val="center"/>
            <w:hideMark/>
          </w:tcPr>
          <w:p w:rsidR="00351152" w:rsidRPr="005954BB" w:rsidRDefault="00351152" w:rsidP="006439CE">
            <w:pPr>
              <w:rPr>
                <w:b w:val="0"/>
                <w:i w:val="0"/>
                <w:sz w:val="24"/>
                <w:szCs w:val="24"/>
              </w:rPr>
            </w:pPr>
          </w:p>
        </w:tc>
        <w:tc>
          <w:tcPr>
            <w:tcW w:w="0" w:type="auto"/>
            <w:gridSpan w:val="2"/>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_____________________</w:t>
            </w:r>
            <w:r w:rsidRPr="005954BB">
              <w:rPr>
                <w:b w:val="0"/>
                <w:i w:val="0"/>
                <w:sz w:val="24"/>
                <w:szCs w:val="24"/>
              </w:rPr>
              <w:br/>
              <w:t>Кандидаттың қолы /</w:t>
            </w:r>
            <w:r w:rsidRPr="005954BB">
              <w:rPr>
                <w:b w:val="0"/>
                <w:i w:val="0"/>
                <w:sz w:val="24"/>
                <w:szCs w:val="24"/>
              </w:rPr>
              <w:br/>
              <w:t>Подпись кандидата</w:t>
            </w:r>
          </w:p>
        </w:tc>
        <w:tc>
          <w:tcPr>
            <w:tcW w:w="0" w:type="auto"/>
            <w:vAlign w:val="center"/>
            <w:hideMark/>
          </w:tcPr>
          <w:p w:rsidR="00351152" w:rsidRPr="005954BB" w:rsidRDefault="00351152" w:rsidP="006439CE">
            <w:pPr>
              <w:spacing w:before="100" w:beforeAutospacing="1" w:after="100" w:afterAutospacing="1"/>
              <w:rPr>
                <w:b w:val="0"/>
                <w:i w:val="0"/>
                <w:sz w:val="24"/>
                <w:szCs w:val="24"/>
              </w:rPr>
            </w:pPr>
            <w:r w:rsidRPr="005954BB">
              <w:rPr>
                <w:b w:val="0"/>
                <w:i w:val="0"/>
                <w:sz w:val="24"/>
                <w:szCs w:val="24"/>
              </w:rPr>
              <w:t>_______________</w:t>
            </w:r>
            <w:r w:rsidRPr="005954BB">
              <w:rPr>
                <w:b w:val="0"/>
                <w:i w:val="0"/>
                <w:sz w:val="24"/>
                <w:szCs w:val="24"/>
              </w:rPr>
              <w:br/>
            </w:r>
            <w:proofErr w:type="gramStart"/>
            <w:r w:rsidRPr="005954BB">
              <w:rPr>
                <w:b w:val="0"/>
                <w:i w:val="0"/>
                <w:sz w:val="24"/>
                <w:szCs w:val="24"/>
              </w:rPr>
              <w:t>к</w:t>
            </w:r>
            <w:proofErr w:type="gramEnd"/>
            <w:r w:rsidRPr="005954BB">
              <w:rPr>
                <w:b w:val="0"/>
                <w:i w:val="0"/>
                <w:sz w:val="24"/>
                <w:szCs w:val="24"/>
              </w:rPr>
              <w:t>үні / дата</w:t>
            </w:r>
          </w:p>
        </w:tc>
      </w:tr>
    </w:tbl>
    <w:p w:rsidR="00F65745" w:rsidRPr="005954BB" w:rsidRDefault="00351152" w:rsidP="00351152">
      <w:pPr>
        <w:spacing w:before="100" w:beforeAutospacing="1" w:after="100" w:afterAutospacing="1"/>
        <w:rPr>
          <w:b w:val="0"/>
          <w:i w:val="0"/>
        </w:rPr>
      </w:pPr>
      <w:r w:rsidRPr="005954BB">
        <w:rPr>
          <w:b w:val="0"/>
          <w:i w:val="0"/>
          <w:sz w:val="24"/>
          <w:szCs w:val="24"/>
        </w:rPr>
        <w:t xml:space="preserve">      * </w:t>
      </w:r>
      <w:proofErr w:type="spellStart"/>
      <w:r w:rsidRPr="005954BB">
        <w:rPr>
          <w:b w:val="0"/>
          <w:i w:val="0"/>
          <w:sz w:val="24"/>
          <w:szCs w:val="24"/>
        </w:rPr>
        <w:t>Ескертпе</w:t>
      </w:r>
      <w:proofErr w:type="spellEnd"/>
      <w:r w:rsidRPr="005954BB">
        <w:rPr>
          <w:b w:val="0"/>
          <w:i w:val="0"/>
          <w:sz w:val="24"/>
          <w:szCs w:val="24"/>
        </w:rPr>
        <w:t xml:space="preserve">: қызметтік </w:t>
      </w:r>
      <w:proofErr w:type="spellStart"/>
      <w:r w:rsidRPr="005954BB">
        <w:rPr>
          <w:b w:val="0"/>
          <w:i w:val="0"/>
          <w:sz w:val="24"/>
          <w:szCs w:val="24"/>
        </w:rPr>
        <w:t>тізімде</w:t>
      </w:r>
      <w:proofErr w:type="spellEnd"/>
      <w:r w:rsidRPr="005954BB">
        <w:rPr>
          <w:b w:val="0"/>
          <w:i w:val="0"/>
          <w:sz w:val="24"/>
          <w:szCs w:val="24"/>
        </w:rPr>
        <w:t xml:space="preserve"> әрбі</w:t>
      </w:r>
      <w:proofErr w:type="gramStart"/>
      <w:r w:rsidRPr="005954BB">
        <w:rPr>
          <w:b w:val="0"/>
          <w:i w:val="0"/>
          <w:sz w:val="24"/>
          <w:szCs w:val="24"/>
        </w:rPr>
        <w:t>р</w:t>
      </w:r>
      <w:proofErr w:type="gramEnd"/>
      <w:r w:rsidRPr="005954BB">
        <w:rPr>
          <w:b w:val="0"/>
          <w:i w:val="0"/>
          <w:sz w:val="24"/>
          <w:szCs w:val="24"/>
        </w:rPr>
        <w:t xml:space="preserve"> атқаратын </w:t>
      </w:r>
      <w:proofErr w:type="spellStart"/>
      <w:r w:rsidRPr="005954BB">
        <w:rPr>
          <w:b w:val="0"/>
          <w:i w:val="0"/>
          <w:sz w:val="24"/>
          <w:szCs w:val="24"/>
        </w:rPr>
        <w:t>лауазым</w:t>
      </w:r>
      <w:proofErr w:type="spellEnd"/>
      <w:r w:rsidRPr="005954BB">
        <w:rPr>
          <w:b w:val="0"/>
          <w:i w:val="0"/>
          <w:sz w:val="24"/>
          <w:szCs w:val="24"/>
        </w:rPr>
        <w:t xml:space="preserve"> бөлек </w:t>
      </w:r>
      <w:proofErr w:type="spellStart"/>
      <w:r w:rsidRPr="005954BB">
        <w:rPr>
          <w:b w:val="0"/>
          <w:i w:val="0"/>
          <w:sz w:val="24"/>
          <w:szCs w:val="24"/>
        </w:rPr>
        <w:t>жолда</w:t>
      </w:r>
      <w:proofErr w:type="spellEnd"/>
      <w:r w:rsidRPr="005954BB">
        <w:rPr>
          <w:b w:val="0"/>
          <w:i w:val="0"/>
          <w:sz w:val="24"/>
          <w:szCs w:val="24"/>
        </w:rPr>
        <w:t xml:space="preserve"> </w:t>
      </w:r>
      <w:proofErr w:type="spellStart"/>
      <w:r w:rsidRPr="005954BB">
        <w:rPr>
          <w:b w:val="0"/>
          <w:i w:val="0"/>
          <w:sz w:val="24"/>
          <w:szCs w:val="24"/>
        </w:rPr>
        <w:t>толтырылады</w:t>
      </w:r>
      <w:proofErr w:type="spellEnd"/>
    </w:p>
    <w:sectPr w:rsidR="00F65745" w:rsidRPr="005954BB" w:rsidSect="005353CE">
      <w:headerReference w:type="default" r:id="rId11"/>
      <w:footerReference w:type="default" r:id="rId12"/>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B81" w:rsidRDefault="00F45B81" w:rsidP="00B55B02">
      <w:r>
        <w:separator/>
      </w:r>
    </w:p>
  </w:endnote>
  <w:endnote w:type="continuationSeparator" w:id="0">
    <w:p w:rsidR="00F45B81" w:rsidRDefault="00F45B8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F154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E6A4D">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B81" w:rsidRDefault="00F45B81" w:rsidP="00B55B02">
      <w:r>
        <w:separator/>
      </w:r>
    </w:p>
  </w:footnote>
  <w:footnote w:type="continuationSeparator" w:id="0">
    <w:p w:rsidR="00F45B81" w:rsidRDefault="00F45B8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0434000"/>
    <w:multiLevelType w:val="multilevel"/>
    <w:tmpl w:val="50A8A2CC"/>
    <w:lvl w:ilvl="0">
      <w:start w:val="2"/>
      <w:numFmt w:val="decimal"/>
      <w:lvlText w:val="%1."/>
      <w:lvlJc w:val="left"/>
      <w:pPr>
        <w:ind w:left="720" w:hanging="360"/>
      </w:pPr>
      <w:rPr>
        <w:rFonts w:hint="default"/>
      </w:rPr>
    </w:lvl>
    <w:lvl w:ilvl="1">
      <w:start w:val="1"/>
      <w:numFmt w:val="decimal"/>
      <w:isLgl/>
      <w:lvlText w:val="2.%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9"/>
  </w:num>
  <w:num w:numId="3">
    <w:abstractNumId w:val="8"/>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14"/>
  </w:num>
  <w:num w:numId="9">
    <w:abstractNumId w:val="10"/>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0"/>
    <w:lvlOverride w:ilvl="0">
      <w:lvl w:ilvl="0">
        <w:start w:val="2"/>
        <w:numFmt w:val="decimal"/>
        <w:lvlText w:val="%1."/>
        <w:lvlJc w:val="left"/>
        <w:pPr>
          <w:ind w:left="720" w:hanging="360"/>
        </w:pPr>
        <w:rPr>
          <w:rFonts w:hint="default"/>
        </w:rPr>
      </w:lvl>
    </w:lvlOverride>
    <w:lvlOverride w:ilvl="1">
      <w:lvl w:ilvl="1">
        <w:start w:val="1"/>
        <w:numFmt w:val="decimal"/>
        <w:isLgl/>
        <w:lvlText w:val="3.%2"/>
        <w:lvlJc w:val="left"/>
        <w:pPr>
          <w:ind w:left="592" w:hanging="45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proofState w:spelling="clean" w:grammar="clean"/>
  <w:stylePaneFormatFilter w:val="3F01"/>
  <w:defaultTabStop w:val="709"/>
  <w:doNotHyphenateCaps/>
  <w:drawingGridHorizontalSpacing w:val="281"/>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52C"/>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860"/>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8B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A0F"/>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2EA"/>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152"/>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3FF4"/>
    <w:rsid w:val="0046474F"/>
    <w:rsid w:val="00464DCD"/>
    <w:rsid w:val="00465876"/>
    <w:rsid w:val="00465974"/>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DF3"/>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4DD"/>
    <w:rsid w:val="00516702"/>
    <w:rsid w:val="00516A3F"/>
    <w:rsid w:val="00516B90"/>
    <w:rsid w:val="00516BD7"/>
    <w:rsid w:val="00517028"/>
    <w:rsid w:val="005170D4"/>
    <w:rsid w:val="005170E8"/>
    <w:rsid w:val="00517219"/>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4BB"/>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AF"/>
    <w:rsid w:val="005E5E90"/>
    <w:rsid w:val="005E6933"/>
    <w:rsid w:val="005E6A4D"/>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299"/>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5F58"/>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2E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3BDB"/>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AA9"/>
    <w:rsid w:val="00984FD9"/>
    <w:rsid w:val="009854F1"/>
    <w:rsid w:val="00985FAF"/>
    <w:rsid w:val="00986FD7"/>
    <w:rsid w:val="009874F0"/>
    <w:rsid w:val="00987814"/>
    <w:rsid w:val="00987EB9"/>
    <w:rsid w:val="009904D6"/>
    <w:rsid w:val="00990780"/>
    <w:rsid w:val="00990AD6"/>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23"/>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54F"/>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242"/>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A92"/>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5E2"/>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E12"/>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3F8"/>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B81"/>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token-label">
    <w:name w:val="token-label"/>
    <w:basedOn w:val="a0"/>
    <w:rsid w:val="0035115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ert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shertaeva@kgd.gov.kz" TargetMode="External"/><Relationship Id="rId4" Type="http://schemas.openxmlformats.org/officeDocument/2006/relationships/settings" Target="settings.xml"/><Relationship Id="rId9" Type="http://schemas.openxmlformats.org/officeDocument/2006/relationships/hyperlink" Target="mailto:g.shert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218B-0076-4901-9984-18B468F4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2341</Words>
  <Characters>13348</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15658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n_postanova</cp:lastModifiedBy>
  <cp:revision>14</cp:revision>
  <cp:lastPrinted>2020-08-19T11:32:00Z</cp:lastPrinted>
  <dcterms:created xsi:type="dcterms:W3CDTF">2020-08-19T11:02:00Z</dcterms:created>
  <dcterms:modified xsi:type="dcterms:W3CDTF">2020-08-21T12:44:00Z</dcterms:modified>
</cp:coreProperties>
</file>