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DD" w:rsidRPr="007C346D" w:rsidRDefault="002D6CDD" w:rsidP="00331332">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sidR="007563F2" w:rsidRPr="007563F2">
        <w:rPr>
          <w:bCs w:val="0"/>
          <w:i w:val="0"/>
          <w:iCs w:val="0"/>
          <w:sz w:val="24"/>
          <w:szCs w:val="24"/>
        </w:rPr>
        <w:t>данного</w:t>
      </w:r>
      <w:r w:rsidR="007563F2" w:rsidRPr="007563F2">
        <w:rPr>
          <w:bCs w:val="0"/>
          <w:i w:val="0"/>
          <w:iCs w:val="0"/>
          <w:sz w:val="24"/>
          <w:szCs w:val="24"/>
          <w:lang w:val="kk-KZ"/>
        </w:rPr>
        <w:t xml:space="preserve"> </w:t>
      </w:r>
      <w:r w:rsidR="007563F2" w:rsidRPr="007563F2">
        <w:rPr>
          <w:bCs w:val="0"/>
          <w:i w:val="0"/>
          <w:iCs w:val="0"/>
          <w:sz w:val="24"/>
          <w:szCs w:val="24"/>
        </w:rPr>
        <w:t>государственного органа</w:t>
      </w:r>
      <w:r w:rsidRPr="007563F2">
        <w:rPr>
          <w:bCs w:val="0"/>
          <w:i w:val="0"/>
          <w:sz w:val="24"/>
          <w:szCs w:val="24"/>
          <w:lang w:val="kk-KZ"/>
        </w:rPr>
        <w:t xml:space="preserve"> </w:t>
      </w:r>
      <w:r w:rsidRPr="007563F2">
        <w:rPr>
          <w:bCs w:val="0"/>
          <w:i w:val="0"/>
          <w:sz w:val="24"/>
          <w:szCs w:val="24"/>
        </w:rPr>
        <w:t>для занятия</w:t>
      </w:r>
      <w:r w:rsidR="00C65012">
        <w:rPr>
          <w:bCs w:val="0"/>
          <w:i w:val="0"/>
          <w:sz w:val="24"/>
          <w:szCs w:val="24"/>
          <w:lang w:val="kk-KZ"/>
        </w:rPr>
        <w:t xml:space="preserve"> </w:t>
      </w:r>
      <w:r w:rsidRPr="007563F2">
        <w:rPr>
          <w:bCs w:val="0"/>
          <w:i w:val="0"/>
          <w:sz w:val="24"/>
          <w:szCs w:val="24"/>
        </w:rPr>
        <w:t>вакантн</w:t>
      </w:r>
      <w:r w:rsidR="007F6C8C">
        <w:rPr>
          <w:bCs w:val="0"/>
          <w:i w:val="0"/>
          <w:sz w:val="24"/>
          <w:szCs w:val="24"/>
        </w:rPr>
        <w:t>ых</w:t>
      </w:r>
      <w:r w:rsidRPr="007563F2">
        <w:rPr>
          <w:bCs w:val="0"/>
          <w:i w:val="0"/>
          <w:sz w:val="24"/>
          <w:szCs w:val="24"/>
        </w:rPr>
        <w:t xml:space="preserve"> </w:t>
      </w:r>
      <w:r w:rsidR="00FA6A91">
        <w:rPr>
          <w:bCs w:val="0"/>
          <w:i w:val="0"/>
          <w:sz w:val="24"/>
          <w:szCs w:val="24"/>
        </w:rPr>
        <w:t>административн</w:t>
      </w:r>
      <w:r w:rsidR="007F6C8C">
        <w:rPr>
          <w:bCs w:val="0"/>
          <w:i w:val="0"/>
          <w:sz w:val="24"/>
          <w:szCs w:val="24"/>
        </w:rPr>
        <w:t>ых</w:t>
      </w:r>
      <w:r w:rsidRPr="007563F2">
        <w:rPr>
          <w:bCs w:val="0"/>
          <w:i w:val="0"/>
          <w:sz w:val="24"/>
          <w:szCs w:val="24"/>
        </w:rPr>
        <w:t xml:space="preserve"> государственн</w:t>
      </w:r>
      <w:r w:rsidR="007F6C8C">
        <w:rPr>
          <w:bCs w:val="0"/>
          <w:i w:val="0"/>
          <w:sz w:val="24"/>
          <w:szCs w:val="24"/>
        </w:rPr>
        <w:t>ых</w:t>
      </w:r>
      <w:r w:rsidRPr="007563F2">
        <w:rPr>
          <w:bCs w:val="0"/>
          <w:i w:val="0"/>
          <w:sz w:val="24"/>
          <w:szCs w:val="24"/>
        </w:rPr>
        <w:t xml:space="preserve"> должност</w:t>
      </w:r>
      <w:r w:rsidR="007F6C8C">
        <w:rPr>
          <w:bCs w:val="0"/>
          <w:i w:val="0"/>
          <w:sz w:val="24"/>
          <w:szCs w:val="24"/>
        </w:rPr>
        <w:t>ей</w:t>
      </w:r>
      <w:r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Pr="007563F2">
        <w:rPr>
          <w:bCs w:val="0"/>
          <w:i w:val="0"/>
          <w:iCs w:val="0"/>
          <w:sz w:val="24"/>
          <w:szCs w:val="24"/>
          <w:lang w:val="kk-KZ"/>
        </w:rPr>
        <w:t xml:space="preserve">правления </w:t>
      </w:r>
      <w:r w:rsidR="00EE5D83">
        <w:rPr>
          <w:bCs w:val="0"/>
          <w:i w:val="0"/>
          <w:iCs w:val="0"/>
          <w:sz w:val="24"/>
          <w:szCs w:val="24"/>
          <w:lang w:val="kk-KZ"/>
        </w:rPr>
        <w:t>Г</w:t>
      </w:r>
      <w:r w:rsidRPr="007563F2">
        <w:rPr>
          <w:bCs w:val="0"/>
          <w:i w:val="0"/>
          <w:iCs w:val="0"/>
          <w:sz w:val="24"/>
          <w:szCs w:val="24"/>
          <w:lang w:val="kk-KZ"/>
        </w:rPr>
        <w:t>осударственных дохо</w:t>
      </w:r>
      <w:r w:rsidR="003060E8">
        <w:rPr>
          <w:bCs w:val="0"/>
          <w:i w:val="0"/>
          <w:iCs w:val="0"/>
          <w:sz w:val="24"/>
          <w:szCs w:val="24"/>
          <w:lang w:val="kk-KZ"/>
        </w:rPr>
        <w:t xml:space="preserve">дов по </w:t>
      </w:r>
      <w:r w:rsidR="00AB73D8">
        <w:rPr>
          <w:bCs w:val="0"/>
          <w:i w:val="0"/>
          <w:iCs w:val="0"/>
          <w:sz w:val="24"/>
          <w:szCs w:val="24"/>
          <w:lang w:val="kk-KZ"/>
        </w:rPr>
        <w:t>Енбекшин</w:t>
      </w:r>
      <w:r w:rsidR="003060E8">
        <w:rPr>
          <w:bCs w:val="0"/>
          <w:i w:val="0"/>
          <w:iCs w:val="0"/>
          <w:sz w:val="24"/>
          <w:szCs w:val="24"/>
          <w:lang w:val="kk-KZ"/>
        </w:rPr>
        <w:t>скому району д</w:t>
      </w:r>
      <w:r w:rsidRPr="007563F2">
        <w:rPr>
          <w:bCs w:val="0"/>
          <w:i w:val="0"/>
          <w:iCs w:val="0"/>
          <w:sz w:val="24"/>
          <w:szCs w:val="24"/>
          <w:lang w:val="kk-KZ"/>
        </w:rPr>
        <w:t>епартамента</w:t>
      </w:r>
      <w:r>
        <w:rPr>
          <w:bCs w:val="0"/>
          <w:i w:val="0"/>
          <w:iCs w:val="0"/>
          <w:sz w:val="24"/>
          <w:szCs w:val="24"/>
          <w:lang w:val="kk-KZ"/>
        </w:rPr>
        <w:t xml:space="preserve"> </w:t>
      </w:r>
      <w:r w:rsidR="00EE5D83">
        <w:rPr>
          <w:bCs w:val="0"/>
          <w:i w:val="0"/>
          <w:iCs w:val="0"/>
          <w:sz w:val="24"/>
          <w:szCs w:val="24"/>
          <w:lang w:val="kk-KZ"/>
        </w:rPr>
        <w:t>Г</w:t>
      </w:r>
      <w:r>
        <w:rPr>
          <w:bCs w:val="0"/>
          <w:i w:val="0"/>
          <w:iCs w:val="0"/>
          <w:sz w:val="24"/>
          <w:szCs w:val="24"/>
          <w:lang w:val="kk-KZ"/>
        </w:rPr>
        <w:t xml:space="preserve">осударственных доходов по </w:t>
      </w:r>
      <w:r w:rsidR="00333CE5">
        <w:rPr>
          <w:bCs w:val="0"/>
          <w:i w:val="0"/>
          <w:iCs w:val="0"/>
          <w:sz w:val="24"/>
          <w:szCs w:val="24"/>
          <w:lang w:val="kk-KZ"/>
        </w:rPr>
        <w:t>г</w:t>
      </w:r>
      <w:proofErr w:type="gramStart"/>
      <w:r w:rsidR="00333CE5">
        <w:rPr>
          <w:bCs w:val="0"/>
          <w:i w:val="0"/>
          <w:iCs w:val="0"/>
          <w:sz w:val="24"/>
          <w:szCs w:val="24"/>
          <w:lang w:val="kk-KZ"/>
        </w:rPr>
        <w:t>.Ш</w:t>
      </w:r>
      <w:proofErr w:type="gramEnd"/>
      <w:r w:rsidR="00333CE5">
        <w:rPr>
          <w:bCs w:val="0"/>
          <w:i w:val="0"/>
          <w:iCs w:val="0"/>
          <w:sz w:val="24"/>
          <w:szCs w:val="24"/>
          <w:lang w:val="kk-KZ"/>
        </w:rPr>
        <w:t>ымкент</w:t>
      </w:r>
      <w:r w:rsidRPr="00B734D2">
        <w:rPr>
          <w:bCs w:val="0"/>
          <w:i w:val="0"/>
          <w:iCs w:val="0"/>
          <w:sz w:val="24"/>
          <w:szCs w:val="24"/>
        </w:rPr>
        <w:t xml:space="preserve"> Комитета </w:t>
      </w:r>
      <w:r w:rsidR="00EE5D83">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Общие квалификационные требования к</w:t>
      </w:r>
      <w:r w:rsidR="008D56FD">
        <w:rPr>
          <w:i w:val="0"/>
          <w:sz w:val="24"/>
          <w:szCs w:val="24"/>
        </w:rPr>
        <w:t>о</w:t>
      </w:r>
      <w:r w:rsidR="008D56FD" w:rsidRPr="005C4295">
        <w:rPr>
          <w:i w:val="0"/>
          <w:sz w:val="24"/>
          <w:szCs w:val="24"/>
        </w:rPr>
        <w:t xml:space="preserve"> </w:t>
      </w:r>
      <w:r w:rsidR="008D56FD">
        <w:rPr>
          <w:i w:val="0"/>
          <w:sz w:val="24"/>
          <w:szCs w:val="24"/>
        </w:rPr>
        <w:t xml:space="preserve"> всем </w:t>
      </w:r>
      <w:r w:rsidR="008D56FD" w:rsidRPr="005C4295">
        <w:rPr>
          <w:i w:val="0"/>
          <w:sz w:val="24"/>
          <w:szCs w:val="24"/>
        </w:rPr>
        <w:t>участникам конкурс</w:t>
      </w:r>
      <w:r w:rsidR="007C4DF0">
        <w:rPr>
          <w:i w:val="0"/>
          <w:sz w:val="24"/>
          <w:szCs w:val="24"/>
          <w:lang w:val="kk-KZ"/>
        </w:rPr>
        <w:t>а</w:t>
      </w:r>
      <w:r w:rsidR="008D56FD">
        <w:rPr>
          <w:i w:val="0"/>
          <w:sz w:val="24"/>
          <w:szCs w:val="24"/>
        </w:rPr>
        <w:t>:</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7F6C8C" w:rsidRDefault="00EA2FEE" w:rsidP="007F6C8C">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sidR="00425C09" w:rsidRPr="007F6C8C">
        <w:rPr>
          <w:b/>
        </w:rPr>
        <w:t>4</w:t>
      </w:r>
      <w:r w:rsidRPr="007F6C8C">
        <w:rPr>
          <w:b/>
          <w:spacing w:val="2"/>
        </w:rPr>
        <w:t>   устанавливаются следующие требования:</w:t>
      </w:r>
      <w:r w:rsidRPr="007F6C8C">
        <w:rPr>
          <w:spacing w:val="2"/>
        </w:rPr>
        <w:t>  </w:t>
      </w:r>
    </w:p>
    <w:p w:rsidR="007F6C8C" w:rsidRPr="007F6C8C" w:rsidRDefault="007F6C8C" w:rsidP="007F6C8C">
      <w:pPr>
        <w:tabs>
          <w:tab w:val="left" w:pos="1134"/>
        </w:tabs>
        <w:ind w:firstLine="709"/>
        <w:contextualSpacing/>
        <w:jc w:val="both"/>
        <w:rPr>
          <w:b w:val="0"/>
          <w:i w:val="0"/>
          <w:sz w:val="24"/>
          <w:szCs w:val="24"/>
        </w:rPr>
      </w:pPr>
      <w:r w:rsidRPr="007F6C8C">
        <w:rPr>
          <w:b w:val="0"/>
          <w:i w:val="0"/>
          <w:sz w:val="24"/>
          <w:szCs w:val="24"/>
        </w:rPr>
        <w:t xml:space="preserve">высшее, допускается </w:t>
      </w:r>
      <w:proofErr w:type="spellStart"/>
      <w:r w:rsidRPr="007F6C8C">
        <w:rPr>
          <w:b w:val="0"/>
          <w:i w:val="0"/>
          <w:sz w:val="24"/>
          <w:szCs w:val="24"/>
        </w:rPr>
        <w:t>послесреднее</w:t>
      </w:r>
      <w:proofErr w:type="spellEnd"/>
      <w:r w:rsidRPr="007F6C8C">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F6C8C" w:rsidRPr="00651642" w:rsidRDefault="007F6C8C" w:rsidP="007F6C8C">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651642">
        <w:rPr>
          <w:b w:val="0"/>
          <w:i w:val="0"/>
          <w:sz w:val="24"/>
          <w:szCs w:val="24"/>
          <w:lang w:val="kk-KZ"/>
        </w:rPr>
        <w:t>;</w:t>
      </w:r>
    </w:p>
    <w:p w:rsidR="002D6753" w:rsidRPr="007F6C8C" w:rsidRDefault="007F6C8C" w:rsidP="007F6C8C">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sidR="00082BD5">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096170"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3D0B16" w:rsidRDefault="00096170" w:rsidP="00422ACF">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A90115" w:rsidRDefault="00096170" w:rsidP="00422AC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6170" w:rsidRPr="00A90115" w:rsidRDefault="00096170" w:rsidP="00422AC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8D56FD" w:rsidRDefault="008D56FD" w:rsidP="008D56FD">
      <w:pPr>
        <w:pStyle w:val="a8"/>
        <w:spacing w:before="0" w:after="0"/>
        <w:ind w:firstLine="709"/>
        <w:jc w:val="both"/>
        <w:rPr>
          <w:lang w:val="kk-KZ"/>
        </w:rPr>
      </w:pPr>
    </w:p>
    <w:p w:rsidR="008D56FD"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Управление государственных доходов по Енбекшинскому району Д</w:t>
      </w:r>
      <w:proofErr w:type="spellStart"/>
      <w:r w:rsidRPr="00797931">
        <w:rPr>
          <w:i w:val="0"/>
          <w:sz w:val="24"/>
          <w:szCs w:val="24"/>
        </w:rPr>
        <w:t>епартамент</w:t>
      </w:r>
      <w:proofErr w:type="spellEnd"/>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proofErr w:type="spellStart"/>
      <w:r w:rsidRPr="00797931">
        <w:rPr>
          <w:i w:val="0"/>
          <w:sz w:val="24"/>
          <w:szCs w:val="24"/>
        </w:rPr>
        <w:t>омитета</w:t>
      </w:r>
      <w:proofErr w:type="spellEnd"/>
      <w:r w:rsidRPr="00797931">
        <w:rPr>
          <w:i w:val="0"/>
          <w:sz w:val="24"/>
          <w:szCs w:val="24"/>
        </w:rPr>
        <w:t xml:space="preserve">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д.68</w:t>
      </w:r>
      <w:r w:rsidRPr="00797931">
        <w:rPr>
          <w:i w:val="0"/>
          <w:sz w:val="24"/>
          <w:szCs w:val="24"/>
        </w:rPr>
        <w:t xml:space="preserve">, </w:t>
      </w:r>
      <w:r w:rsidRPr="00797931">
        <w:rPr>
          <w:i w:val="0"/>
          <w:sz w:val="24"/>
          <w:szCs w:val="24"/>
          <w:lang w:val="kk-KZ"/>
        </w:rPr>
        <w:t xml:space="preserve">кабинет 203,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36</w:t>
      </w:r>
      <w:r w:rsidRPr="00797931">
        <w:rPr>
          <w:i w:val="0"/>
          <w:sz w:val="24"/>
          <w:szCs w:val="24"/>
        </w:rPr>
        <w:t>-</w:t>
      </w:r>
      <w:r w:rsidRPr="00797931">
        <w:rPr>
          <w:i w:val="0"/>
          <w:sz w:val="24"/>
          <w:szCs w:val="24"/>
          <w:lang w:val="kk-KZ"/>
        </w:rPr>
        <w:t>70</w:t>
      </w:r>
      <w:r w:rsidRPr="00797931">
        <w:rPr>
          <w:i w:val="0"/>
          <w:sz w:val="24"/>
          <w:szCs w:val="24"/>
        </w:rPr>
        <w:t>-</w:t>
      </w:r>
      <w:r w:rsidRPr="00797931">
        <w:rPr>
          <w:i w:val="0"/>
          <w:sz w:val="24"/>
          <w:szCs w:val="24"/>
          <w:lang w:val="kk-KZ"/>
        </w:rPr>
        <w:t>99</w:t>
      </w:r>
      <w:r w:rsidRPr="00797931">
        <w:rPr>
          <w:i w:val="0"/>
          <w:sz w:val="24"/>
          <w:szCs w:val="24"/>
        </w:rPr>
        <w:t xml:space="preserve">, </w:t>
      </w:r>
      <w:r w:rsidRPr="00797931">
        <w:rPr>
          <w:i w:val="0"/>
          <w:sz w:val="24"/>
          <w:szCs w:val="24"/>
          <w:lang w:val="kk-KZ"/>
        </w:rPr>
        <w:t xml:space="preserve">факс 8 (7252) 36-71-83, </w:t>
      </w:r>
      <w:r w:rsidRPr="00797931">
        <w:rPr>
          <w:i w:val="0"/>
          <w:sz w:val="24"/>
          <w:szCs w:val="24"/>
        </w:rPr>
        <w:t>электронный адрес</w:t>
      </w:r>
      <w:r w:rsidRPr="00797931">
        <w:rPr>
          <w:i w:val="0"/>
          <w:sz w:val="24"/>
          <w:szCs w:val="24"/>
          <w:lang w:val="kk-KZ"/>
        </w:rPr>
        <w:t xml:space="preserve"> </w:t>
      </w:r>
      <w:hyperlink r:id="rId9" w:history="1">
        <w:r w:rsidRPr="00797931">
          <w:rPr>
            <w:rStyle w:val="a6"/>
            <w:i w:val="0"/>
            <w:sz w:val="24"/>
            <w:szCs w:val="24"/>
            <w:lang w:val="kk-KZ"/>
          </w:rPr>
          <w:t>zh.kantarbaeva@kgd.gov.kz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008D56FD" w:rsidRPr="00B6013C">
        <w:rPr>
          <w:i w:val="0"/>
          <w:sz w:val="24"/>
          <w:szCs w:val="24"/>
        </w:rPr>
        <w:t>на занятие вакантн</w:t>
      </w:r>
      <w:r w:rsidR="00582530">
        <w:rPr>
          <w:i w:val="0"/>
          <w:sz w:val="24"/>
          <w:szCs w:val="24"/>
        </w:rPr>
        <w:t>ой</w:t>
      </w:r>
      <w:r w:rsidR="008D56FD" w:rsidRPr="00B6013C">
        <w:rPr>
          <w:i w:val="0"/>
          <w:sz w:val="24"/>
          <w:szCs w:val="24"/>
        </w:rPr>
        <w:t xml:space="preserve"> административн</w:t>
      </w:r>
      <w:r w:rsidR="00582530">
        <w:rPr>
          <w:i w:val="0"/>
          <w:sz w:val="24"/>
          <w:szCs w:val="24"/>
        </w:rPr>
        <w:t>ой</w:t>
      </w:r>
      <w:r w:rsidR="008D56FD" w:rsidRPr="00B6013C">
        <w:rPr>
          <w:i w:val="0"/>
          <w:sz w:val="24"/>
          <w:szCs w:val="24"/>
        </w:rPr>
        <w:t xml:space="preserve"> государственн</w:t>
      </w:r>
      <w:r w:rsidR="00582530">
        <w:rPr>
          <w:i w:val="0"/>
          <w:sz w:val="24"/>
          <w:szCs w:val="24"/>
        </w:rPr>
        <w:t>ой</w:t>
      </w:r>
      <w:r w:rsidR="008D56FD" w:rsidRPr="00B6013C">
        <w:rPr>
          <w:i w:val="0"/>
          <w:sz w:val="24"/>
          <w:szCs w:val="24"/>
        </w:rPr>
        <w:t xml:space="preserve"> должност</w:t>
      </w:r>
      <w:r w:rsidR="00582530">
        <w:rPr>
          <w:i w:val="0"/>
          <w:sz w:val="24"/>
          <w:szCs w:val="24"/>
        </w:rPr>
        <w:t>и</w:t>
      </w:r>
      <w:r w:rsidR="008D56FD" w:rsidRPr="00B6013C">
        <w:rPr>
          <w:i w:val="0"/>
          <w:sz w:val="24"/>
          <w:szCs w:val="24"/>
        </w:rPr>
        <w:t>:</w:t>
      </w:r>
    </w:p>
    <w:p w:rsidR="00E300CD" w:rsidRPr="005C7206" w:rsidRDefault="00E300CD" w:rsidP="006451CE">
      <w:pPr>
        <w:pStyle w:val="a8"/>
        <w:spacing w:before="0" w:after="0"/>
        <w:jc w:val="both"/>
      </w:pPr>
    </w:p>
    <w:p w:rsidR="006D6D3E" w:rsidRPr="00096185" w:rsidRDefault="00D8030C" w:rsidP="006D6D3E">
      <w:pPr>
        <w:pStyle w:val="aff3"/>
        <w:numPr>
          <w:ilvl w:val="0"/>
          <w:numId w:val="27"/>
        </w:numPr>
        <w:tabs>
          <w:tab w:val="left" w:pos="0"/>
          <w:tab w:val="center" w:pos="567"/>
          <w:tab w:val="left" w:pos="851"/>
        </w:tabs>
        <w:ind w:left="0" w:firstLine="567"/>
        <w:jc w:val="both"/>
        <w:rPr>
          <w:b/>
          <w:sz w:val="24"/>
          <w:szCs w:val="24"/>
        </w:rPr>
      </w:pPr>
      <w:r>
        <w:rPr>
          <w:b/>
          <w:sz w:val="24"/>
          <w:szCs w:val="24"/>
        </w:rPr>
        <w:t xml:space="preserve">Главный специалист </w:t>
      </w:r>
      <w:r>
        <w:rPr>
          <w:b/>
          <w:sz w:val="24"/>
          <w:szCs w:val="24"/>
          <w:lang w:val="kk-KZ"/>
        </w:rPr>
        <w:t xml:space="preserve">отдела налогового контроля </w:t>
      </w:r>
      <w:r w:rsidR="006D6D3E">
        <w:rPr>
          <w:b/>
          <w:sz w:val="24"/>
          <w:szCs w:val="24"/>
        </w:rPr>
        <w:t>у</w:t>
      </w:r>
      <w:r w:rsidR="006A3569">
        <w:rPr>
          <w:b/>
          <w:sz w:val="24"/>
          <w:szCs w:val="24"/>
          <w:lang w:val="kk-KZ"/>
        </w:rPr>
        <w:t>правления г</w:t>
      </w:r>
      <w:r w:rsidR="006D6D3E" w:rsidRPr="00DA4B94">
        <w:rPr>
          <w:b/>
          <w:sz w:val="24"/>
          <w:szCs w:val="24"/>
          <w:lang w:val="kk-KZ"/>
        </w:rPr>
        <w:t xml:space="preserve">осударственных доходов по </w:t>
      </w:r>
      <w:r w:rsidR="006A3569">
        <w:rPr>
          <w:b/>
          <w:sz w:val="24"/>
          <w:szCs w:val="24"/>
          <w:lang w:val="kk-KZ"/>
        </w:rPr>
        <w:t>Енбекшин</w:t>
      </w:r>
      <w:r w:rsidR="006D6D3E" w:rsidRPr="00DA4B94">
        <w:rPr>
          <w:b/>
          <w:sz w:val="24"/>
          <w:szCs w:val="24"/>
          <w:lang w:val="kk-KZ"/>
        </w:rPr>
        <w:t xml:space="preserve">скому району департамента Государственных доходов по </w:t>
      </w:r>
      <w:r w:rsidR="006D6D3E">
        <w:rPr>
          <w:b/>
          <w:sz w:val="24"/>
          <w:szCs w:val="24"/>
          <w:lang w:val="kk-KZ"/>
        </w:rPr>
        <w:t>г</w:t>
      </w:r>
      <w:proofErr w:type="gramStart"/>
      <w:r w:rsidR="006D6D3E">
        <w:rPr>
          <w:b/>
          <w:sz w:val="24"/>
          <w:szCs w:val="24"/>
          <w:lang w:val="kk-KZ"/>
        </w:rPr>
        <w:t>.Ш</w:t>
      </w:r>
      <w:proofErr w:type="gramEnd"/>
      <w:r w:rsidR="006D6D3E">
        <w:rPr>
          <w:b/>
          <w:sz w:val="24"/>
          <w:szCs w:val="24"/>
          <w:lang w:val="kk-KZ"/>
        </w:rPr>
        <w:t>ымкент</w:t>
      </w:r>
      <w:r w:rsidR="006D6D3E" w:rsidRPr="00DA4B94">
        <w:rPr>
          <w:b/>
          <w:sz w:val="24"/>
          <w:szCs w:val="24"/>
          <w:lang w:val="kk-KZ"/>
        </w:rPr>
        <w:t xml:space="preserve"> (категория С-R-</w:t>
      </w:r>
      <w:r>
        <w:rPr>
          <w:b/>
          <w:sz w:val="24"/>
          <w:szCs w:val="24"/>
          <w:lang w:val="kk-KZ"/>
        </w:rPr>
        <w:t>4</w:t>
      </w:r>
      <w:r w:rsidR="006D6D3E" w:rsidRPr="00DA4B94">
        <w:rPr>
          <w:b/>
          <w:sz w:val="24"/>
          <w:szCs w:val="24"/>
          <w:lang w:val="kk-KZ"/>
        </w:rPr>
        <w:t xml:space="preserve">), </w:t>
      </w:r>
      <w:r w:rsidR="006D6D3E">
        <w:rPr>
          <w:b/>
          <w:sz w:val="24"/>
          <w:szCs w:val="24"/>
          <w:lang w:val="kk-KZ"/>
        </w:rPr>
        <w:t>1</w:t>
      </w:r>
      <w:r w:rsidR="006D6D3E" w:rsidRPr="00DA4B94">
        <w:rPr>
          <w:b/>
          <w:sz w:val="24"/>
          <w:szCs w:val="24"/>
          <w:lang w:val="kk-KZ"/>
        </w:rPr>
        <w:t xml:space="preserve"> единиц</w:t>
      </w:r>
      <w:r w:rsidR="006D6D3E">
        <w:rPr>
          <w:b/>
          <w:sz w:val="24"/>
          <w:szCs w:val="24"/>
          <w:lang w:val="kk-KZ"/>
        </w:rPr>
        <w:t>а.</w:t>
      </w:r>
    </w:p>
    <w:p w:rsidR="003F3341" w:rsidRPr="005B3F97" w:rsidRDefault="006D6D3E" w:rsidP="001F0563">
      <w:pPr>
        <w:jc w:val="both"/>
        <w:rPr>
          <w:i w:val="0"/>
          <w:sz w:val="24"/>
          <w:szCs w:val="24"/>
        </w:rPr>
      </w:pPr>
      <w:r w:rsidRPr="003F3341">
        <w:rPr>
          <w:rFonts w:eastAsia="Calibri"/>
          <w:i w:val="0"/>
          <w:sz w:val="24"/>
          <w:szCs w:val="24"/>
          <w:lang w:eastAsia="en-US"/>
        </w:rPr>
        <w:t>Функциональные обязанности</w:t>
      </w:r>
      <w:r w:rsidRPr="003F3341">
        <w:rPr>
          <w:rFonts w:eastAsia="Calibri"/>
          <w:i w:val="0"/>
          <w:sz w:val="24"/>
          <w:szCs w:val="24"/>
          <w:lang w:val="kk-KZ" w:eastAsia="en-US"/>
        </w:rPr>
        <w:t>:</w:t>
      </w:r>
      <w:r w:rsidRPr="003F3341">
        <w:rPr>
          <w:b w:val="0"/>
          <w:i w:val="0"/>
          <w:sz w:val="24"/>
          <w:szCs w:val="24"/>
        </w:rPr>
        <w:t xml:space="preserve"> </w:t>
      </w:r>
      <w:r w:rsidR="003F3341">
        <w:rPr>
          <w:b w:val="0"/>
          <w:i w:val="0"/>
          <w:sz w:val="24"/>
          <w:szCs w:val="24"/>
          <w:lang w:val="kk-KZ"/>
        </w:rPr>
        <w:t>обеспечение своевременного и</w:t>
      </w:r>
      <w:proofErr w:type="spellStart"/>
      <w:r w:rsidR="00905656" w:rsidRPr="003F3341">
        <w:rPr>
          <w:b w:val="0"/>
          <w:i w:val="0"/>
          <w:sz w:val="24"/>
          <w:szCs w:val="24"/>
        </w:rPr>
        <w:t>сполнени</w:t>
      </w:r>
      <w:proofErr w:type="spellEnd"/>
      <w:r w:rsidR="003F3341">
        <w:rPr>
          <w:b w:val="0"/>
          <w:i w:val="0"/>
          <w:sz w:val="24"/>
          <w:szCs w:val="24"/>
          <w:lang w:val="kk-KZ"/>
        </w:rPr>
        <w:t>я</w:t>
      </w:r>
      <w:r w:rsidR="00905656" w:rsidRPr="003F3341">
        <w:rPr>
          <w:b w:val="0"/>
          <w:i w:val="0"/>
          <w:sz w:val="24"/>
          <w:szCs w:val="24"/>
        </w:rPr>
        <w:t xml:space="preserve"> </w:t>
      </w:r>
      <w:proofErr w:type="gramStart"/>
      <w:r w:rsidR="00905656" w:rsidRPr="003F3341">
        <w:rPr>
          <w:b w:val="0"/>
          <w:i w:val="0"/>
          <w:sz w:val="24"/>
          <w:szCs w:val="24"/>
        </w:rPr>
        <w:t>централизованных</w:t>
      </w:r>
      <w:proofErr w:type="gramEnd"/>
      <w:r w:rsidR="00905656" w:rsidRPr="003F3341">
        <w:rPr>
          <w:b w:val="0"/>
          <w:i w:val="0"/>
          <w:sz w:val="24"/>
          <w:szCs w:val="24"/>
        </w:rPr>
        <w:t xml:space="preserve">  </w:t>
      </w:r>
      <w:proofErr w:type="gramStart"/>
      <w:r w:rsidR="00905656" w:rsidRPr="003F3341">
        <w:rPr>
          <w:b w:val="0"/>
          <w:i w:val="0"/>
          <w:sz w:val="24"/>
          <w:szCs w:val="24"/>
        </w:rPr>
        <w:t>заданий</w:t>
      </w:r>
      <w:r w:rsidR="00905656" w:rsidRPr="003F3341">
        <w:rPr>
          <w:b w:val="0"/>
          <w:i w:val="0"/>
          <w:sz w:val="24"/>
          <w:szCs w:val="24"/>
          <w:lang w:val="kk-KZ"/>
        </w:rPr>
        <w:t xml:space="preserve">, </w:t>
      </w:r>
      <w:r w:rsidR="003F3341">
        <w:rPr>
          <w:b w:val="0"/>
          <w:i w:val="0"/>
          <w:sz w:val="24"/>
          <w:szCs w:val="24"/>
          <w:lang w:val="be-BY"/>
        </w:rPr>
        <w:t>п</w:t>
      </w:r>
      <w:r w:rsidR="003F3341" w:rsidRPr="00B63CE2">
        <w:rPr>
          <w:b w:val="0"/>
          <w:i w:val="0"/>
          <w:sz w:val="24"/>
          <w:szCs w:val="24"/>
          <w:lang w:val="be-BY"/>
        </w:rPr>
        <w:t>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sidR="003F3341">
        <w:rPr>
          <w:b w:val="0"/>
          <w:i w:val="0"/>
          <w:sz w:val="24"/>
          <w:szCs w:val="24"/>
          <w:lang w:val="be-BY"/>
        </w:rPr>
        <w:t>, с</w:t>
      </w:r>
      <w:r w:rsidR="003F3341" w:rsidRPr="00B63CE2">
        <w:rPr>
          <w:b w:val="0"/>
          <w:i w:val="0"/>
          <w:sz w:val="24"/>
          <w:szCs w:val="24"/>
          <w:lang w:val="be-BY"/>
        </w:rPr>
        <w:t>воевременное направление и вручение уведомлений налогоплательщикам,</w:t>
      </w:r>
      <w:r w:rsidR="003F3341" w:rsidRPr="00B63CE2">
        <w:rPr>
          <w:b w:val="0"/>
          <w:i w:val="0"/>
          <w:sz w:val="24"/>
          <w:szCs w:val="24"/>
        </w:rPr>
        <w:t xml:space="preserve"> применение административных мер</w:t>
      </w:r>
      <w:r w:rsidR="003F3341">
        <w:rPr>
          <w:b w:val="0"/>
          <w:i w:val="0"/>
          <w:sz w:val="24"/>
          <w:szCs w:val="24"/>
          <w:lang w:val="kk-KZ"/>
        </w:rPr>
        <w:t>, с</w:t>
      </w:r>
      <w:r w:rsidR="003F3341" w:rsidRPr="00B63CE2">
        <w:rPr>
          <w:b w:val="0"/>
          <w:i w:val="0"/>
          <w:sz w:val="24"/>
          <w:szCs w:val="24"/>
          <w:lang w:val="be-BY"/>
        </w:rPr>
        <w:t>воевременное принятие мер за неисполнение уведомлении по результатам камерального контроля.</w:t>
      </w:r>
      <w:proofErr w:type="gramEnd"/>
    </w:p>
    <w:p w:rsidR="00B215F8" w:rsidRPr="007E3DCF" w:rsidRDefault="00B215F8" w:rsidP="00B215F8">
      <w:pPr>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ED012B">
        <w:rPr>
          <w:rFonts w:eastAsia="Calibri"/>
          <w:b w:val="0"/>
          <w:i w:val="0"/>
          <w:sz w:val="24"/>
          <w:szCs w:val="24"/>
          <w:lang w:val="kk-KZ" w:eastAsia="en-US"/>
        </w:rPr>
        <w:t>послевузовское или</w:t>
      </w:r>
      <w:r w:rsidRPr="00A4616E">
        <w:rPr>
          <w:b w:val="0"/>
          <w:i w:val="0"/>
          <w:sz w:val="24"/>
          <w:szCs w:val="24"/>
        </w:rPr>
        <w:t xml:space="preserve"> </w:t>
      </w:r>
      <w:r w:rsidRPr="00A4616E">
        <w:rPr>
          <w:b w:val="0"/>
          <w:i w:val="0"/>
          <w:sz w:val="24"/>
          <w:szCs w:val="24"/>
          <w:lang w:val="kk-KZ"/>
        </w:rPr>
        <w:t>высшее;</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sidR="00ED012B" w:rsidRPr="00D31A65">
        <w:rPr>
          <w:b w:val="0"/>
          <w:i w:val="0"/>
          <w:color w:val="000000"/>
          <w:sz w:val="22"/>
          <w:szCs w:val="22"/>
          <w:lang w:val="kk-KZ"/>
        </w:rPr>
        <w:t>(</w:t>
      </w:r>
      <w:r w:rsidR="00ED012B">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00ED012B" w:rsidRPr="00187E0C">
        <w:rPr>
          <w:b w:val="0"/>
          <w:i w:val="0"/>
          <w:sz w:val="24"/>
          <w:szCs w:val="24"/>
        </w:rPr>
        <w:t>права</w:t>
      </w:r>
      <w:r w:rsidR="00ED012B">
        <w:rPr>
          <w:b w:val="0"/>
          <w:i w:val="0"/>
          <w:sz w:val="24"/>
          <w:szCs w:val="24"/>
          <w:lang w:val="kk-KZ"/>
        </w:rPr>
        <w:t xml:space="preserve"> (юриспруденция)</w:t>
      </w:r>
      <w:r>
        <w:rPr>
          <w:b w:val="0"/>
          <w:i w:val="0"/>
          <w:color w:val="000000"/>
          <w:sz w:val="24"/>
          <w:szCs w:val="24"/>
          <w:lang w:val="kk-KZ"/>
        </w:rPr>
        <w:t>,</w:t>
      </w:r>
      <w:r w:rsidRPr="00A4616E">
        <w:rPr>
          <w:color w:val="000000"/>
        </w:rPr>
        <w:t xml:space="preserve"> </w:t>
      </w:r>
      <w:r w:rsidRPr="007E3DCF">
        <w:rPr>
          <w:b w:val="0"/>
          <w:i w:val="0"/>
          <w:sz w:val="24"/>
          <w:szCs w:val="24"/>
        </w:rPr>
        <w:t xml:space="preserve">допускается </w:t>
      </w:r>
      <w:proofErr w:type="spellStart"/>
      <w:r w:rsidRPr="007E3DCF">
        <w:rPr>
          <w:b w:val="0"/>
          <w:i w:val="0"/>
          <w:sz w:val="24"/>
          <w:szCs w:val="24"/>
        </w:rPr>
        <w:t>послесреднее</w:t>
      </w:r>
      <w:proofErr w:type="spellEnd"/>
      <w:r w:rsidRPr="007E3DCF">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E3DCF">
        <w:rPr>
          <w:b w:val="0"/>
          <w:i w:val="0"/>
        </w:rPr>
        <w:t>.</w:t>
      </w:r>
    </w:p>
    <w:p w:rsidR="00B215F8" w:rsidRDefault="00B215F8" w:rsidP="00B215F8">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rPr>
        <w:t>.</w:t>
      </w:r>
    </w:p>
    <w:p w:rsidR="00B215F8" w:rsidRDefault="00B215F8" w:rsidP="00DA3DF9">
      <w:pPr>
        <w:pStyle w:val="a8"/>
        <w:spacing w:before="0" w:after="0"/>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 xml:space="preserve">Стратегии «Казахстан - 2050»: новый политический курс состоявшегося государства, нормативных правовых актов Республики </w:t>
      </w:r>
      <w:r w:rsidRPr="009B0B50">
        <w:lastRenderedPageBreak/>
        <w:t>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B215F8" w:rsidRDefault="00B215F8" w:rsidP="006D6D3E">
      <w:pPr>
        <w:pStyle w:val="a8"/>
        <w:spacing w:before="0" w:after="0"/>
        <w:ind w:firstLine="567"/>
        <w:jc w:val="both"/>
      </w:pP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Pr>
          <w:b/>
          <w:lang w:val="kk-KZ"/>
        </w:rPr>
        <w:t xml:space="preserve"> </w:t>
      </w:r>
      <w:r w:rsidRPr="00B315E7">
        <w:rPr>
          <w:b/>
        </w:rPr>
        <w:t>со следующего дня</w:t>
      </w:r>
      <w:r w:rsidRPr="00B315E7">
        <w:t xml:space="preserve"> </w:t>
      </w:r>
      <w:r w:rsidRPr="00B315E7">
        <w:rPr>
          <w:b/>
          <w:lang w:val="kk-KZ"/>
        </w:rPr>
        <w:t>после последней публикации объявления о проведении внутреннего конкурса.</w:t>
      </w:r>
      <w:r w:rsidRPr="00B315E7">
        <w:rPr>
          <w:bCs/>
          <w:iCs/>
        </w:rPr>
        <w:t xml:space="preserve"> </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A312B0" w:rsidRPr="00880ACF" w:rsidRDefault="00A312B0" w:rsidP="007E3DCF">
      <w:pPr>
        <w:widowControl/>
        <w:autoSpaceDE w:val="0"/>
        <w:autoSpaceDN w:val="0"/>
        <w:adjustRightInd w:val="0"/>
        <w:snapToGrid/>
        <w:ind w:firstLine="567"/>
        <w:jc w:val="left"/>
        <w:rPr>
          <w:b w:val="0"/>
          <w:bCs w:val="0"/>
          <w:i w:val="0"/>
          <w:iCs w:val="0"/>
          <w:sz w:val="24"/>
          <w:szCs w:val="24"/>
        </w:rPr>
      </w:pPr>
      <w:r w:rsidRPr="009C4F07">
        <w:rPr>
          <w:b w:val="0"/>
          <w:i w:val="0"/>
          <w:color w:val="000000"/>
          <w:sz w:val="24"/>
          <w:szCs w:val="24"/>
        </w:rPr>
        <w:t>2) </w:t>
      </w:r>
      <w:r w:rsidRPr="00880ACF">
        <w:rPr>
          <w:b w:val="0"/>
          <w:bCs w:val="0"/>
          <w:i w:val="0"/>
          <w:iCs w:val="0"/>
          <w:sz w:val="24"/>
          <w:szCs w:val="24"/>
        </w:rPr>
        <w:t>послужной список, заверенный соответствующей 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A312B0" w:rsidRPr="009C4F07" w:rsidRDefault="00A312B0" w:rsidP="00A312B0">
      <w:pPr>
        <w:shd w:val="clear" w:color="auto" w:fill="FFFFFF"/>
        <w:contextualSpacing/>
        <w:jc w:val="both"/>
        <w:rPr>
          <w:b w:val="0"/>
          <w:i w:val="0"/>
          <w:sz w:val="24"/>
          <w:szCs w:val="24"/>
          <w:lang w:val="kk-KZ"/>
        </w:rPr>
      </w:pPr>
      <w:r>
        <w:rPr>
          <w:b w:val="0"/>
          <w:i w:val="0"/>
          <w:color w:val="000000"/>
          <w:sz w:val="24"/>
          <w:szCs w:val="24"/>
          <w:lang w:val="kk-KZ"/>
        </w:rPr>
        <w:t xml:space="preserve">       </w:t>
      </w:r>
      <w:r w:rsidR="00A5729A">
        <w:rPr>
          <w:b w:val="0"/>
          <w:i w:val="0"/>
          <w:color w:val="000000"/>
          <w:sz w:val="24"/>
          <w:szCs w:val="24"/>
          <w:lang w:val="kk-KZ"/>
        </w:rPr>
        <w:t xml:space="preserve"> </w:t>
      </w:r>
      <w:r w:rsidRPr="009C4F07">
        <w:rPr>
          <w:b w:val="0"/>
          <w:i w:val="0"/>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w:t>
      </w:r>
      <w:proofErr w:type="gramStart"/>
      <w:r w:rsidR="00A5729A" w:rsidRPr="00A5729A">
        <w:rPr>
          <w:b w:val="0"/>
          <w:i w:val="0"/>
          <w:sz w:val="24"/>
          <w:szCs w:val="24"/>
        </w:rPr>
        <w:t>Е-</w:t>
      </w:r>
      <w:proofErr w:type="spellStart"/>
      <w:proofErr w:type="gramEnd"/>
      <w:r w:rsidR="00A5729A" w:rsidRPr="00A5729A">
        <w:rPr>
          <w:b w:val="0"/>
          <w:i w:val="0"/>
          <w:sz w:val="24"/>
          <w:szCs w:val="24"/>
        </w:rPr>
        <w:t>қызмет</w:t>
      </w:r>
      <w:proofErr w:type="spellEnd"/>
      <w:r w:rsidR="00A5729A" w:rsidRPr="00A5729A">
        <w:rPr>
          <w:b w:val="0"/>
          <w:i w:val="0"/>
          <w:sz w:val="24"/>
          <w:szCs w:val="24"/>
        </w:rPr>
        <w:t>» или портала электронного правительства «Е-</w:t>
      </w:r>
      <w:proofErr w:type="spellStart"/>
      <w:r w:rsidR="00A5729A" w:rsidRPr="00A5729A">
        <w:rPr>
          <w:b w:val="0"/>
          <w:i w:val="0"/>
          <w:sz w:val="24"/>
          <w:szCs w:val="24"/>
        </w:rPr>
        <w:t>gov</w:t>
      </w:r>
      <w:proofErr w:type="spellEnd"/>
      <w:r w:rsidR="00A5729A" w:rsidRPr="00A5729A">
        <w:rPr>
          <w:b w:val="0"/>
          <w:i w:val="0"/>
          <w:sz w:val="24"/>
          <w:szCs w:val="24"/>
        </w:rPr>
        <w:t>» либо на адрес электронной почты</w:t>
      </w:r>
      <w:r w:rsidR="00A5729A" w:rsidRPr="00A5729A">
        <w:rPr>
          <w:b w:val="0"/>
          <w:i w:val="0"/>
          <w:sz w:val="24"/>
          <w:szCs w:val="24"/>
          <w:u w:val="single"/>
          <w:lang w:val="kk-KZ"/>
        </w:rPr>
        <w:t xml:space="preserve"> </w:t>
      </w:r>
      <w:hyperlink r:id="rId10" w:history="1">
        <w:r w:rsidR="001D1AE1" w:rsidRPr="001D1AE1">
          <w:rPr>
            <w:rStyle w:val="a6"/>
            <w:i w:val="0"/>
            <w:sz w:val="24"/>
            <w:szCs w:val="24"/>
            <w:lang w:val="kk-KZ"/>
          </w:rPr>
          <w:t>zh.kantarbaeva@kgd.gov.kz</w:t>
        </w:r>
      </w:hyperlink>
      <w:r w:rsidR="001D1AE1" w:rsidRPr="001D1AE1">
        <w:rPr>
          <w:i w:val="0"/>
          <w:sz w:val="24"/>
          <w:szCs w:val="24"/>
          <w:lang w:val="kk-KZ"/>
        </w:rPr>
        <w:t>.</w:t>
      </w:r>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5729A" w:rsidRPr="00A5729A" w:rsidRDefault="00A5729A" w:rsidP="00A5729A">
      <w:pPr>
        <w:shd w:val="clear" w:color="auto" w:fill="FFFFFF"/>
        <w:ind w:firstLine="567"/>
        <w:contextualSpacing/>
        <w:jc w:val="both"/>
        <w:rPr>
          <w:b w:val="0"/>
          <w:i w:val="0"/>
          <w:color w:val="000000"/>
          <w:sz w:val="24"/>
          <w:szCs w:val="24"/>
        </w:rPr>
      </w:pPr>
      <w:r w:rsidRPr="00A5729A">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A5729A">
        <w:rPr>
          <w:b w:val="0"/>
          <w:i w:val="0"/>
          <w:sz w:val="24"/>
          <w:szCs w:val="24"/>
        </w:rPr>
        <w:t>позднее</w:t>
      </w:r>
      <w:proofErr w:type="gramEnd"/>
      <w:r w:rsidRPr="00A5729A">
        <w:rPr>
          <w:b w:val="0"/>
          <w:i w:val="0"/>
          <w:sz w:val="24"/>
          <w:szCs w:val="24"/>
        </w:rPr>
        <w:t xml:space="preserve"> чем за один час до начала собеседования.</w:t>
      </w:r>
    </w:p>
    <w:p w:rsidR="00A312B0" w:rsidRPr="00A5729A" w:rsidRDefault="00A5729A" w:rsidP="00A5729A">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proofErr w:type="spellStart"/>
      <w:r w:rsidR="0091488A">
        <w:rPr>
          <w:b/>
          <w:sz w:val="24"/>
          <w:szCs w:val="24"/>
        </w:rPr>
        <w:t>Енбекшин</w:t>
      </w:r>
      <w:proofErr w:type="spellEnd"/>
      <w:r w:rsidRPr="008E2AB5">
        <w:rPr>
          <w:b/>
          <w:sz w:val="24"/>
          <w:szCs w:val="24"/>
          <w:lang w:val="kk-KZ"/>
        </w:rPr>
        <w:t>скому району</w:t>
      </w:r>
      <w:r w:rsidRPr="008E2AB5">
        <w:rPr>
          <w:b/>
          <w:sz w:val="24"/>
          <w:szCs w:val="24"/>
        </w:rPr>
        <w:t xml:space="preserve"> по адресу: </w:t>
      </w:r>
      <w:r w:rsidRPr="008E2AB5">
        <w:rPr>
          <w:b/>
          <w:sz w:val="24"/>
          <w:szCs w:val="24"/>
          <w:lang w:val="kk-KZ"/>
        </w:rPr>
        <w:t>г</w:t>
      </w:r>
      <w:proofErr w:type="gramStart"/>
      <w:r w:rsidRPr="008E2AB5">
        <w:rPr>
          <w:b/>
          <w:sz w:val="24"/>
          <w:szCs w:val="24"/>
          <w:lang w:val="kk-KZ"/>
        </w:rPr>
        <w:t>.Ш</w:t>
      </w:r>
      <w:proofErr w:type="gramEnd"/>
      <w:r w:rsidRPr="008E2AB5">
        <w:rPr>
          <w:b/>
          <w:sz w:val="24"/>
          <w:szCs w:val="24"/>
          <w:lang w:val="kk-KZ"/>
        </w:rPr>
        <w:t>ымкент</w:t>
      </w:r>
      <w:r w:rsidRPr="008E2AB5">
        <w:rPr>
          <w:b/>
          <w:sz w:val="24"/>
          <w:szCs w:val="24"/>
        </w:rPr>
        <w:t>,</w:t>
      </w:r>
      <w:r w:rsidRPr="008E2AB5">
        <w:rPr>
          <w:b/>
          <w:sz w:val="24"/>
          <w:szCs w:val="24"/>
          <w:lang w:val="kk-KZ"/>
        </w:rPr>
        <w:t xml:space="preserve"> ул.</w:t>
      </w:r>
      <w:r w:rsidR="0091488A">
        <w:rPr>
          <w:b/>
          <w:sz w:val="24"/>
          <w:szCs w:val="24"/>
          <w:lang w:val="kk-KZ"/>
        </w:rPr>
        <w:t>Байтурсынова, 68</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91488A">
        <w:rPr>
          <w:b/>
          <w:sz w:val="24"/>
          <w:szCs w:val="24"/>
          <w:lang w:val="kk-KZ"/>
        </w:rPr>
        <w:t>36</w:t>
      </w:r>
      <w:r w:rsidRPr="008E2AB5">
        <w:rPr>
          <w:b/>
          <w:sz w:val="24"/>
          <w:szCs w:val="24"/>
          <w:lang w:val="kk-KZ"/>
        </w:rPr>
        <w:t>-</w:t>
      </w:r>
      <w:r w:rsidR="0091488A">
        <w:rPr>
          <w:b/>
          <w:sz w:val="24"/>
          <w:szCs w:val="24"/>
          <w:lang w:val="kk-KZ"/>
        </w:rPr>
        <w:t>70</w:t>
      </w:r>
      <w:r w:rsidRPr="008E2AB5">
        <w:rPr>
          <w:b/>
          <w:sz w:val="24"/>
          <w:szCs w:val="24"/>
          <w:lang w:val="kk-KZ"/>
        </w:rPr>
        <w:t>-</w:t>
      </w:r>
      <w:r w:rsidR="0091488A">
        <w:rPr>
          <w:b/>
          <w:sz w:val="24"/>
          <w:szCs w:val="24"/>
          <w:lang w:val="kk-KZ"/>
        </w:rPr>
        <w:t>99</w:t>
      </w:r>
      <w:r w:rsidRPr="008E2AB5">
        <w:rPr>
          <w:b/>
          <w:sz w:val="24"/>
          <w:szCs w:val="24"/>
          <w:lang w:val="kk-KZ"/>
        </w:rPr>
        <w:t>.</w:t>
      </w:r>
    </w:p>
    <w:p w:rsidR="00A312B0" w:rsidRDefault="00A312B0" w:rsidP="00A312B0">
      <w:pPr>
        <w:tabs>
          <w:tab w:val="left" w:pos="142"/>
          <w:tab w:val="left" w:pos="9923"/>
        </w:tabs>
        <w:jc w:val="both"/>
        <w:rPr>
          <w:b w:val="0"/>
          <w:i w:val="0"/>
          <w:iCs w:val="0"/>
          <w:sz w:val="24"/>
          <w:szCs w:val="24"/>
          <w:lang w:val="kk-KZ"/>
        </w:rPr>
      </w:pPr>
      <w:r>
        <w:rPr>
          <w:b w:val="0"/>
          <w:i w:val="0"/>
          <w:iCs w:val="0"/>
          <w:sz w:val="24"/>
          <w:szCs w:val="24"/>
          <w:lang w:val="kk-KZ"/>
        </w:rPr>
        <w:t xml:space="preserve">          </w:t>
      </w:r>
    </w:p>
    <w:p w:rsidR="00A312B0" w:rsidRPr="009B6820" w:rsidRDefault="00A312B0" w:rsidP="00A312B0">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64910">
        <w:rPr>
          <w:b w:val="0"/>
          <w:i w:val="0"/>
          <w:iCs w:val="0"/>
          <w:sz w:val="24"/>
          <w:szCs w:val="24"/>
        </w:rPr>
        <w:t>маслихатов</w:t>
      </w:r>
      <w:proofErr w:type="spellEnd"/>
      <w:r w:rsidRPr="00564910">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312B0" w:rsidRDefault="00A312B0" w:rsidP="00A312B0">
      <w:pPr>
        <w:pStyle w:val="aff3"/>
        <w:tabs>
          <w:tab w:val="left" w:pos="1276"/>
        </w:tabs>
        <w:ind w:left="0" w:hanging="568"/>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BA0A78" w:rsidRPr="00153502" w:rsidRDefault="00BA0A78" w:rsidP="00BA0A78">
      <w:pPr>
        <w:pStyle w:val="aff3"/>
        <w:tabs>
          <w:tab w:val="left" w:pos="1276"/>
        </w:tabs>
        <w:ind w:left="0"/>
        <w:jc w:val="both"/>
        <w:rPr>
          <w:color w:val="000000"/>
          <w:sz w:val="24"/>
          <w:szCs w:val="24"/>
          <w:lang w:val="kk-KZ"/>
        </w:rPr>
      </w:pPr>
      <w:r>
        <w:rPr>
          <w:sz w:val="28"/>
          <w:szCs w:val="28"/>
          <w:lang w:val="kk-KZ"/>
        </w:rPr>
        <w:t xml:space="preserve">        </w:t>
      </w: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876B64">
        <w:rPr>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Pr>
          <w:b/>
          <w:sz w:val="24"/>
          <w:szCs w:val="24"/>
          <w:lang w:val="kk-KZ"/>
        </w:rPr>
        <w:t>8</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w:t>
      </w:r>
      <w:r>
        <w:rPr>
          <w:b/>
          <w:sz w:val="24"/>
          <w:szCs w:val="24"/>
          <w:lang w:val="kk-KZ"/>
        </w:rPr>
        <w:t xml:space="preserve"> </w:t>
      </w:r>
      <w:r w:rsidRPr="00E40418">
        <w:rPr>
          <w:b/>
          <w:sz w:val="24"/>
          <w:szCs w:val="24"/>
        </w:rPr>
        <w:t>(7</w:t>
      </w:r>
      <w:r w:rsidRPr="00E40418">
        <w:rPr>
          <w:b/>
          <w:sz w:val="24"/>
          <w:szCs w:val="24"/>
          <w:lang w:val="kk-KZ"/>
        </w:rPr>
        <w:t>252</w:t>
      </w:r>
      <w:r w:rsidRPr="00E40418">
        <w:rPr>
          <w:b/>
          <w:sz w:val="24"/>
          <w:szCs w:val="24"/>
        </w:rPr>
        <w:t xml:space="preserve">) </w:t>
      </w:r>
      <w:r>
        <w:rPr>
          <w:b/>
          <w:sz w:val="24"/>
          <w:szCs w:val="24"/>
          <w:lang w:val="kk-KZ"/>
        </w:rPr>
        <w:t>36-70-99</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36-71-83</w:t>
      </w:r>
      <w:r w:rsidRPr="00E40418">
        <w:rPr>
          <w:b/>
          <w:sz w:val="24"/>
          <w:szCs w:val="24"/>
          <w:lang w:val="kk-KZ"/>
        </w:rPr>
        <w:t xml:space="preserve">, </w:t>
      </w:r>
      <w:r w:rsidRPr="00E40418">
        <w:rPr>
          <w:b/>
          <w:sz w:val="24"/>
          <w:szCs w:val="24"/>
        </w:rPr>
        <w:t>электронный адрес</w:t>
      </w:r>
      <w:r>
        <w:rPr>
          <w:sz w:val="24"/>
          <w:szCs w:val="24"/>
          <w:lang w:val="kk-KZ"/>
        </w:rPr>
        <w:t xml:space="preserve"> </w:t>
      </w:r>
      <w:r w:rsidRPr="00BB6B97">
        <w:rPr>
          <w:sz w:val="24"/>
          <w:szCs w:val="24"/>
          <w:lang w:val="kk-KZ"/>
        </w:rPr>
        <w:t xml:space="preserve"> </w:t>
      </w:r>
      <w:hyperlink r:id="rId11" w:history="1">
        <w:r w:rsidRPr="00135B8F">
          <w:rPr>
            <w:rStyle w:val="a6"/>
            <w:sz w:val="24"/>
            <w:szCs w:val="24"/>
            <w:lang w:val="kk-KZ"/>
          </w:rPr>
          <w:t>zh.kantarbaeva@kgd.gov.kz</w:t>
        </w:r>
      </w:hyperlink>
      <w:r>
        <w:rPr>
          <w:sz w:val="24"/>
          <w:szCs w:val="24"/>
          <w:lang w:val="kk-KZ"/>
        </w:rPr>
        <w:t xml:space="preserve">.            </w:t>
      </w:r>
    </w:p>
    <w:p w:rsidR="00BA0A78" w:rsidRDefault="00BA0A78" w:rsidP="00BA0A78">
      <w:pPr>
        <w:ind w:left="-1418" w:right="178"/>
        <w:jc w:val="both"/>
        <w:rPr>
          <w:bCs w:val="0"/>
          <w:i w:val="0"/>
          <w:iCs w:val="0"/>
          <w:sz w:val="20"/>
          <w:szCs w:val="20"/>
          <w:lang w:val="kk-KZ"/>
        </w:rPr>
      </w:pPr>
    </w:p>
    <w:p w:rsidR="00A312B0" w:rsidRDefault="00A312B0" w:rsidP="00A312B0">
      <w:pPr>
        <w:ind w:right="178"/>
        <w:jc w:val="both"/>
        <w:rPr>
          <w:bCs w:val="0"/>
          <w:i w:val="0"/>
          <w:iCs w:val="0"/>
          <w:sz w:val="20"/>
          <w:szCs w:val="20"/>
          <w:lang w:val="en-US"/>
        </w:rPr>
      </w:pPr>
    </w:p>
    <w:p w:rsidR="008551BF" w:rsidRDefault="008551BF" w:rsidP="00A312B0">
      <w:pPr>
        <w:ind w:right="178"/>
        <w:jc w:val="both"/>
        <w:rPr>
          <w:bCs w:val="0"/>
          <w:i w:val="0"/>
          <w:iCs w:val="0"/>
          <w:sz w:val="20"/>
          <w:szCs w:val="20"/>
          <w:lang w:val="en-US"/>
        </w:rPr>
      </w:pPr>
    </w:p>
    <w:p w:rsidR="008551BF" w:rsidRPr="008551BF" w:rsidRDefault="008551BF" w:rsidP="00A312B0">
      <w:pPr>
        <w:ind w:right="178"/>
        <w:jc w:val="both"/>
        <w:rPr>
          <w:bCs w:val="0"/>
          <w:i w:val="0"/>
          <w:iCs w:val="0"/>
          <w:sz w:val="20"/>
          <w:szCs w:val="20"/>
          <w:lang w:val="en-US"/>
        </w:rPr>
      </w:pPr>
      <w:bookmarkStart w:id="1" w:name="_GoBack"/>
      <w:bookmarkEnd w:id="1"/>
    </w:p>
    <w:p w:rsidR="00A312B0" w:rsidRDefault="00A312B0" w:rsidP="00A312B0">
      <w:pPr>
        <w:ind w:left="-1418" w:right="178"/>
        <w:jc w:val="both"/>
        <w:rPr>
          <w:bCs w:val="0"/>
          <w:i w:val="0"/>
          <w:iCs w:val="0"/>
          <w:sz w:val="20"/>
          <w:szCs w:val="20"/>
          <w:lang w:val="kk-KZ"/>
        </w:rPr>
      </w:pPr>
    </w:p>
    <w:p w:rsidR="00A312B0" w:rsidRDefault="00A312B0" w:rsidP="00A312B0">
      <w:pPr>
        <w:ind w:left="4254"/>
        <w:rPr>
          <w:b w:val="0"/>
          <w:i w:val="0"/>
          <w:color w:val="000000"/>
          <w:sz w:val="24"/>
          <w:szCs w:val="24"/>
          <w:lang w:val="kk-KZ"/>
        </w:rPr>
      </w:pPr>
    </w:p>
    <w:p w:rsidR="00A312B0" w:rsidRPr="005C4295" w:rsidRDefault="00A312B0" w:rsidP="00A312B0">
      <w:pPr>
        <w:ind w:left="4254"/>
        <w:rPr>
          <w:b w:val="0"/>
          <w:i w:val="0"/>
          <w:color w:val="000000"/>
          <w:sz w:val="24"/>
          <w:szCs w:val="24"/>
        </w:rPr>
      </w:pPr>
      <w:r w:rsidRPr="005C4295">
        <w:rPr>
          <w:b w:val="0"/>
          <w:i w:val="0"/>
          <w:color w:val="000000"/>
          <w:sz w:val="24"/>
          <w:szCs w:val="24"/>
        </w:rPr>
        <w:lastRenderedPageBreak/>
        <w:t>Приложение 2</w:t>
      </w:r>
    </w:p>
    <w:p w:rsidR="00A312B0" w:rsidRPr="005C4295" w:rsidRDefault="00A312B0" w:rsidP="00A312B0">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A312B0" w:rsidRPr="005C4295" w:rsidRDefault="00A312B0" w:rsidP="00A312B0">
      <w:pPr>
        <w:ind w:left="4254"/>
        <w:rPr>
          <w:b w:val="0"/>
          <w:i w:val="0"/>
          <w:sz w:val="24"/>
          <w:szCs w:val="24"/>
        </w:rPr>
      </w:pPr>
    </w:p>
    <w:p w:rsidR="00A312B0" w:rsidRPr="005C4295" w:rsidRDefault="00A312B0" w:rsidP="00A312B0">
      <w:pPr>
        <w:ind w:left="4254"/>
        <w:rPr>
          <w:b w:val="0"/>
          <w:i w:val="0"/>
          <w:color w:val="000000"/>
          <w:sz w:val="24"/>
          <w:szCs w:val="24"/>
        </w:rPr>
      </w:pPr>
      <w:r w:rsidRPr="005C4295">
        <w:rPr>
          <w:b w:val="0"/>
          <w:i w:val="0"/>
          <w:color w:val="000000"/>
          <w:sz w:val="24"/>
          <w:szCs w:val="24"/>
        </w:rPr>
        <w:t>___________________________________</w:t>
      </w:r>
    </w:p>
    <w:p w:rsidR="00A312B0" w:rsidRPr="005C4295" w:rsidRDefault="00A312B0" w:rsidP="00A312B0">
      <w:pPr>
        <w:ind w:left="4254"/>
        <w:rPr>
          <w:b w:val="0"/>
          <w:i w:val="0"/>
          <w:color w:val="000000"/>
          <w:sz w:val="24"/>
          <w:szCs w:val="24"/>
        </w:rPr>
      </w:pPr>
      <w:r w:rsidRPr="005C4295">
        <w:rPr>
          <w:b w:val="0"/>
          <w:i w:val="0"/>
          <w:color w:val="000000"/>
          <w:sz w:val="24"/>
          <w:szCs w:val="24"/>
        </w:rPr>
        <w:t xml:space="preserve">               (государственный орган)</w:t>
      </w:r>
    </w:p>
    <w:p w:rsidR="00A312B0" w:rsidRPr="005C4295" w:rsidRDefault="00A312B0" w:rsidP="00A312B0">
      <w:pPr>
        <w:rPr>
          <w:b w:val="0"/>
          <w:i w:val="0"/>
          <w:color w:val="000000"/>
          <w:sz w:val="24"/>
          <w:szCs w:val="24"/>
        </w:rPr>
      </w:pPr>
      <w:bookmarkStart w:id="2" w:name="z123"/>
    </w:p>
    <w:p w:rsidR="00A312B0" w:rsidRPr="005C4295" w:rsidRDefault="00A312B0" w:rsidP="00A312B0">
      <w:pPr>
        <w:ind w:firstLine="709"/>
        <w:rPr>
          <w:b w:val="0"/>
          <w:i w:val="0"/>
          <w:sz w:val="24"/>
          <w:szCs w:val="24"/>
        </w:rPr>
      </w:pPr>
    </w:p>
    <w:bookmarkEnd w:id="2"/>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Pr>
          <w:b w:val="0"/>
          <w:bCs w:val="0"/>
          <w:i w:val="0"/>
          <w:iCs w:val="0"/>
          <w:lang w:val="kk-KZ"/>
        </w:rPr>
        <w:t xml:space="preserve">         </w:t>
      </w:r>
      <w:r w:rsidRPr="009B6820">
        <w:rPr>
          <w:b w:val="0"/>
          <w:bCs w:val="0"/>
          <w:i w:val="0"/>
          <w:iCs w:val="0"/>
        </w:rPr>
        <w:t>С основными требованиями Правил проведения конкурса на занятие</w:t>
      </w:r>
    </w:p>
    <w:p w:rsidR="00A312B0" w:rsidRPr="001E18D6" w:rsidRDefault="00A312B0" w:rsidP="00A312B0">
      <w:pPr>
        <w:widowControl/>
        <w:autoSpaceDE w:val="0"/>
        <w:autoSpaceDN w:val="0"/>
        <w:adjustRightInd w:val="0"/>
        <w:snapToGrid/>
        <w:jc w:val="both"/>
        <w:rPr>
          <w:b w:val="0"/>
          <w:bCs w:val="0"/>
          <w:i w:val="0"/>
          <w:iCs w:val="0"/>
        </w:rPr>
      </w:pPr>
      <w:r w:rsidRPr="009B6820">
        <w:rPr>
          <w:b w:val="0"/>
          <w:bCs w:val="0"/>
          <w:i w:val="0"/>
          <w:iCs w:val="0"/>
        </w:rPr>
        <w:t xml:space="preserve">административной государственной должности корпуса «Б» </w:t>
      </w:r>
      <w:proofErr w:type="gramStart"/>
      <w:r w:rsidRPr="009B6820">
        <w:rPr>
          <w:b w:val="0"/>
          <w:bCs w:val="0"/>
          <w:i w:val="0"/>
          <w:iCs w:val="0"/>
        </w:rPr>
        <w:t>ознакомлен</w:t>
      </w:r>
      <w:proofErr w:type="gramEnd"/>
      <w:r>
        <w:rPr>
          <w:b w:val="0"/>
          <w:bCs w:val="0"/>
          <w:i w:val="0"/>
          <w:iCs w:val="0"/>
          <w:lang w:val="kk-KZ"/>
        </w:rPr>
        <w:t xml:space="preserve"> </w:t>
      </w:r>
      <w:r w:rsidRPr="009B6820">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r w:rsidRPr="001E18D6">
        <w:rPr>
          <w:rFonts w:asciiTheme="minorHAnsi" w:hAnsiTheme="minorHAnsi" w:cs="TimesNewRomanPSMT"/>
          <w:b w:val="0"/>
          <w:bCs w:val="0"/>
          <w:i w:val="0"/>
          <w:iCs w:val="0"/>
        </w:rPr>
        <w:t xml:space="preserve">                   </w:t>
      </w: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Pr="007201E5">
        <w:rPr>
          <w:b w:val="0"/>
          <w:bCs w:val="0"/>
          <w:i w:val="0"/>
          <w:iCs w:val="0"/>
          <w:lang w:val="kk-KZ"/>
        </w:rPr>
        <w:t>1</w:t>
      </w:r>
      <w:r w:rsidR="00A5729A">
        <w:rPr>
          <w:b w:val="0"/>
          <w:bCs w:val="0"/>
          <w:i w:val="0"/>
          <w:iCs w:val="0"/>
          <w:lang w:val="kk-KZ"/>
        </w:rPr>
        <w:t>9</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sectPr w:rsidR="006062A9" w:rsidSect="007C4DF0">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18" w:rsidRDefault="00263918" w:rsidP="00B55B02">
      <w:r>
        <w:separator/>
      </w:r>
    </w:p>
  </w:endnote>
  <w:endnote w:type="continuationSeparator" w:id="0">
    <w:p w:rsidR="00263918" w:rsidRDefault="0026391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E2577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551BF">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18" w:rsidRDefault="00263918" w:rsidP="00B55B02">
      <w:r>
        <w:separator/>
      </w:r>
    </w:p>
  </w:footnote>
  <w:footnote w:type="continuationSeparator" w:id="0">
    <w:p w:rsidR="00263918" w:rsidRDefault="00263918"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270279"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C65" w:rsidRPr="00062C65" w:rsidRDefault="00062C65">
                          <w:pPr>
                            <w:rPr>
                              <w:b w:val="0"/>
                              <w:i w:val="0"/>
                              <w:color w:val="0C0000"/>
                              <w:sz w:val="14"/>
                            </w:rPr>
                          </w:pPr>
                          <w:r>
                            <w:rPr>
                              <w:b w:val="0"/>
                              <w:i w:val="0"/>
                              <w:color w:val="0C0000"/>
                              <w:sz w:val="14"/>
                            </w:rPr>
                            <w:t>14.11.2019</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062C65" w:rsidRPr="00062C65" w:rsidRDefault="00062C65">
                    <w:pPr>
                      <w:rPr>
                        <w:b w:val="0"/>
                        <w:i w:val="0"/>
                        <w:color w:val="0C0000"/>
                        <w:sz w:val="14"/>
                      </w:rPr>
                    </w:pPr>
                    <w:r>
                      <w:rPr>
                        <w:b w:val="0"/>
                        <w:i w:val="0"/>
                        <w:color w:val="0C0000"/>
                        <w:sz w:val="14"/>
                      </w:rPr>
                      <w:t>14.11.2019</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6"/>
  </w:num>
  <w:num w:numId="28">
    <w:abstractNumId w:val="8"/>
  </w:num>
  <w:num w:numId="29">
    <w:abstractNumId w:val="0"/>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2C65"/>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91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279"/>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1BF"/>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19B3-8EE3-463D-85CD-F4104266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7564</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8873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Роман Гонохов</cp:lastModifiedBy>
  <cp:revision>3</cp:revision>
  <cp:lastPrinted>2016-04-11T08:55:00Z</cp:lastPrinted>
  <dcterms:created xsi:type="dcterms:W3CDTF">2019-11-14T02:54:00Z</dcterms:created>
  <dcterms:modified xsi:type="dcterms:W3CDTF">2019-11-14T02:54:00Z</dcterms:modified>
</cp:coreProperties>
</file>