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B7" w:rsidRPr="00C56DC7" w:rsidRDefault="00024241" w:rsidP="00AC05B7">
      <w:pPr>
        <w:rPr>
          <w:i w:val="0"/>
          <w:color w:val="000000"/>
          <w:sz w:val="24"/>
          <w:szCs w:val="24"/>
        </w:rPr>
      </w:pPr>
      <w:r>
        <w:rPr>
          <w:bCs w:val="0"/>
          <w:i w:val="0"/>
          <w:iCs w:val="0"/>
          <w:sz w:val="24"/>
          <w:szCs w:val="24"/>
          <w:lang w:val="kk-KZ"/>
        </w:rPr>
        <w:t>Ішкі</w:t>
      </w:r>
      <w:r w:rsidR="00AC05B7" w:rsidRPr="00C56DC7">
        <w:rPr>
          <w:bCs w:val="0"/>
          <w:i w:val="0"/>
          <w:iCs w:val="0"/>
          <w:sz w:val="24"/>
          <w:szCs w:val="24"/>
          <w:lang w:val="kk-KZ"/>
        </w:rPr>
        <w:t xml:space="preserve"> конкурс</w:t>
      </w:r>
      <w:r w:rsidR="00AC05B7" w:rsidRPr="00C56DC7">
        <w:rPr>
          <w:bCs w:val="0"/>
          <w:i w:val="0"/>
          <w:iCs w:val="0"/>
          <w:sz w:val="24"/>
          <w:szCs w:val="24"/>
        </w:rPr>
        <w:t xml:space="preserve"> для занятия вакантных административных государственных</w:t>
      </w:r>
      <w:r w:rsidR="00AC05B7" w:rsidRPr="00C56DC7">
        <w:rPr>
          <w:bCs w:val="0"/>
          <w:i w:val="0"/>
          <w:iCs w:val="0"/>
          <w:sz w:val="24"/>
          <w:szCs w:val="24"/>
          <w:lang w:val="kk-KZ"/>
        </w:rPr>
        <w:t xml:space="preserve"> должностей управления государственных доходов по </w:t>
      </w:r>
      <w:r w:rsidR="00C56DC7" w:rsidRPr="00C56DC7">
        <w:rPr>
          <w:bCs w:val="0"/>
          <w:i w:val="0"/>
          <w:iCs w:val="0"/>
          <w:sz w:val="24"/>
          <w:szCs w:val="24"/>
          <w:lang w:val="kk-KZ"/>
        </w:rPr>
        <w:t xml:space="preserve">Абайскому </w:t>
      </w:r>
      <w:r w:rsidR="00AC05B7" w:rsidRPr="00C56DC7">
        <w:rPr>
          <w:bCs w:val="0"/>
          <w:i w:val="0"/>
          <w:iCs w:val="0"/>
          <w:sz w:val="24"/>
          <w:szCs w:val="24"/>
          <w:lang w:val="kk-KZ"/>
        </w:rPr>
        <w:t xml:space="preserve"> району Департамента государственных доходов по городу Шымкент </w:t>
      </w:r>
      <w:r w:rsidR="00AC05B7" w:rsidRPr="00C56DC7">
        <w:rPr>
          <w:bCs w:val="0"/>
          <w:i w:val="0"/>
          <w:iCs w:val="0"/>
          <w:sz w:val="24"/>
          <w:szCs w:val="24"/>
        </w:rPr>
        <w:t>Комитета государственных доходов Министерства финансов Республики Казахстан</w:t>
      </w:r>
    </w:p>
    <w:p w:rsidR="008D56FD" w:rsidRPr="00C56DC7" w:rsidRDefault="008D56FD" w:rsidP="008D56FD">
      <w:pPr>
        <w:rPr>
          <w:i w:val="0"/>
          <w:sz w:val="24"/>
          <w:szCs w:val="24"/>
        </w:rPr>
      </w:pPr>
    </w:p>
    <w:p w:rsidR="00C11157" w:rsidRPr="00C56DC7" w:rsidRDefault="00C11157" w:rsidP="00C11157">
      <w:pPr>
        <w:ind w:firstLine="567"/>
        <w:jc w:val="both"/>
        <w:rPr>
          <w:spacing w:val="2"/>
          <w:sz w:val="24"/>
          <w:szCs w:val="24"/>
          <w:lang w:val="kk-KZ"/>
        </w:rPr>
      </w:pPr>
      <w:r w:rsidRPr="00C56DC7">
        <w:rPr>
          <w:i w:val="0"/>
          <w:sz w:val="24"/>
          <w:szCs w:val="24"/>
        </w:rPr>
        <w:t>Общие квалификационные требования ко  всем участникам конкурсов:</w:t>
      </w:r>
      <w:bookmarkStart w:id="0" w:name="z256"/>
      <w:bookmarkEnd w:id="0"/>
      <w:r w:rsidRPr="00C56DC7">
        <w:rPr>
          <w:spacing w:val="2"/>
          <w:sz w:val="24"/>
          <w:szCs w:val="24"/>
          <w:lang w:val="kk-KZ"/>
        </w:rPr>
        <w:t xml:space="preserve">  </w:t>
      </w:r>
    </w:p>
    <w:p w:rsidR="00C11157" w:rsidRPr="00C56DC7" w:rsidRDefault="00C11157" w:rsidP="00C11157">
      <w:pPr>
        <w:pStyle w:val="a8"/>
        <w:spacing w:before="0" w:after="0"/>
        <w:jc w:val="both"/>
        <w:rPr>
          <w:b/>
          <w:lang w:val="kk-KZ"/>
        </w:rPr>
      </w:pPr>
    </w:p>
    <w:p w:rsidR="00C11157" w:rsidRPr="00C56DC7" w:rsidRDefault="00C11157" w:rsidP="00C11157">
      <w:pPr>
        <w:pStyle w:val="Default"/>
        <w:ind w:firstLine="709"/>
        <w:jc w:val="both"/>
      </w:pPr>
      <w:r w:rsidRPr="00C56DC7">
        <w:rPr>
          <w:b/>
        </w:rPr>
        <w:t>Для категории С-</w:t>
      </w:r>
      <w:r w:rsidRPr="00C56DC7">
        <w:rPr>
          <w:b/>
          <w:lang w:val="en-US"/>
        </w:rPr>
        <w:t>R</w:t>
      </w:r>
      <w:r w:rsidRPr="00C56DC7">
        <w:rPr>
          <w:b/>
        </w:rPr>
        <w:t>-</w:t>
      </w:r>
      <w:r w:rsidRPr="00C56DC7">
        <w:rPr>
          <w:b/>
          <w:lang w:val="kk-KZ"/>
        </w:rPr>
        <w:t>4</w:t>
      </w:r>
      <w:r w:rsidRPr="00C56DC7">
        <w:rPr>
          <w:b/>
          <w:spacing w:val="2"/>
        </w:rPr>
        <w:t>   устанавливаются следующие требования</w:t>
      </w:r>
      <w:r w:rsidRPr="00C56DC7">
        <w:rPr>
          <w:spacing w:val="2"/>
        </w:rPr>
        <w:t>:</w:t>
      </w:r>
      <w:r w:rsidRPr="00C56DC7">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11157" w:rsidRPr="00C56DC7" w:rsidRDefault="00C11157" w:rsidP="00C11157">
      <w:pPr>
        <w:pStyle w:val="Default"/>
        <w:jc w:val="both"/>
      </w:pPr>
      <w:r w:rsidRPr="00C56DC7">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11157" w:rsidRPr="00C56DC7" w:rsidRDefault="00C11157" w:rsidP="00C11157">
      <w:pPr>
        <w:tabs>
          <w:tab w:val="left" w:pos="1134"/>
        </w:tabs>
        <w:contextualSpacing/>
        <w:jc w:val="both"/>
        <w:rPr>
          <w:b w:val="0"/>
          <w:i w:val="0"/>
          <w:spacing w:val="2"/>
          <w:sz w:val="24"/>
          <w:szCs w:val="24"/>
        </w:rPr>
      </w:pPr>
      <w:r w:rsidRPr="00C56DC7">
        <w:rPr>
          <w:b w:val="0"/>
          <w:i w:val="0"/>
          <w:sz w:val="24"/>
          <w:szCs w:val="24"/>
        </w:rPr>
        <w:t>опыт работы при наличии послевузовского или высшего образования не требуется.</w:t>
      </w:r>
    </w:p>
    <w:p w:rsidR="00C11157" w:rsidRPr="00C56DC7" w:rsidRDefault="00C11157" w:rsidP="00C11157">
      <w:pPr>
        <w:pStyle w:val="a8"/>
        <w:spacing w:before="0" w:after="0"/>
        <w:ind w:firstLine="567"/>
        <w:jc w:val="both"/>
      </w:pPr>
    </w:p>
    <w:p w:rsidR="00C11157" w:rsidRDefault="00C11157" w:rsidP="00391D54">
      <w:pPr>
        <w:pStyle w:val="a8"/>
        <w:spacing w:before="0" w:after="0"/>
        <w:jc w:val="center"/>
        <w:rPr>
          <w:b/>
        </w:rPr>
      </w:pPr>
      <w:r w:rsidRPr="00C56DC7">
        <w:rPr>
          <w:b/>
        </w:rPr>
        <w:t>Должностные оклады административных государственных служащих:</w:t>
      </w:r>
    </w:p>
    <w:p w:rsidR="00391D54" w:rsidRPr="00C56DC7" w:rsidRDefault="00391D54" w:rsidP="00C11157">
      <w:pPr>
        <w:pStyle w:val="a8"/>
        <w:spacing w:before="0" w:after="0"/>
        <w:jc w:val="both"/>
        <w:rPr>
          <w:b/>
          <w:lang w:val="kk-KZ"/>
        </w:rPr>
      </w:pPr>
    </w:p>
    <w:tbl>
      <w:tblPr>
        <w:tblW w:w="910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268"/>
        <w:gridCol w:w="4111"/>
      </w:tblGrid>
      <w:tr w:rsidR="00C11157" w:rsidRPr="00C56DC7" w:rsidTr="00C56D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11157" w:rsidRPr="00C56DC7" w:rsidRDefault="00C1115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C56DC7">
              <w:rPr>
                <w:i w:val="0"/>
                <w:color w:val="000000"/>
                <w:sz w:val="24"/>
                <w:szCs w:val="24"/>
              </w:rPr>
              <w:t>Категория</w:t>
            </w:r>
          </w:p>
        </w:tc>
        <w:tc>
          <w:tcPr>
            <w:tcW w:w="7379" w:type="dxa"/>
            <w:gridSpan w:val="2"/>
            <w:tcBorders>
              <w:top w:val="single" w:sz="4" w:space="0" w:color="auto"/>
              <w:left w:val="single" w:sz="4" w:space="0" w:color="auto"/>
              <w:bottom w:val="single" w:sz="4" w:space="0" w:color="auto"/>
              <w:right w:val="single" w:sz="4" w:space="0" w:color="auto"/>
            </w:tcBorders>
            <w:vAlign w:val="center"/>
          </w:tcPr>
          <w:p w:rsidR="00C11157" w:rsidRPr="00C56DC7" w:rsidRDefault="00C11157" w:rsidP="00850545">
            <w:pPr>
              <w:keepNext/>
              <w:keepLines/>
              <w:widowControl/>
              <w:tabs>
                <w:tab w:val="left" w:pos="-1405"/>
                <w:tab w:val="left" w:pos="132"/>
                <w:tab w:val="left" w:pos="6663"/>
                <w:tab w:val="left" w:pos="10116"/>
              </w:tabs>
              <w:snapToGrid/>
              <w:ind w:right="266"/>
              <w:rPr>
                <w:i w:val="0"/>
                <w:iCs w:val="0"/>
                <w:sz w:val="24"/>
                <w:szCs w:val="24"/>
                <w:lang w:val="kk-KZ"/>
              </w:rPr>
            </w:pPr>
            <w:r w:rsidRPr="00C56DC7">
              <w:rPr>
                <w:i w:val="0"/>
                <w:color w:val="000000"/>
                <w:sz w:val="24"/>
                <w:szCs w:val="24"/>
              </w:rPr>
              <w:t>Должностей оклад в зависимости от выслуги лет</w:t>
            </w:r>
          </w:p>
        </w:tc>
      </w:tr>
      <w:tr w:rsidR="00C11157" w:rsidRPr="00C56DC7" w:rsidTr="00C56D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11157" w:rsidRPr="00C56DC7" w:rsidRDefault="00C11157" w:rsidP="00850545">
            <w:pPr>
              <w:keepNext/>
              <w:keepLines/>
              <w:widowControl/>
              <w:tabs>
                <w:tab w:val="left" w:pos="132"/>
                <w:tab w:val="left" w:pos="6663"/>
              </w:tabs>
              <w:ind w:left="-1440" w:right="99"/>
              <w:rPr>
                <w:i w:val="0"/>
                <w:iCs w:val="0"/>
                <w:sz w:val="24"/>
                <w:szCs w:val="24"/>
                <w:lang w:val="kk-KZ"/>
              </w:rPr>
            </w:pPr>
          </w:p>
        </w:tc>
        <w:tc>
          <w:tcPr>
            <w:tcW w:w="3268" w:type="dxa"/>
            <w:tcBorders>
              <w:top w:val="single" w:sz="4" w:space="0" w:color="auto"/>
              <w:left w:val="single" w:sz="4" w:space="0" w:color="auto"/>
              <w:bottom w:val="single" w:sz="4" w:space="0" w:color="auto"/>
              <w:right w:val="single" w:sz="4" w:space="0" w:color="auto"/>
            </w:tcBorders>
            <w:vAlign w:val="center"/>
          </w:tcPr>
          <w:p w:rsidR="00C11157" w:rsidRPr="00C56DC7" w:rsidRDefault="00C1115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C56DC7">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11157" w:rsidRPr="00C56DC7" w:rsidRDefault="00C1115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C56DC7">
              <w:rPr>
                <w:rFonts w:ascii="Times New Roman" w:hAnsi="Times New Roman" w:cs="Times New Roman"/>
                <w:bCs w:val="0"/>
                <w:sz w:val="24"/>
                <w:szCs w:val="24"/>
                <w:lang w:val="kk-KZ"/>
              </w:rPr>
              <w:t>max</w:t>
            </w:r>
          </w:p>
        </w:tc>
      </w:tr>
      <w:tr w:rsidR="00024241" w:rsidRPr="00C56DC7" w:rsidTr="00C56D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24241" w:rsidRPr="00C56DC7" w:rsidRDefault="00024241" w:rsidP="00024241">
            <w:pPr>
              <w:pStyle w:val="2"/>
              <w:tabs>
                <w:tab w:val="left" w:pos="0"/>
                <w:tab w:val="left" w:pos="9923"/>
              </w:tabs>
              <w:spacing w:before="0" w:line="240" w:lineRule="auto"/>
              <w:jc w:val="center"/>
              <w:rPr>
                <w:rFonts w:ascii="Times New Roman" w:hAnsi="Times New Roman"/>
                <w:i w:val="0"/>
                <w:snapToGrid w:val="0"/>
                <w:sz w:val="24"/>
                <w:szCs w:val="24"/>
                <w:lang w:val="kk-KZ"/>
              </w:rPr>
            </w:pPr>
            <w:r w:rsidRPr="00C56DC7">
              <w:rPr>
                <w:rFonts w:ascii="Times New Roman" w:hAnsi="Times New Roman"/>
                <w:i w:val="0"/>
                <w:snapToGrid w:val="0"/>
                <w:sz w:val="24"/>
                <w:szCs w:val="24"/>
                <w:lang w:val="kk-KZ"/>
              </w:rPr>
              <w:t>С-</w:t>
            </w:r>
            <w:r w:rsidRPr="00C56DC7">
              <w:rPr>
                <w:rFonts w:ascii="Times New Roman" w:hAnsi="Times New Roman"/>
                <w:i w:val="0"/>
                <w:snapToGrid w:val="0"/>
                <w:sz w:val="24"/>
                <w:szCs w:val="24"/>
                <w:lang w:val="en-US"/>
              </w:rPr>
              <w:t>R-4</w:t>
            </w:r>
            <w:r w:rsidRPr="00C56DC7">
              <w:rPr>
                <w:rFonts w:ascii="Times New Roman" w:hAnsi="Times New Roman"/>
                <w:i w:val="0"/>
                <w:snapToGrid w:val="0"/>
                <w:sz w:val="24"/>
                <w:szCs w:val="24"/>
                <w:lang w:val="kk-KZ"/>
              </w:rPr>
              <w:t xml:space="preserve"> (А блок)</w:t>
            </w:r>
          </w:p>
        </w:tc>
        <w:tc>
          <w:tcPr>
            <w:tcW w:w="3268" w:type="dxa"/>
            <w:tcBorders>
              <w:top w:val="single" w:sz="4" w:space="0" w:color="auto"/>
              <w:left w:val="single" w:sz="4" w:space="0" w:color="auto"/>
              <w:bottom w:val="single" w:sz="4" w:space="0" w:color="auto"/>
              <w:right w:val="single" w:sz="4" w:space="0" w:color="auto"/>
            </w:tcBorders>
            <w:vAlign w:val="center"/>
          </w:tcPr>
          <w:p w:rsidR="00024241" w:rsidRPr="00024241" w:rsidRDefault="00024241" w:rsidP="0002424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024241">
              <w:rPr>
                <w:i w:val="0"/>
                <w:color w:val="000000"/>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vAlign w:val="center"/>
          </w:tcPr>
          <w:p w:rsidR="00024241" w:rsidRPr="00024241" w:rsidRDefault="00024241" w:rsidP="0002424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024241">
              <w:rPr>
                <w:i w:val="0"/>
                <w:color w:val="000000"/>
                <w:sz w:val="24"/>
                <w:szCs w:val="24"/>
                <w:lang w:val="kk-KZ"/>
              </w:rPr>
              <w:t>229 492</w:t>
            </w:r>
          </w:p>
        </w:tc>
      </w:tr>
    </w:tbl>
    <w:p w:rsidR="00C11157" w:rsidRPr="00C56DC7" w:rsidRDefault="00C11157" w:rsidP="00C11157">
      <w:pPr>
        <w:pStyle w:val="a8"/>
        <w:spacing w:before="0" w:after="0"/>
        <w:jc w:val="both"/>
        <w:rPr>
          <w:b/>
          <w:bCs/>
          <w:i/>
          <w:iCs/>
          <w:lang w:val="kk-KZ"/>
        </w:rPr>
      </w:pPr>
    </w:p>
    <w:p w:rsidR="00C56DC7" w:rsidRPr="00C56DC7" w:rsidRDefault="00C11157" w:rsidP="00C56DC7">
      <w:pPr>
        <w:pStyle w:val="5"/>
        <w:jc w:val="both"/>
        <w:rPr>
          <w:rFonts w:ascii="Times New Roman" w:eastAsiaTheme="majorEastAsia" w:hAnsi="Times New Roman"/>
          <w:bCs w:val="0"/>
          <w:i w:val="0"/>
          <w:iCs w:val="0"/>
          <w:sz w:val="24"/>
          <w:szCs w:val="24"/>
          <w:lang w:val="kk-KZ"/>
        </w:rPr>
      </w:pPr>
      <w:r w:rsidRPr="00C56DC7">
        <w:rPr>
          <w:rFonts w:ascii="Times New Roman" w:hAnsi="Times New Roman"/>
          <w:i w:val="0"/>
          <w:sz w:val="24"/>
          <w:szCs w:val="24"/>
          <w:lang w:val="kk-KZ"/>
        </w:rPr>
        <w:t>Р</w:t>
      </w:r>
      <w:r w:rsidRPr="00C56DC7">
        <w:rPr>
          <w:rFonts w:ascii="Times New Roman" w:hAnsi="Times New Roman"/>
          <w:i w:val="0"/>
          <w:sz w:val="24"/>
          <w:szCs w:val="24"/>
        </w:rPr>
        <w:t>ГУ «</w:t>
      </w:r>
      <w:r w:rsidRPr="00C56DC7">
        <w:rPr>
          <w:rFonts w:ascii="Times New Roman" w:hAnsi="Times New Roman"/>
          <w:i w:val="0"/>
          <w:sz w:val="24"/>
          <w:szCs w:val="24"/>
          <w:lang w:val="kk-KZ"/>
        </w:rPr>
        <w:t>Управление государственных доходов по Каратаускому району Д</w:t>
      </w:r>
      <w:r w:rsidRPr="00C56DC7">
        <w:rPr>
          <w:rFonts w:ascii="Times New Roman" w:hAnsi="Times New Roman"/>
          <w:i w:val="0"/>
          <w:sz w:val="24"/>
          <w:szCs w:val="24"/>
        </w:rPr>
        <w:t>епартамент</w:t>
      </w:r>
      <w:r w:rsidRPr="00C56DC7">
        <w:rPr>
          <w:rFonts w:ascii="Times New Roman" w:hAnsi="Times New Roman"/>
          <w:i w:val="0"/>
          <w:sz w:val="24"/>
          <w:szCs w:val="24"/>
          <w:lang w:val="kk-KZ"/>
        </w:rPr>
        <w:t>а</w:t>
      </w:r>
      <w:r w:rsidRPr="00C56DC7">
        <w:rPr>
          <w:rFonts w:ascii="Times New Roman" w:hAnsi="Times New Roman"/>
          <w:i w:val="0"/>
          <w:sz w:val="24"/>
          <w:szCs w:val="24"/>
        </w:rPr>
        <w:t xml:space="preserve"> </w:t>
      </w:r>
      <w:r w:rsidRPr="00C56DC7">
        <w:rPr>
          <w:rFonts w:ascii="Times New Roman" w:hAnsi="Times New Roman"/>
          <w:i w:val="0"/>
          <w:sz w:val="24"/>
          <w:szCs w:val="24"/>
          <w:lang w:val="kk-KZ"/>
        </w:rPr>
        <w:t xml:space="preserve">государственных доходов </w:t>
      </w:r>
      <w:r w:rsidRPr="00C56DC7">
        <w:rPr>
          <w:rFonts w:ascii="Times New Roman" w:hAnsi="Times New Roman"/>
          <w:i w:val="0"/>
          <w:sz w:val="24"/>
          <w:szCs w:val="24"/>
        </w:rPr>
        <w:t xml:space="preserve">по </w:t>
      </w:r>
      <w:r w:rsidRPr="00C56DC7">
        <w:rPr>
          <w:rFonts w:ascii="Times New Roman" w:hAnsi="Times New Roman"/>
          <w:i w:val="0"/>
          <w:sz w:val="24"/>
          <w:szCs w:val="24"/>
          <w:lang w:val="kk-KZ"/>
        </w:rPr>
        <w:t>г.Шымкент</w:t>
      </w:r>
      <w:r w:rsidRPr="00C56DC7">
        <w:rPr>
          <w:rFonts w:ascii="Times New Roman" w:hAnsi="Times New Roman"/>
          <w:i w:val="0"/>
          <w:sz w:val="24"/>
          <w:szCs w:val="24"/>
        </w:rPr>
        <w:t xml:space="preserve"> </w:t>
      </w:r>
      <w:r w:rsidRPr="00C56DC7">
        <w:rPr>
          <w:rFonts w:ascii="Times New Roman" w:hAnsi="Times New Roman"/>
          <w:i w:val="0"/>
          <w:sz w:val="24"/>
          <w:szCs w:val="24"/>
          <w:lang w:val="kk-KZ"/>
        </w:rPr>
        <w:t>К</w:t>
      </w:r>
      <w:r w:rsidRPr="00C56DC7">
        <w:rPr>
          <w:rFonts w:ascii="Times New Roman" w:hAnsi="Times New Roman"/>
          <w:i w:val="0"/>
          <w:sz w:val="24"/>
          <w:szCs w:val="24"/>
        </w:rPr>
        <w:t xml:space="preserve">омитета </w:t>
      </w:r>
      <w:r w:rsidRPr="00C56DC7">
        <w:rPr>
          <w:rFonts w:ascii="Times New Roman" w:hAnsi="Times New Roman"/>
          <w:i w:val="0"/>
          <w:sz w:val="24"/>
          <w:szCs w:val="24"/>
          <w:lang w:val="kk-KZ"/>
        </w:rPr>
        <w:t>государственных доходов</w:t>
      </w:r>
      <w:r w:rsidRPr="00C56DC7">
        <w:rPr>
          <w:rFonts w:ascii="Times New Roman" w:hAnsi="Times New Roman"/>
          <w:i w:val="0"/>
          <w:sz w:val="24"/>
          <w:szCs w:val="24"/>
        </w:rPr>
        <w:t xml:space="preserve"> Министерства финансов Республики Казахстан», </w:t>
      </w:r>
      <w:r w:rsidR="00C56DC7" w:rsidRPr="00C56DC7">
        <w:rPr>
          <w:rFonts w:ascii="Times New Roman" w:hAnsi="Times New Roman"/>
          <w:i w:val="0"/>
          <w:sz w:val="24"/>
          <w:szCs w:val="24"/>
          <w:lang w:val="kk-KZ"/>
        </w:rPr>
        <w:t>индекс 1600</w:t>
      </w:r>
      <w:r w:rsidR="00C56DC7">
        <w:rPr>
          <w:rFonts w:ascii="Times New Roman" w:hAnsi="Times New Roman"/>
          <w:i w:val="0"/>
          <w:sz w:val="24"/>
          <w:szCs w:val="24"/>
          <w:lang w:val="kk-KZ"/>
        </w:rPr>
        <w:t>0</w:t>
      </w:r>
      <w:r w:rsidR="00C56DC7" w:rsidRPr="00C56DC7">
        <w:rPr>
          <w:rFonts w:ascii="Times New Roman" w:hAnsi="Times New Roman"/>
          <w:i w:val="0"/>
          <w:sz w:val="24"/>
          <w:szCs w:val="24"/>
          <w:lang w:val="kk-KZ"/>
        </w:rPr>
        <w:t>2</w:t>
      </w:r>
      <w:r w:rsidRPr="00C56DC7">
        <w:rPr>
          <w:rFonts w:ascii="Times New Roman" w:hAnsi="Times New Roman"/>
          <w:i w:val="0"/>
          <w:sz w:val="24"/>
          <w:szCs w:val="24"/>
          <w:lang w:val="kk-KZ"/>
        </w:rPr>
        <w:t xml:space="preserve">,  </w:t>
      </w:r>
      <w:r w:rsidRPr="00C56DC7">
        <w:rPr>
          <w:rFonts w:ascii="Times New Roman" w:hAnsi="Times New Roman"/>
          <w:i w:val="0"/>
          <w:sz w:val="24"/>
          <w:szCs w:val="24"/>
        </w:rPr>
        <w:t>город</w:t>
      </w:r>
      <w:r w:rsidR="00C56DC7" w:rsidRPr="00C56DC7">
        <w:rPr>
          <w:rFonts w:ascii="Times New Roman" w:hAnsi="Times New Roman"/>
          <w:i w:val="0"/>
          <w:sz w:val="24"/>
          <w:szCs w:val="24"/>
          <w:lang w:val="kk-KZ"/>
        </w:rPr>
        <w:t xml:space="preserve"> Шымкент </w:t>
      </w:r>
      <w:r w:rsidRPr="00C56DC7">
        <w:rPr>
          <w:rFonts w:ascii="Times New Roman" w:hAnsi="Times New Roman"/>
          <w:i w:val="0"/>
          <w:sz w:val="24"/>
          <w:szCs w:val="24"/>
        </w:rPr>
        <w:t xml:space="preserve"> </w:t>
      </w:r>
      <w:r w:rsidR="00C56DC7" w:rsidRPr="00C56DC7">
        <w:rPr>
          <w:rFonts w:ascii="Times New Roman" w:eastAsiaTheme="majorEastAsia" w:hAnsi="Times New Roman"/>
          <w:bCs w:val="0"/>
          <w:i w:val="0"/>
          <w:iCs w:val="0"/>
          <w:sz w:val="24"/>
          <w:szCs w:val="24"/>
        </w:rPr>
        <w:t xml:space="preserve">улица </w:t>
      </w:r>
      <w:r w:rsidR="00C56DC7" w:rsidRPr="00C56DC7">
        <w:rPr>
          <w:rFonts w:ascii="Times New Roman" w:eastAsiaTheme="majorEastAsia" w:hAnsi="Times New Roman"/>
          <w:bCs w:val="0"/>
          <w:i w:val="0"/>
          <w:iCs w:val="0"/>
          <w:sz w:val="24"/>
          <w:szCs w:val="24"/>
          <w:lang w:val="kk-KZ"/>
        </w:rPr>
        <w:t>Театральная 33</w:t>
      </w:r>
      <w:r w:rsidR="00C56DC7" w:rsidRPr="00C56DC7">
        <w:rPr>
          <w:rFonts w:ascii="Times New Roman" w:eastAsiaTheme="majorEastAsia" w:hAnsi="Times New Roman"/>
          <w:bCs w:val="0"/>
          <w:i w:val="0"/>
          <w:iCs w:val="0"/>
          <w:sz w:val="24"/>
          <w:szCs w:val="24"/>
        </w:rPr>
        <w:t xml:space="preserve">, </w:t>
      </w:r>
      <w:r w:rsidR="00C56DC7" w:rsidRPr="00C56DC7">
        <w:rPr>
          <w:rFonts w:ascii="Times New Roman" w:eastAsiaTheme="majorEastAsia" w:hAnsi="Times New Roman"/>
          <w:bCs w:val="0"/>
          <w:i w:val="0"/>
          <w:iCs w:val="0"/>
          <w:sz w:val="24"/>
          <w:szCs w:val="24"/>
          <w:lang w:val="kk-KZ"/>
        </w:rPr>
        <w:t xml:space="preserve"> </w:t>
      </w:r>
      <w:r w:rsidR="00C56DC7" w:rsidRPr="00C56DC7">
        <w:rPr>
          <w:rFonts w:ascii="Times New Roman" w:eastAsiaTheme="majorEastAsia" w:hAnsi="Times New Roman"/>
          <w:bCs w:val="0"/>
          <w:i w:val="0"/>
          <w:iCs w:val="0"/>
          <w:sz w:val="24"/>
          <w:szCs w:val="24"/>
        </w:rPr>
        <w:t>телефон для справок 8</w:t>
      </w:r>
      <w:r w:rsidR="00C56DC7" w:rsidRPr="00C56DC7">
        <w:rPr>
          <w:rFonts w:ascii="Times New Roman" w:eastAsiaTheme="majorEastAsia" w:hAnsi="Times New Roman"/>
          <w:bCs w:val="0"/>
          <w:i w:val="0"/>
          <w:iCs w:val="0"/>
          <w:sz w:val="24"/>
          <w:szCs w:val="24"/>
          <w:lang w:val="kk-KZ"/>
        </w:rPr>
        <w:t xml:space="preserve"> </w:t>
      </w:r>
      <w:r w:rsidR="00C56DC7" w:rsidRPr="00C56DC7">
        <w:rPr>
          <w:rFonts w:ascii="Times New Roman" w:eastAsiaTheme="majorEastAsia" w:hAnsi="Times New Roman"/>
          <w:bCs w:val="0"/>
          <w:i w:val="0"/>
          <w:iCs w:val="0"/>
          <w:sz w:val="24"/>
          <w:szCs w:val="24"/>
        </w:rPr>
        <w:t>(7</w:t>
      </w:r>
      <w:r w:rsidR="00C56DC7" w:rsidRPr="00C56DC7">
        <w:rPr>
          <w:rFonts w:ascii="Times New Roman" w:eastAsiaTheme="majorEastAsia" w:hAnsi="Times New Roman"/>
          <w:bCs w:val="0"/>
          <w:i w:val="0"/>
          <w:iCs w:val="0"/>
          <w:sz w:val="24"/>
          <w:szCs w:val="24"/>
          <w:lang w:val="kk-KZ"/>
        </w:rPr>
        <w:t>252</w:t>
      </w:r>
      <w:r w:rsidR="00C56DC7" w:rsidRPr="00C56DC7">
        <w:rPr>
          <w:rFonts w:ascii="Times New Roman" w:eastAsiaTheme="majorEastAsia" w:hAnsi="Times New Roman"/>
          <w:bCs w:val="0"/>
          <w:i w:val="0"/>
          <w:iCs w:val="0"/>
          <w:sz w:val="24"/>
          <w:szCs w:val="24"/>
        </w:rPr>
        <w:t xml:space="preserve">) </w:t>
      </w:r>
      <w:r w:rsidR="00C56DC7" w:rsidRPr="00C56DC7">
        <w:rPr>
          <w:rFonts w:ascii="Times New Roman" w:eastAsiaTheme="majorEastAsia" w:hAnsi="Times New Roman"/>
          <w:bCs w:val="0"/>
          <w:i w:val="0"/>
          <w:iCs w:val="0"/>
          <w:sz w:val="24"/>
          <w:szCs w:val="24"/>
          <w:lang w:val="kk-KZ"/>
        </w:rPr>
        <w:t>56</w:t>
      </w:r>
      <w:r w:rsidR="00C56DC7" w:rsidRPr="00C56DC7">
        <w:rPr>
          <w:rFonts w:ascii="Times New Roman" w:eastAsiaTheme="majorEastAsia" w:hAnsi="Times New Roman"/>
          <w:bCs w:val="0"/>
          <w:i w:val="0"/>
          <w:iCs w:val="0"/>
          <w:sz w:val="24"/>
          <w:szCs w:val="24"/>
        </w:rPr>
        <w:t>-</w:t>
      </w:r>
      <w:r w:rsidR="00C56DC7" w:rsidRPr="00C56DC7">
        <w:rPr>
          <w:rFonts w:ascii="Times New Roman" w:eastAsiaTheme="majorEastAsia" w:hAnsi="Times New Roman"/>
          <w:bCs w:val="0"/>
          <w:i w:val="0"/>
          <w:iCs w:val="0"/>
          <w:sz w:val="24"/>
          <w:szCs w:val="24"/>
          <w:lang w:val="kk-KZ"/>
        </w:rPr>
        <w:t>33</w:t>
      </w:r>
      <w:r w:rsidR="00C56DC7" w:rsidRPr="00C56DC7">
        <w:rPr>
          <w:rFonts w:ascii="Times New Roman" w:eastAsiaTheme="majorEastAsia" w:hAnsi="Times New Roman"/>
          <w:bCs w:val="0"/>
          <w:i w:val="0"/>
          <w:iCs w:val="0"/>
          <w:sz w:val="24"/>
          <w:szCs w:val="24"/>
        </w:rPr>
        <w:t>-</w:t>
      </w:r>
      <w:r w:rsidR="00C56DC7" w:rsidRPr="00C56DC7">
        <w:rPr>
          <w:rFonts w:ascii="Times New Roman" w:eastAsiaTheme="majorEastAsia" w:hAnsi="Times New Roman"/>
          <w:bCs w:val="0"/>
          <w:i w:val="0"/>
          <w:iCs w:val="0"/>
          <w:sz w:val="24"/>
          <w:szCs w:val="24"/>
          <w:lang w:val="kk-KZ"/>
        </w:rPr>
        <w:t>03</w:t>
      </w:r>
      <w:r w:rsidR="00C56DC7" w:rsidRPr="00C56DC7">
        <w:rPr>
          <w:rFonts w:ascii="Times New Roman" w:eastAsiaTheme="majorEastAsia" w:hAnsi="Times New Roman"/>
          <w:bCs w:val="0"/>
          <w:i w:val="0"/>
          <w:iCs w:val="0"/>
          <w:sz w:val="24"/>
          <w:szCs w:val="24"/>
        </w:rPr>
        <w:t>, электронный адрес</w:t>
      </w:r>
      <w:r w:rsidR="00C56DC7" w:rsidRPr="00C56DC7">
        <w:rPr>
          <w:rFonts w:ascii="Times New Roman" w:eastAsiaTheme="majorEastAsia" w:hAnsi="Times New Roman"/>
          <w:bCs w:val="0"/>
          <w:i w:val="0"/>
          <w:iCs w:val="0"/>
          <w:sz w:val="24"/>
          <w:szCs w:val="24"/>
          <w:lang w:val="kk-KZ"/>
        </w:rPr>
        <w:t xml:space="preserve"> </w:t>
      </w:r>
      <w:r w:rsidR="00C56DC7" w:rsidRPr="00C56DC7">
        <w:rPr>
          <w:rFonts w:ascii="Times New Roman" w:eastAsiaTheme="majorEastAsia" w:hAnsi="Times New Roman"/>
          <w:bCs w:val="0"/>
          <w:i w:val="0"/>
          <w:iCs w:val="0"/>
          <w:color w:val="0000FF"/>
          <w:sz w:val="24"/>
          <w:szCs w:val="24"/>
          <w:u w:val="single"/>
          <w:lang w:val="kk-KZ"/>
        </w:rPr>
        <w:t>r.aldikova@kgd.gov.kz</w:t>
      </w:r>
      <w:r w:rsidR="00C56DC7" w:rsidRPr="00C56DC7">
        <w:rPr>
          <w:rFonts w:ascii="Times New Roman" w:eastAsiaTheme="majorEastAsia" w:hAnsi="Times New Roman"/>
          <w:bCs w:val="0"/>
          <w:i w:val="0"/>
          <w:iCs w:val="0"/>
          <w:sz w:val="24"/>
          <w:szCs w:val="24"/>
          <w:lang w:val="kk-KZ"/>
        </w:rPr>
        <w:t xml:space="preserve"> </w:t>
      </w:r>
      <w:r w:rsidR="00C56DC7" w:rsidRPr="00C56DC7">
        <w:rPr>
          <w:rFonts w:ascii="Times New Roman" w:eastAsiaTheme="majorEastAsia" w:hAnsi="Times New Roman"/>
          <w:bCs w:val="0"/>
          <w:i w:val="0"/>
          <w:iCs w:val="0"/>
          <w:sz w:val="24"/>
          <w:szCs w:val="24"/>
        </w:rPr>
        <w:t xml:space="preserve">объявляет </w:t>
      </w:r>
      <w:r w:rsidR="00C56DC7">
        <w:rPr>
          <w:rFonts w:ascii="Times New Roman" w:eastAsiaTheme="majorEastAsia" w:hAnsi="Times New Roman"/>
          <w:bCs w:val="0"/>
          <w:i w:val="0"/>
          <w:iCs w:val="0"/>
          <w:sz w:val="24"/>
          <w:szCs w:val="24"/>
          <w:lang w:val="kk-KZ"/>
        </w:rPr>
        <w:t>общий</w:t>
      </w:r>
      <w:r w:rsidR="00C56DC7" w:rsidRPr="00C56DC7">
        <w:rPr>
          <w:rFonts w:ascii="Times New Roman" w:eastAsiaTheme="majorEastAsia" w:hAnsi="Times New Roman"/>
          <w:bCs w:val="0"/>
          <w:i w:val="0"/>
          <w:iCs w:val="0"/>
          <w:sz w:val="24"/>
          <w:szCs w:val="24"/>
        </w:rPr>
        <w:t xml:space="preserve"> конкурс на занятие вакантных административных государственных должностей корпуса </w:t>
      </w:r>
      <w:r w:rsidR="00C56DC7" w:rsidRPr="00C56DC7">
        <w:rPr>
          <w:rFonts w:ascii="Times New Roman" w:eastAsiaTheme="majorEastAsia" w:hAnsi="Times New Roman"/>
          <w:bCs w:val="0"/>
          <w:i w:val="0"/>
          <w:iCs w:val="0"/>
          <w:sz w:val="24"/>
          <w:szCs w:val="24"/>
          <w:lang w:val="kk-KZ"/>
        </w:rPr>
        <w:t>«Б»</w:t>
      </w:r>
      <w:r w:rsidR="00C56DC7" w:rsidRPr="00C56DC7">
        <w:rPr>
          <w:rFonts w:ascii="Times New Roman" w:eastAsiaTheme="majorEastAsia" w:hAnsi="Times New Roman"/>
          <w:bCs w:val="0"/>
          <w:i w:val="0"/>
          <w:iCs w:val="0"/>
          <w:sz w:val="24"/>
          <w:szCs w:val="24"/>
        </w:rPr>
        <w:t>:</w:t>
      </w:r>
    </w:p>
    <w:p w:rsidR="00C11157" w:rsidRPr="00D21D9C" w:rsidRDefault="00C56DC7" w:rsidP="00C11157">
      <w:pPr>
        <w:pStyle w:val="aff3"/>
        <w:numPr>
          <w:ilvl w:val="0"/>
          <w:numId w:val="32"/>
        </w:numPr>
        <w:jc w:val="both"/>
        <w:rPr>
          <w:b/>
          <w:color w:val="0000FF"/>
          <w:sz w:val="24"/>
          <w:szCs w:val="24"/>
          <w:lang w:val="kk-KZ"/>
        </w:rPr>
      </w:pPr>
      <w:r w:rsidRPr="00D21D9C">
        <w:rPr>
          <w:b/>
          <w:color w:val="0000FF"/>
          <w:sz w:val="24"/>
          <w:szCs w:val="24"/>
          <w:lang w:val="kk-KZ"/>
        </w:rPr>
        <w:t>Главный специалист отдела взимания Управления государственных доходов по Абайскому району департамента Государственных доходов по городу Шымкент, категория</w:t>
      </w:r>
      <w:r w:rsidR="00C11157" w:rsidRPr="00D21D9C">
        <w:rPr>
          <w:b/>
          <w:color w:val="0000FF"/>
          <w:sz w:val="24"/>
          <w:szCs w:val="24"/>
          <w:lang w:val="kk-KZ"/>
        </w:rPr>
        <w:t xml:space="preserve"> (категория С-R-4 </w:t>
      </w:r>
      <w:r w:rsidR="007254D9" w:rsidRPr="00D21D9C">
        <w:rPr>
          <w:b/>
          <w:color w:val="0000FF"/>
          <w:sz w:val="24"/>
          <w:szCs w:val="24"/>
        </w:rPr>
        <w:t xml:space="preserve"> </w:t>
      </w:r>
      <w:r w:rsidR="007254D9" w:rsidRPr="00D21D9C">
        <w:rPr>
          <w:b/>
          <w:snapToGrid w:val="0"/>
          <w:color w:val="0000FF"/>
          <w:sz w:val="24"/>
          <w:szCs w:val="24"/>
          <w:lang w:val="en-US"/>
        </w:rPr>
        <w:t>A</w:t>
      </w:r>
      <w:r w:rsidR="00C11157" w:rsidRPr="00D21D9C">
        <w:rPr>
          <w:b/>
          <w:snapToGrid w:val="0"/>
          <w:color w:val="0000FF"/>
          <w:sz w:val="24"/>
          <w:szCs w:val="24"/>
          <w:lang w:val="kk-KZ"/>
        </w:rPr>
        <w:t xml:space="preserve"> блок</w:t>
      </w:r>
      <w:r w:rsidR="00C11157" w:rsidRPr="00D21D9C">
        <w:rPr>
          <w:b/>
          <w:color w:val="0000FF"/>
          <w:sz w:val="24"/>
          <w:szCs w:val="24"/>
          <w:lang w:val="kk-KZ"/>
        </w:rPr>
        <w:t>),</w:t>
      </w:r>
      <w:r w:rsidR="00C11157" w:rsidRPr="00D21D9C">
        <w:rPr>
          <w:b/>
          <w:i/>
          <w:color w:val="0000FF"/>
          <w:sz w:val="24"/>
          <w:szCs w:val="24"/>
          <w:lang w:val="kk-KZ"/>
        </w:rPr>
        <w:t xml:space="preserve"> </w:t>
      </w:r>
      <w:r w:rsidR="00C11157" w:rsidRPr="00D21D9C">
        <w:rPr>
          <w:b/>
          <w:color w:val="0000FF"/>
          <w:sz w:val="24"/>
          <w:szCs w:val="24"/>
          <w:lang w:val="kk-KZ"/>
        </w:rPr>
        <w:t xml:space="preserve"> 1 единица.</w:t>
      </w:r>
    </w:p>
    <w:p w:rsidR="00C56DC7" w:rsidRDefault="00C56DC7" w:rsidP="00C11157">
      <w:pPr>
        <w:pStyle w:val="50"/>
        <w:jc w:val="both"/>
        <w:rPr>
          <w:rFonts w:ascii="Times New Roman" w:eastAsia="Calibri" w:hAnsi="Times New Roman"/>
          <w:sz w:val="24"/>
          <w:szCs w:val="24"/>
          <w:lang w:eastAsia="en-US"/>
        </w:rPr>
      </w:pPr>
      <w:r w:rsidRPr="00C56DC7">
        <w:rPr>
          <w:rFonts w:ascii="Times New Roman" w:eastAsia="Calibri" w:hAnsi="Times New Roman"/>
          <w:b/>
          <w:bCs/>
          <w:iCs/>
          <w:sz w:val="24"/>
          <w:szCs w:val="24"/>
          <w:lang w:val="kk-KZ" w:eastAsia="en-US"/>
        </w:rPr>
        <w:t>Функциональные обязанности:</w:t>
      </w:r>
      <w:r w:rsidRPr="00C56DC7">
        <w:rPr>
          <w:rFonts w:ascii="Times New Roman" w:eastAsia="Calibri" w:hAnsi="Times New Roman"/>
          <w:bCs/>
          <w:iCs/>
          <w:sz w:val="24"/>
          <w:szCs w:val="24"/>
          <w:lang w:val="kk-KZ" w:eastAsia="en-US"/>
        </w:rPr>
        <w:t xml:space="preserve"> 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p>
    <w:p w:rsidR="00024241" w:rsidRPr="00024241" w:rsidRDefault="00024241" w:rsidP="00024241">
      <w:pPr>
        <w:widowControl/>
        <w:snapToGrid/>
        <w:spacing w:line="276" w:lineRule="auto"/>
        <w:jc w:val="both"/>
        <w:rPr>
          <w:rFonts w:eastAsiaTheme="minorEastAsia" w:cstheme="minorBidi"/>
          <w:b w:val="0"/>
          <w:bCs w:val="0"/>
          <w:i w:val="0"/>
          <w:iCs w:val="0"/>
          <w:sz w:val="24"/>
          <w:szCs w:val="24"/>
          <w:lang w:val="kk-KZ"/>
        </w:rPr>
      </w:pPr>
      <w:r w:rsidRPr="00024241">
        <w:rPr>
          <w:rFonts w:eastAsiaTheme="minorEastAsia" w:cstheme="minorBidi"/>
          <w:bCs w:val="0"/>
          <w:i w:val="0"/>
          <w:iCs w:val="0"/>
          <w:sz w:val="24"/>
          <w:szCs w:val="24"/>
          <w:lang w:val="kk-KZ"/>
        </w:rPr>
        <w:t>Требования к участникам конкурса:</w:t>
      </w:r>
      <w:r w:rsidRPr="00024241">
        <w:rPr>
          <w:rFonts w:eastAsiaTheme="minorEastAsia" w:cstheme="minorBidi"/>
          <w:b w:val="0"/>
          <w:bCs w:val="0"/>
          <w:i w:val="0"/>
          <w:iCs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024241" w:rsidRPr="00024241" w:rsidRDefault="00024241" w:rsidP="00024241">
      <w:pPr>
        <w:widowControl/>
        <w:tabs>
          <w:tab w:val="left" w:pos="567"/>
        </w:tabs>
        <w:autoSpaceDE w:val="0"/>
        <w:autoSpaceDN w:val="0"/>
        <w:adjustRightInd w:val="0"/>
        <w:snapToGrid/>
        <w:jc w:val="both"/>
        <w:rPr>
          <w:b w:val="0"/>
          <w:i w:val="0"/>
          <w:color w:val="000000"/>
          <w:sz w:val="24"/>
          <w:szCs w:val="24"/>
        </w:rPr>
      </w:pPr>
      <w:r w:rsidRPr="00024241">
        <w:rPr>
          <w:b w:val="0"/>
          <w:bCs w:val="0"/>
          <w:i w:val="0"/>
          <w:iCs w:val="0"/>
          <w:color w:val="000000"/>
          <w:sz w:val="24"/>
          <w:szCs w:val="24"/>
          <w:lang w:val="kk-KZ"/>
        </w:rPr>
        <w:t xml:space="preserve">           Прием документов в течение </w:t>
      </w:r>
      <w:r w:rsidRPr="00024241">
        <w:rPr>
          <w:bCs w:val="0"/>
          <w:i w:val="0"/>
          <w:iCs w:val="0"/>
          <w:color w:val="000000"/>
          <w:sz w:val="24"/>
          <w:szCs w:val="24"/>
          <w:lang w:val="kk-KZ"/>
        </w:rPr>
        <w:t xml:space="preserve">3-х рабочих дней </w:t>
      </w:r>
      <w:r w:rsidRPr="00024241">
        <w:rPr>
          <w:bCs w:val="0"/>
          <w:i w:val="0"/>
          <w:iCs w:val="0"/>
          <w:color w:val="000000"/>
          <w:sz w:val="24"/>
          <w:szCs w:val="24"/>
        </w:rPr>
        <w:t>со следующего дня</w:t>
      </w:r>
      <w:r w:rsidRPr="00024241">
        <w:rPr>
          <w:b w:val="0"/>
          <w:bCs w:val="0"/>
          <w:i w:val="0"/>
          <w:iCs w:val="0"/>
          <w:color w:val="000000"/>
          <w:sz w:val="24"/>
          <w:szCs w:val="24"/>
        </w:rPr>
        <w:t xml:space="preserve"> </w:t>
      </w:r>
      <w:r w:rsidRPr="00024241">
        <w:rPr>
          <w:bCs w:val="0"/>
          <w:i w:val="0"/>
          <w:iCs w:val="0"/>
          <w:color w:val="000000"/>
          <w:sz w:val="24"/>
          <w:szCs w:val="24"/>
          <w:lang w:val="kk-KZ"/>
        </w:rPr>
        <w:t>после последней публикации объявления о проведении внутреннего конкурса.</w:t>
      </w:r>
      <w:r w:rsidRPr="00024241">
        <w:rPr>
          <w:b w:val="0"/>
          <w:i w:val="0"/>
          <w:color w:val="000000"/>
          <w:sz w:val="24"/>
          <w:szCs w:val="24"/>
          <w:lang w:val="kk-KZ"/>
        </w:rPr>
        <w:t xml:space="preserve"> </w:t>
      </w:r>
    </w:p>
    <w:p w:rsidR="00024241" w:rsidRPr="00024241" w:rsidRDefault="00024241" w:rsidP="00024241">
      <w:pPr>
        <w:shd w:val="clear" w:color="auto" w:fill="FFFFFF"/>
        <w:jc w:val="both"/>
        <w:rPr>
          <w:b w:val="0"/>
          <w:i w:val="0"/>
          <w:sz w:val="24"/>
          <w:szCs w:val="24"/>
          <w:lang w:val="kk-KZ"/>
        </w:rPr>
      </w:pPr>
      <w:r w:rsidRPr="00024241">
        <w:rPr>
          <w:b w:val="0"/>
          <w:i w:val="0"/>
          <w:color w:val="000000"/>
          <w:sz w:val="24"/>
          <w:szCs w:val="24"/>
        </w:rPr>
        <w:t xml:space="preserve">Для участия во внутреннем конкурсе представляются следующие документы: </w:t>
      </w:r>
    </w:p>
    <w:p w:rsidR="00024241" w:rsidRPr="00024241" w:rsidRDefault="00024241" w:rsidP="00024241">
      <w:pPr>
        <w:shd w:val="clear" w:color="auto" w:fill="FFFFFF"/>
        <w:jc w:val="both"/>
        <w:rPr>
          <w:b w:val="0"/>
          <w:i w:val="0"/>
          <w:color w:val="000000"/>
          <w:sz w:val="24"/>
          <w:szCs w:val="24"/>
          <w:lang w:val="kk-KZ"/>
        </w:rPr>
      </w:pPr>
      <w:r w:rsidRPr="00024241">
        <w:rPr>
          <w:b w:val="0"/>
          <w:i w:val="0"/>
          <w:color w:val="000000"/>
          <w:sz w:val="24"/>
          <w:szCs w:val="24"/>
        </w:rPr>
        <w:t>1) заявление по форме, согласно приложению</w:t>
      </w:r>
      <w:r w:rsidRPr="00024241">
        <w:rPr>
          <w:b w:val="0"/>
          <w:i w:val="0"/>
          <w:color w:val="000000"/>
          <w:sz w:val="24"/>
          <w:szCs w:val="24"/>
          <w:lang w:val="kk-KZ"/>
        </w:rPr>
        <w:t xml:space="preserve"> </w:t>
      </w:r>
      <w:r w:rsidRPr="00024241">
        <w:rPr>
          <w:b w:val="0"/>
          <w:i w:val="0"/>
          <w:color w:val="000000"/>
          <w:sz w:val="24"/>
          <w:szCs w:val="24"/>
        </w:rPr>
        <w:t xml:space="preserve">2 к Правилам проведения конкурса    на </w:t>
      </w:r>
      <w:r w:rsidRPr="00024241">
        <w:rPr>
          <w:b w:val="0"/>
          <w:i w:val="0"/>
          <w:color w:val="000000"/>
          <w:sz w:val="24"/>
          <w:szCs w:val="24"/>
        </w:rPr>
        <w:lastRenderedPageBreak/>
        <w:t>занятие</w:t>
      </w:r>
      <w:r w:rsidRPr="00024241">
        <w:rPr>
          <w:b w:val="0"/>
          <w:i w:val="0"/>
          <w:color w:val="000000"/>
          <w:sz w:val="24"/>
          <w:szCs w:val="24"/>
          <w:lang w:val="kk-KZ"/>
        </w:rPr>
        <w:t xml:space="preserve"> </w:t>
      </w:r>
      <w:r w:rsidRPr="00024241">
        <w:rPr>
          <w:b w:val="0"/>
          <w:i w:val="0"/>
          <w:color w:val="000000"/>
          <w:sz w:val="24"/>
          <w:szCs w:val="24"/>
        </w:rPr>
        <w:t>административной   государственной должности корпуса «Б»;</w:t>
      </w:r>
    </w:p>
    <w:p w:rsidR="00024241" w:rsidRPr="00024241" w:rsidRDefault="00024241" w:rsidP="00024241">
      <w:pPr>
        <w:widowControl/>
        <w:autoSpaceDE w:val="0"/>
        <w:autoSpaceDN w:val="0"/>
        <w:adjustRightInd w:val="0"/>
        <w:snapToGrid/>
        <w:jc w:val="both"/>
        <w:rPr>
          <w:b w:val="0"/>
          <w:i w:val="0"/>
          <w:sz w:val="24"/>
          <w:szCs w:val="24"/>
          <w:lang w:val="kk-KZ"/>
        </w:rPr>
      </w:pPr>
      <w:r w:rsidRPr="00024241">
        <w:rPr>
          <w:b w:val="0"/>
          <w:i w:val="0"/>
          <w:color w:val="000000"/>
          <w:sz w:val="24"/>
          <w:szCs w:val="24"/>
        </w:rPr>
        <w:t>2) </w:t>
      </w:r>
      <w:r w:rsidRPr="00024241">
        <w:rPr>
          <w:b w:val="0"/>
          <w:bCs w:val="0"/>
          <w:i w:val="0"/>
          <w:iCs w:val="0"/>
          <w:sz w:val="24"/>
          <w:szCs w:val="24"/>
        </w:rPr>
        <w:t>послужной список</w:t>
      </w:r>
      <w:r w:rsidRPr="00024241">
        <w:rPr>
          <w:b w:val="0"/>
          <w:bCs w:val="0"/>
          <w:i w:val="0"/>
          <w:iCs w:val="0"/>
          <w:sz w:val="24"/>
          <w:szCs w:val="24"/>
          <w:lang w:val="kk-KZ"/>
        </w:rPr>
        <w:t xml:space="preserve"> государственного служащего по форме</w:t>
      </w:r>
      <w:r w:rsidRPr="00024241">
        <w:rPr>
          <w:b w:val="0"/>
          <w:bCs w:val="0"/>
          <w:i w:val="0"/>
          <w:iCs w:val="0"/>
          <w:sz w:val="24"/>
          <w:szCs w:val="24"/>
        </w:rPr>
        <w:t xml:space="preserve">, </w:t>
      </w:r>
      <w:r w:rsidRPr="00024241">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024241">
        <w:rPr>
          <w:b w:val="0"/>
          <w:bCs w:val="0"/>
          <w:i w:val="0"/>
          <w:iCs w:val="0"/>
          <w:sz w:val="24"/>
          <w:szCs w:val="24"/>
        </w:rPr>
        <w:t>заверенный соответствующей службой управления</w:t>
      </w:r>
      <w:r w:rsidRPr="00024241">
        <w:rPr>
          <w:b w:val="0"/>
          <w:bCs w:val="0"/>
          <w:i w:val="0"/>
          <w:iCs w:val="0"/>
          <w:sz w:val="24"/>
          <w:szCs w:val="24"/>
          <w:lang w:val="kk-KZ"/>
        </w:rPr>
        <w:t xml:space="preserve"> </w:t>
      </w:r>
      <w:r w:rsidRPr="00024241">
        <w:rPr>
          <w:b w:val="0"/>
          <w:bCs w:val="0"/>
          <w:i w:val="0"/>
          <w:iCs w:val="0"/>
          <w:sz w:val="24"/>
          <w:szCs w:val="24"/>
        </w:rPr>
        <w:t>персоналом не ранее чем за тридцать календарных дней до дня представления</w:t>
      </w:r>
      <w:r w:rsidRPr="00024241">
        <w:rPr>
          <w:b w:val="0"/>
          <w:bCs w:val="0"/>
          <w:i w:val="0"/>
          <w:iCs w:val="0"/>
          <w:sz w:val="24"/>
          <w:szCs w:val="24"/>
          <w:lang w:val="kk-KZ"/>
        </w:rPr>
        <w:t xml:space="preserve"> </w:t>
      </w:r>
      <w:r w:rsidRPr="00024241">
        <w:rPr>
          <w:b w:val="0"/>
          <w:bCs w:val="0"/>
          <w:i w:val="0"/>
          <w:iCs w:val="0"/>
          <w:sz w:val="24"/>
          <w:szCs w:val="24"/>
        </w:rPr>
        <w:t>документов</w:t>
      </w:r>
      <w:r w:rsidRPr="00024241">
        <w:rPr>
          <w:b w:val="0"/>
          <w:i w:val="0"/>
          <w:sz w:val="24"/>
          <w:szCs w:val="24"/>
          <w:lang w:val="kk-KZ"/>
        </w:rPr>
        <w:t>.</w:t>
      </w:r>
    </w:p>
    <w:p w:rsidR="00024241" w:rsidRPr="00024241" w:rsidRDefault="00024241" w:rsidP="00024241">
      <w:pPr>
        <w:widowControl/>
        <w:autoSpaceDE w:val="0"/>
        <w:autoSpaceDN w:val="0"/>
        <w:adjustRightInd w:val="0"/>
        <w:snapToGrid/>
        <w:jc w:val="both"/>
        <w:rPr>
          <w:b w:val="0"/>
          <w:bCs w:val="0"/>
          <w:i w:val="0"/>
          <w:iCs w:val="0"/>
          <w:sz w:val="24"/>
          <w:szCs w:val="24"/>
        </w:rPr>
      </w:pPr>
      <w:r w:rsidRPr="00024241">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024241" w:rsidRPr="00024241" w:rsidRDefault="00024241" w:rsidP="00024241">
      <w:pPr>
        <w:shd w:val="clear" w:color="auto" w:fill="FFFFFF"/>
        <w:jc w:val="both"/>
        <w:rPr>
          <w:b w:val="0"/>
          <w:i w:val="0"/>
          <w:sz w:val="24"/>
          <w:szCs w:val="24"/>
          <w:lang w:val="kk-KZ"/>
        </w:rPr>
      </w:pPr>
      <w:r w:rsidRPr="00024241">
        <w:rPr>
          <w:b w:val="0"/>
          <w:i w:val="0"/>
          <w:color w:val="000000"/>
          <w:sz w:val="24"/>
          <w:szCs w:val="24"/>
          <w:lang w:val="kk-KZ"/>
        </w:rPr>
        <w:t xml:space="preserve">        </w:t>
      </w:r>
      <w:r w:rsidRPr="00024241">
        <w:rPr>
          <w:b w:val="0"/>
          <w:i w:val="0"/>
          <w:color w:val="000000"/>
          <w:sz w:val="24"/>
          <w:szCs w:val="24"/>
        </w:rPr>
        <w:t>Представление неполного пакета документов</w:t>
      </w:r>
      <w:r w:rsidRPr="00024241">
        <w:rPr>
          <w:b w:val="0"/>
          <w:i w:val="0"/>
          <w:color w:val="000000"/>
          <w:sz w:val="24"/>
          <w:szCs w:val="24"/>
          <w:lang w:val="kk-KZ"/>
        </w:rPr>
        <w:t xml:space="preserve"> либо недостоверных сведений</w:t>
      </w:r>
      <w:r w:rsidRPr="00024241">
        <w:rPr>
          <w:b w:val="0"/>
          <w:i w:val="0"/>
          <w:color w:val="000000"/>
          <w:sz w:val="24"/>
          <w:szCs w:val="24"/>
        </w:rPr>
        <w:t xml:space="preserve"> является основанием для отказа в их рассмотрении конкурсной комиссией.</w:t>
      </w:r>
    </w:p>
    <w:p w:rsidR="00024241" w:rsidRPr="00024241" w:rsidRDefault="00024241" w:rsidP="00024241">
      <w:pPr>
        <w:shd w:val="clear" w:color="auto" w:fill="FFFFFF"/>
        <w:jc w:val="both"/>
        <w:rPr>
          <w:b w:val="0"/>
          <w:i w:val="0"/>
          <w:color w:val="000000"/>
          <w:sz w:val="24"/>
          <w:szCs w:val="24"/>
        </w:rPr>
      </w:pPr>
      <w:r w:rsidRPr="00024241">
        <w:rPr>
          <w:sz w:val="24"/>
          <w:szCs w:val="24"/>
          <w:lang w:val="kk-KZ"/>
        </w:rPr>
        <w:t xml:space="preserve">       </w:t>
      </w:r>
      <w:r w:rsidRPr="00024241">
        <w:rPr>
          <w:b w:val="0"/>
          <w:i w:val="0"/>
          <w:color w:val="000000"/>
          <w:sz w:val="24"/>
          <w:szCs w:val="24"/>
        </w:rPr>
        <w:t xml:space="preserve">Лица, изъявившие желание участвовать во внутреннем конкурсе представляют </w:t>
      </w:r>
      <w:r w:rsidRPr="00024241">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024241">
        <w:rPr>
          <w:b w:val="0"/>
          <w:i w:val="0"/>
          <w:sz w:val="24"/>
          <w:szCs w:val="24"/>
          <w:lang w:val="kk-KZ"/>
        </w:rPr>
        <w:t xml:space="preserve">  </w:t>
      </w:r>
      <w:r w:rsidRPr="00024241">
        <w:rPr>
          <w:i w:val="0"/>
          <w:color w:val="0000FF"/>
          <w:sz w:val="24"/>
          <w:szCs w:val="24"/>
          <w:u w:val="single"/>
          <w:lang w:val="kk-KZ"/>
        </w:rPr>
        <w:t>r.aldikova@kgd.gov.kz</w:t>
      </w:r>
      <w:r w:rsidRPr="00024241">
        <w:rPr>
          <w:sz w:val="24"/>
          <w:szCs w:val="24"/>
          <w:lang w:val="kk-KZ"/>
        </w:rPr>
        <w:t xml:space="preserve">  </w:t>
      </w:r>
      <w:r w:rsidRPr="00024241">
        <w:rPr>
          <w:b w:val="0"/>
          <w:i w:val="0"/>
          <w:color w:val="000000"/>
          <w:sz w:val="24"/>
          <w:szCs w:val="24"/>
        </w:rPr>
        <w:t>в сроки приема документов.</w:t>
      </w:r>
    </w:p>
    <w:p w:rsidR="00024241" w:rsidRPr="00024241" w:rsidRDefault="00024241" w:rsidP="00024241">
      <w:pPr>
        <w:widowControl/>
        <w:tabs>
          <w:tab w:val="left" w:pos="1276"/>
        </w:tabs>
        <w:suppressAutoHyphens/>
        <w:snapToGrid/>
        <w:jc w:val="both"/>
        <w:rPr>
          <w:bCs w:val="0"/>
          <w:i w:val="0"/>
          <w:iCs w:val="0"/>
          <w:sz w:val="24"/>
          <w:szCs w:val="24"/>
          <w:lang w:val="kk-KZ" w:eastAsia="ar-SA"/>
        </w:rPr>
      </w:pPr>
      <w:r w:rsidRPr="00024241">
        <w:rPr>
          <w:b w:val="0"/>
          <w:bCs w:val="0"/>
          <w:i w:val="0"/>
          <w:iCs w:val="0"/>
          <w:sz w:val="24"/>
          <w:szCs w:val="24"/>
          <w:lang w:val="kk-KZ" w:eastAsia="ar-SA"/>
        </w:rPr>
        <w:t xml:space="preserve">          </w:t>
      </w:r>
      <w:r w:rsidRPr="00024241">
        <w:rPr>
          <w:b w:val="0"/>
          <w:bCs w:val="0"/>
          <w:i w:val="0"/>
          <w:iCs w:val="0"/>
          <w:sz w:val="24"/>
          <w:szCs w:val="24"/>
          <w:lang w:eastAsia="ar-SA"/>
        </w:rPr>
        <w:t xml:space="preserve">Кандидаты, участвующие </w:t>
      </w:r>
      <w:r w:rsidRPr="00024241">
        <w:rPr>
          <w:b w:val="0"/>
          <w:bCs w:val="0"/>
          <w:i w:val="0"/>
          <w:iCs w:val="0"/>
          <w:color w:val="000000"/>
          <w:sz w:val="24"/>
          <w:szCs w:val="24"/>
          <w:lang w:eastAsia="ar-SA"/>
        </w:rPr>
        <w:t>во внутреннем</w:t>
      </w:r>
      <w:r w:rsidRPr="00024241">
        <w:rPr>
          <w:bCs w:val="0"/>
          <w:iCs w:val="0"/>
          <w:color w:val="000000"/>
          <w:sz w:val="24"/>
          <w:szCs w:val="24"/>
          <w:lang w:eastAsia="ar-SA"/>
        </w:rPr>
        <w:t xml:space="preserve"> </w:t>
      </w:r>
      <w:r w:rsidRPr="00024241">
        <w:rPr>
          <w:b w:val="0"/>
          <w:bCs w:val="0"/>
          <w:i w:val="0"/>
          <w:iCs w:val="0"/>
          <w:sz w:val="24"/>
          <w:szCs w:val="24"/>
          <w:lang w:eastAsia="ar-SA"/>
        </w:rPr>
        <w:t>конкурсе и допущенные к собеседованию, проходят</w:t>
      </w:r>
      <w:r w:rsidRPr="00024241">
        <w:rPr>
          <w:b w:val="0"/>
          <w:bCs w:val="0"/>
          <w:i w:val="0"/>
          <w:iCs w:val="0"/>
          <w:sz w:val="24"/>
          <w:szCs w:val="24"/>
          <w:lang w:val="kk-KZ" w:eastAsia="ar-SA"/>
        </w:rPr>
        <w:t xml:space="preserve"> его </w:t>
      </w:r>
      <w:r w:rsidRPr="00024241">
        <w:rPr>
          <w:bCs w:val="0"/>
          <w:i w:val="0"/>
          <w:iCs w:val="0"/>
          <w:sz w:val="24"/>
          <w:szCs w:val="24"/>
          <w:u w:val="single"/>
          <w:lang w:eastAsia="ar-SA"/>
        </w:rPr>
        <w:t>в течение трех рабочих дней</w:t>
      </w:r>
      <w:r w:rsidRPr="00024241">
        <w:rPr>
          <w:b w:val="0"/>
          <w:bCs w:val="0"/>
          <w:i w:val="0"/>
          <w:iCs w:val="0"/>
          <w:sz w:val="24"/>
          <w:szCs w:val="24"/>
          <w:lang w:eastAsia="ar-SA"/>
        </w:rPr>
        <w:t xml:space="preserve"> со дня уведомления кандидатов о допуске их к собеседованию </w:t>
      </w:r>
      <w:r w:rsidRPr="00024241">
        <w:rPr>
          <w:bCs w:val="0"/>
          <w:i w:val="0"/>
          <w:iCs w:val="0"/>
          <w:sz w:val="24"/>
          <w:szCs w:val="24"/>
          <w:lang w:eastAsia="ar-SA"/>
        </w:rPr>
        <w:t xml:space="preserve">в здании </w:t>
      </w:r>
      <w:r w:rsidRPr="00024241">
        <w:rPr>
          <w:bCs w:val="0"/>
          <w:i w:val="0"/>
          <w:iCs w:val="0"/>
          <w:sz w:val="24"/>
          <w:szCs w:val="24"/>
          <w:lang w:val="kk-KZ" w:eastAsia="ar-SA"/>
        </w:rPr>
        <w:t>Управления</w:t>
      </w:r>
      <w:r w:rsidRPr="00024241">
        <w:rPr>
          <w:bCs w:val="0"/>
          <w:i w:val="0"/>
          <w:iCs w:val="0"/>
          <w:sz w:val="24"/>
          <w:szCs w:val="24"/>
          <w:lang w:eastAsia="ar-SA"/>
        </w:rPr>
        <w:t xml:space="preserve"> государственных доходов по </w:t>
      </w:r>
      <w:r w:rsidRPr="00024241">
        <w:rPr>
          <w:bCs w:val="0"/>
          <w:i w:val="0"/>
          <w:iCs w:val="0"/>
          <w:sz w:val="24"/>
          <w:szCs w:val="24"/>
          <w:lang w:val="kk-KZ" w:eastAsia="ar-SA"/>
        </w:rPr>
        <w:t>Абайскому району</w:t>
      </w:r>
      <w:r w:rsidRPr="00024241">
        <w:rPr>
          <w:bCs w:val="0"/>
          <w:i w:val="0"/>
          <w:iCs w:val="0"/>
          <w:sz w:val="24"/>
          <w:szCs w:val="24"/>
          <w:lang w:eastAsia="ar-SA"/>
        </w:rPr>
        <w:t xml:space="preserve"> по адресу: </w:t>
      </w:r>
      <w:r w:rsidRPr="00024241">
        <w:rPr>
          <w:bCs w:val="0"/>
          <w:i w:val="0"/>
          <w:iCs w:val="0"/>
          <w:sz w:val="24"/>
          <w:szCs w:val="24"/>
          <w:lang w:val="kk-KZ" w:eastAsia="ar-SA"/>
        </w:rPr>
        <w:t>Шымкент улица Театральная 33, каб-210  телефон для справок 8 (7252) 56-33-03.</w:t>
      </w:r>
    </w:p>
    <w:p w:rsidR="00024241" w:rsidRPr="00024241" w:rsidRDefault="00024241" w:rsidP="00024241">
      <w:pPr>
        <w:tabs>
          <w:tab w:val="left" w:pos="142"/>
          <w:tab w:val="left" w:pos="9923"/>
        </w:tabs>
        <w:jc w:val="both"/>
        <w:rPr>
          <w:b w:val="0"/>
          <w:i w:val="0"/>
          <w:iCs w:val="0"/>
          <w:sz w:val="24"/>
          <w:szCs w:val="24"/>
          <w:lang w:val="kk-KZ"/>
        </w:rPr>
      </w:pPr>
      <w:r w:rsidRPr="00024241">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24241" w:rsidRPr="00024241" w:rsidRDefault="00024241" w:rsidP="00024241">
      <w:pPr>
        <w:widowControl/>
        <w:autoSpaceDE w:val="0"/>
        <w:autoSpaceDN w:val="0"/>
        <w:adjustRightInd w:val="0"/>
        <w:snapToGrid/>
        <w:jc w:val="both"/>
        <w:rPr>
          <w:b w:val="0"/>
          <w:bCs w:val="0"/>
          <w:i w:val="0"/>
          <w:iCs w:val="0"/>
          <w:sz w:val="24"/>
          <w:szCs w:val="24"/>
        </w:rPr>
      </w:pPr>
      <w:r w:rsidRPr="00024241">
        <w:rPr>
          <w:b w:val="0"/>
          <w:i w:val="0"/>
          <w:iCs w:val="0"/>
          <w:sz w:val="24"/>
          <w:szCs w:val="24"/>
          <w:lang w:val="kk-KZ"/>
        </w:rPr>
        <w:t xml:space="preserve">         </w:t>
      </w:r>
      <w:r w:rsidRPr="00024241">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024241">
        <w:rPr>
          <w:b w:val="0"/>
          <w:i w:val="0"/>
          <w:iCs w:val="0"/>
          <w:sz w:val="24"/>
          <w:szCs w:val="24"/>
          <w:lang w:val="en-US"/>
        </w:rPr>
        <w:t>c</w:t>
      </w:r>
      <w:r w:rsidRPr="00024241">
        <w:rPr>
          <w:b w:val="0"/>
          <w:i w:val="0"/>
          <w:iCs w:val="0"/>
          <w:sz w:val="24"/>
          <w:szCs w:val="24"/>
        </w:rPr>
        <w:t xml:space="preserve">ной комиссии могут присутствовать </w:t>
      </w:r>
      <w:r w:rsidRPr="00024241">
        <w:rPr>
          <w:b w:val="0"/>
          <w:i w:val="0"/>
          <w:iCs w:val="0"/>
          <w:sz w:val="24"/>
          <w:szCs w:val="24"/>
          <w:lang w:val="kk-KZ"/>
        </w:rPr>
        <w:t xml:space="preserve">граждане </w:t>
      </w:r>
      <w:r w:rsidRPr="00024241">
        <w:rPr>
          <w:b w:val="0"/>
          <w:i w:val="0"/>
          <w:iCs w:val="0"/>
          <w:sz w:val="24"/>
          <w:szCs w:val="24"/>
        </w:rPr>
        <w:t xml:space="preserve">Республики Казахстан </w:t>
      </w:r>
      <w:r w:rsidRPr="00024241">
        <w:rPr>
          <w:b w:val="0"/>
          <w:i w:val="0"/>
          <w:iCs w:val="0"/>
          <w:sz w:val="24"/>
          <w:szCs w:val="24"/>
          <w:lang w:val="kk-KZ"/>
        </w:rPr>
        <w:t xml:space="preserve">не моложе восемнадцати лет, в том числе работники </w:t>
      </w:r>
      <w:r w:rsidRPr="00024241">
        <w:rPr>
          <w:b w:val="0"/>
          <w:bCs w:val="0"/>
          <w:i w:val="0"/>
          <w:iCs w:val="0"/>
          <w:sz w:val="24"/>
          <w:szCs w:val="24"/>
        </w:rPr>
        <w:t>уполномоченного органа по делам государственной службы</w:t>
      </w:r>
      <w:r w:rsidRPr="00024241">
        <w:rPr>
          <w:b w:val="0"/>
          <w:i w:val="0"/>
          <w:iCs w:val="0"/>
          <w:sz w:val="24"/>
          <w:szCs w:val="24"/>
        </w:rPr>
        <w:t>.</w:t>
      </w:r>
    </w:p>
    <w:p w:rsidR="00024241" w:rsidRPr="00024241" w:rsidRDefault="00024241" w:rsidP="00024241">
      <w:pPr>
        <w:tabs>
          <w:tab w:val="left" w:pos="142"/>
          <w:tab w:val="left" w:pos="9923"/>
        </w:tabs>
        <w:jc w:val="both"/>
        <w:rPr>
          <w:b w:val="0"/>
          <w:i w:val="0"/>
          <w:iCs w:val="0"/>
          <w:sz w:val="24"/>
          <w:szCs w:val="24"/>
          <w:lang w:val="kk-KZ"/>
        </w:rPr>
      </w:pPr>
      <w:r w:rsidRPr="00024241">
        <w:rPr>
          <w:b w:val="0"/>
          <w:i w:val="0"/>
          <w:iCs w:val="0"/>
          <w:sz w:val="24"/>
          <w:szCs w:val="24"/>
          <w:lang w:val="kk-KZ"/>
        </w:rPr>
        <w:t xml:space="preserve">         </w:t>
      </w:r>
      <w:r w:rsidRPr="00024241">
        <w:rPr>
          <w:b w:val="0"/>
          <w:i w:val="0"/>
          <w:iCs w:val="0"/>
          <w:sz w:val="24"/>
          <w:szCs w:val="24"/>
        </w:rPr>
        <w:t xml:space="preserve">Для присутствия на заседании конкурсной комиссии в качестве наблюдателя лицо </w:t>
      </w:r>
      <w:r w:rsidRPr="00024241">
        <w:rPr>
          <w:b w:val="0"/>
          <w:i w:val="0"/>
          <w:iCs w:val="0"/>
          <w:sz w:val="24"/>
          <w:szCs w:val="24"/>
          <w:lang w:val="kk-KZ"/>
        </w:rPr>
        <w:t xml:space="preserve">уведомляет службу </w:t>
      </w:r>
      <w:r w:rsidRPr="00024241">
        <w:rPr>
          <w:b w:val="0"/>
          <w:i w:val="0"/>
          <w:iCs w:val="0"/>
          <w:sz w:val="24"/>
          <w:szCs w:val="24"/>
        </w:rPr>
        <w:t>управления персоналом (кадров</w:t>
      </w:r>
      <w:r w:rsidRPr="00024241">
        <w:rPr>
          <w:b w:val="0"/>
          <w:i w:val="0"/>
          <w:iCs w:val="0"/>
          <w:sz w:val="24"/>
          <w:szCs w:val="24"/>
          <w:lang w:val="kk-KZ"/>
        </w:rPr>
        <w:t xml:space="preserve">ую </w:t>
      </w:r>
      <w:r w:rsidRPr="00024241">
        <w:rPr>
          <w:b w:val="0"/>
          <w:i w:val="0"/>
          <w:iCs w:val="0"/>
          <w:sz w:val="24"/>
          <w:szCs w:val="24"/>
        </w:rPr>
        <w:t>служб</w:t>
      </w:r>
      <w:r w:rsidRPr="00024241">
        <w:rPr>
          <w:b w:val="0"/>
          <w:i w:val="0"/>
          <w:iCs w:val="0"/>
          <w:sz w:val="24"/>
          <w:szCs w:val="24"/>
          <w:lang w:val="kk-KZ"/>
        </w:rPr>
        <w:t>у</w:t>
      </w:r>
      <w:r w:rsidRPr="00024241">
        <w:rPr>
          <w:b w:val="0"/>
          <w:i w:val="0"/>
          <w:iCs w:val="0"/>
          <w:sz w:val="24"/>
          <w:szCs w:val="24"/>
        </w:rPr>
        <w:t xml:space="preserve">) не позднее </w:t>
      </w:r>
      <w:r w:rsidRPr="00024241">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024241" w:rsidRPr="00024241" w:rsidRDefault="00024241" w:rsidP="00024241">
      <w:pPr>
        <w:tabs>
          <w:tab w:val="left" w:pos="142"/>
          <w:tab w:val="left" w:pos="9923"/>
        </w:tabs>
        <w:jc w:val="both"/>
        <w:rPr>
          <w:b w:val="0"/>
          <w:i w:val="0"/>
          <w:iCs w:val="0"/>
          <w:sz w:val="24"/>
          <w:szCs w:val="24"/>
        </w:rPr>
      </w:pPr>
      <w:r w:rsidRPr="00024241">
        <w:rPr>
          <w:b w:val="0"/>
          <w:i w:val="0"/>
          <w:sz w:val="24"/>
          <w:szCs w:val="24"/>
          <w:lang w:val="kk-KZ"/>
        </w:rPr>
        <w:t xml:space="preserve">          </w:t>
      </w:r>
      <w:r w:rsidRPr="00024241">
        <w:rPr>
          <w:b w:val="0"/>
          <w:i w:val="0"/>
          <w:sz w:val="24"/>
          <w:szCs w:val="24"/>
        </w:rPr>
        <w:t>П</w:t>
      </w:r>
      <w:r w:rsidRPr="00024241">
        <w:rPr>
          <w:b w:val="0"/>
          <w:i w:val="0"/>
          <w:sz w:val="24"/>
          <w:szCs w:val="24"/>
          <w:lang w:val="kk-KZ"/>
        </w:rPr>
        <w:t xml:space="preserve">ри проведении конкурса допускается приглашение экспертов. </w:t>
      </w:r>
      <w:r w:rsidRPr="00024241">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24241" w:rsidRPr="00024241" w:rsidRDefault="00024241" w:rsidP="00024241">
      <w:pPr>
        <w:widowControl/>
        <w:tabs>
          <w:tab w:val="left" w:pos="1276"/>
        </w:tabs>
        <w:suppressAutoHyphens/>
        <w:snapToGrid/>
        <w:jc w:val="both"/>
        <w:rPr>
          <w:b w:val="0"/>
          <w:sz w:val="24"/>
          <w:szCs w:val="24"/>
          <w:lang w:val="kk-KZ" w:eastAsia="ar-SA"/>
        </w:rPr>
      </w:pPr>
      <w:r w:rsidRPr="00024241">
        <w:rPr>
          <w:b w:val="0"/>
          <w:bCs w:val="0"/>
          <w:i w:val="0"/>
          <w:iCs w:val="0"/>
          <w:sz w:val="24"/>
          <w:szCs w:val="24"/>
          <w:lang w:val="kk-KZ" w:eastAsia="ar-SA"/>
        </w:rPr>
        <w:t xml:space="preserve">        </w:t>
      </w:r>
      <w:r w:rsidRPr="00024241">
        <w:rPr>
          <w:bCs w:val="0"/>
          <w:i w:val="0"/>
          <w:iCs w:val="0"/>
          <w:sz w:val="24"/>
          <w:szCs w:val="24"/>
          <w:lang w:val="kk-KZ" w:eastAsia="ar-SA"/>
        </w:rPr>
        <w:t xml:space="preserve">Прием документов осуществляется по адресу: РГУ «Управление государственных доходов по Абайкому району Департамента государственных доходов по городу Шымкент Комитета государственных доходов Министерства финансов Республики Казахстан», город  Шымкент улица Театральная 33, телефон для справок 8 (7252) 56-33-03, электронный адрес </w:t>
      </w:r>
      <w:r w:rsidRPr="00024241">
        <w:rPr>
          <w:bCs w:val="0"/>
          <w:i w:val="0"/>
          <w:iCs w:val="0"/>
          <w:color w:val="0000FF"/>
          <w:sz w:val="24"/>
          <w:szCs w:val="24"/>
          <w:u w:val="single"/>
          <w:lang w:val="kk-KZ" w:eastAsia="ar-SA"/>
        </w:rPr>
        <w:t>r.aldikova@kgd.gov.kz</w:t>
      </w:r>
      <w:r w:rsidRPr="00024241">
        <w:rPr>
          <w:bCs w:val="0"/>
          <w:i w:val="0"/>
          <w:iCs w:val="0"/>
          <w:color w:val="0000FF"/>
          <w:sz w:val="24"/>
          <w:szCs w:val="24"/>
          <w:lang w:val="kk-KZ" w:eastAsia="ar-SA"/>
        </w:rPr>
        <w:t xml:space="preserve">  </w:t>
      </w:r>
    </w:p>
    <w:p w:rsidR="00024241" w:rsidRPr="00024241" w:rsidRDefault="00024241" w:rsidP="00024241">
      <w:pPr>
        <w:widowControl/>
        <w:snapToGrid/>
        <w:spacing w:line="276" w:lineRule="auto"/>
        <w:jc w:val="both"/>
        <w:rPr>
          <w:rFonts w:eastAsiaTheme="minorEastAsia"/>
          <w:bCs w:val="0"/>
          <w:iCs w:val="0"/>
          <w:color w:val="000000"/>
          <w:sz w:val="24"/>
          <w:szCs w:val="24"/>
          <w:lang w:val="kk-KZ"/>
        </w:rPr>
      </w:pPr>
    </w:p>
    <w:p w:rsidR="00C56DC7" w:rsidRDefault="00C56DC7" w:rsidP="00024241">
      <w:pPr>
        <w:ind w:right="178"/>
        <w:jc w:val="both"/>
        <w:rPr>
          <w:rFonts w:eastAsiaTheme="minorEastAsia"/>
          <w:bCs w:val="0"/>
          <w:iCs w:val="0"/>
          <w:color w:val="000000"/>
          <w:sz w:val="24"/>
          <w:szCs w:val="24"/>
          <w:lang w:val="kk-KZ"/>
        </w:rPr>
      </w:pPr>
    </w:p>
    <w:p w:rsidR="00024241" w:rsidRDefault="00024241" w:rsidP="00024241">
      <w:pPr>
        <w:ind w:right="178"/>
        <w:jc w:val="both"/>
        <w:rPr>
          <w:bCs w:val="0"/>
          <w:i w:val="0"/>
          <w:iCs w:val="0"/>
          <w:sz w:val="24"/>
          <w:szCs w:val="24"/>
          <w:lang w:val="kk-KZ"/>
        </w:rPr>
      </w:pPr>
    </w:p>
    <w:p w:rsidR="00C56DC7" w:rsidRDefault="00C56DC7" w:rsidP="00B662C4">
      <w:pPr>
        <w:ind w:right="178"/>
        <w:jc w:val="both"/>
        <w:rPr>
          <w:bCs w:val="0"/>
          <w:i w:val="0"/>
          <w:iCs w:val="0"/>
          <w:sz w:val="24"/>
          <w:szCs w:val="24"/>
          <w:lang w:val="kk-KZ"/>
        </w:rPr>
      </w:pPr>
    </w:p>
    <w:p w:rsidR="00770C90" w:rsidRDefault="00770C90" w:rsidP="00B662C4">
      <w:pPr>
        <w:ind w:right="178"/>
        <w:jc w:val="both"/>
        <w:rPr>
          <w:bCs w:val="0"/>
          <w:i w:val="0"/>
          <w:iCs w:val="0"/>
          <w:sz w:val="24"/>
          <w:szCs w:val="24"/>
          <w:lang w:val="kk-KZ"/>
        </w:rPr>
      </w:pPr>
    </w:p>
    <w:p w:rsidR="00770C90" w:rsidRDefault="00770C90" w:rsidP="00B662C4">
      <w:pPr>
        <w:ind w:right="178"/>
        <w:jc w:val="both"/>
        <w:rPr>
          <w:bCs w:val="0"/>
          <w:i w:val="0"/>
          <w:iCs w:val="0"/>
          <w:sz w:val="24"/>
          <w:szCs w:val="24"/>
          <w:lang w:val="kk-KZ"/>
        </w:rPr>
      </w:pPr>
    </w:p>
    <w:p w:rsidR="00770C90" w:rsidRDefault="00770C90" w:rsidP="00B662C4">
      <w:pPr>
        <w:ind w:right="178"/>
        <w:jc w:val="both"/>
        <w:rPr>
          <w:bCs w:val="0"/>
          <w:i w:val="0"/>
          <w:iCs w:val="0"/>
          <w:sz w:val="24"/>
          <w:szCs w:val="24"/>
          <w:lang w:val="kk-KZ"/>
        </w:rPr>
      </w:pPr>
    </w:p>
    <w:p w:rsidR="00770C90" w:rsidRDefault="00770C90" w:rsidP="00B662C4">
      <w:pPr>
        <w:ind w:right="178"/>
        <w:jc w:val="both"/>
        <w:rPr>
          <w:bCs w:val="0"/>
          <w:i w:val="0"/>
          <w:iCs w:val="0"/>
          <w:sz w:val="24"/>
          <w:szCs w:val="24"/>
          <w:lang w:val="kk-KZ"/>
        </w:rPr>
      </w:pPr>
    </w:p>
    <w:p w:rsidR="00770C90" w:rsidRDefault="00770C90" w:rsidP="00B662C4">
      <w:pPr>
        <w:ind w:right="178"/>
        <w:jc w:val="both"/>
        <w:rPr>
          <w:bCs w:val="0"/>
          <w:i w:val="0"/>
          <w:iCs w:val="0"/>
          <w:sz w:val="24"/>
          <w:szCs w:val="24"/>
          <w:lang w:val="kk-KZ"/>
        </w:rPr>
      </w:pPr>
      <w:bookmarkStart w:id="1" w:name="_GoBack"/>
      <w:bookmarkEnd w:id="1"/>
    </w:p>
    <w:p w:rsidR="00C56DC7" w:rsidRDefault="00C56DC7" w:rsidP="00CD39C3">
      <w:pPr>
        <w:ind w:left="-1418" w:right="178"/>
        <w:jc w:val="both"/>
        <w:rPr>
          <w:bCs w:val="0"/>
          <w:i w:val="0"/>
          <w:iCs w:val="0"/>
          <w:sz w:val="24"/>
          <w:szCs w:val="24"/>
          <w:lang w:val="kk-KZ"/>
        </w:rPr>
      </w:pPr>
    </w:p>
    <w:p w:rsidR="00C56DC7" w:rsidRPr="00C56DC7" w:rsidRDefault="00C56DC7" w:rsidP="00CD39C3">
      <w:pPr>
        <w:ind w:left="-1418" w:right="178"/>
        <w:jc w:val="both"/>
        <w:rPr>
          <w:bCs w:val="0"/>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6DC7" w:rsidTr="00CF3E43">
        <w:trPr>
          <w:tblCellSpacing w:w="15" w:type="dxa"/>
        </w:trPr>
        <w:tc>
          <w:tcPr>
            <w:tcW w:w="5805" w:type="dxa"/>
            <w:vAlign w:val="center"/>
            <w:hideMark/>
          </w:tcPr>
          <w:p w:rsidR="006B32E2" w:rsidRPr="00C56DC7" w:rsidRDefault="006B32E2" w:rsidP="00CF3E43">
            <w:pPr>
              <w:jc w:val="both"/>
              <w:rPr>
                <w:b w:val="0"/>
                <w:i w:val="0"/>
                <w:sz w:val="24"/>
                <w:szCs w:val="24"/>
              </w:rPr>
            </w:pPr>
          </w:p>
        </w:tc>
        <w:tc>
          <w:tcPr>
            <w:tcW w:w="3420" w:type="dxa"/>
            <w:vAlign w:val="center"/>
            <w:hideMark/>
          </w:tcPr>
          <w:p w:rsidR="006B32E2" w:rsidRPr="00C56DC7" w:rsidRDefault="006B32E2" w:rsidP="00CF3E43">
            <w:pPr>
              <w:jc w:val="both"/>
              <w:rPr>
                <w:b w:val="0"/>
                <w:i w:val="0"/>
                <w:sz w:val="24"/>
                <w:szCs w:val="24"/>
              </w:rPr>
            </w:pPr>
            <w:bookmarkStart w:id="2" w:name="z279"/>
            <w:bookmarkEnd w:id="2"/>
            <w:r w:rsidRPr="00C56DC7">
              <w:rPr>
                <w:b w:val="0"/>
                <w:i w:val="0"/>
                <w:sz w:val="24"/>
                <w:szCs w:val="24"/>
              </w:rPr>
              <w:t>Приложение 2 к Правилам</w:t>
            </w:r>
            <w:r w:rsidRPr="00C56DC7">
              <w:rPr>
                <w:b w:val="0"/>
                <w:i w:val="0"/>
                <w:sz w:val="24"/>
                <w:szCs w:val="24"/>
              </w:rPr>
              <w:br/>
              <w:t>проведения конкурса на занятие</w:t>
            </w:r>
            <w:r w:rsidRPr="00C56DC7">
              <w:rPr>
                <w:b w:val="0"/>
                <w:i w:val="0"/>
                <w:sz w:val="24"/>
                <w:szCs w:val="24"/>
              </w:rPr>
              <w:br/>
              <w:t>административной государственной</w:t>
            </w:r>
            <w:r w:rsidRPr="00C56DC7">
              <w:rPr>
                <w:b w:val="0"/>
                <w:i w:val="0"/>
                <w:sz w:val="24"/>
                <w:szCs w:val="24"/>
              </w:rPr>
              <w:br/>
              <w:t>должности корпуса "Б"</w:t>
            </w:r>
          </w:p>
        </w:tc>
      </w:tr>
      <w:tr w:rsidR="006B32E2" w:rsidRPr="00C56DC7" w:rsidTr="00CF3E43">
        <w:trPr>
          <w:tblCellSpacing w:w="15" w:type="dxa"/>
        </w:trPr>
        <w:tc>
          <w:tcPr>
            <w:tcW w:w="5805" w:type="dxa"/>
            <w:vAlign w:val="center"/>
            <w:hideMark/>
          </w:tcPr>
          <w:p w:rsidR="006B32E2" w:rsidRPr="00C56DC7" w:rsidRDefault="006B32E2" w:rsidP="00CF3E43">
            <w:pPr>
              <w:jc w:val="both"/>
              <w:rPr>
                <w:b w:val="0"/>
                <w:i w:val="0"/>
                <w:sz w:val="24"/>
                <w:szCs w:val="24"/>
              </w:rPr>
            </w:pPr>
            <w:r w:rsidRPr="00C56DC7">
              <w:rPr>
                <w:b w:val="0"/>
                <w:i w:val="0"/>
                <w:sz w:val="24"/>
                <w:szCs w:val="24"/>
              </w:rPr>
              <w:t> </w:t>
            </w:r>
          </w:p>
        </w:tc>
        <w:tc>
          <w:tcPr>
            <w:tcW w:w="3420" w:type="dxa"/>
            <w:vAlign w:val="center"/>
            <w:hideMark/>
          </w:tcPr>
          <w:p w:rsidR="006B32E2" w:rsidRPr="00C56DC7" w:rsidRDefault="006B32E2" w:rsidP="00CF3E43">
            <w:pPr>
              <w:jc w:val="both"/>
              <w:rPr>
                <w:b w:val="0"/>
                <w:i w:val="0"/>
                <w:sz w:val="24"/>
                <w:szCs w:val="24"/>
              </w:rPr>
            </w:pPr>
            <w:bookmarkStart w:id="3" w:name="z280"/>
            <w:bookmarkEnd w:id="3"/>
            <w:r w:rsidRPr="00C56DC7">
              <w:rPr>
                <w:b w:val="0"/>
                <w:i w:val="0"/>
                <w:sz w:val="24"/>
                <w:szCs w:val="24"/>
              </w:rPr>
              <w:t>Форма</w:t>
            </w:r>
            <w:r w:rsidRPr="00C56DC7">
              <w:rPr>
                <w:b w:val="0"/>
                <w:i w:val="0"/>
                <w:sz w:val="24"/>
                <w:szCs w:val="24"/>
              </w:rPr>
              <w:br/>
              <w:t>_________________________</w:t>
            </w:r>
          </w:p>
          <w:p w:rsidR="006B32E2" w:rsidRPr="00C56DC7" w:rsidRDefault="006B32E2" w:rsidP="00CF3E43">
            <w:pPr>
              <w:jc w:val="both"/>
              <w:rPr>
                <w:b w:val="0"/>
                <w:i w:val="0"/>
                <w:sz w:val="24"/>
                <w:szCs w:val="24"/>
              </w:rPr>
            </w:pPr>
            <w:r w:rsidRPr="00C56DC7">
              <w:rPr>
                <w:b w:val="0"/>
                <w:i w:val="0"/>
                <w:sz w:val="24"/>
                <w:szCs w:val="24"/>
              </w:rPr>
              <w:t>_</w:t>
            </w:r>
            <w:r w:rsidRPr="00C56DC7">
              <w:rPr>
                <w:b w:val="0"/>
                <w:i w:val="0"/>
                <w:sz w:val="24"/>
                <w:szCs w:val="24"/>
                <w:lang w:val="en-US"/>
              </w:rPr>
              <w:t>______________________</w:t>
            </w:r>
            <w:r w:rsidRPr="00C56DC7">
              <w:rPr>
                <w:b w:val="0"/>
                <w:i w:val="0"/>
                <w:sz w:val="24"/>
                <w:szCs w:val="24"/>
              </w:rPr>
              <w:t>__</w:t>
            </w:r>
            <w:r w:rsidRPr="00C56DC7">
              <w:rPr>
                <w:b w:val="0"/>
                <w:i w:val="0"/>
                <w:sz w:val="24"/>
                <w:szCs w:val="24"/>
              </w:rPr>
              <w:br/>
              <w:t>(государственный орган)</w:t>
            </w:r>
          </w:p>
        </w:tc>
      </w:tr>
    </w:tbl>
    <w:p w:rsidR="006B32E2" w:rsidRPr="00C56DC7" w:rsidRDefault="006B32E2" w:rsidP="006B32E2">
      <w:pPr>
        <w:spacing w:before="100" w:beforeAutospacing="1" w:after="100" w:afterAutospacing="1"/>
        <w:outlineLvl w:val="2"/>
        <w:rPr>
          <w:bCs w:val="0"/>
          <w:i w:val="0"/>
          <w:sz w:val="24"/>
          <w:szCs w:val="24"/>
        </w:rPr>
      </w:pPr>
      <w:r w:rsidRPr="00C56DC7">
        <w:rPr>
          <w:i w:val="0"/>
          <w:sz w:val="24"/>
          <w:szCs w:val="24"/>
        </w:rPr>
        <w:t>Заявление</w:t>
      </w:r>
    </w:p>
    <w:p w:rsidR="006B32E2" w:rsidRPr="00C56DC7" w:rsidRDefault="006B32E2" w:rsidP="006B32E2">
      <w:pPr>
        <w:jc w:val="both"/>
        <w:rPr>
          <w:b w:val="0"/>
          <w:i w:val="0"/>
          <w:sz w:val="24"/>
          <w:szCs w:val="24"/>
        </w:rPr>
      </w:pPr>
      <w:r w:rsidRPr="00C56DC7">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C56DC7" w:rsidRDefault="006B32E2" w:rsidP="006B32E2">
      <w:pPr>
        <w:jc w:val="both"/>
        <w:rPr>
          <w:b w:val="0"/>
          <w:i w:val="0"/>
          <w:sz w:val="24"/>
          <w:szCs w:val="24"/>
        </w:rPr>
      </w:pPr>
      <w:r w:rsidRPr="00C56DC7">
        <w:rPr>
          <w:b w:val="0"/>
          <w:i w:val="0"/>
          <w:sz w:val="24"/>
          <w:szCs w:val="24"/>
        </w:rPr>
        <w:t>      _______________________________________________________________</w:t>
      </w:r>
    </w:p>
    <w:p w:rsidR="006B32E2" w:rsidRPr="00C56DC7" w:rsidRDefault="006B32E2" w:rsidP="006B32E2">
      <w:pPr>
        <w:ind w:left="-284" w:firstLine="284"/>
        <w:jc w:val="both"/>
        <w:rPr>
          <w:b w:val="0"/>
          <w:i w:val="0"/>
          <w:sz w:val="24"/>
          <w:szCs w:val="24"/>
        </w:rPr>
      </w:pPr>
      <w:r w:rsidRPr="00C56DC7">
        <w:rPr>
          <w:b w:val="0"/>
          <w:i w:val="0"/>
          <w:sz w:val="24"/>
          <w:szCs w:val="24"/>
        </w:rPr>
        <w:t>      _______________________________________________________________</w:t>
      </w:r>
    </w:p>
    <w:p w:rsidR="006B32E2" w:rsidRPr="00C56DC7" w:rsidRDefault="006B32E2" w:rsidP="006B32E2">
      <w:pPr>
        <w:ind w:left="-284" w:firstLine="284"/>
        <w:jc w:val="both"/>
        <w:rPr>
          <w:b w:val="0"/>
          <w:i w:val="0"/>
          <w:sz w:val="24"/>
          <w:szCs w:val="24"/>
        </w:rPr>
      </w:pPr>
      <w:r w:rsidRPr="00C56DC7">
        <w:rPr>
          <w:b w:val="0"/>
          <w:i w:val="0"/>
          <w:sz w:val="24"/>
          <w:szCs w:val="24"/>
        </w:rPr>
        <w:t>      _______________________________________________________________</w:t>
      </w:r>
    </w:p>
    <w:p w:rsidR="006B32E2" w:rsidRPr="00C56DC7" w:rsidRDefault="006B32E2" w:rsidP="006B32E2">
      <w:pPr>
        <w:jc w:val="both"/>
        <w:rPr>
          <w:b w:val="0"/>
          <w:i w:val="0"/>
          <w:sz w:val="24"/>
          <w:szCs w:val="24"/>
        </w:rPr>
      </w:pPr>
      <w:r w:rsidRPr="00C56DC7">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C56DC7" w:rsidRDefault="006B32E2" w:rsidP="006B32E2">
      <w:pPr>
        <w:jc w:val="both"/>
        <w:rPr>
          <w:b w:val="0"/>
          <w:i w:val="0"/>
          <w:sz w:val="24"/>
          <w:szCs w:val="24"/>
        </w:rPr>
      </w:pPr>
      <w:r w:rsidRPr="00C56DC7">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C56DC7" w:rsidRDefault="006B32E2" w:rsidP="006B32E2">
      <w:pPr>
        <w:jc w:val="both"/>
        <w:rPr>
          <w:b w:val="0"/>
          <w:i w:val="0"/>
          <w:sz w:val="24"/>
          <w:szCs w:val="24"/>
        </w:rPr>
      </w:pPr>
      <w:r w:rsidRPr="00C56DC7">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C56DC7" w:rsidRDefault="006B32E2" w:rsidP="006B32E2">
      <w:pPr>
        <w:jc w:val="both"/>
        <w:rPr>
          <w:b w:val="0"/>
          <w:i w:val="0"/>
          <w:sz w:val="24"/>
          <w:szCs w:val="24"/>
        </w:rPr>
      </w:pPr>
      <w:r w:rsidRPr="00C56DC7">
        <w:rPr>
          <w:b w:val="0"/>
          <w:i w:val="0"/>
          <w:sz w:val="24"/>
          <w:szCs w:val="24"/>
        </w:rPr>
        <w:t>                                                                                          (да/нет)</w:t>
      </w:r>
    </w:p>
    <w:p w:rsidR="006B32E2" w:rsidRPr="00C56DC7" w:rsidRDefault="006B32E2" w:rsidP="006B32E2">
      <w:pPr>
        <w:jc w:val="both"/>
        <w:rPr>
          <w:b w:val="0"/>
          <w:i w:val="0"/>
          <w:sz w:val="24"/>
          <w:szCs w:val="24"/>
        </w:rPr>
      </w:pPr>
      <w:r w:rsidRPr="00C56DC7">
        <w:rPr>
          <w:b w:val="0"/>
          <w:i w:val="0"/>
          <w:sz w:val="24"/>
          <w:szCs w:val="24"/>
        </w:rPr>
        <w:t xml:space="preserve">      Отвечаю за подлинность представленных документов. </w:t>
      </w:r>
    </w:p>
    <w:p w:rsidR="006B32E2" w:rsidRPr="00C56DC7" w:rsidRDefault="006B32E2" w:rsidP="006B32E2">
      <w:pPr>
        <w:jc w:val="both"/>
        <w:rPr>
          <w:b w:val="0"/>
          <w:i w:val="0"/>
          <w:sz w:val="24"/>
          <w:szCs w:val="24"/>
        </w:rPr>
      </w:pPr>
      <w:r w:rsidRPr="00C56DC7">
        <w:rPr>
          <w:b w:val="0"/>
          <w:i w:val="0"/>
          <w:sz w:val="24"/>
          <w:szCs w:val="24"/>
        </w:rPr>
        <w:t>      Прилагаемые документы:</w:t>
      </w:r>
    </w:p>
    <w:p w:rsidR="006B32E2" w:rsidRPr="00C56DC7" w:rsidRDefault="006B32E2" w:rsidP="006B32E2">
      <w:pPr>
        <w:ind w:left="426"/>
        <w:jc w:val="both"/>
        <w:rPr>
          <w:b w:val="0"/>
          <w:i w:val="0"/>
          <w:sz w:val="24"/>
          <w:szCs w:val="24"/>
        </w:rPr>
      </w:pPr>
      <w:r w:rsidRPr="00C56DC7">
        <w:rPr>
          <w:b w:val="0"/>
          <w:i w:val="0"/>
          <w:sz w:val="24"/>
          <w:szCs w:val="24"/>
        </w:rPr>
        <w:t>_________________________________________________________________</w:t>
      </w:r>
    </w:p>
    <w:p w:rsidR="006B32E2" w:rsidRPr="00C56DC7" w:rsidRDefault="006B32E2" w:rsidP="006B32E2">
      <w:pPr>
        <w:ind w:left="426"/>
        <w:jc w:val="both"/>
        <w:rPr>
          <w:b w:val="0"/>
          <w:i w:val="0"/>
          <w:sz w:val="24"/>
          <w:szCs w:val="24"/>
        </w:rPr>
      </w:pPr>
      <w:r w:rsidRPr="00C56DC7">
        <w:rPr>
          <w:b w:val="0"/>
          <w:i w:val="0"/>
          <w:sz w:val="24"/>
          <w:szCs w:val="24"/>
        </w:rPr>
        <w:t xml:space="preserve"> ________________________________________________________________         ______________________________________________________________________</w:t>
      </w:r>
    </w:p>
    <w:p w:rsidR="006B32E2" w:rsidRPr="00C56DC7" w:rsidRDefault="006B32E2" w:rsidP="006B32E2">
      <w:pPr>
        <w:ind w:left="426"/>
        <w:jc w:val="both"/>
        <w:rPr>
          <w:b w:val="0"/>
          <w:i w:val="0"/>
          <w:sz w:val="24"/>
          <w:szCs w:val="24"/>
        </w:rPr>
      </w:pPr>
      <w:r w:rsidRPr="00C56DC7">
        <w:rPr>
          <w:b w:val="0"/>
          <w:i w:val="0"/>
          <w:sz w:val="24"/>
          <w:szCs w:val="24"/>
        </w:rPr>
        <w:t>______________________________________________________________________</w:t>
      </w:r>
    </w:p>
    <w:p w:rsidR="006B32E2" w:rsidRPr="00C56DC7" w:rsidRDefault="006B32E2" w:rsidP="006B32E2">
      <w:pPr>
        <w:ind w:left="426"/>
        <w:jc w:val="both"/>
        <w:rPr>
          <w:b w:val="0"/>
          <w:i w:val="0"/>
          <w:sz w:val="24"/>
          <w:szCs w:val="24"/>
        </w:rPr>
      </w:pPr>
    </w:p>
    <w:p w:rsidR="006B32E2" w:rsidRPr="00C56DC7" w:rsidRDefault="006B32E2" w:rsidP="006B32E2">
      <w:pPr>
        <w:spacing w:line="360" w:lineRule="auto"/>
        <w:jc w:val="both"/>
        <w:rPr>
          <w:b w:val="0"/>
          <w:i w:val="0"/>
          <w:sz w:val="24"/>
          <w:szCs w:val="24"/>
        </w:rPr>
      </w:pPr>
      <w:r w:rsidRPr="00C56DC7">
        <w:rPr>
          <w:b w:val="0"/>
          <w:i w:val="0"/>
          <w:sz w:val="24"/>
          <w:szCs w:val="24"/>
        </w:rPr>
        <w:t>      Адрес_____________________________________________________________</w:t>
      </w:r>
    </w:p>
    <w:p w:rsidR="006B32E2" w:rsidRPr="00C56DC7" w:rsidRDefault="006B32E2" w:rsidP="006B32E2">
      <w:pPr>
        <w:spacing w:line="360" w:lineRule="auto"/>
        <w:jc w:val="both"/>
        <w:rPr>
          <w:b w:val="0"/>
          <w:i w:val="0"/>
          <w:sz w:val="24"/>
          <w:szCs w:val="24"/>
        </w:rPr>
      </w:pPr>
      <w:r w:rsidRPr="00C56DC7">
        <w:rPr>
          <w:b w:val="0"/>
          <w:i w:val="0"/>
          <w:sz w:val="24"/>
          <w:szCs w:val="24"/>
        </w:rPr>
        <w:t>      Номера контактных телефонов: ____________________________________</w:t>
      </w:r>
    </w:p>
    <w:p w:rsidR="006B32E2" w:rsidRPr="00C56DC7" w:rsidRDefault="006B32E2" w:rsidP="006B32E2">
      <w:pPr>
        <w:spacing w:line="360" w:lineRule="auto"/>
        <w:jc w:val="both"/>
        <w:rPr>
          <w:b w:val="0"/>
          <w:i w:val="0"/>
          <w:sz w:val="24"/>
          <w:szCs w:val="24"/>
        </w:rPr>
      </w:pPr>
      <w:r w:rsidRPr="00C56DC7">
        <w:rPr>
          <w:b w:val="0"/>
          <w:i w:val="0"/>
          <w:sz w:val="24"/>
          <w:szCs w:val="24"/>
        </w:rPr>
        <w:t>      e-mail: _________________________________________________________</w:t>
      </w:r>
    </w:p>
    <w:p w:rsidR="006B32E2" w:rsidRPr="00C56DC7" w:rsidRDefault="006B32E2" w:rsidP="006B32E2">
      <w:pPr>
        <w:spacing w:line="360" w:lineRule="auto"/>
        <w:jc w:val="both"/>
        <w:rPr>
          <w:b w:val="0"/>
          <w:i w:val="0"/>
          <w:sz w:val="24"/>
          <w:szCs w:val="24"/>
        </w:rPr>
      </w:pPr>
      <w:r w:rsidRPr="00C56DC7">
        <w:rPr>
          <w:b w:val="0"/>
          <w:i w:val="0"/>
          <w:sz w:val="24"/>
          <w:szCs w:val="24"/>
        </w:rPr>
        <w:t>      ИИН ___________________________________________</w:t>
      </w:r>
    </w:p>
    <w:p w:rsidR="006B32E2" w:rsidRPr="00C56DC7" w:rsidRDefault="006B32E2" w:rsidP="006B32E2">
      <w:pPr>
        <w:spacing w:line="360" w:lineRule="auto"/>
        <w:jc w:val="both"/>
        <w:rPr>
          <w:b w:val="0"/>
          <w:i w:val="0"/>
          <w:sz w:val="24"/>
          <w:szCs w:val="24"/>
        </w:rPr>
      </w:pPr>
      <w:r w:rsidRPr="00C56DC7">
        <w:rPr>
          <w:b w:val="0"/>
          <w:i w:val="0"/>
          <w:sz w:val="24"/>
          <w:szCs w:val="24"/>
        </w:rPr>
        <w:t>      ________________                  ________________________________________</w:t>
      </w:r>
    </w:p>
    <w:p w:rsidR="006B32E2" w:rsidRPr="00C56DC7" w:rsidRDefault="006B32E2" w:rsidP="006B32E2">
      <w:pPr>
        <w:spacing w:line="360" w:lineRule="auto"/>
        <w:jc w:val="both"/>
        <w:rPr>
          <w:b w:val="0"/>
          <w:i w:val="0"/>
          <w:sz w:val="24"/>
          <w:szCs w:val="24"/>
        </w:rPr>
      </w:pPr>
      <w:r w:rsidRPr="00C56DC7">
        <w:rPr>
          <w:b w:val="0"/>
          <w:i w:val="0"/>
          <w:sz w:val="24"/>
          <w:szCs w:val="24"/>
        </w:rPr>
        <w:t>            (подпись)                  (Фамилия, имя, отчество (при его наличии))</w:t>
      </w:r>
    </w:p>
    <w:p w:rsidR="006B32E2" w:rsidRPr="00C56DC7" w:rsidRDefault="006B32E2" w:rsidP="006B32E2">
      <w:pPr>
        <w:spacing w:line="360" w:lineRule="auto"/>
        <w:jc w:val="both"/>
        <w:rPr>
          <w:b w:val="0"/>
          <w:i w:val="0"/>
          <w:sz w:val="24"/>
          <w:szCs w:val="24"/>
        </w:rPr>
      </w:pPr>
      <w:r w:rsidRPr="00C56DC7">
        <w:rPr>
          <w:b w:val="0"/>
          <w:i w:val="0"/>
          <w:sz w:val="24"/>
          <w:szCs w:val="24"/>
        </w:rPr>
        <w:t>      "____"_______________ 20_</w:t>
      </w:r>
      <w:r w:rsidRPr="00C56DC7">
        <w:rPr>
          <w:b w:val="0"/>
          <w:i w:val="0"/>
          <w:sz w:val="24"/>
          <w:szCs w:val="24"/>
          <w:lang w:val="en-US"/>
        </w:rPr>
        <w:t>____</w:t>
      </w:r>
      <w:r w:rsidRPr="00C56DC7">
        <w:rPr>
          <w:b w:val="0"/>
          <w:i w:val="0"/>
          <w:sz w:val="24"/>
          <w:szCs w:val="24"/>
        </w:rPr>
        <w:t>_ г.</w:t>
      </w: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p w:rsidR="006B32E2" w:rsidRPr="00C56DC7"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6DC7" w:rsidTr="00CF3E43">
        <w:trPr>
          <w:tblCellSpacing w:w="15" w:type="dxa"/>
        </w:trPr>
        <w:tc>
          <w:tcPr>
            <w:tcW w:w="5805" w:type="dxa"/>
            <w:vAlign w:val="center"/>
            <w:hideMark/>
          </w:tcPr>
          <w:p w:rsidR="006B32E2" w:rsidRPr="00C56DC7" w:rsidRDefault="006B32E2" w:rsidP="00CF3E43">
            <w:pPr>
              <w:jc w:val="both"/>
              <w:rPr>
                <w:b w:val="0"/>
                <w:i w:val="0"/>
                <w:sz w:val="24"/>
                <w:szCs w:val="24"/>
              </w:rPr>
            </w:pPr>
            <w:r w:rsidRPr="00C56DC7">
              <w:rPr>
                <w:b w:val="0"/>
                <w:i w:val="0"/>
                <w:sz w:val="24"/>
                <w:szCs w:val="24"/>
              </w:rPr>
              <w:lastRenderedPageBreak/>
              <w:t> </w:t>
            </w:r>
          </w:p>
        </w:tc>
        <w:tc>
          <w:tcPr>
            <w:tcW w:w="3420" w:type="dxa"/>
            <w:vAlign w:val="center"/>
            <w:hideMark/>
          </w:tcPr>
          <w:p w:rsidR="008236A6" w:rsidRPr="00C56DC7" w:rsidRDefault="008236A6" w:rsidP="00CF3E43">
            <w:pPr>
              <w:jc w:val="both"/>
              <w:rPr>
                <w:b w:val="0"/>
                <w:i w:val="0"/>
                <w:sz w:val="24"/>
                <w:szCs w:val="24"/>
              </w:rPr>
            </w:pPr>
            <w:bookmarkStart w:id="4" w:name="z303"/>
            <w:bookmarkEnd w:id="4"/>
          </w:p>
          <w:p w:rsidR="008236A6" w:rsidRPr="00C56DC7" w:rsidRDefault="008236A6" w:rsidP="00CF3E43">
            <w:pPr>
              <w:jc w:val="both"/>
              <w:rPr>
                <w:b w:val="0"/>
                <w:i w:val="0"/>
                <w:sz w:val="24"/>
                <w:szCs w:val="24"/>
              </w:rPr>
            </w:pPr>
          </w:p>
          <w:p w:rsidR="006B32E2" w:rsidRPr="00C56DC7" w:rsidRDefault="006B32E2" w:rsidP="00CF3E43">
            <w:pPr>
              <w:jc w:val="both"/>
              <w:rPr>
                <w:b w:val="0"/>
                <w:i w:val="0"/>
                <w:sz w:val="24"/>
                <w:szCs w:val="24"/>
              </w:rPr>
            </w:pPr>
            <w:r w:rsidRPr="00C56DC7">
              <w:rPr>
                <w:b w:val="0"/>
                <w:i w:val="0"/>
                <w:sz w:val="24"/>
                <w:szCs w:val="24"/>
              </w:rPr>
              <w:t>Приложение 3 к Правилам</w:t>
            </w:r>
            <w:r w:rsidRPr="00C56DC7">
              <w:rPr>
                <w:b w:val="0"/>
                <w:i w:val="0"/>
                <w:sz w:val="24"/>
                <w:szCs w:val="24"/>
              </w:rPr>
              <w:br/>
              <w:t>проведения конкурса на занятие</w:t>
            </w:r>
            <w:r w:rsidRPr="00C56DC7">
              <w:rPr>
                <w:b w:val="0"/>
                <w:i w:val="0"/>
                <w:sz w:val="24"/>
                <w:szCs w:val="24"/>
              </w:rPr>
              <w:br/>
              <w:t>административной государственной</w:t>
            </w:r>
            <w:r w:rsidRPr="00C56DC7">
              <w:rPr>
                <w:b w:val="0"/>
                <w:i w:val="0"/>
                <w:sz w:val="24"/>
                <w:szCs w:val="24"/>
              </w:rPr>
              <w:br/>
              <w:t>должности корпуса "Б"</w:t>
            </w:r>
          </w:p>
        </w:tc>
      </w:tr>
      <w:tr w:rsidR="006B32E2" w:rsidRPr="00C56DC7" w:rsidTr="00CF3E43">
        <w:trPr>
          <w:tblCellSpacing w:w="15" w:type="dxa"/>
        </w:trPr>
        <w:tc>
          <w:tcPr>
            <w:tcW w:w="5805" w:type="dxa"/>
            <w:vAlign w:val="center"/>
            <w:hideMark/>
          </w:tcPr>
          <w:p w:rsidR="006B32E2" w:rsidRPr="00C56DC7" w:rsidRDefault="006B32E2" w:rsidP="00CF3E43">
            <w:pPr>
              <w:jc w:val="both"/>
              <w:rPr>
                <w:b w:val="0"/>
                <w:i w:val="0"/>
                <w:sz w:val="24"/>
                <w:szCs w:val="24"/>
              </w:rPr>
            </w:pPr>
            <w:r w:rsidRPr="00C56DC7">
              <w:rPr>
                <w:b w:val="0"/>
                <w:i w:val="0"/>
                <w:sz w:val="24"/>
                <w:szCs w:val="24"/>
              </w:rPr>
              <w:t> </w:t>
            </w:r>
          </w:p>
        </w:tc>
        <w:tc>
          <w:tcPr>
            <w:tcW w:w="3420" w:type="dxa"/>
            <w:vAlign w:val="center"/>
            <w:hideMark/>
          </w:tcPr>
          <w:p w:rsidR="006B32E2" w:rsidRPr="00C56DC7" w:rsidRDefault="006B32E2" w:rsidP="00CF3E43">
            <w:pPr>
              <w:jc w:val="both"/>
              <w:rPr>
                <w:b w:val="0"/>
                <w:i w:val="0"/>
                <w:sz w:val="24"/>
                <w:szCs w:val="24"/>
              </w:rPr>
            </w:pPr>
            <w:bookmarkStart w:id="5" w:name="z304"/>
            <w:bookmarkEnd w:id="5"/>
            <w:r w:rsidRPr="00C56DC7">
              <w:rPr>
                <w:b w:val="0"/>
                <w:i w:val="0"/>
                <w:sz w:val="24"/>
                <w:szCs w:val="24"/>
              </w:rPr>
              <w:t>  Форма</w:t>
            </w:r>
          </w:p>
        </w:tc>
      </w:tr>
    </w:tbl>
    <w:p w:rsidR="00070302" w:rsidRPr="00C56DC7" w:rsidRDefault="006B32E2" w:rsidP="006B32E2">
      <w:pPr>
        <w:spacing w:before="100" w:beforeAutospacing="1" w:after="100" w:afterAutospacing="1"/>
        <w:jc w:val="both"/>
        <w:outlineLvl w:val="2"/>
        <w:rPr>
          <w:b w:val="0"/>
          <w:i w:val="0"/>
          <w:sz w:val="24"/>
          <w:szCs w:val="24"/>
        </w:rPr>
      </w:pPr>
      <w:r w:rsidRPr="00C56DC7">
        <w:rPr>
          <w:b w:val="0"/>
          <w:i w:val="0"/>
          <w:sz w:val="24"/>
          <w:szCs w:val="24"/>
        </w:rPr>
        <w:t>"Б" КОРПУСЫНЫҢ ӘКІМШІЛІК МЕМЛЕКЕТТІК ЛАУАЗЫМЫНА КАНДИДАТТЫҢ ҚЫЗМЕТТIК ТIЗIМІ</w:t>
      </w:r>
    </w:p>
    <w:p w:rsidR="006B32E2" w:rsidRPr="00C56DC7" w:rsidRDefault="006B32E2" w:rsidP="006B32E2">
      <w:pPr>
        <w:spacing w:before="100" w:beforeAutospacing="1" w:after="100" w:afterAutospacing="1"/>
        <w:jc w:val="both"/>
        <w:outlineLvl w:val="2"/>
        <w:rPr>
          <w:b w:val="0"/>
          <w:bCs w:val="0"/>
          <w:i w:val="0"/>
          <w:sz w:val="24"/>
          <w:szCs w:val="24"/>
        </w:rPr>
      </w:pPr>
      <w:r w:rsidRPr="00C56DC7">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6DC7" w:rsidTr="00CF3E43">
        <w:trPr>
          <w:tblCellSpacing w:w="15" w:type="dxa"/>
        </w:trPr>
        <w:tc>
          <w:tcPr>
            <w:tcW w:w="6749" w:type="dxa"/>
            <w:gridSpan w:val="6"/>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______________________________________________________________</w:t>
            </w:r>
            <w:r w:rsidRPr="00C56DC7">
              <w:rPr>
                <w:b w:val="0"/>
                <w:i w:val="0"/>
                <w:sz w:val="24"/>
                <w:szCs w:val="24"/>
              </w:rPr>
              <w:br/>
            </w:r>
            <w:bookmarkStart w:id="6" w:name="z308"/>
            <w:bookmarkEnd w:id="6"/>
            <w:r w:rsidRPr="00C56DC7">
              <w:rPr>
                <w:b w:val="0"/>
                <w:i w:val="0"/>
                <w:sz w:val="24"/>
                <w:szCs w:val="24"/>
              </w:rPr>
              <w:t>тегі, аты және әкесінің аты (болған жағдайда) /</w:t>
            </w:r>
            <w:r w:rsidRPr="00C56DC7">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6DC7" w:rsidTr="00CF3E43">
              <w:trPr>
                <w:tblCellSpacing w:w="15" w:type="dxa"/>
              </w:trPr>
              <w:tc>
                <w:tcPr>
                  <w:tcW w:w="2603" w:type="dxa"/>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ФОТО</w:t>
                  </w:r>
                  <w:r w:rsidRPr="00C56DC7">
                    <w:rPr>
                      <w:b w:val="0"/>
                      <w:i w:val="0"/>
                      <w:sz w:val="24"/>
                      <w:szCs w:val="24"/>
                    </w:rPr>
                    <w:br/>
                  </w:r>
                  <w:bookmarkStart w:id="7" w:name="z310"/>
                  <w:bookmarkEnd w:id="7"/>
                  <w:r w:rsidRPr="00C56DC7">
                    <w:rPr>
                      <w:b w:val="0"/>
                      <w:i w:val="0"/>
                      <w:sz w:val="24"/>
                      <w:szCs w:val="24"/>
                    </w:rPr>
                    <w:t>(түрлі түсті/ цветное,</w:t>
                  </w:r>
                  <w:r w:rsidRPr="00C56DC7">
                    <w:rPr>
                      <w:b w:val="0"/>
                      <w:i w:val="0"/>
                      <w:sz w:val="24"/>
                      <w:szCs w:val="24"/>
                    </w:rPr>
                    <w:br/>
                    <w:t>3х4)</w:t>
                  </w:r>
                </w:p>
              </w:tc>
            </w:tr>
          </w:tbl>
          <w:p w:rsidR="006B32E2" w:rsidRPr="00C56DC7" w:rsidRDefault="006B32E2" w:rsidP="00CF3E43">
            <w:pPr>
              <w:jc w:val="both"/>
              <w:rPr>
                <w:b w:val="0"/>
                <w:i w:val="0"/>
                <w:sz w:val="24"/>
                <w:szCs w:val="24"/>
              </w:rPr>
            </w:pPr>
          </w:p>
        </w:tc>
      </w:tr>
      <w:tr w:rsidR="006B32E2" w:rsidRPr="00C56DC7" w:rsidTr="00CF3E43">
        <w:trPr>
          <w:tblCellSpacing w:w="15" w:type="dxa"/>
        </w:trPr>
        <w:tc>
          <w:tcPr>
            <w:tcW w:w="6749" w:type="dxa"/>
            <w:gridSpan w:val="6"/>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______________________________________________________________</w:t>
            </w:r>
            <w:r w:rsidRPr="00C56DC7">
              <w:rPr>
                <w:b w:val="0"/>
                <w:i w:val="0"/>
                <w:sz w:val="24"/>
                <w:szCs w:val="24"/>
              </w:rPr>
              <w:br/>
            </w:r>
            <w:bookmarkStart w:id="8" w:name="z312"/>
            <w:bookmarkEnd w:id="8"/>
            <w:r w:rsidRPr="00C56DC7">
              <w:rPr>
                <w:b w:val="0"/>
                <w:i w:val="0"/>
                <w:sz w:val="24"/>
                <w:szCs w:val="24"/>
              </w:rPr>
              <w:t>лауазымы/должность, санаты/категория</w:t>
            </w:r>
            <w:r w:rsidRPr="00C56DC7">
              <w:rPr>
                <w:b w:val="0"/>
                <w:i w:val="0"/>
                <w:sz w:val="24"/>
                <w:szCs w:val="24"/>
              </w:rPr>
              <w:br/>
              <w:t>(болған жағдайда/при наличии)</w:t>
            </w:r>
          </w:p>
        </w:tc>
        <w:tc>
          <w:tcPr>
            <w:tcW w:w="6099" w:type="dxa"/>
            <w:gridSpan w:val="2"/>
            <w:vMerge/>
            <w:vAlign w:val="center"/>
            <w:hideMark/>
          </w:tcPr>
          <w:p w:rsidR="006B32E2" w:rsidRPr="00C56DC7" w:rsidRDefault="006B32E2" w:rsidP="00CF3E43">
            <w:pPr>
              <w:jc w:val="both"/>
              <w:rPr>
                <w:b w:val="0"/>
                <w:i w:val="0"/>
                <w:sz w:val="24"/>
                <w:szCs w:val="24"/>
              </w:rPr>
            </w:pPr>
          </w:p>
        </w:tc>
      </w:tr>
      <w:tr w:rsidR="006B32E2" w:rsidRPr="00C56DC7" w:rsidTr="00CF3E43">
        <w:trPr>
          <w:tblCellSpacing w:w="15" w:type="dxa"/>
        </w:trPr>
        <w:tc>
          <w:tcPr>
            <w:tcW w:w="6749" w:type="dxa"/>
            <w:gridSpan w:val="6"/>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 xml:space="preserve">______________________________________________________________ </w:t>
            </w:r>
            <w:r w:rsidRPr="00C56DC7">
              <w:rPr>
                <w:b w:val="0"/>
                <w:i w:val="0"/>
                <w:sz w:val="24"/>
                <w:szCs w:val="24"/>
              </w:rPr>
              <w:br/>
            </w:r>
            <w:bookmarkStart w:id="9" w:name="z314"/>
            <w:bookmarkEnd w:id="9"/>
            <w:r w:rsidRPr="00C56DC7">
              <w:rPr>
                <w:b w:val="0"/>
                <w:i w:val="0"/>
                <w:sz w:val="24"/>
                <w:szCs w:val="24"/>
              </w:rPr>
              <w:t>(жеке сәйкестендіру нөмірі / индивидуальный</w:t>
            </w:r>
            <w:r w:rsidRPr="00C56DC7">
              <w:rPr>
                <w:b w:val="0"/>
                <w:i w:val="0"/>
                <w:sz w:val="24"/>
                <w:szCs w:val="24"/>
              </w:rPr>
              <w:br/>
              <w:t>идентификационный номер)</w:t>
            </w:r>
          </w:p>
        </w:tc>
        <w:tc>
          <w:tcPr>
            <w:tcW w:w="6099" w:type="dxa"/>
            <w:gridSpan w:val="2"/>
            <w:vMerge/>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ЖЕКЕ МӘЛІМЕТТЕР / ЛИЧНЫЕ ДАННЫЕ</w:t>
            </w: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Туған күні және жері /</w:t>
            </w:r>
            <w:r w:rsidRPr="00C56DC7">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Ұлты (қалауы бойынша) /</w:t>
            </w:r>
            <w:r w:rsidRPr="00C56DC7">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Отбасылық жағдайы, балалардың бар болуы /</w:t>
            </w:r>
            <w:r w:rsidRPr="00C56DC7">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Оқу орнын бітірген жылы және оныңатауы /</w:t>
            </w:r>
            <w:r w:rsidRPr="00C56DC7">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Мамандығы бойынша біліктілігі, ғылыми дәрежесі, ғылыми атағы (болған жағдайда) /</w:t>
            </w:r>
            <w:r w:rsidRPr="00C56DC7">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Шетел тілдерін білуі /</w:t>
            </w:r>
            <w:r w:rsidRPr="00C56DC7">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Мемлекеттік наградалары, құрметті атақтары (болған жағдайда) /</w:t>
            </w:r>
            <w:r w:rsidRPr="00C56DC7">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Дипломатиялық дәрежесі, әскери, арнайы атақтары, сыныптық шені (болған жағдайда) /</w:t>
            </w:r>
            <w:r w:rsidRPr="00C56DC7">
              <w:rPr>
                <w:b w:val="0"/>
                <w:i w:val="0"/>
                <w:sz w:val="24"/>
                <w:szCs w:val="24"/>
              </w:rPr>
              <w:br/>
            </w:r>
            <w:r w:rsidRPr="00C56DC7">
              <w:rPr>
                <w:b w:val="0"/>
                <w:i w:val="0"/>
                <w:sz w:val="24"/>
                <w:szCs w:val="24"/>
              </w:rPr>
              <w:lastRenderedPageBreak/>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Жаза түрі, оны тағайындау күні мен негізі (болған жағдайда) /</w:t>
            </w:r>
            <w:r w:rsidRPr="00C56DC7">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left"/>
              <w:rPr>
                <w:b w:val="0"/>
                <w:i w:val="0"/>
                <w:sz w:val="24"/>
                <w:szCs w:val="24"/>
              </w:rPr>
            </w:pPr>
            <w:r w:rsidRPr="00C56DC7">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6DC7">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rHeight w:val="399"/>
          <w:tblCellSpacing w:w="15" w:type="dxa"/>
        </w:trPr>
        <w:tc>
          <w:tcPr>
            <w:tcW w:w="50" w:type="dxa"/>
            <w:vAlign w:val="center"/>
            <w:hideMark/>
          </w:tcPr>
          <w:p w:rsidR="006B32E2" w:rsidRPr="00C56DC7" w:rsidRDefault="006B32E2" w:rsidP="00CF3E43">
            <w:pPr>
              <w:jc w:val="both"/>
              <w:rPr>
                <w:b w:val="0"/>
                <w:i w:val="0"/>
                <w:sz w:val="24"/>
                <w:szCs w:val="24"/>
              </w:rPr>
            </w:pPr>
          </w:p>
        </w:tc>
        <w:tc>
          <w:tcPr>
            <w:tcW w:w="9234" w:type="dxa"/>
            <w:gridSpan w:val="6"/>
            <w:vAlign w:val="center"/>
            <w:hideMark/>
          </w:tcPr>
          <w:p w:rsidR="006B32E2" w:rsidRPr="00C56DC7" w:rsidRDefault="006B32E2" w:rsidP="00CF3E43">
            <w:pPr>
              <w:spacing w:before="100" w:beforeAutospacing="1" w:after="100" w:afterAutospacing="1"/>
              <w:jc w:val="both"/>
              <w:rPr>
                <w:b w:val="0"/>
                <w:i w:val="0"/>
                <w:sz w:val="24"/>
                <w:szCs w:val="24"/>
              </w:rPr>
            </w:pPr>
          </w:p>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ЕҢБЕК ЖОЛЫ/ТРУДОВАЯ ДЕЯТЕЛЬНОСТЬ</w:t>
            </w: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 xml:space="preserve">қызметі, жұмыс орны, мекеменің орналасқан жері / </w:t>
            </w:r>
            <w:r w:rsidRPr="00C56DC7">
              <w:rPr>
                <w:b w:val="0"/>
                <w:i w:val="0"/>
                <w:sz w:val="24"/>
                <w:szCs w:val="24"/>
              </w:rPr>
              <w:br/>
              <w:t>должность*, место работы, местонахождение организации</w:t>
            </w: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қабылданған/</w:t>
            </w:r>
            <w:r w:rsidRPr="00C56DC7">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босатылған/</w:t>
            </w:r>
            <w:r w:rsidRPr="00C56DC7">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lang w:val="en-US"/>
              </w:rPr>
            </w:pPr>
          </w:p>
          <w:p w:rsidR="006B32E2" w:rsidRPr="00C56DC7"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jc w:val="both"/>
              <w:rPr>
                <w:b w:val="0"/>
                <w:i w:val="0"/>
                <w:sz w:val="24"/>
                <w:szCs w:val="24"/>
              </w:rPr>
            </w:pPr>
          </w:p>
        </w:tc>
      </w:tr>
      <w:tr w:rsidR="006B32E2" w:rsidRPr="00C56DC7" w:rsidTr="00CF3E43">
        <w:trPr>
          <w:gridAfter w:val="1"/>
          <w:wAfter w:w="3534" w:type="dxa"/>
          <w:tblCellSpacing w:w="15" w:type="dxa"/>
        </w:trPr>
        <w:tc>
          <w:tcPr>
            <w:tcW w:w="50" w:type="dxa"/>
            <w:vAlign w:val="center"/>
            <w:hideMark/>
          </w:tcPr>
          <w:p w:rsidR="006B32E2" w:rsidRPr="00C56DC7"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_____________________</w:t>
            </w:r>
            <w:r w:rsidRPr="00C56DC7">
              <w:rPr>
                <w:b w:val="0"/>
                <w:i w:val="0"/>
                <w:sz w:val="24"/>
                <w:szCs w:val="24"/>
              </w:rPr>
              <w:br/>
            </w:r>
            <w:bookmarkStart w:id="10" w:name="z329"/>
            <w:bookmarkEnd w:id="10"/>
            <w:r w:rsidRPr="00C56DC7">
              <w:rPr>
                <w:b w:val="0"/>
                <w:i w:val="0"/>
                <w:sz w:val="24"/>
                <w:szCs w:val="24"/>
              </w:rPr>
              <w:t>Кандидаттың қолы /</w:t>
            </w:r>
            <w:r w:rsidRPr="00C56DC7">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6DC7" w:rsidRDefault="006B32E2" w:rsidP="00CF3E43">
            <w:pPr>
              <w:spacing w:before="100" w:beforeAutospacing="1" w:after="100" w:afterAutospacing="1"/>
              <w:jc w:val="both"/>
              <w:rPr>
                <w:b w:val="0"/>
                <w:i w:val="0"/>
                <w:sz w:val="24"/>
                <w:szCs w:val="24"/>
              </w:rPr>
            </w:pPr>
            <w:r w:rsidRPr="00C56DC7">
              <w:rPr>
                <w:b w:val="0"/>
                <w:i w:val="0"/>
                <w:sz w:val="24"/>
                <w:szCs w:val="24"/>
              </w:rPr>
              <w:t>_______________</w:t>
            </w:r>
            <w:r w:rsidRPr="00C56DC7">
              <w:rPr>
                <w:b w:val="0"/>
                <w:i w:val="0"/>
                <w:sz w:val="24"/>
                <w:szCs w:val="24"/>
              </w:rPr>
              <w:br/>
              <w:t>күні / дата</w:t>
            </w:r>
          </w:p>
        </w:tc>
      </w:tr>
    </w:tbl>
    <w:p w:rsidR="006B32E2" w:rsidRPr="00C56DC7" w:rsidRDefault="006B32E2" w:rsidP="006B32E2">
      <w:pPr>
        <w:spacing w:before="100" w:beforeAutospacing="1" w:after="100" w:afterAutospacing="1"/>
        <w:jc w:val="both"/>
        <w:rPr>
          <w:b w:val="0"/>
          <w:i w:val="0"/>
          <w:sz w:val="24"/>
          <w:szCs w:val="24"/>
        </w:rPr>
      </w:pPr>
      <w:r w:rsidRPr="00C56DC7">
        <w:rPr>
          <w:b w:val="0"/>
          <w:i w:val="0"/>
          <w:sz w:val="24"/>
          <w:szCs w:val="24"/>
        </w:rPr>
        <w:t>      * Примечание: в послужном списке каждая занимаемая должность заполняется в отдельной графе</w:t>
      </w:r>
    </w:p>
    <w:p w:rsidR="006B32E2" w:rsidRPr="00C56DC7" w:rsidRDefault="006B32E2" w:rsidP="006B32E2">
      <w:pPr>
        <w:jc w:val="both"/>
        <w:rPr>
          <w:b w:val="0"/>
          <w:i w:val="0"/>
          <w:sz w:val="24"/>
          <w:szCs w:val="24"/>
        </w:rPr>
      </w:pPr>
    </w:p>
    <w:p w:rsidR="006B32E2" w:rsidRPr="00C56DC7" w:rsidRDefault="006B32E2" w:rsidP="006B32E2">
      <w:pPr>
        <w:pStyle w:val="aff3"/>
        <w:tabs>
          <w:tab w:val="left" w:pos="660"/>
        </w:tabs>
        <w:ind w:left="0"/>
        <w:jc w:val="both"/>
        <w:rPr>
          <w:color w:val="000000"/>
          <w:sz w:val="24"/>
          <w:szCs w:val="24"/>
        </w:rPr>
      </w:pPr>
    </w:p>
    <w:p w:rsidR="006B32E2" w:rsidRPr="00C56DC7" w:rsidRDefault="006B32E2" w:rsidP="006B32E2">
      <w:pPr>
        <w:pStyle w:val="aff3"/>
        <w:tabs>
          <w:tab w:val="left" w:pos="660"/>
        </w:tabs>
        <w:ind w:left="0"/>
        <w:jc w:val="both"/>
        <w:rPr>
          <w:color w:val="000000"/>
          <w:sz w:val="24"/>
          <w:szCs w:val="24"/>
          <w:lang w:val="kk-KZ"/>
        </w:rPr>
      </w:pPr>
    </w:p>
    <w:p w:rsidR="006B32E2" w:rsidRPr="00C56DC7" w:rsidRDefault="006B32E2" w:rsidP="006B32E2">
      <w:pPr>
        <w:pStyle w:val="aff3"/>
        <w:tabs>
          <w:tab w:val="left" w:pos="660"/>
        </w:tabs>
        <w:ind w:left="0"/>
        <w:jc w:val="both"/>
        <w:rPr>
          <w:color w:val="000000"/>
          <w:sz w:val="24"/>
          <w:szCs w:val="24"/>
          <w:lang w:val="kk-KZ"/>
        </w:rPr>
      </w:pPr>
    </w:p>
    <w:p w:rsidR="006B32E2" w:rsidRPr="00C56DC7" w:rsidRDefault="006B32E2" w:rsidP="006B32E2">
      <w:pPr>
        <w:pStyle w:val="aff3"/>
        <w:tabs>
          <w:tab w:val="left" w:pos="660"/>
        </w:tabs>
        <w:ind w:left="0"/>
        <w:jc w:val="both"/>
        <w:rPr>
          <w:color w:val="000000"/>
          <w:sz w:val="24"/>
          <w:szCs w:val="24"/>
          <w:lang w:val="kk-KZ"/>
        </w:rPr>
      </w:pPr>
    </w:p>
    <w:p w:rsidR="00396F85" w:rsidRPr="00C56DC7" w:rsidRDefault="00396F85" w:rsidP="00396F85">
      <w:pPr>
        <w:jc w:val="both"/>
        <w:rPr>
          <w:i w:val="0"/>
          <w:sz w:val="24"/>
          <w:szCs w:val="24"/>
        </w:rPr>
      </w:pPr>
    </w:p>
    <w:sectPr w:rsidR="00396F85" w:rsidRPr="00C56DC7" w:rsidSect="00391D54">
      <w:headerReference w:type="default" r:id="rId8"/>
      <w:footerReference w:type="default" r:id="rId9"/>
      <w:pgSz w:w="11906" w:h="16838"/>
      <w:pgMar w:top="993" w:right="991" w:bottom="1135"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7A" w:rsidRDefault="00C2707A" w:rsidP="00B55B02">
      <w:r>
        <w:separator/>
      </w:r>
    </w:p>
  </w:endnote>
  <w:endnote w:type="continuationSeparator" w:id="0">
    <w:p w:rsidR="00C2707A" w:rsidRDefault="00C2707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C141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70C90">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7A" w:rsidRDefault="00C2707A" w:rsidP="00B55B02">
      <w:r>
        <w:separator/>
      </w:r>
    </w:p>
  </w:footnote>
  <w:footnote w:type="continuationSeparator" w:id="0">
    <w:p w:rsidR="00C2707A" w:rsidRDefault="00C2707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3CED"/>
    <w:multiLevelType w:val="hybridMultilevel"/>
    <w:tmpl w:val="DC66D2E4"/>
    <w:lvl w:ilvl="0" w:tplc="09A8C258">
      <w:start w:val="1"/>
      <w:numFmt w:val="decimal"/>
      <w:lvlText w:val="%1."/>
      <w:lvlJc w:val="left"/>
      <w:pPr>
        <w:ind w:left="644" w:hanging="360"/>
      </w:pPr>
      <w:rPr>
        <w:rFonts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24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6F53"/>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54"/>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26F"/>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1DD"/>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4D9"/>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0C90"/>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986"/>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2F72"/>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C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157"/>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7A"/>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C7"/>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1D9C"/>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41E"/>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8E9D81"/>
  <w15:docId w15:val="{BB6DD89F-D379-47C4-A9F7-75D8A14D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055D-3BB5-455C-AC57-8349D626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1585</Words>
  <Characters>9041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10605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8</cp:revision>
  <cp:lastPrinted>2016-04-11T08:55:00Z</cp:lastPrinted>
  <dcterms:created xsi:type="dcterms:W3CDTF">2022-04-20T09:55:00Z</dcterms:created>
  <dcterms:modified xsi:type="dcterms:W3CDTF">2023-01-30T06:43:00Z</dcterms:modified>
</cp:coreProperties>
</file>