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B354A">
        <w:trPr>
          <w:cantSplit/>
          <w:trHeight w:val="20"/>
        </w:trPr>
        <w:tc>
          <w:tcPr>
            <w:tcW w:w="3254"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(Блок-А)</w:t>
            </w:r>
          </w:p>
        </w:tc>
        <w:tc>
          <w:tcPr>
            <w:tcW w:w="2693" w:type="dxa"/>
            <w:tcBorders>
              <w:top w:val="single" w:sz="4" w:space="0" w:color="auto"/>
              <w:left w:val="single" w:sz="4" w:space="0" w:color="auto"/>
              <w:bottom w:val="single" w:sz="4" w:space="0" w:color="auto"/>
              <w:right w:val="single" w:sz="4" w:space="0" w:color="auto"/>
            </w:tcBorders>
          </w:tcPr>
          <w:p w:rsidR="00230686" w:rsidRPr="00C02E89" w:rsidRDefault="00230686" w:rsidP="00230686">
            <w:pPr>
              <w:rPr>
                <w:i w:val="0"/>
                <w:lang w:val="kk-KZ"/>
              </w:rPr>
            </w:pPr>
            <w:r>
              <w:rPr>
                <w:i w:val="0"/>
                <w:lang w:val="kk-KZ"/>
              </w:rPr>
              <w:t>206734</w:t>
            </w:r>
          </w:p>
        </w:tc>
        <w:tc>
          <w:tcPr>
            <w:tcW w:w="2693" w:type="dxa"/>
            <w:tcBorders>
              <w:top w:val="single" w:sz="4" w:space="0" w:color="auto"/>
              <w:left w:val="single" w:sz="4" w:space="0" w:color="auto"/>
              <w:bottom w:val="single" w:sz="4" w:space="0" w:color="auto"/>
              <w:right w:val="single" w:sz="4" w:space="0" w:color="auto"/>
            </w:tcBorders>
          </w:tcPr>
          <w:p w:rsidR="00230686" w:rsidRPr="005070F7" w:rsidRDefault="00230686" w:rsidP="00230686">
            <w:pPr>
              <w:rPr>
                <w:i w:val="0"/>
                <w:lang w:val="kk-KZ"/>
              </w:rPr>
            </w:pPr>
            <w:r>
              <w:rPr>
                <w:i w:val="0"/>
                <w:lang w:val="kk-KZ"/>
              </w:rPr>
              <w:t>245028</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0F44A1" w:rsidRDefault="00FB354A" w:rsidP="00FB354A">
      <w:pPr>
        <w:ind w:right="178"/>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FB354A" w:rsidRPr="00FB354A" w:rsidRDefault="00FB354A" w:rsidP="00FB354A">
      <w:pPr>
        <w:ind w:right="178"/>
        <w:jc w:val="both"/>
        <w:rPr>
          <w:b w:val="0"/>
          <w:i w:val="0"/>
          <w:sz w:val="16"/>
          <w:szCs w:val="16"/>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w:t>
      </w:r>
      <w:r w:rsidR="00FB354A">
        <w:rPr>
          <w:i w:val="0"/>
          <w:sz w:val="24"/>
          <w:szCs w:val="24"/>
          <w:lang w:val="kk-KZ"/>
        </w:rPr>
        <w:t>Абай</w:t>
      </w:r>
      <w:r w:rsidR="00230686" w:rsidRPr="00A273B0">
        <w:rPr>
          <w:i w:val="0"/>
          <w:sz w:val="24"/>
          <w:szCs w:val="24"/>
          <w:lang w:val="kk-KZ"/>
        </w:rPr>
        <w:t xml:space="preserve">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230686">
        <w:rPr>
          <w:i w:val="0"/>
          <w:sz w:val="24"/>
          <w:szCs w:val="24"/>
          <w:lang w:val="kk-KZ"/>
        </w:rPr>
        <w:t>Б</w:t>
      </w:r>
      <w:r w:rsidR="00230686" w:rsidRPr="00A273B0">
        <w:rPr>
          <w:i w:val="0"/>
          <w:sz w:val="24"/>
          <w:szCs w:val="24"/>
          <w:lang w:val="kk-KZ"/>
        </w:rPr>
        <w:t xml:space="preserve">асқармасы </w:t>
      </w:r>
      <w:r w:rsidR="00230686">
        <w:rPr>
          <w:i w:val="0"/>
          <w:sz w:val="24"/>
          <w:szCs w:val="24"/>
          <w:lang w:val="kk-KZ"/>
        </w:rPr>
        <w:t xml:space="preserve">камералдық мониторинг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230686" w:rsidRPr="002F25A6">
        <w:rPr>
          <w:i w:val="0"/>
          <w:sz w:val="24"/>
          <w:szCs w:val="24"/>
          <w:lang w:val="kk-KZ"/>
        </w:rPr>
        <w:t>)  1 бірлік.</w:t>
      </w:r>
    </w:p>
    <w:p w:rsidR="00230686" w:rsidRPr="008D68FB" w:rsidRDefault="00230686" w:rsidP="00230686">
      <w:pPr>
        <w:ind w:right="178"/>
        <w:jc w:val="both"/>
        <w:rPr>
          <w:b w:val="0"/>
          <w:i w:val="0"/>
          <w:sz w:val="24"/>
          <w:szCs w:val="24"/>
          <w:lang w:val="kk-KZ"/>
        </w:rPr>
      </w:pPr>
      <w:r w:rsidRPr="00FB354A">
        <w:rPr>
          <w:i w:val="0"/>
          <w:sz w:val="24"/>
          <w:szCs w:val="24"/>
          <w:u w:val="single"/>
          <w:lang w:val="kk-KZ"/>
        </w:rPr>
        <w:t>Функционалды міндеттері</w:t>
      </w:r>
      <w:r w:rsidRPr="00FB354A">
        <w:rPr>
          <w:b w:val="0"/>
          <w:i w:val="0"/>
          <w:sz w:val="24"/>
          <w:szCs w:val="24"/>
          <w:u w:val="single"/>
          <w:lang w:val="kk-KZ"/>
        </w:rPr>
        <w:t>:</w:t>
      </w:r>
      <w:r w:rsidRPr="002F25A6">
        <w:rPr>
          <w:b w:val="0"/>
          <w:i w:val="0"/>
          <w:sz w:val="24"/>
          <w:szCs w:val="24"/>
          <w:lang w:val="kk-KZ"/>
        </w:rPr>
        <w:t xml:space="preserve"> </w:t>
      </w:r>
      <w:r w:rsidRPr="002F25A6">
        <w:rPr>
          <w:b w:val="0"/>
          <w:i w:val="0"/>
          <w:color w:val="000000"/>
          <w:sz w:val="24"/>
          <w:szCs w:val="24"/>
          <w:lang w:val="kk-KZ"/>
        </w:rPr>
        <w:t xml:space="preserve">бөлімнің орталықтандырылған тапсырмаларын орындау,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p>
    <w:p w:rsidR="00230686" w:rsidRDefault="00230686" w:rsidP="00230686">
      <w:pPr>
        <w:ind w:right="178"/>
        <w:jc w:val="both"/>
        <w:rPr>
          <w:b w:val="0"/>
          <w:i w:val="0"/>
          <w:sz w:val="24"/>
          <w:szCs w:val="24"/>
          <w:lang w:val="kk-KZ"/>
        </w:rPr>
      </w:pPr>
      <w:r w:rsidRPr="00FB354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B746AE">
        <w:rPr>
          <w:b w:val="0"/>
          <w:i w:val="0"/>
          <w:sz w:val="24"/>
          <w:szCs w:val="24"/>
          <w:lang w:val="kk-KZ"/>
        </w:rPr>
        <w:lastRenderedPageBreak/>
        <w:t>білімі барларға рұқсат етіледі.</w:t>
      </w:r>
    </w:p>
    <w:p w:rsidR="00FB354A" w:rsidRDefault="00FB354A" w:rsidP="00230686">
      <w:pPr>
        <w:ind w:right="178"/>
        <w:jc w:val="both"/>
        <w:rPr>
          <w:b w:val="0"/>
          <w:i w:val="0"/>
          <w:sz w:val="24"/>
          <w:szCs w:val="24"/>
          <w:lang w:val="kk-KZ"/>
        </w:rPr>
      </w:pPr>
      <w:r>
        <w:rPr>
          <w:b w:val="0"/>
          <w:i w:val="0"/>
          <w:sz w:val="24"/>
          <w:szCs w:val="24"/>
          <w:lang w:val="kk-KZ"/>
        </w:rPr>
        <w:t xml:space="preserve">              </w:t>
      </w:r>
      <w:r w:rsidR="00230686"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230686"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p>
    <w:p w:rsidR="00230686" w:rsidRPr="003D0B16" w:rsidRDefault="00FB354A" w:rsidP="00230686">
      <w:pPr>
        <w:ind w:right="178"/>
        <w:jc w:val="both"/>
        <w:rPr>
          <w:b w:val="0"/>
          <w:i w:val="0"/>
          <w:sz w:val="24"/>
          <w:szCs w:val="24"/>
          <w:lang w:val="kk-KZ"/>
        </w:rPr>
      </w:pPr>
      <w:r>
        <w:rPr>
          <w:b w:val="0"/>
          <w:i w:val="0"/>
          <w:sz w:val="24"/>
          <w:szCs w:val="24"/>
          <w:lang w:val="kk-KZ"/>
        </w:rPr>
        <w:t xml:space="preserve">             </w:t>
      </w:r>
      <w:r w:rsidR="00230686"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30686" w:rsidRPr="00C408F4" w:rsidRDefault="0023068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705313" w:rsidRPr="00705313" w:rsidRDefault="00705313" w:rsidP="00705313">
      <w:pPr>
        <w:jc w:val="both"/>
        <w:rPr>
          <w:b w:val="0"/>
          <w:i w:val="0"/>
          <w:sz w:val="24"/>
          <w:szCs w:val="24"/>
          <w:lang w:val="kk-KZ"/>
        </w:rPr>
      </w:pPr>
      <w:r>
        <w:rPr>
          <w:color w:val="000000"/>
          <w:lang w:val="kk-KZ"/>
        </w:rPr>
        <w:t xml:space="preserve">        </w:t>
      </w:r>
      <w:r w:rsidR="00FB354A">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00FB354A">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FB354A" w:rsidRDefault="006B5B6B" w:rsidP="00FB354A">
      <w:pPr>
        <w:ind w:right="178"/>
        <w:jc w:val="both"/>
        <w:rPr>
          <w:bCs w:val="0"/>
          <w:i w:val="0"/>
          <w:iCs w:val="0"/>
          <w:sz w:val="24"/>
          <w:szCs w:val="24"/>
          <w:u w:val="single"/>
          <w:lang w:val="kk-KZ"/>
        </w:rPr>
      </w:pPr>
      <w:r w:rsidRPr="00FB354A">
        <w:rPr>
          <w:i w:val="0"/>
          <w:iCs w:val="0"/>
          <w:sz w:val="24"/>
          <w:szCs w:val="24"/>
          <w:u w:val="single"/>
          <w:lang w:val="kk-KZ"/>
        </w:rPr>
        <w:t>Ішкі к</w:t>
      </w:r>
      <w:r w:rsidR="00507531" w:rsidRPr="00FB354A">
        <w:rPr>
          <w:i w:val="0"/>
          <w:iCs w:val="0"/>
          <w:sz w:val="24"/>
          <w:szCs w:val="24"/>
          <w:u w:val="single"/>
          <w:lang w:val="kk-KZ"/>
        </w:rPr>
        <w:t>онкурсқа қатысу</w:t>
      </w:r>
      <w:r w:rsidRPr="00FB354A">
        <w:rPr>
          <w:i w:val="0"/>
          <w:iCs w:val="0"/>
          <w:sz w:val="24"/>
          <w:szCs w:val="24"/>
          <w:u w:val="single"/>
          <w:lang w:val="kk-KZ"/>
        </w:rPr>
        <w:t xml:space="preserve"> </w:t>
      </w:r>
      <w:r w:rsidR="00507531" w:rsidRPr="00FB354A">
        <w:rPr>
          <w:i w:val="0"/>
          <w:iCs w:val="0"/>
          <w:sz w:val="24"/>
          <w:szCs w:val="24"/>
          <w:u w:val="single"/>
          <w:lang w:val="kk-KZ"/>
        </w:rPr>
        <w:t xml:space="preserve"> үшін</w:t>
      </w:r>
      <w:r w:rsidRPr="00FB354A">
        <w:rPr>
          <w:i w:val="0"/>
          <w:iCs w:val="0"/>
          <w:sz w:val="24"/>
          <w:szCs w:val="24"/>
          <w:u w:val="single"/>
          <w:lang w:val="kk-KZ"/>
        </w:rPr>
        <w:t xml:space="preserve"> мынадай </w:t>
      </w:r>
      <w:r w:rsidR="00507531" w:rsidRPr="00FB354A">
        <w:rPr>
          <w:i w:val="0"/>
          <w:iCs w:val="0"/>
          <w:sz w:val="24"/>
          <w:szCs w:val="24"/>
          <w:u w:val="single"/>
          <w:lang w:val="kk-KZ"/>
        </w:rPr>
        <w:t xml:space="preserve"> құжаттар</w:t>
      </w:r>
      <w:r w:rsidRPr="00FB354A">
        <w:rPr>
          <w:i w:val="0"/>
          <w:iCs w:val="0"/>
          <w:sz w:val="24"/>
          <w:szCs w:val="24"/>
          <w:u w:val="single"/>
          <w:lang w:val="kk-KZ"/>
        </w:rPr>
        <w:t xml:space="preserve"> тапсырылады</w:t>
      </w:r>
      <w:r w:rsidR="00507531" w:rsidRPr="00FB354A">
        <w:rPr>
          <w:i w:val="0"/>
          <w:iCs w:val="0"/>
          <w:sz w:val="24"/>
          <w:szCs w:val="24"/>
          <w:u w:val="single"/>
          <w:lang w:val="kk-KZ"/>
        </w:rPr>
        <w:t>:</w:t>
      </w:r>
      <w:r w:rsidR="00507531" w:rsidRPr="00FB354A">
        <w:rPr>
          <w:bCs w:val="0"/>
          <w:i w:val="0"/>
          <w:iCs w:val="0"/>
          <w:sz w:val="24"/>
          <w:szCs w:val="24"/>
          <w:u w:val="single"/>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8"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0" w:name="z89"/>
      <w:bookmarkEnd w:id="0"/>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1" w:name="z90"/>
      <w:bookmarkEnd w:id="1"/>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354A" w:rsidRPr="00FB354A" w:rsidRDefault="007E1BA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00FB354A" w:rsidRPr="00FB354A">
        <w:rPr>
          <w:rFonts w:eastAsiaTheme="majorEastAsia"/>
          <w:bCs w:val="0"/>
          <w:i w:val="0"/>
          <w:iCs w:val="0"/>
          <w:color w:val="0000FF"/>
          <w:sz w:val="24"/>
          <w:szCs w:val="24"/>
          <w:u w:val="single"/>
          <w:lang w:val="kk-KZ"/>
        </w:rPr>
        <w:fldChar w:fldCharType="begin"/>
      </w:r>
      <w:r w:rsidR="00FB354A"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7F1B86">
        <w:rPr>
          <w:b w:val="0"/>
          <w:i w:val="0"/>
          <w:sz w:val="24"/>
          <w:szCs w:val="24"/>
          <w:lang w:val="kk-KZ"/>
        </w:rPr>
        <w:t xml:space="preserve">  </w:t>
      </w: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w:t>
      </w:r>
      <w:r w:rsidR="007F1B86">
        <w:rPr>
          <w:b w:val="0"/>
          <w:i w:val="0"/>
          <w:sz w:val="24"/>
          <w:szCs w:val="24"/>
          <w:lang w:val="kk-KZ"/>
        </w:rPr>
        <w:t>Театр көшесі</w:t>
      </w:r>
      <w:r w:rsidRPr="004C598C">
        <w:rPr>
          <w:b w:val="0"/>
          <w:i w:val="0"/>
          <w:sz w:val="24"/>
          <w:szCs w:val="24"/>
          <w:lang w:val="kk-KZ"/>
        </w:rPr>
        <w:t xml:space="preserve"> </w:t>
      </w:r>
      <w:r w:rsidR="007F1B86">
        <w:rPr>
          <w:b w:val="0"/>
          <w:i w:val="0"/>
          <w:sz w:val="24"/>
          <w:szCs w:val="24"/>
          <w:lang w:val="kk-KZ"/>
        </w:rPr>
        <w:t>33</w:t>
      </w:r>
      <w:r w:rsidRPr="004C598C">
        <w:rPr>
          <w:b w:val="0"/>
          <w:i w:val="0"/>
          <w:sz w:val="24"/>
          <w:szCs w:val="24"/>
          <w:lang w:val="kk-KZ"/>
        </w:rPr>
        <w:t xml:space="preserve">, </w:t>
      </w:r>
      <w:r w:rsidR="007F1B8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7F1B86" w:rsidP="00AD189D">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B047B1" w:rsidRDefault="00EA1EC1" w:rsidP="007F1B86">
      <w:pPr>
        <w:autoSpaceDE w:val="0"/>
        <w:autoSpaceDN w:val="0"/>
        <w:adjustRightInd w:val="0"/>
        <w:ind w:firstLine="709"/>
        <w:jc w:val="both"/>
        <w:rPr>
          <w:b w:val="0"/>
          <w:i w:val="0"/>
          <w:sz w:val="24"/>
          <w:szCs w:val="24"/>
          <w:lang w:val="kk-KZ"/>
        </w:rPr>
      </w:pPr>
      <w:r w:rsidRPr="004C598C">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w:t>
      </w:r>
      <w:r w:rsidRPr="004C598C">
        <w:rPr>
          <w:b w:val="0"/>
          <w:i w:val="0"/>
          <w:sz w:val="24"/>
          <w:szCs w:val="24"/>
          <w:lang w:val="kk-KZ"/>
        </w:rPr>
        <w:lastRenderedPageBreak/>
        <w:t>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B047B1" w:rsidRDefault="00B047B1" w:rsidP="007F1B86">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7F1B8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E1BAA" w:rsidRPr="004C598C" w:rsidRDefault="00321DF5" w:rsidP="007F1B86">
      <w:pPr>
        <w:ind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bookmarkStart w:id="2" w:name="_GoBack"/>
      <w:bookmarkEnd w:id="2"/>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F05EE8" w:rsidRDefault="00F05EE8"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06EF5">
      <w:pPr>
        <w:pStyle w:val="a8"/>
        <w:jc w:val="center"/>
        <w:rPr>
          <w:sz w:val="27"/>
          <w:szCs w:val="27"/>
          <w:lang w:val="kk-KZ"/>
        </w:rPr>
      </w:pPr>
      <w:r w:rsidRPr="00230686">
        <w:rPr>
          <w:sz w:val="27"/>
          <w:szCs w:val="27"/>
          <w:lang w:val="kk-KZ"/>
        </w:rPr>
        <w:t>ӨТІНІШ</w:t>
      </w:r>
    </w:p>
    <w:p w:rsidR="00F06EF5" w:rsidRPr="00230686" w:rsidRDefault="00F06EF5" w:rsidP="00F06EF5">
      <w:pPr>
        <w:pStyle w:val="a8"/>
        <w:jc w:val="center"/>
        <w:rPr>
          <w:sz w:val="27"/>
          <w:szCs w:val="27"/>
          <w:lang w:val="kk-KZ"/>
        </w:rPr>
      </w:pP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F1B86" w:rsidRPr="007F1B86">
        <w:rPr>
          <w:b w:val="0"/>
          <w:i w:val="0"/>
          <w:sz w:val="27"/>
          <w:szCs w:val="27"/>
        </w:rPr>
        <w:t>________</w:t>
      </w:r>
      <w:r w:rsidRPr="00230686">
        <w:rPr>
          <w:b w:val="0"/>
          <w:i w:val="0"/>
          <w:sz w:val="27"/>
          <w:szCs w:val="27"/>
          <w:lang w:val="kk-KZ"/>
        </w:rPr>
        <w:t>________________________________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w:t>
      </w:r>
      <w:r w:rsidR="007F1B86" w:rsidRPr="007F1B86">
        <w:rPr>
          <w:b w:val="0"/>
          <w:i w:val="0"/>
          <w:sz w:val="27"/>
          <w:szCs w:val="27"/>
        </w:rPr>
        <w:t>_____</w:t>
      </w:r>
      <w:r w:rsidRPr="00230686">
        <w:rPr>
          <w:b w:val="0"/>
          <w:i w:val="0"/>
          <w:sz w:val="27"/>
          <w:szCs w:val="27"/>
          <w:lang w:val="kk-KZ"/>
        </w:rPr>
        <w:t>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w:t>
      </w:r>
      <w:r w:rsidR="007F1B86" w:rsidRPr="007F1B86">
        <w:rPr>
          <w:b w:val="0"/>
          <w:i w:val="0"/>
          <w:sz w:val="27"/>
          <w:szCs w:val="27"/>
        </w:rPr>
        <w:t>______</w:t>
      </w:r>
      <w:r w:rsidRPr="00230686">
        <w:rPr>
          <w:b w:val="0"/>
          <w:i w:val="0"/>
          <w:sz w:val="27"/>
          <w:szCs w:val="27"/>
        </w:rPr>
        <w:t>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w:t>
      </w:r>
      <w:r w:rsidR="007F1B86" w:rsidRPr="007F1B86">
        <w:rPr>
          <w:b w:val="0"/>
          <w:i w:val="0"/>
          <w:sz w:val="27"/>
          <w:szCs w:val="27"/>
        </w:rPr>
        <w:t>______</w:t>
      </w:r>
      <w:r w:rsidRPr="00230686">
        <w:rPr>
          <w:b w:val="0"/>
          <w:i w:val="0"/>
          <w:sz w:val="27"/>
          <w:szCs w:val="27"/>
        </w:rPr>
        <w:t>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w:t>
      </w:r>
      <w:r w:rsidR="007F1B86">
        <w:rPr>
          <w:b w:val="0"/>
          <w:i w:val="0"/>
          <w:sz w:val="27"/>
          <w:szCs w:val="27"/>
          <w:lang w:val="en-US"/>
        </w:rPr>
        <w:t>_____</w:t>
      </w:r>
      <w:r w:rsidRPr="00230686">
        <w:rPr>
          <w:b w:val="0"/>
          <w:i w:val="0"/>
          <w:sz w:val="27"/>
          <w:szCs w:val="27"/>
        </w:rPr>
        <w:t>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w:t>
      </w:r>
      <w:r w:rsidR="003E064D">
        <w:rPr>
          <w:b w:val="0"/>
          <w:i w:val="0"/>
          <w:sz w:val="27"/>
          <w:szCs w:val="27"/>
          <w:lang w:val="en-US"/>
        </w:rPr>
        <w:t>_____</w:t>
      </w:r>
      <w:r w:rsidRPr="00230686">
        <w:rPr>
          <w:b w:val="0"/>
          <w:i w:val="0"/>
          <w:sz w:val="27"/>
          <w:szCs w:val="27"/>
        </w:rPr>
        <w:t>____________</w:t>
      </w:r>
    </w:p>
    <w:p w:rsidR="00F06EF5" w:rsidRPr="003E064D"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w:t>
      </w:r>
      <w:r w:rsidR="003E064D">
        <w:rPr>
          <w:b w:val="0"/>
          <w:i w:val="0"/>
          <w:sz w:val="27"/>
          <w:szCs w:val="27"/>
        </w:rPr>
        <w:t>ы</w:t>
      </w:r>
      <w:proofErr w:type="spellEnd"/>
      <w:r w:rsidR="003E064D">
        <w:rPr>
          <w:b w:val="0"/>
          <w:i w:val="0"/>
          <w:sz w:val="27"/>
          <w:szCs w:val="27"/>
        </w:rPr>
        <w:t xml:space="preserve">, </w:t>
      </w:r>
      <w:proofErr w:type="spellStart"/>
      <w:r w:rsidR="003E064D">
        <w:rPr>
          <w:b w:val="0"/>
          <w:i w:val="0"/>
          <w:sz w:val="27"/>
          <w:szCs w:val="27"/>
        </w:rPr>
        <w:t>әкесініңаты</w:t>
      </w:r>
      <w:proofErr w:type="spellEnd"/>
      <w:r w:rsidR="003E064D">
        <w:rPr>
          <w:b w:val="0"/>
          <w:i w:val="0"/>
          <w:sz w:val="27"/>
          <w:szCs w:val="27"/>
        </w:rPr>
        <w:t xml:space="preserve"> (</w:t>
      </w:r>
      <w:proofErr w:type="spellStart"/>
      <w:r w:rsidR="003E064D">
        <w:rPr>
          <w:b w:val="0"/>
          <w:i w:val="0"/>
          <w:sz w:val="27"/>
          <w:szCs w:val="27"/>
        </w:rPr>
        <w:t>болғанжағдайда</w:t>
      </w:r>
      <w:proofErr w:type="spellEnd"/>
      <w:r w:rsidR="003E064D">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w:t>
      </w:r>
      <w:proofErr w:type="gramStart"/>
      <w:r w:rsidRPr="00230686">
        <w:rPr>
          <w:b w:val="0"/>
          <w:i w:val="0"/>
          <w:sz w:val="27"/>
          <w:szCs w:val="27"/>
        </w:rPr>
        <w:t>_»_</w:t>
      </w:r>
      <w:proofErr w:type="gramEnd"/>
      <w:r w:rsidRPr="00230686">
        <w:rPr>
          <w:b w:val="0"/>
          <w:i w:val="0"/>
          <w:sz w:val="27"/>
          <w:szCs w:val="27"/>
        </w:rPr>
        <w:t>______________ 20 __ ж.</w:t>
      </w:r>
    </w:p>
    <w:sectPr w:rsidR="0043065B" w:rsidRPr="00230686" w:rsidSect="007F1B86">
      <w:headerReference w:type="default" r:id="rId9"/>
      <w:footerReference w:type="default" r:id="rId10"/>
      <w:pgSz w:w="11906" w:h="16838"/>
      <w:pgMar w:top="709" w:right="991" w:bottom="709"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15" w:rsidRDefault="00940915" w:rsidP="00B55B02">
      <w:r>
        <w:separator/>
      </w:r>
    </w:p>
  </w:endnote>
  <w:endnote w:type="continuationSeparator" w:id="0">
    <w:p w:rsidR="00940915" w:rsidRDefault="0094091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D4BC3">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15" w:rsidRDefault="00940915" w:rsidP="00B55B02">
      <w:r>
        <w:separator/>
      </w:r>
    </w:p>
  </w:footnote>
  <w:footnote w:type="continuationSeparator" w:id="0">
    <w:p w:rsidR="00940915" w:rsidRDefault="0094091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8DDD48"/>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B021-3A53-4002-99BC-B366EB44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1626</Words>
  <Characters>9271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10876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7</cp:revision>
  <cp:lastPrinted>2022-11-10T08:45:00Z</cp:lastPrinted>
  <dcterms:created xsi:type="dcterms:W3CDTF">2023-09-07T04:10:00Z</dcterms:created>
  <dcterms:modified xsi:type="dcterms:W3CDTF">2023-09-07T04:33:00Z</dcterms:modified>
</cp:coreProperties>
</file>