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0249C3">
        <w:trPr>
          <w:cantSplit/>
          <w:trHeight w:val="263"/>
        </w:trPr>
        <w:tc>
          <w:tcPr>
            <w:tcW w:w="3254"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460F9D">
              <w:rPr>
                <w:rFonts w:ascii="Times New Roman" w:hAnsi="Times New Roman"/>
                <w:i w:val="0"/>
                <w:snapToGrid w:val="0"/>
                <w:sz w:val="24"/>
                <w:szCs w:val="24"/>
                <w:lang w:val="kk-KZ"/>
              </w:rPr>
              <w:t xml:space="preserve"> </w:t>
            </w:r>
            <w:r w:rsidR="005C48F9">
              <w:rPr>
                <w:rFonts w:ascii="Times New Roman" w:hAnsi="Times New Roman"/>
                <w:i w:val="0"/>
                <w:snapToGrid w:val="0"/>
                <w:sz w:val="24"/>
                <w:szCs w:val="24"/>
                <w:lang w:val="kk-KZ"/>
              </w:rPr>
              <w:t xml:space="preserve"> (</w:t>
            </w:r>
            <w:r w:rsidR="00460F9D">
              <w:rPr>
                <w:rFonts w:ascii="Times New Roman" w:hAnsi="Times New Roman"/>
                <w:i w:val="0"/>
                <w:snapToGrid w:val="0"/>
                <w:sz w:val="24"/>
                <w:szCs w:val="24"/>
                <w:lang w:val="kk-KZ"/>
              </w:rPr>
              <w:t xml:space="preserve"> </w:t>
            </w:r>
            <w:r w:rsidR="005C48F9">
              <w:rPr>
                <w:rFonts w:ascii="Times New Roman" w:hAnsi="Times New Roman"/>
                <w:i w:val="0"/>
                <w:snapToGrid w:val="0"/>
                <w:sz w:val="24"/>
                <w:szCs w:val="24"/>
                <w:lang w:val="kk-KZ"/>
              </w:rPr>
              <w:t>б</w:t>
            </w:r>
            <w:r>
              <w:rPr>
                <w:rFonts w:ascii="Times New Roman" w:hAnsi="Times New Roman"/>
                <w:i w:val="0"/>
                <w:snapToGrid w:val="0"/>
                <w:sz w:val="24"/>
                <w:szCs w:val="24"/>
                <w:lang w:val="kk-KZ"/>
              </w:rPr>
              <w:t>лок-А</w:t>
            </w:r>
            <w:r w:rsidR="00460F9D">
              <w:rPr>
                <w:rFonts w:ascii="Times New Roman" w:hAnsi="Times New Roman"/>
                <w:i w:val="0"/>
                <w:snapToGrid w:val="0"/>
                <w:sz w:val="24"/>
                <w:szCs w:val="24"/>
                <w:lang w:val="kk-KZ"/>
              </w:rPr>
              <w:t xml:space="preserve"> </w:t>
            </w:r>
            <w:r>
              <w:rPr>
                <w:rFonts w:ascii="Times New Roman" w:hAnsi="Times New Roman"/>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230686" w:rsidP="005C48F9">
            <w:pPr>
              <w:jc w:val="left"/>
              <w:rPr>
                <w:i w:val="0"/>
                <w:sz w:val="24"/>
                <w:szCs w:val="24"/>
                <w:lang w:val="kk-KZ"/>
              </w:rPr>
            </w:pPr>
            <w:r w:rsidRPr="005C48F9">
              <w:rPr>
                <w:i w:val="0"/>
                <w:sz w:val="24"/>
                <w:szCs w:val="24"/>
                <w:lang w:val="kk-KZ"/>
              </w:rPr>
              <w:t>206</w:t>
            </w:r>
            <w:r w:rsidR="005C48F9" w:rsidRPr="005C48F9">
              <w:rPr>
                <w:i w:val="0"/>
                <w:sz w:val="24"/>
                <w:szCs w:val="24"/>
                <w:lang w:val="kk-KZ"/>
              </w:rPr>
              <w:t xml:space="preserve"> </w:t>
            </w:r>
            <w:r w:rsidRPr="005C48F9">
              <w:rPr>
                <w:i w:val="0"/>
                <w:sz w:val="24"/>
                <w:szCs w:val="24"/>
                <w:lang w:val="kk-KZ"/>
              </w:rPr>
              <w:t>734</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230686" w:rsidP="005C48F9">
            <w:pPr>
              <w:jc w:val="left"/>
              <w:rPr>
                <w:i w:val="0"/>
                <w:sz w:val="24"/>
                <w:szCs w:val="24"/>
                <w:lang w:val="kk-KZ"/>
              </w:rPr>
            </w:pPr>
            <w:r w:rsidRPr="005C48F9">
              <w:rPr>
                <w:i w:val="0"/>
                <w:sz w:val="24"/>
                <w:szCs w:val="24"/>
                <w:lang w:val="kk-KZ"/>
              </w:rPr>
              <w:t>245</w:t>
            </w:r>
            <w:r w:rsidR="005C48F9" w:rsidRPr="005C48F9">
              <w:rPr>
                <w:i w:val="0"/>
                <w:sz w:val="24"/>
                <w:szCs w:val="24"/>
                <w:lang w:val="kk-KZ"/>
              </w:rPr>
              <w:t xml:space="preserve"> </w:t>
            </w:r>
            <w:r w:rsidRPr="005C48F9">
              <w:rPr>
                <w:i w:val="0"/>
                <w:sz w:val="24"/>
                <w:szCs w:val="24"/>
                <w:lang w:val="kk-KZ"/>
              </w:rPr>
              <w:t>028</w:t>
            </w:r>
          </w:p>
        </w:tc>
      </w:tr>
      <w:tr w:rsidR="00460F9D" w:rsidRPr="003D0B16" w:rsidTr="0020282A">
        <w:trPr>
          <w:cantSplit/>
          <w:trHeight w:val="20"/>
        </w:trPr>
        <w:tc>
          <w:tcPr>
            <w:tcW w:w="3254" w:type="dxa"/>
            <w:tcBorders>
              <w:top w:val="single" w:sz="4" w:space="0" w:color="auto"/>
              <w:left w:val="single" w:sz="4" w:space="0" w:color="auto"/>
              <w:bottom w:val="single" w:sz="4" w:space="0" w:color="auto"/>
              <w:right w:val="single" w:sz="4" w:space="0" w:color="auto"/>
            </w:tcBorders>
          </w:tcPr>
          <w:p w:rsidR="00460F9D" w:rsidRDefault="00460F9D" w:rsidP="00460F9D">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лок-В </w:t>
            </w:r>
            <w:r w:rsidRPr="00CA5846">
              <w:rPr>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460F9D" w:rsidRPr="005C48F9" w:rsidRDefault="00B24A1A" w:rsidP="00460F9D">
            <w:pPr>
              <w:jc w:val="left"/>
              <w:rPr>
                <w:i w:val="0"/>
                <w:sz w:val="24"/>
                <w:szCs w:val="24"/>
                <w:lang w:val="kk-KZ"/>
              </w:rPr>
            </w:pPr>
            <w:r>
              <w:rPr>
                <w:i w:val="0"/>
                <w:sz w:val="24"/>
                <w:szCs w:val="24"/>
                <w:lang w:val="kk-KZ"/>
              </w:rPr>
              <w:t xml:space="preserve">195 </w:t>
            </w:r>
            <w:r w:rsidRPr="00B24A1A">
              <w:rPr>
                <w:i w:val="0"/>
                <w:sz w:val="24"/>
                <w:szCs w:val="24"/>
                <w:lang w:val="kk-KZ"/>
              </w:rPr>
              <w:t>549</w:t>
            </w:r>
          </w:p>
        </w:tc>
        <w:tc>
          <w:tcPr>
            <w:tcW w:w="2693" w:type="dxa"/>
            <w:tcBorders>
              <w:top w:val="single" w:sz="4" w:space="0" w:color="auto"/>
              <w:left w:val="single" w:sz="4" w:space="0" w:color="auto"/>
              <w:bottom w:val="single" w:sz="4" w:space="0" w:color="auto"/>
              <w:right w:val="single" w:sz="4" w:space="0" w:color="auto"/>
            </w:tcBorders>
          </w:tcPr>
          <w:p w:rsidR="00460F9D" w:rsidRPr="005C48F9" w:rsidRDefault="00B24A1A" w:rsidP="00460F9D">
            <w:pPr>
              <w:jc w:val="left"/>
              <w:rPr>
                <w:i w:val="0"/>
                <w:sz w:val="24"/>
                <w:szCs w:val="24"/>
                <w:lang w:val="kk-KZ"/>
              </w:rPr>
            </w:pPr>
            <w:r>
              <w:rPr>
                <w:i w:val="0"/>
                <w:sz w:val="24"/>
                <w:szCs w:val="24"/>
                <w:lang w:val="kk-KZ"/>
              </w:rPr>
              <w:t xml:space="preserve">224 </w:t>
            </w:r>
            <w:r w:rsidRPr="00B24A1A">
              <w:rPr>
                <w:i w:val="0"/>
                <w:sz w:val="24"/>
                <w:szCs w:val="24"/>
                <w:lang w:val="kk-KZ"/>
              </w:rPr>
              <w:t>624</w:t>
            </w:r>
          </w:p>
        </w:tc>
      </w:tr>
      <w:tr w:rsidR="00460F9D" w:rsidRPr="003D0B16" w:rsidTr="0020282A">
        <w:trPr>
          <w:cantSplit/>
          <w:trHeight w:val="20"/>
        </w:trPr>
        <w:tc>
          <w:tcPr>
            <w:tcW w:w="3254" w:type="dxa"/>
            <w:tcBorders>
              <w:top w:val="single" w:sz="4" w:space="0" w:color="auto"/>
              <w:left w:val="single" w:sz="4" w:space="0" w:color="auto"/>
              <w:bottom w:val="single" w:sz="4" w:space="0" w:color="auto"/>
              <w:right w:val="single" w:sz="4" w:space="0" w:color="auto"/>
            </w:tcBorders>
          </w:tcPr>
          <w:p w:rsidR="00460F9D" w:rsidRDefault="00460F9D" w:rsidP="00460F9D">
            <w:r w:rsidRPr="00CA5846">
              <w:rPr>
                <w:i w:val="0"/>
                <w:snapToGrid w:val="0"/>
                <w:sz w:val="24"/>
                <w:szCs w:val="24"/>
                <w:lang w:val="kk-KZ"/>
              </w:rPr>
              <w:t>С-</w:t>
            </w:r>
            <w:r w:rsidRPr="00CA5846">
              <w:rPr>
                <w:i w:val="0"/>
                <w:snapToGrid w:val="0"/>
                <w:sz w:val="24"/>
                <w:szCs w:val="24"/>
                <w:lang w:val="en-US"/>
              </w:rPr>
              <w:t>R-4</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лок-С </w:t>
            </w:r>
            <w:r w:rsidRPr="00CA5846">
              <w:rPr>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460F9D" w:rsidRPr="005C48F9" w:rsidRDefault="00460F9D" w:rsidP="00460F9D">
            <w:pPr>
              <w:jc w:val="left"/>
              <w:rPr>
                <w:i w:val="0"/>
                <w:sz w:val="24"/>
                <w:szCs w:val="24"/>
                <w:lang w:val="kk-KZ"/>
              </w:rPr>
            </w:pPr>
            <w:r>
              <w:rPr>
                <w:i w:val="0"/>
                <w:sz w:val="24"/>
                <w:szCs w:val="24"/>
                <w:lang w:val="kk-KZ"/>
              </w:rPr>
              <w:t xml:space="preserve">168 </w:t>
            </w:r>
            <w:r w:rsidRPr="00460F9D">
              <w:rPr>
                <w:i w:val="0"/>
                <w:sz w:val="24"/>
                <w:szCs w:val="24"/>
                <w:lang w:val="kk-KZ"/>
              </w:rPr>
              <w:t>577</w:t>
            </w:r>
          </w:p>
        </w:tc>
        <w:tc>
          <w:tcPr>
            <w:tcW w:w="2693" w:type="dxa"/>
            <w:tcBorders>
              <w:top w:val="single" w:sz="4" w:space="0" w:color="auto"/>
              <w:left w:val="single" w:sz="4" w:space="0" w:color="auto"/>
              <w:bottom w:val="single" w:sz="4" w:space="0" w:color="auto"/>
              <w:right w:val="single" w:sz="4" w:space="0" w:color="auto"/>
            </w:tcBorders>
          </w:tcPr>
          <w:p w:rsidR="00460F9D" w:rsidRPr="005C48F9" w:rsidRDefault="00B24A1A" w:rsidP="00460F9D">
            <w:pPr>
              <w:jc w:val="left"/>
              <w:rPr>
                <w:i w:val="0"/>
                <w:sz w:val="24"/>
                <w:szCs w:val="24"/>
                <w:lang w:val="kk-KZ"/>
              </w:rPr>
            </w:pPr>
            <w:r>
              <w:rPr>
                <w:i w:val="0"/>
                <w:sz w:val="24"/>
                <w:szCs w:val="24"/>
                <w:lang w:val="kk-KZ"/>
              </w:rPr>
              <w:t xml:space="preserve">193 </w:t>
            </w:r>
            <w:r w:rsidRPr="00B24A1A">
              <w:rPr>
                <w:i w:val="0"/>
                <w:sz w:val="24"/>
                <w:szCs w:val="24"/>
                <w:lang w:val="kk-KZ"/>
              </w:rPr>
              <w:t>642</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5578AA" w:rsidRDefault="00FB354A" w:rsidP="00D109C3">
      <w:pPr>
        <w:ind w:right="142"/>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0249C3" w:rsidRDefault="000249C3" w:rsidP="00D109C3">
      <w:pPr>
        <w:ind w:right="142"/>
        <w:jc w:val="both"/>
        <w:rPr>
          <w:b w:val="0"/>
          <w:i w:val="0"/>
          <w:sz w:val="24"/>
          <w:szCs w:val="24"/>
          <w:lang w:val="kk-KZ"/>
        </w:rPr>
      </w:pPr>
    </w:p>
    <w:p w:rsidR="005578AA" w:rsidRPr="005578AA" w:rsidRDefault="005578AA" w:rsidP="005578AA">
      <w:pPr>
        <w:pStyle w:val="aff3"/>
        <w:numPr>
          <w:ilvl w:val="0"/>
          <w:numId w:val="29"/>
        </w:numPr>
        <w:ind w:left="0" w:right="178" w:firstLine="360"/>
        <w:jc w:val="both"/>
        <w:rPr>
          <w:b/>
          <w:sz w:val="24"/>
          <w:szCs w:val="24"/>
          <w:lang w:val="kk-KZ"/>
        </w:rPr>
      </w:pPr>
      <w:r w:rsidRPr="005578AA">
        <w:rPr>
          <w:b/>
          <w:sz w:val="24"/>
          <w:szCs w:val="24"/>
          <w:lang w:val="kk-KZ"/>
        </w:rPr>
        <w:t>Шымкент қалас</w:t>
      </w:r>
      <w:r w:rsidR="008073C1">
        <w:rPr>
          <w:b/>
          <w:sz w:val="24"/>
          <w:szCs w:val="24"/>
          <w:lang w:val="kk-KZ"/>
        </w:rPr>
        <w:t>ы бойынша Мемлекеттік кірістер д</w:t>
      </w:r>
      <w:r w:rsidRPr="005578AA">
        <w:rPr>
          <w:b/>
          <w:sz w:val="24"/>
          <w:szCs w:val="24"/>
          <w:lang w:val="kk-KZ"/>
        </w:rPr>
        <w:t xml:space="preserve">епартаментінің </w:t>
      </w:r>
      <w:r>
        <w:rPr>
          <w:b/>
          <w:sz w:val="24"/>
          <w:szCs w:val="24"/>
          <w:lang w:val="kk-KZ"/>
        </w:rPr>
        <w:t>Абай</w:t>
      </w:r>
      <w:r w:rsidRPr="005578AA">
        <w:rPr>
          <w:b/>
          <w:sz w:val="24"/>
          <w:szCs w:val="24"/>
          <w:lang w:val="kk-KZ"/>
        </w:rPr>
        <w:t xml:space="preserve"> ауданы бойынша Мемлекеттік кірістер басқармасы салықтық әкімшілендіру және камералдық мониторинг бөлімінің бас маманы (С-R-4 санаты, Блок-А)  1 бірлік.</w:t>
      </w:r>
    </w:p>
    <w:p w:rsidR="005578AA" w:rsidRPr="009E4137" w:rsidRDefault="005578AA" w:rsidP="005578AA">
      <w:pPr>
        <w:ind w:right="178"/>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w:t>
      </w:r>
      <w:r w:rsidRPr="002F25A6">
        <w:rPr>
          <w:b w:val="0"/>
          <w:i w:val="0"/>
          <w:sz w:val="24"/>
          <w:szCs w:val="24"/>
          <w:lang w:val="kk-KZ"/>
        </w:rPr>
        <w:lastRenderedPageBreak/>
        <w:t>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D109C3" w:rsidRDefault="005578AA" w:rsidP="00D109C3">
      <w:pPr>
        <w:widowControl/>
        <w:tabs>
          <w:tab w:val="left" w:pos="142"/>
        </w:tabs>
        <w:snapToGrid/>
        <w:jc w:val="both"/>
        <w:rPr>
          <w:rFonts w:eastAsiaTheme="minorEastAsia"/>
          <w:b w:val="0"/>
          <w:bCs w:val="0"/>
          <w:i w:val="0"/>
          <w:iCs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00D109C3" w:rsidRPr="000249C3">
        <w:rPr>
          <w:rFonts w:eastAsiaTheme="minorEastAsia"/>
          <w:b w:val="0"/>
          <w:bCs w:val="0"/>
          <w:i w:val="0"/>
          <w:iCs w:val="0"/>
          <w:sz w:val="24"/>
          <w:szCs w:val="24"/>
          <w:lang w:val="kk-KZ"/>
        </w:rPr>
        <w:t xml:space="preserve">Жоғары немесе жоғары оқу орнынан кейінгі </w:t>
      </w:r>
      <w:r w:rsidR="00D109C3"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sidR="00D109C3">
        <w:rPr>
          <w:rFonts w:eastAsiaTheme="minorEastAsia"/>
          <w:b w:val="0"/>
          <w:bCs w:val="0"/>
          <w:i w:val="0"/>
          <w:iCs w:val="0"/>
          <w:sz w:val="24"/>
          <w:szCs w:val="24"/>
          <w:lang w:val="kk-KZ"/>
        </w:rPr>
        <w:t xml:space="preserve">е бағдарламамен қамтамасыз ету) </w:t>
      </w:r>
      <w:r w:rsidR="00D109C3"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249C3" w:rsidRDefault="000249C3" w:rsidP="005578AA">
      <w:pPr>
        <w:ind w:right="178"/>
        <w:jc w:val="both"/>
        <w:rPr>
          <w:b w:val="0"/>
          <w:i w:val="0"/>
          <w:sz w:val="24"/>
          <w:szCs w:val="24"/>
          <w:lang w:val="kk-KZ"/>
        </w:rPr>
      </w:pPr>
    </w:p>
    <w:p w:rsidR="000249C3" w:rsidRPr="005578AA" w:rsidRDefault="000249C3" w:rsidP="000249C3">
      <w:pPr>
        <w:pStyle w:val="aff3"/>
        <w:numPr>
          <w:ilvl w:val="0"/>
          <w:numId w:val="29"/>
        </w:numPr>
        <w:ind w:left="0" w:right="178" w:firstLine="360"/>
        <w:jc w:val="both"/>
        <w:rPr>
          <w:b/>
          <w:sz w:val="24"/>
          <w:szCs w:val="24"/>
          <w:lang w:val="kk-KZ"/>
        </w:rPr>
      </w:pPr>
      <w:r w:rsidRPr="005578AA">
        <w:rPr>
          <w:b/>
          <w:sz w:val="24"/>
          <w:szCs w:val="24"/>
          <w:lang w:val="kk-KZ"/>
        </w:rPr>
        <w:t>Шымкент қалас</w:t>
      </w:r>
      <w:r>
        <w:rPr>
          <w:b/>
          <w:sz w:val="24"/>
          <w:szCs w:val="24"/>
          <w:lang w:val="kk-KZ"/>
        </w:rPr>
        <w:t>ы бойынша Мемлекеттік кірістер д</w:t>
      </w:r>
      <w:r w:rsidRPr="005578AA">
        <w:rPr>
          <w:b/>
          <w:sz w:val="24"/>
          <w:szCs w:val="24"/>
          <w:lang w:val="kk-KZ"/>
        </w:rPr>
        <w:t xml:space="preserve">епартаментінің </w:t>
      </w:r>
      <w:r>
        <w:rPr>
          <w:b/>
          <w:sz w:val="24"/>
          <w:szCs w:val="24"/>
          <w:lang w:val="kk-KZ"/>
        </w:rPr>
        <w:t>Абай</w:t>
      </w:r>
      <w:r w:rsidRPr="005578AA">
        <w:rPr>
          <w:b/>
          <w:sz w:val="24"/>
          <w:szCs w:val="24"/>
          <w:lang w:val="kk-KZ"/>
        </w:rPr>
        <w:t xml:space="preserve"> ауданы бойынша Мемлекеттік кірістер басқармасы салықтық әкімшілендіру және камералдық мониторинг бөлімінің</w:t>
      </w:r>
      <w:r w:rsidR="00805AF8">
        <w:rPr>
          <w:b/>
          <w:sz w:val="24"/>
          <w:szCs w:val="24"/>
          <w:lang w:val="kk-KZ"/>
        </w:rPr>
        <w:t xml:space="preserve"> </w:t>
      </w:r>
      <w:r w:rsidRPr="005578AA">
        <w:rPr>
          <w:b/>
          <w:sz w:val="24"/>
          <w:szCs w:val="24"/>
          <w:lang w:val="kk-KZ"/>
        </w:rPr>
        <w:t xml:space="preserve"> </w:t>
      </w:r>
      <w:r w:rsidRPr="000249C3">
        <w:rPr>
          <w:rFonts w:eastAsia="Times New Roman"/>
          <w:i/>
          <w:color w:val="262626" w:themeColor="text1" w:themeTint="D9"/>
          <w:sz w:val="24"/>
          <w:szCs w:val="24"/>
          <w:lang w:val="kk-KZ"/>
        </w:rPr>
        <w:t>(негізгі қызметкердің бала күту демалысы мерзіміне 29.06.2024 жылға дейін міндеттерін уақытша атқару үшін)</w:t>
      </w:r>
      <w:r w:rsidRPr="000249C3">
        <w:rPr>
          <w:rFonts w:eastAsia="Times New Roman"/>
          <w:i/>
          <w:color w:val="262626" w:themeColor="text1" w:themeTint="D9"/>
          <w:lang w:val="kk-KZ"/>
        </w:rPr>
        <w:t xml:space="preserve">   </w:t>
      </w:r>
      <w:r w:rsidRPr="005578AA">
        <w:rPr>
          <w:b/>
          <w:sz w:val="24"/>
          <w:szCs w:val="24"/>
          <w:lang w:val="kk-KZ"/>
        </w:rPr>
        <w:t>бас маманы (С-R-4 санаты, Блок-А)  1 бірлік.</w:t>
      </w:r>
    </w:p>
    <w:p w:rsidR="000249C3" w:rsidRPr="009E4137" w:rsidRDefault="000249C3" w:rsidP="000249C3">
      <w:pPr>
        <w:ind w:right="178"/>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D109C3" w:rsidRDefault="000249C3" w:rsidP="00D109C3">
      <w:pPr>
        <w:widowControl/>
        <w:tabs>
          <w:tab w:val="left" w:pos="142"/>
        </w:tabs>
        <w:snapToGrid/>
        <w:jc w:val="both"/>
        <w:rPr>
          <w:rFonts w:eastAsiaTheme="minorEastAsia"/>
          <w:b w:val="0"/>
          <w:bCs w:val="0"/>
          <w:i w:val="0"/>
          <w:iCs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00D109C3" w:rsidRPr="000249C3">
        <w:rPr>
          <w:rFonts w:eastAsiaTheme="minorEastAsia"/>
          <w:b w:val="0"/>
          <w:bCs w:val="0"/>
          <w:i w:val="0"/>
          <w:iCs w:val="0"/>
          <w:sz w:val="24"/>
          <w:szCs w:val="24"/>
          <w:lang w:val="kk-KZ"/>
        </w:rPr>
        <w:t xml:space="preserve">Жоғары немесе жоғары оқу орнынан кейінгі </w:t>
      </w:r>
      <w:r w:rsidR="00D109C3"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sidR="00D109C3">
        <w:rPr>
          <w:rFonts w:eastAsiaTheme="minorEastAsia"/>
          <w:b w:val="0"/>
          <w:bCs w:val="0"/>
          <w:i w:val="0"/>
          <w:iCs w:val="0"/>
          <w:sz w:val="24"/>
          <w:szCs w:val="24"/>
          <w:lang w:val="kk-KZ"/>
        </w:rPr>
        <w:t xml:space="preserve">е бағдарламамен қамтамасыз ету) </w:t>
      </w:r>
      <w:r w:rsidR="00D109C3"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249C3" w:rsidRDefault="000249C3" w:rsidP="000249C3">
      <w:pPr>
        <w:ind w:right="178"/>
        <w:jc w:val="both"/>
        <w:rPr>
          <w:b w:val="0"/>
          <w:i w:val="0"/>
          <w:sz w:val="24"/>
          <w:szCs w:val="24"/>
          <w:lang w:val="kk-KZ"/>
        </w:rPr>
      </w:pPr>
    </w:p>
    <w:p w:rsidR="000249C3" w:rsidRPr="00F36F96" w:rsidRDefault="000249C3" w:rsidP="00F36F96">
      <w:pPr>
        <w:pStyle w:val="aff3"/>
        <w:numPr>
          <w:ilvl w:val="0"/>
          <w:numId w:val="29"/>
        </w:numPr>
        <w:tabs>
          <w:tab w:val="left" w:pos="142"/>
        </w:tabs>
        <w:spacing w:line="276" w:lineRule="auto"/>
        <w:ind w:left="0" w:firstLine="360"/>
        <w:jc w:val="both"/>
        <w:rPr>
          <w:rFonts w:eastAsiaTheme="minorEastAsia"/>
          <w:b/>
          <w:sz w:val="24"/>
          <w:szCs w:val="24"/>
          <w:lang w:val="kk-KZ"/>
        </w:rPr>
      </w:pPr>
      <w:r w:rsidRPr="00F36F96">
        <w:rPr>
          <w:rFonts w:eastAsiaTheme="minorEastAsia"/>
          <w:b/>
          <w:sz w:val="24"/>
          <w:szCs w:val="24"/>
          <w:lang w:val="kk-KZ"/>
        </w:rPr>
        <w:lastRenderedPageBreak/>
        <w:t>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бас маманы, (С-R-4 санаты</w:t>
      </w:r>
      <w:r w:rsidR="00C60ED6">
        <w:rPr>
          <w:rFonts w:eastAsiaTheme="minorEastAsia"/>
          <w:b/>
          <w:sz w:val="24"/>
          <w:szCs w:val="24"/>
          <w:lang w:val="kk-KZ"/>
        </w:rPr>
        <w:t xml:space="preserve">  Блок-В</w:t>
      </w:r>
      <w:r w:rsidRPr="00F36F96">
        <w:rPr>
          <w:rFonts w:eastAsiaTheme="minorEastAsia"/>
          <w:b/>
          <w:sz w:val="24"/>
          <w:szCs w:val="24"/>
          <w:lang w:val="kk-KZ"/>
        </w:rPr>
        <w:t xml:space="preserve"> ),  1 бірлік.</w:t>
      </w:r>
    </w:p>
    <w:p w:rsidR="000249C3" w:rsidRPr="000249C3" w:rsidRDefault="000249C3" w:rsidP="00F36F96">
      <w:pPr>
        <w:widowControl/>
        <w:tabs>
          <w:tab w:val="left" w:pos="142"/>
        </w:tabs>
        <w:snapToGrid/>
        <w:jc w:val="both"/>
        <w:rPr>
          <w:rFonts w:eastAsiaTheme="minorEastAsia"/>
          <w:b w:val="0"/>
          <w:bCs w:val="0"/>
          <w:i w:val="0"/>
          <w:iCs w:val="0"/>
          <w:sz w:val="24"/>
          <w:szCs w:val="24"/>
          <w:lang w:val="kk-KZ"/>
        </w:rPr>
      </w:pPr>
      <w:r w:rsidRPr="000249C3">
        <w:rPr>
          <w:rFonts w:eastAsiaTheme="minorEastAsia"/>
          <w:bCs w:val="0"/>
          <w:i w:val="0"/>
          <w:iCs w:val="0"/>
          <w:sz w:val="24"/>
          <w:szCs w:val="24"/>
          <w:u w:val="single"/>
          <w:lang w:val="kk-KZ"/>
        </w:rPr>
        <w:t>Функционалды міндеттері</w:t>
      </w:r>
      <w:r w:rsidRPr="000249C3">
        <w:rPr>
          <w:rFonts w:eastAsiaTheme="minorEastAsia"/>
          <w:b w:val="0"/>
          <w:bCs w:val="0"/>
          <w:i w:val="0"/>
          <w:iCs w:val="0"/>
          <w:sz w:val="24"/>
          <w:szCs w:val="24"/>
          <w:u w:val="single"/>
          <w:lang w:val="kk-KZ"/>
        </w:rPr>
        <w:t>:</w:t>
      </w:r>
      <w:r w:rsidRPr="000249C3">
        <w:rPr>
          <w:rFonts w:eastAsiaTheme="minorEastAsia"/>
          <w:b w:val="0"/>
          <w:bCs w:val="0"/>
          <w:i w:val="0"/>
          <w:iCs w:val="0"/>
          <w:sz w:val="24"/>
          <w:szCs w:val="24"/>
          <w:lang w:val="kk-KZ"/>
        </w:rPr>
        <w:t xml:space="preserve"> 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p>
    <w:p w:rsidR="000249C3" w:rsidRDefault="000249C3" w:rsidP="00D109C3">
      <w:pPr>
        <w:widowControl/>
        <w:tabs>
          <w:tab w:val="left" w:pos="142"/>
        </w:tabs>
        <w:snapToGrid/>
        <w:jc w:val="both"/>
        <w:rPr>
          <w:rFonts w:eastAsiaTheme="minorEastAsia"/>
          <w:b w:val="0"/>
          <w:bCs w:val="0"/>
          <w:i w:val="0"/>
          <w:iCs w:val="0"/>
          <w:sz w:val="24"/>
          <w:szCs w:val="24"/>
          <w:lang w:val="kk-KZ"/>
        </w:rPr>
      </w:pPr>
      <w:r w:rsidRPr="000249C3">
        <w:rPr>
          <w:rFonts w:eastAsiaTheme="minorEastAsia"/>
          <w:bCs w:val="0"/>
          <w:i w:val="0"/>
          <w:iCs w:val="0"/>
          <w:sz w:val="24"/>
          <w:szCs w:val="24"/>
          <w:lang w:val="kk-KZ"/>
        </w:rPr>
        <w:t>Конкурсқа қатысушыларға қойылатын талаптар:</w:t>
      </w:r>
      <w:r w:rsidRPr="000249C3">
        <w:rPr>
          <w:rFonts w:eastAsiaTheme="minorEastAsia"/>
          <w:b w:val="0"/>
          <w:bCs w:val="0"/>
          <w:i w:val="0"/>
          <w:iCs w:val="0"/>
          <w:sz w:val="24"/>
          <w:szCs w:val="24"/>
          <w:lang w:val="kk-KZ"/>
        </w:rPr>
        <w:t xml:space="preserve"> Жоғары немесе жоғары оқу орнынан кейінгі </w:t>
      </w:r>
      <w:r w:rsidR="00C360D0"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sidR="00C360D0">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360D0" w:rsidRDefault="00C360D0" w:rsidP="000249C3">
      <w:pPr>
        <w:widowControl/>
        <w:tabs>
          <w:tab w:val="left" w:pos="142"/>
        </w:tabs>
        <w:snapToGrid/>
        <w:ind w:right="-425"/>
        <w:jc w:val="both"/>
        <w:rPr>
          <w:rFonts w:eastAsiaTheme="minorEastAsia"/>
          <w:b w:val="0"/>
          <w:bCs w:val="0"/>
          <w:i w:val="0"/>
          <w:iCs w:val="0"/>
          <w:sz w:val="24"/>
          <w:szCs w:val="24"/>
          <w:lang w:val="kk-KZ"/>
        </w:rPr>
      </w:pPr>
    </w:p>
    <w:p w:rsidR="00C360D0" w:rsidRPr="00C360D0" w:rsidRDefault="00C360D0" w:rsidP="00C360D0">
      <w:pPr>
        <w:pStyle w:val="aff3"/>
        <w:numPr>
          <w:ilvl w:val="0"/>
          <w:numId w:val="29"/>
        </w:numPr>
        <w:tabs>
          <w:tab w:val="left" w:pos="142"/>
        </w:tabs>
        <w:ind w:left="0" w:right="-1" w:firstLine="360"/>
        <w:jc w:val="both"/>
        <w:rPr>
          <w:b/>
          <w:sz w:val="24"/>
          <w:szCs w:val="24"/>
          <w:lang w:val="kk-KZ"/>
        </w:rPr>
      </w:pPr>
      <w:r w:rsidRPr="00C360D0">
        <w:rPr>
          <w:b/>
          <w:sz w:val="24"/>
          <w:szCs w:val="24"/>
          <w:lang w:val="kk-KZ"/>
        </w:rPr>
        <w:t>Шымкент қаласы бойынша Мемлекеттік кірістер департаментінің Абай ауданы бойынша Мемлекеттік кірістер басқармасының құқықтық және ұйымдастыру жұмысы бөлімінің бас маманы, (С-R-4 санаты</w:t>
      </w:r>
      <w:r w:rsidR="00C60ED6">
        <w:rPr>
          <w:b/>
          <w:sz w:val="24"/>
          <w:szCs w:val="24"/>
          <w:lang w:val="kk-KZ"/>
        </w:rPr>
        <w:t xml:space="preserve"> </w:t>
      </w:r>
      <w:r w:rsidRPr="00C360D0">
        <w:rPr>
          <w:b/>
          <w:sz w:val="24"/>
          <w:szCs w:val="24"/>
          <w:lang w:val="kk-KZ"/>
        </w:rPr>
        <w:t xml:space="preserve"> </w:t>
      </w:r>
      <w:r w:rsidR="00C60ED6">
        <w:rPr>
          <w:b/>
          <w:sz w:val="24"/>
          <w:szCs w:val="24"/>
          <w:lang w:val="kk-KZ"/>
        </w:rPr>
        <w:t>Блок-</w:t>
      </w:r>
      <w:r w:rsidRPr="00C360D0">
        <w:rPr>
          <w:b/>
          <w:sz w:val="24"/>
          <w:szCs w:val="24"/>
          <w:lang w:val="kk-KZ"/>
        </w:rPr>
        <w:t>С ),  1 бірлік.</w:t>
      </w:r>
    </w:p>
    <w:p w:rsidR="00C360D0" w:rsidRPr="00C360D0" w:rsidRDefault="00C360D0" w:rsidP="00C360D0">
      <w:pPr>
        <w:ind w:right="-1"/>
        <w:jc w:val="both"/>
        <w:rPr>
          <w:b w:val="0"/>
          <w:i w:val="0"/>
          <w:sz w:val="24"/>
          <w:szCs w:val="24"/>
          <w:lang w:val="kk-KZ"/>
        </w:rPr>
      </w:pPr>
      <w:r w:rsidRPr="00C360D0">
        <w:rPr>
          <w:i w:val="0"/>
          <w:sz w:val="24"/>
          <w:szCs w:val="24"/>
          <w:u w:val="single"/>
          <w:lang w:val="kk-KZ"/>
        </w:rPr>
        <w:t>Функционалды міндеттері:</w:t>
      </w:r>
      <w:r w:rsidRPr="00C360D0">
        <w:rPr>
          <w:b w:val="0"/>
          <w:i w:val="0"/>
          <w:sz w:val="24"/>
          <w:szCs w:val="24"/>
          <w:lang w:val="kk-KZ"/>
        </w:rPr>
        <w:t xml:space="preserve"> орталықтандырылған тапсырмалардың уақытылы орындалуын қамтамасыз ету, хаттамалық тапсырмаларын орындау, Шымкент қаласының мемлекеттік кірістер Департаментінің хаттамаларын, тапсырмалырының орындалуын қадағалау, Қазақстан Республикасының заңнамасында көзделген басқарма мемлекеттік қызметшілірінің этика нормаларын және ішкі тәртібін сақталуын қадағалау, әлеуметтік желілерде салық міндеттемесінің туындауы жөнінде түсіндіруді жүзеге асыру және түсіндірмелер беру бойынша ұйымдастыру жүмыстарын жүргізу,  құзыреті шегінде заңнамада белгіленген тәртіппен жеке және заңды тұлғалардың өтiнiштерiнің орындалуын қадағалау.</w:t>
      </w:r>
    </w:p>
    <w:p w:rsidR="00C360D0" w:rsidRPr="00C360D0" w:rsidRDefault="00C360D0" w:rsidP="00C360D0">
      <w:pPr>
        <w:ind w:right="-1"/>
        <w:jc w:val="both"/>
        <w:rPr>
          <w:b w:val="0"/>
          <w:i w:val="0"/>
          <w:sz w:val="24"/>
          <w:szCs w:val="24"/>
          <w:lang w:val="kk-KZ"/>
        </w:rPr>
      </w:pPr>
      <w:r w:rsidRPr="00C360D0">
        <w:rPr>
          <w:i w:val="0"/>
          <w:sz w:val="24"/>
          <w:szCs w:val="24"/>
          <w:u w:val="single"/>
          <w:lang w:val="kk-KZ"/>
        </w:rPr>
        <w:t>Конкурсқа қатысушыларға қойылатын талаптар:</w:t>
      </w:r>
      <w:r w:rsidRPr="00C360D0">
        <w:rPr>
          <w:b w:val="0"/>
          <w:i w:val="0"/>
          <w:sz w:val="24"/>
          <w:szCs w:val="24"/>
          <w:lang w:val="kk-KZ"/>
        </w:rPr>
        <w:t xml:space="preserve"> жоғарғы немесе жоғары оқу орнынан кейінгі білім; </w:t>
      </w:r>
      <w:r w:rsidR="00C60ED6" w:rsidRPr="00C60ED6">
        <w:rPr>
          <w:b w:val="0"/>
          <w:i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w:t>
      </w:r>
      <w:r w:rsidRPr="00C360D0">
        <w:rPr>
          <w:b w:val="0"/>
          <w:i w:val="0"/>
          <w:sz w:val="24"/>
          <w:szCs w:val="24"/>
          <w:lang w:val="kk-KZ"/>
        </w:rPr>
        <w:t>, маркетинг және салық ісі мамандықтары бойынша.</w:t>
      </w:r>
    </w:p>
    <w:p w:rsidR="00C60ED6" w:rsidRPr="00C60ED6" w:rsidRDefault="00C60ED6" w:rsidP="00C60ED6">
      <w:pPr>
        <w:ind w:right="178"/>
        <w:jc w:val="both"/>
        <w:rPr>
          <w:sz w:val="24"/>
          <w:szCs w:val="24"/>
          <w:lang w:val="kk-KZ"/>
        </w:rPr>
      </w:pPr>
    </w:p>
    <w:p w:rsidR="00296461" w:rsidRPr="00705313" w:rsidRDefault="00296461" w:rsidP="00296461">
      <w:pPr>
        <w:jc w:val="both"/>
        <w:rPr>
          <w:b w:val="0"/>
          <w:i w:val="0"/>
          <w:sz w:val="24"/>
          <w:szCs w:val="24"/>
          <w:lang w:val="kk-KZ"/>
        </w:rPr>
      </w:pP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296461" w:rsidRPr="00705313" w:rsidRDefault="00296461" w:rsidP="00296461">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296461" w:rsidRPr="00C96716" w:rsidRDefault="00296461" w:rsidP="00296461">
      <w:pPr>
        <w:ind w:right="178"/>
        <w:jc w:val="both"/>
        <w:rPr>
          <w:bCs w:val="0"/>
          <w:i w:val="0"/>
          <w:iCs w:val="0"/>
          <w:sz w:val="24"/>
          <w:szCs w:val="24"/>
          <w:lang w:val="kk-KZ"/>
        </w:rPr>
      </w:pPr>
      <w:r w:rsidRPr="00C96716">
        <w:rPr>
          <w:i w:val="0"/>
          <w:iCs w:val="0"/>
          <w:sz w:val="24"/>
          <w:szCs w:val="24"/>
          <w:lang w:val="kk-KZ"/>
        </w:rPr>
        <w:t>Ішкі конкурсқа қатысу  үшін мынадай  құжаттар тапсырылады:</w:t>
      </w:r>
      <w:r w:rsidRPr="00C96716">
        <w:rPr>
          <w:bCs w:val="0"/>
          <w:i w:val="0"/>
          <w:iCs w:val="0"/>
          <w:sz w:val="24"/>
          <w:szCs w:val="24"/>
          <w:lang w:val="kk-KZ"/>
        </w:rPr>
        <w:t xml:space="preserve"> </w:t>
      </w:r>
    </w:p>
    <w:p w:rsidR="00296461" w:rsidRPr="004C598C" w:rsidRDefault="00296461" w:rsidP="00296461">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Pr="004C598C">
        <w:rPr>
          <w:b w:val="0"/>
          <w:i w:val="0"/>
          <w:sz w:val="24"/>
          <w:szCs w:val="24"/>
          <w:lang w:val="kk-KZ"/>
        </w:rPr>
        <w:t xml:space="preserve">Қағидаларының </w:t>
      </w:r>
      <w:hyperlink r:id="rId8" w:anchor="z205" w:history="1">
        <w:r w:rsidRPr="004C598C">
          <w:rPr>
            <w:rStyle w:val="a6"/>
            <w:b w:val="0"/>
            <w:i w:val="0"/>
            <w:color w:val="auto"/>
            <w:sz w:val="24"/>
            <w:szCs w:val="24"/>
            <w:u w:val="none"/>
            <w:lang w:val="kk-KZ"/>
          </w:rPr>
          <w:t>2-қосымша</w:t>
        </w:r>
      </w:hyperlink>
      <w:r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0" w:name="z89"/>
      <w:bookmarkEnd w:id="0"/>
      <w:r w:rsidRPr="004C598C">
        <w:rPr>
          <w:b w:val="0"/>
          <w:i w:val="0"/>
          <w:sz w:val="24"/>
          <w:szCs w:val="24"/>
          <w:lang w:val="kk-KZ"/>
        </w:rPr>
        <w:t xml:space="preserve"> </w:t>
      </w:r>
    </w:p>
    <w:p w:rsidR="00296461" w:rsidRPr="004C598C" w:rsidRDefault="00296461" w:rsidP="00296461">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1" w:name="z90"/>
      <w:bookmarkEnd w:id="1"/>
    </w:p>
    <w:p w:rsidR="00296461" w:rsidRPr="004C598C" w:rsidRDefault="00296461" w:rsidP="00296461">
      <w:pPr>
        <w:tabs>
          <w:tab w:val="left" w:pos="851"/>
        </w:tabs>
        <w:contextualSpacing/>
        <w:jc w:val="both"/>
        <w:rPr>
          <w:b w:val="0"/>
          <w:i w:val="0"/>
          <w:sz w:val="24"/>
          <w:szCs w:val="24"/>
          <w:lang w:val="kk-KZ"/>
        </w:rPr>
      </w:pPr>
      <w:r w:rsidRPr="004C598C">
        <w:rPr>
          <w:b w:val="0"/>
          <w:i w:val="0"/>
          <w:sz w:val="24"/>
          <w:szCs w:val="24"/>
          <w:lang w:val="kk-KZ"/>
        </w:rPr>
        <w:t xml:space="preserve">          Кандидаттар жарияланған лауазымның функционалдық бағыттарына сәйкес салаларда </w:t>
      </w:r>
      <w:r w:rsidRPr="004C598C">
        <w:rPr>
          <w:b w:val="0"/>
          <w:i w:val="0"/>
          <w:sz w:val="24"/>
          <w:szCs w:val="24"/>
          <w:lang w:val="kk-KZ"/>
        </w:rPr>
        <w:lastRenderedPageBreak/>
        <w:t xml:space="preserve">жұмыс өтілі барын растайтын құжаттарды ұсына алады     </w:t>
      </w:r>
    </w:p>
    <w:p w:rsidR="00296461" w:rsidRPr="00705313" w:rsidRDefault="00C60ED6" w:rsidP="00296461">
      <w:pPr>
        <w:tabs>
          <w:tab w:val="left" w:pos="851"/>
        </w:tabs>
        <w:ind w:firstLine="567"/>
        <w:contextualSpacing/>
        <w:jc w:val="both"/>
        <w:rPr>
          <w:b w:val="0"/>
          <w:i w:val="0"/>
          <w:sz w:val="24"/>
          <w:szCs w:val="24"/>
          <w:lang w:val="kk-KZ"/>
        </w:rPr>
      </w:pPr>
      <w:r>
        <w:rPr>
          <w:b w:val="0"/>
          <w:i w:val="0"/>
          <w:color w:val="000000"/>
          <w:sz w:val="24"/>
          <w:szCs w:val="24"/>
          <w:lang w:val="kk-KZ"/>
        </w:rPr>
        <w:t xml:space="preserve"> </w:t>
      </w:r>
      <w:r w:rsidR="00296461"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354A" w:rsidRPr="00FB354A" w:rsidRDefault="007E1BA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00FB354A" w:rsidRPr="00FB354A">
        <w:rPr>
          <w:rFonts w:eastAsiaTheme="majorEastAsia"/>
          <w:bCs w:val="0"/>
          <w:i w:val="0"/>
          <w:iCs w:val="0"/>
          <w:color w:val="0000FF"/>
          <w:sz w:val="24"/>
          <w:szCs w:val="24"/>
          <w:u w:val="single"/>
          <w:lang w:val="kk-KZ"/>
        </w:rPr>
        <w:fldChar w:fldCharType="begin"/>
      </w:r>
      <w:r w:rsidR="00FB354A"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электрондық почта мекенжайына құжаттарды қабылдау мерзімінде тапсырады. </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96716">
        <w:rPr>
          <w:i w:val="0"/>
          <w:sz w:val="24"/>
          <w:szCs w:val="24"/>
          <w:u w:val="single"/>
          <w:lang w:val="kk-KZ"/>
        </w:rPr>
        <w:t>үш жұмыс күні</w:t>
      </w:r>
      <w:r w:rsidRPr="004C598C">
        <w:rPr>
          <w:b w:val="0"/>
          <w:i w:val="0"/>
          <w:sz w:val="24"/>
          <w:szCs w:val="24"/>
          <w:lang w:val="kk-KZ"/>
        </w:rPr>
        <w:t xml:space="preserve"> ішінде </w:t>
      </w:r>
      <w:r w:rsidR="00C60ED6">
        <w:rPr>
          <w:b w:val="0"/>
          <w:i w:val="0"/>
          <w:sz w:val="24"/>
          <w:szCs w:val="24"/>
          <w:lang w:val="kk-KZ"/>
        </w:rPr>
        <w:t>Шымкент қаласы, Театр көшесі  33 үй</w:t>
      </w:r>
      <w:r w:rsidRPr="004C598C">
        <w:rPr>
          <w:b w:val="0"/>
          <w:i w:val="0"/>
          <w:sz w:val="24"/>
          <w:szCs w:val="24"/>
          <w:lang w:val="kk-KZ"/>
        </w:rPr>
        <w:t xml:space="preserve">, </w:t>
      </w:r>
      <w:r w:rsidR="00C60ED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96461" w:rsidRPr="004C598C" w:rsidRDefault="00C60ED6" w:rsidP="00296461">
      <w:pPr>
        <w:ind w:right="178" w:firstLine="567"/>
        <w:jc w:val="both"/>
        <w:rPr>
          <w:b w:val="0"/>
          <w:i w:val="0"/>
          <w:sz w:val="24"/>
          <w:szCs w:val="24"/>
          <w:lang w:val="kk-KZ"/>
        </w:rPr>
      </w:pPr>
      <w:r>
        <w:rPr>
          <w:b w:val="0"/>
          <w:i w:val="0"/>
          <w:sz w:val="24"/>
          <w:szCs w:val="24"/>
          <w:lang w:val="kk-KZ"/>
        </w:rPr>
        <w:t xml:space="preserve">  </w:t>
      </w:r>
      <w:r w:rsidR="0029646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296461"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296461"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96461" w:rsidRPr="00B047B1" w:rsidRDefault="00296461" w:rsidP="00296461">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C60ED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p>
    <w:p w:rsidR="00296461" w:rsidRDefault="00296461" w:rsidP="00296461">
      <w:pPr>
        <w:ind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7F1B86" w:rsidRDefault="007F1B86" w:rsidP="00AB3F8A">
      <w:pPr>
        <w:pStyle w:val="a8"/>
        <w:rPr>
          <w:lang w:val="kk-KZ"/>
        </w:rPr>
      </w:pPr>
    </w:p>
    <w:p w:rsidR="00C60ED6" w:rsidRDefault="00C60ED6" w:rsidP="00AB3F8A">
      <w:pPr>
        <w:pStyle w:val="a8"/>
        <w:rPr>
          <w:lang w:val="kk-KZ"/>
        </w:rPr>
      </w:pPr>
    </w:p>
    <w:p w:rsidR="00C60ED6" w:rsidRDefault="00C60ED6" w:rsidP="00AB3F8A">
      <w:pPr>
        <w:pStyle w:val="a8"/>
        <w:rPr>
          <w:lang w:val="kk-KZ"/>
        </w:rPr>
      </w:pPr>
    </w:p>
    <w:p w:rsidR="00296461" w:rsidRDefault="00296461" w:rsidP="00AB3F8A">
      <w:pPr>
        <w:pStyle w:val="a8"/>
        <w:rPr>
          <w:lang w:val="kk-KZ"/>
        </w:rPr>
      </w:pPr>
    </w:p>
    <w:p w:rsidR="00D109C3" w:rsidRDefault="00D109C3" w:rsidP="00AB3F8A">
      <w:pPr>
        <w:pStyle w:val="a8"/>
        <w:rPr>
          <w:lang w:val="kk-KZ"/>
        </w:rPr>
      </w:pPr>
    </w:p>
    <w:p w:rsidR="00D109C3" w:rsidRDefault="00D109C3" w:rsidP="00AB3F8A">
      <w:pPr>
        <w:pStyle w:val="a8"/>
        <w:rPr>
          <w:lang w:val="kk-KZ"/>
        </w:rPr>
      </w:pPr>
      <w:bookmarkStart w:id="2" w:name="_GoBack"/>
      <w:bookmarkEnd w:id="2"/>
    </w:p>
    <w:p w:rsidR="00296461" w:rsidRPr="005C4295" w:rsidRDefault="00296461" w:rsidP="00296461">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296461" w:rsidRPr="006C3E0B" w:rsidRDefault="00296461" w:rsidP="00296461">
      <w:pPr>
        <w:pStyle w:val="a8"/>
        <w:spacing w:before="0" w:after="0"/>
        <w:jc w:val="right"/>
        <w:rPr>
          <w:lang w:val="kk-KZ"/>
        </w:rPr>
      </w:pPr>
      <w:r w:rsidRPr="005C4295">
        <w:rPr>
          <w:lang w:val="kk-KZ"/>
        </w:rPr>
        <w:t>___________________________</w:t>
      </w:r>
      <w:r w:rsidRPr="006C3E0B">
        <w:rPr>
          <w:lang w:val="kk-KZ"/>
        </w:rPr>
        <w:t>__________</w:t>
      </w:r>
    </w:p>
    <w:p w:rsidR="00296461" w:rsidRDefault="00296461" w:rsidP="00296461">
      <w:pPr>
        <w:pStyle w:val="a8"/>
        <w:spacing w:before="0" w:after="0"/>
        <w:jc w:val="right"/>
        <w:rPr>
          <w:lang w:val="kk-KZ"/>
        </w:rPr>
      </w:pPr>
      <w:r>
        <w:rPr>
          <w:lang w:val="kk-KZ"/>
        </w:rPr>
        <w:t>_____________________________________</w:t>
      </w:r>
    </w:p>
    <w:p w:rsidR="00296461" w:rsidRDefault="00296461" w:rsidP="00296461">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296461" w:rsidRPr="003E0038" w:rsidRDefault="00296461" w:rsidP="00296461">
      <w:pPr>
        <w:pStyle w:val="a8"/>
        <w:jc w:val="center"/>
        <w:rPr>
          <w:b/>
          <w:sz w:val="27"/>
          <w:szCs w:val="27"/>
          <w:lang w:val="kk-KZ"/>
        </w:rPr>
      </w:pPr>
      <w:r w:rsidRPr="003E0038">
        <w:rPr>
          <w:b/>
          <w:sz w:val="27"/>
          <w:szCs w:val="27"/>
          <w:lang w:val="kk-KZ"/>
        </w:rPr>
        <w:t>ӨТІНІШ</w:t>
      </w:r>
    </w:p>
    <w:p w:rsidR="00296461" w:rsidRPr="00296461" w:rsidRDefault="00296461" w:rsidP="00296461">
      <w:pPr>
        <w:pStyle w:val="a8"/>
        <w:rPr>
          <w:sz w:val="16"/>
          <w:szCs w:val="16"/>
          <w:lang w:val="kk-KZ"/>
        </w:rPr>
      </w:pP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(иә/жоқ)</w:t>
      </w:r>
    </w:p>
    <w:p w:rsidR="00296461" w:rsidRPr="00230686" w:rsidRDefault="00296461" w:rsidP="00296461">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09C3">
        <w:rPr>
          <w:b w:val="0"/>
          <w:i w:val="0"/>
          <w:sz w:val="27"/>
          <w:szCs w:val="27"/>
          <w:lang w:val="kk-KZ"/>
        </w:rPr>
        <w:t>_________</w:t>
      </w:r>
    </w:p>
    <w:p w:rsidR="00296461" w:rsidRPr="00230686" w:rsidRDefault="00296461" w:rsidP="00296461">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296461" w:rsidRPr="00230686" w:rsidRDefault="00296461" w:rsidP="00296461">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296461" w:rsidRPr="00230686" w:rsidRDefault="00296461" w:rsidP="00296461">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296461" w:rsidRPr="00230686" w:rsidRDefault="00296461" w:rsidP="00296461">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296461" w:rsidRPr="00230686" w:rsidRDefault="00296461" w:rsidP="00296461">
      <w:pPr>
        <w:autoSpaceDE w:val="0"/>
        <w:autoSpaceDN w:val="0"/>
        <w:adjustRightInd w:val="0"/>
        <w:jc w:val="both"/>
        <w:rPr>
          <w:b w:val="0"/>
          <w:i w:val="0"/>
          <w:sz w:val="27"/>
          <w:szCs w:val="27"/>
        </w:rPr>
      </w:pPr>
      <w:r w:rsidRPr="00230686">
        <w:rPr>
          <w:b w:val="0"/>
          <w:i w:val="0"/>
          <w:sz w:val="27"/>
          <w:szCs w:val="27"/>
        </w:rPr>
        <w:t>________  _________________________________________________________</w:t>
      </w:r>
    </w:p>
    <w:p w:rsidR="00296461" w:rsidRPr="00230686" w:rsidRDefault="00296461" w:rsidP="00296461">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w:t>
      </w:r>
      <w:r>
        <w:rPr>
          <w:b w:val="0"/>
          <w:i w:val="0"/>
          <w:sz w:val="27"/>
          <w:szCs w:val="27"/>
        </w:rPr>
        <w:t>ы</w:t>
      </w:r>
      <w:proofErr w:type="spellEnd"/>
      <w:r>
        <w:rPr>
          <w:b w:val="0"/>
          <w:i w:val="0"/>
          <w:sz w:val="27"/>
          <w:szCs w:val="27"/>
        </w:rPr>
        <w:t xml:space="preserve">, </w:t>
      </w:r>
      <w:proofErr w:type="spellStart"/>
      <w:r>
        <w:rPr>
          <w:b w:val="0"/>
          <w:i w:val="0"/>
          <w:sz w:val="27"/>
          <w:szCs w:val="27"/>
        </w:rPr>
        <w:t>әкесініңаты</w:t>
      </w:r>
      <w:proofErr w:type="spellEnd"/>
      <w:r>
        <w:rPr>
          <w:b w:val="0"/>
          <w:i w:val="0"/>
          <w:sz w:val="27"/>
          <w:szCs w:val="27"/>
        </w:rPr>
        <w:t xml:space="preserve"> (</w:t>
      </w:r>
      <w:proofErr w:type="spellStart"/>
      <w:r>
        <w:rPr>
          <w:b w:val="0"/>
          <w:i w:val="0"/>
          <w:sz w:val="27"/>
          <w:szCs w:val="27"/>
        </w:rPr>
        <w:t>болғанжағдайда</w:t>
      </w:r>
      <w:proofErr w:type="spellEnd"/>
      <w:r>
        <w:rPr>
          <w:b w:val="0"/>
          <w:i w:val="0"/>
          <w:sz w:val="27"/>
          <w:szCs w:val="27"/>
        </w:rPr>
        <w:t>)</w:t>
      </w:r>
    </w:p>
    <w:p w:rsidR="00D109C3" w:rsidRDefault="00D109C3" w:rsidP="00AD18D1">
      <w:pPr>
        <w:jc w:val="both"/>
        <w:rPr>
          <w:b w:val="0"/>
          <w:i w:val="0"/>
          <w:sz w:val="27"/>
          <w:szCs w:val="27"/>
        </w:rPr>
      </w:pPr>
    </w:p>
    <w:p w:rsidR="0043065B" w:rsidRPr="00AD18D1" w:rsidRDefault="00296461" w:rsidP="00AD18D1">
      <w:pPr>
        <w:jc w:val="both"/>
        <w:rPr>
          <w:b w:val="0"/>
          <w:i w:val="0"/>
          <w:sz w:val="27"/>
          <w:szCs w:val="27"/>
        </w:rPr>
      </w:pPr>
      <w:r w:rsidRPr="00230686">
        <w:rPr>
          <w:b w:val="0"/>
          <w:i w:val="0"/>
          <w:sz w:val="27"/>
          <w:szCs w:val="27"/>
        </w:rPr>
        <w:t>«__</w:t>
      </w:r>
      <w:proofErr w:type="gramStart"/>
      <w:r w:rsidRPr="00230686">
        <w:rPr>
          <w:b w:val="0"/>
          <w:i w:val="0"/>
          <w:sz w:val="27"/>
          <w:szCs w:val="27"/>
        </w:rPr>
        <w:t>_»_</w:t>
      </w:r>
      <w:proofErr w:type="gramEnd"/>
      <w:r w:rsidRPr="00230686">
        <w:rPr>
          <w:b w:val="0"/>
          <w:i w:val="0"/>
          <w:sz w:val="27"/>
          <w:szCs w:val="27"/>
        </w:rPr>
        <w:t>______________ 20 __ ж.</w:t>
      </w:r>
    </w:p>
    <w:sectPr w:rsidR="0043065B" w:rsidRPr="00AD18D1" w:rsidSect="00D109C3">
      <w:headerReference w:type="default" r:id="rId9"/>
      <w:footerReference w:type="default" r:id="rId10"/>
      <w:pgSz w:w="11906" w:h="16838"/>
      <w:pgMar w:top="1135" w:right="991"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45" w:rsidRDefault="00CC1B45" w:rsidP="00B55B02">
      <w:r>
        <w:separator/>
      </w:r>
    </w:p>
  </w:endnote>
  <w:endnote w:type="continuationSeparator" w:id="0">
    <w:p w:rsidR="00CC1B45" w:rsidRDefault="00CC1B4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109C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45" w:rsidRDefault="00CC1B45" w:rsidP="00B55B02">
      <w:r>
        <w:separator/>
      </w:r>
    </w:p>
  </w:footnote>
  <w:footnote w:type="continuationSeparator" w:id="0">
    <w:p w:rsidR="00CC1B45" w:rsidRDefault="00CC1B4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01837"/>
    <w:multiLevelType w:val="hybridMultilevel"/>
    <w:tmpl w:val="DF66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D596D"/>
    <w:multiLevelType w:val="hybridMultilevel"/>
    <w:tmpl w:val="E060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52410AA"/>
    <w:multiLevelType w:val="hybridMultilevel"/>
    <w:tmpl w:val="200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4"/>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1"/>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0"/>
  </w:num>
  <w:num w:numId="26">
    <w:abstractNumId w:val="16"/>
  </w:num>
  <w:num w:numId="27">
    <w:abstractNumId w:val="1"/>
  </w:num>
  <w:num w:numId="28">
    <w:abstractNumId w:val="7"/>
  </w:num>
  <w:num w:numId="29">
    <w:abstractNumId w:val="12"/>
  </w:num>
  <w:num w:numId="30">
    <w:abstractNumId w:val="18"/>
  </w:num>
  <w:num w:numId="31">
    <w:abstractNumId w:val="15"/>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9C3"/>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7D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461"/>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038"/>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0F9D"/>
    <w:rsid w:val="0046102C"/>
    <w:rsid w:val="004610DB"/>
    <w:rsid w:val="004619B0"/>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8AA"/>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AF8"/>
    <w:rsid w:val="00805B80"/>
    <w:rsid w:val="00805D65"/>
    <w:rsid w:val="00805F4A"/>
    <w:rsid w:val="0080639F"/>
    <w:rsid w:val="0080683E"/>
    <w:rsid w:val="00806966"/>
    <w:rsid w:val="00806B1F"/>
    <w:rsid w:val="008073C1"/>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DCC"/>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250"/>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8D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4A1A"/>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0D0"/>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ED6"/>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0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B45"/>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9C3"/>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0FB3"/>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96"/>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5C7A3C"/>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C3"/>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C360D0"/>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F2C8-4D80-49C8-97F1-F9D9286B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2404</Words>
  <Characters>13707</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16079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30</cp:revision>
  <cp:lastPrinted>2022-11-10T08:45:00Z</cp:lastPrinted>
  <dcterms:created xsi:type="dcterms:W3CDTF">2023-09-07T04:10:00Z</dcterms:created>
  <dcterms:modified xsi:type="dcterms:W3CDTF">2023-12-07T10:41:00Z</dcterms:modified>
</cp:coreProperties>
</file>