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87" w:rsidRPr="00060687" w:rsidRDefault="00060687" w:rsidP="000606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678208" behindDoc="0" locked="0" layoutInCell="1" allowOverlap="1" wp14:anchorId="5D6D4256" wp14:editId="4396C52B">
            <wp:simplePos x="0" y="0"/>
            <wp:positionH relativeFrom="column">
              <wp:posOffset>-412115</wp:posOffset>
            </wp:positionH>
            <wp:positionV relativeFrom="paragraph">
              <wp:posOffset>-66040</wp:posOffset>
            </wp:positionV>
            <wp:extent cx="101917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398" y="21032"/>
                <wp:lineTo x="21398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87">
        <w:rPr>
          <w:rFonts w:ascii="Times New Roman" w:hAnsi="Times New Roman"/>
          <w:b/>
          <w:color w:val="17365D" w:themeColor="text2" w:themeShade="BF"/>
          <w:sz w:val="28"/>
          <w:szCs w:val="28"/>
          <w:lang w:val="kk-KZ"/>
        </w:rPr>
        <w:t xml:space="preserve">Шағын бизнес субъектілері үшін онайлатылған Декларация </w:t>
      </w:r>
    </w:p>
    <w:p w:rsidR="00060687" w:rsidRPr="00060687" w:rsidRDefault="00060687" w:rsidP="000606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val="kk-KZ"/>
        </w:rPr>
      </w:pPr>
      <w:r w:rsidRPr="00060687">
        <w:rPr>
          <w:rFonts w:ascii="Times New Roman" w:hAnsi="Times New Roman"/>
          <w:b/>
          <w:color w:val="17365D" w:themeColor="text2" w:themeShade="BF"/>
          <w:sz w:val="28"/>
          <w:szCs w:val="28"/>
          <w:lang w:val="kk-KZ"/>
        </w:rPr>
        <w:t>(910.00 нысан)</w:t>
      </w:r>
    </w:p>
    <w:p w:rsidR="00060687" w:rsidRPr="00FF7776" w:rsidRDefault="00FF7776" w:rsidP="000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FF0000"/>
          <w:lang w:val="kk-KZ" w:eastAsia="ru-RU"/>
        </w:rPr>
      </w:pPr>
      <w:r w:rsidRPr="00FF7776">
        <w:rPr>
          <w:rFonts w:ascii="Times New Roman" w:eastAsia="Times New Roman" w:hAnsi="Times New Roman"/>
          <w:b/>
          <w:color w:val="FF0000"/>
          <w:lang w:val="kk-KZ" w:eastAsia="ru-RU"/>
        </w:rPr>
        <w:t>1) Қай мерзімде с</w:t>
      </w:r>
      <w:r w:rsidR="00060687" w:rsidRPr="00FF7776">
        <w:rPr>
          <w:rFonts w:ascii="Times New Roman" w:eastAsia="Times New Roman" w:hAnsi="Times New Roman"/>
          <w:b/>
          <w:color w:val="FF0000"/>
          <w:lang w:val="kk-KZ" w:eastAsia="ru-RU"/>
        </w:rPr>
        <w:t>алық пен әлеуметтік төлемдерді төле</w:t>
      </w:r>
      <w:r w:rsidRPr="00FF7776">
        <w:rPr>
          <w:rFonts w:ascii="Times New Roman" w:eastAsia="Times New Roman" w:hAnsi="Times New Roman"/>
          <w:b/>
          <w:color w:val="FF0000"/>
          <w:lang w:val="kk-KZ" w:eastAsia="ru-RU"/>
        </w:rPr>
        <w:t>неді?</w:t>
      </w:r>
      <w:r w:rsidR="00060687" w:rsidRPr="00FF7776">
        <w:rPr>
          <w:rFonts w:ascii="Times New Roman" w:eastAsia="Times New Roman" w:hAnsi="Times New Roman"/>
          <w:b/>
          <w:color w:val="FF0000"/>
          <w:lang w:val="kk-KZ" w:eastAsia="ru-RU"/>
        </w:rPr>
        <w:t xml:space="preserve"> </w:t>
      </w:r>
    </w:p>
    <w:p w:rsidR="00060687" w:rsidRPr="00060687" w:rsidRDefault="00060687" w:rsidP="0006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</w:pPr>
      <w:r>
        <w:rPr>
          <w:rFonts w:ascii="Times New Roman" w:eastAsia="Times New Roman" w:hAnsi="Times New Roman"/>
          <w:color w:val="202124"/>
          <w:lang w:val="kk-KZ" w:eastAsia="ru-RU"/>
        </w:rPr>
        <w:t xml:space="preserve">    </w:t>
      </w:r>
      <w:r w:rsidR="00F23D07">
        <w:rPr>
          <w:rFonts w:ascii="Times New Roman" w:eastAsia="Times New Roman" w:hAnsi="Times New Roman"/>
          <w:color w:val="202124"/>
          <w:lang w:val="kk-KZ" w:eastAsia="ru-RU"/>
        </w:rPr>
        <w:t xml:space="preserve">   </w:t>
      </w:r>
      <w:r>
        <w:rPr>
          <w:rFonts w:ascii="Times New Roman" w:eastAsia="Times New Roman" w:hAnsi="Times New Roman"/>
          <w:color w:val="202124"/>
          <w:lang w:val="kk-KZ" w:eastAsia="ru-RU"/>
        </w:rPr>
        <w:t xml:space="preserve"> </w:t>
      </w:r>
      <w:r w:rsidR="00F23D07">
        <w:rPr>
          <w:rFonts w:ascii="Times New Roman" w:eastAsia="Times New Roman" w:hAnsi="Times New Roman"/>
          <w:color w:val="202124"/>
          <w:lang w:val="kk-KZ" w:eastAsia="ru-RU"/>
        </w:rPr>
        <w:t xml:space="preserve">  </w:t>
      </w:r>
      <w:r w:rsidR="0057189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>1-жартыжылдықта алынған табыстардан ж</w:t>
      </w:r>
      <w:r w:rsidR="0057189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>еке табыс (1,5</w:t>
      </w:r>
      <w:r w:rsidR="00571899" w:rsidRPr="0057189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>%)</w:t>
      </w:r>
      <w:r w:rsidR="0057189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 xml:space="preserve"> және әлеуметтік (1,5%) салығы</w:t>
      </w:r>
      <w:r w:rsidR="0057189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 xml:space="preserve"> 25 тамыздан кешіктірілмей төленеді,</w:t>
      </w:r>
      <w:r w:rsidR="00571899">
        <w:rPr>
          <w:rFonts w:ascii="Times New Roman" w:eastAsia="Times New Roman" w:hAnsi="Times New Roman"/>
          <w:color w:val="202124"/>
          <w:lang w:val="kk-KZ" w:eastAsia="ru-RU"/>
        </w:rPr>
        <w:t xml:space="preserve"> </w:t>
      </w:r>
      <w:r w:rsidR="00571899">
        <w:rPr>
          <w:rFonts w:ascii="Times New Roman" w:eastAsia="Times New Roman" w:hAnsi="Times New Roman"/>
          <w:color w:val="202124"/>
          <w:lang w:val="kk-KZ" w:eastAsia="ru-RU"/>
        </w:rPr>
        <w:t>2</w:t>
      </w:r>
      <w:r w:rsidR="0057189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>-жартыжылдықта алынған табыстардан жеке табыс (1,5</w:t>
      </w:r>
      <w:r w:rsidR="00571899" w:rsidRPr="0057189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>%)</w:t>
      </w:r>
      <w:r w:rsidR="0057189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 xml:space="preserve"> және әлеуметтік (1,5%) салығы 25 </w:t>
      </w:r>
      <w:r w:rsidR="0057189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>ақпаннан</w:t>
      </w:r>
      <w:r w:rsidR="0057189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 xml:space="preserve"> кешіктірілмей төленеді</w:t>
      </w:r>
      <w:r w:rsidR="0057189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>.</w:t>
      </w:r>
    </w:p>
    <w:p w:rsidR="00060687" w:rsidRPr="00060687" w:rsidRDefault="00060687" w:rsidP="0006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b/>
          <w:color w:val="202124"/>
          <w:sz w:val="21"/>
          <w:szCs w:val="21"/>
          <w:lang w:val="kk-KZ" w:eastAsia="ru-RU"/>
        </w:rPr>
      </w:pPr>
      <w:r w:rsidRPr="00060687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 xml:space="preserve">    </w:t>
      </w:r>
      <w:r w:rsidR="00F23D07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 xml:space="preserve">       </w:t>
      </w:r>
      <w:r w:rsidRPr="00060687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>Әлеуметтік төлемдер (зейнетақы жарналары, әлеумметік аударымдар, МӘМС, МӘМЖ)  ай сайын 25-не дейін.</w:t>
      </w:r>
    </w:p>
    <w:p w:rsidR="00060687" w:rsidRPr="000D6D79" w:rsidRDefault="000D6D79" w:rsidP="000D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FF0000"/>
          <w:lang w:val="kk-KZ" w:eastAsia="ru-RU"/>
        </w:rPr>
      </w:pPr>
      <w:r w:rsidRPr="000D6D79">
        <w:rPr>
          <w:rFonts w:ascii="Times New Roman" w:eastAsia="Times New Roman" w:hAnsi="Times New Roman"/>
          <w:b/>
          <w:color w:val="FF0000"/>
          <w:lang w:val="kk-KZ" w:eastAsia="ru-RU"/>
        </w:rPr>
        <w:t>2) 910</w:t>
      </w:r>
      <w:r w:rsidR="00AC746D">
        <w:rPr>
          <w:rFonts w:ascii="Times New Roman" w:eastAsia="Times New Roman" w:hAnsi="Times New Roman"/>
          <w:b/>
          <w:color w:val="FF0000"/>
          <w:lang w:val="kk-KZ" w:eastAsia="ru-RU"/>
        </w:rPr>
        <w:t>.00</w:t>
      </w:r>
      <w:r w:rsidRPr="000D6D79">
        <w:rPr>
          <w:rFonts w:ascii="Times New Roman" w:eastAsia="Times New Roman" w:hAnsi="Times New Roman"/>
          <w:b/>
          <w:color w:val="FF0000"/>
          <w:lang w:val="kk-KZ" w:eastAsia="ru-RU"/>
        </w:rPr>
        <w:t xml:space="preserve"> н</w:t>
      </w:r>
      <w:r w:rsidR="00AC746D">
        <w:rPr>
          <w:rFonts w:ascii="Times New Roman" w:eastAsia="Times New Roman" w:hAnsi="Times New Roman"/>
          <w:b/>
          <w:color w:val="FF0000"/>
          <w:lang w:val="kk-KZ" w:eastAsia="ru-RU"/>
        </w:rPr>
        <w:t>ы</w:t>
      </w:r>
      <w:r w:rsidRPr="000D6D79">
        <w:rPr>
          <w:rFonts w:ascii="Times New Roman" w:eastAsia="Times New Roman" w:hAnsi="Times New Roman"/>
          <w:b/>
          <w:color w:val="FF0000"/>
          <w:lang w:val="kk-KZ" w:eastAsia="ru-RU"/>
        </w:rPr>
        <w:t>саны</w:t>
      </w:r>
      <w:r w:rsidR="00060687" w:rsidRPr="000D6D79">
        <w:rPr>
          <w:rFonts w:ascii="Times New Roman" w:eastAsia="Times New Roman" w:hAnsi="Times New Roman"/>
          <w:b/>
          <w:color w:val="FF0000"/>
          <w:lang w:val="kk-KZ" w:eastAsia="ru-RU"/>
        </w:rPr>
        <w:t xml:space="preserve"> </w:t>
      </w:r>
      <w:r w:rsidR="00AC746D">
        <w:rPr>
          <w:rFonts w:ascii="Times New Roman" w:eastAsia="Times New Roman" w:hAnsi="Times New Roman"/>
          <w:b/>
          <w:color w:val="FF0000"/>
          <w:lang w:val="kk-KZ" w:eastAsia="ru-RU"/>
        </w:rPr>
        <w:t xml:space="preserve">кай </w:t>
      </w:r>
      <w:r w:rsidR="00060687" w:rsidRPr="000D6D79">
        <w:rPr>
          <w:rFonts w:ascii="Times New Roman" w:eastAsia="Times New Roman" w:hAnsi="Times New Roman"/>
          <w:b/>
          <w:color w:val="FF0000"/>
          <w:lang w:val="kk-KZ" w:eastAsia="ru-RU"/>
        </w:rPr>
        <w:t>мерзімі</w:t>
      </w:r>
      <w:r w:rsidRPr="000D6D79">
        <w:rPr>
          <w:rFonts w:ascii="Times New Roman" w:eastAsia="Times New Roman" w:hAnsi="Times New Roman"/>
          <w:b/>
          <w:color w:val="FF0000"/>
          <w:lang w:val="kk-KZ" w:eastAsia="ru-RU"/>
        </w:rPr>
        <w:t>нде ұ</w:t>
      </w:r>
      <w:r w:rsidRPr="000D6D79">
        <w:rPr>
          <w:rFonts w:ascii="Times New Roman" w:eastAsia="Times New Roman" w:hAnsi="Times New Roman"/>
          <w:b/>
          <w:color w:val="FF0000"/>
          <w:lang w:val="kk-KZ" w:eastAsia="ru-RU"/>
        </w:rPr>
        <w:t>сын</w:t>
      </w:r>
      <w:r w:rsidRPr="000D6D79">
        <w:rPr>
          <w:rFonts w:ascii="Times New Roman" w:eastAsia="Times New Roman" w:hAnsi="Times New Roman"/>
          <w:b/>
          <w:color w:val="FF0000"/>
          <w:lang w:val="kk-KZ" w:eastAsia="ru-RU"/>
        </w:rPr>
        <w:t>ады?</w:t>
      </w:r>
    </w:p>
    <w:p w:rsidR="00060687" w:rsidRPr="00060687" w:rsidRDefault="00060687" w:rsidP="0006068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548DD4" w:themeColor="text2" w:themeTint="99"/>
          <w:sz w:val="21"/>
          <w:szCs w:val="21"/>
          <w:u w:val="single"/>
          <w:lang w:val="kk-KZ" w:eastAsia="ru-RU"/>
        </w:rPr>
      </w:pPr>
      <w:r w:rsidRPr="00060687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 xml:space="preserve">1 жартыжылдық кезені – 1 шілдеден 15 тамызға дейін; </w:t>
      </w:r>
    </w:p>
    <w:p w:rsidR="00060687" w:rsidRPr="00060687" w:rsidRDefault="00060687" w:rsidP="0006068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</w:pPr>
      <w:r w:rsidRPr="00060687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>2 жартыжылдық кезені – 1 қаңтардан 15 ақпанға дейін.</w:t>
      </w:r>
    </w:p>
    <w:p w:rsidR="00060687" w:rsidRPr="00DD22E8" w:rsidRDefault="00DD22E8" w:rsidP="00DD2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FF0000"/>
          <w:lang w:val="kk-KZ" w:eastAsia="ru-RU"/>
        </w:rPr>
      </w:pPr>
      <w:r w:rsidRPr="00DD22E8">
        <w:rPr>
          <w:rFonts w:ascii="Times New Roman" w:eastAsia="Times New Roman" w:hAnsi="Times New Roman"/>
          <w:b/>
          <w:color w:val="FF0000"/>
          <w:lang w:val="kk-KZ" w:eastAsia="ru-RU"/>
        </w:rPr>
        <w:t xml:space="preserve">3) </w:t>
      </w:r>
      <w:r w:rsidRPr="000D6D79">
        <w:rPr>
          <w:rFonts w:ascii="Times New Roman" w:eastAsia="Times New Roman" w:hAnsi="Times New Roman"/>
          <w:b/>
          <w:color w:val="FF0000"/>
          <w:lang w:val="kk-KZ" w:eastAsia="ru-RU"/>
        </w:rPr>
        <w:t>910</w:t>
      </w:r>
      <w:r>
        <w:rPr>
          <w:rFonts w:ascii="Times New Roman" w:eastAsia="Times New Roman" w:hAnsi="Times New Roman"/>
          <w:b/>
          <w:color w:val="FF0000"/>
          <w:lang w:val="kk-KZ" w:eastAsia="ru-RU"/>
        </w:rPr>
        <w:t>.00</w:t>
      </w:r>
      <w:r w:rsidRPr="000D6D79">
        <w:rPr>
          <w:rFonts w:ascii="Times New Roman" w:eastAsia="Times New Roman" w:hAnsi="Times New Roman"/>
          <w:b/>
          <w:color w:val="FF0000"/>
          <w:lang w:val="kk-KZ" w:eastAsia="ru-RU"/>
        </w:rPr>
        <w:t xml:space="preserve"> н</w:t>
      </w:r>
      <w:r>
        <w:rPr>
          <w:rFonts w:ascii="Times New Roman" w:eastAsia="Times New Roman" w:hAnsi="Times New Roman"/>
          <w:b/>
          <w:color w:val="FF0000"/>
          <w:lang w:val="kk-KZ" w:eastAsia="ru-RU"/>
        </w:rPr>
        <w:t>ы</w:t>
      </w:r>
      <w:r w:rsidRPr="000D6D79">
        <w:rPr>
          <w:rFonts w:ascii="Times New Roman" w:eastAsia="Times New Roman" w:hAnsi="Times New Roman"/>
          <w:b/>
          <w:color w:val="FF0000"/>
          <w:lang w:val="kk-KZ" w:eastAsia="ru-RU"/>
        </w:rPr>
        <w:t xml:space="preserve">саны </w:t>
      </w:r>
      <w:r>
        <w:rPr>
          <w:rFonts w:ascii="Times New Roman" w:eastAsia="Times New Roman" w:hAnsi="Times New Roman"/>
          <w:b/>
          <w:color w:val="FF0000"/>
          <w:lang w:val="kk-KZ" w:eastAsia="ru-RU"/>
        </w:rPr>
        <w:t>қандай ұ</w:t>
      </w:r>
      <w:r w:rsidR="00060687" w:rsidRPr="00DD22E8">
        <w:rPr>
          <w:rFonts w:ascii="Times New Roman" w:eastAsia="Times New Roman" w:hAnsi="Times New Roman"/>
          <w:b/>
          <w:color w:val="FF0000"/>
          <w:lang w:val="kk-KZ" w:eastAsia="ru-RU"/>
        </w:rPr>
        <w:t>сыну тәсілдері</w:t>
      </w:r>
      <w:r>
        <w:rPr>
          <w:rFonts w:ascii="Times New Roman" w:eastAsia="Times New Roman" w:hAnsi="Times New Roman"/>
          <w:b/>
          <w:color w:val="FF0000"/>
          <w:lang w:val="kk-KZ" w:eastAsia="ru-RU"/>
        </w:rPr>
        <w:t xml:space="preserve"> бар?</w:t>
      </w:r>
    </w:p>
    <w:p w:rsidR="00060687" w:rsidRPr="00060687" w:rsidRDefault="00060687" w:rsidP="00060687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</w:pPr>
      <w:r w:rsidRPr="00060687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 xml:space="preserve">салық төлеушінің кабинеті салық төлеушінің кабинеті cabinet.salyk.kz, СЕӨС АЖ арқылы электрондық түрде ЭЦҚ болған кезде, </w:t>
      </w:r>
      <w:r w:rsidRPr="00060687">
        <w:rPr>
          <w:rFonts w:ascii="Times New Roman" w:eastAsia="Times New Roman" w:hAnsi="Times New Roman"/>
          <w:sz w:val="21"/>
          <w:szCs w:val="21"/>
          <w:lang w:val="kk-KZ" w:eastAsia="ru-RU"/>
        </w:rPr>
        <w:t xml:space="preserve">Е- Salyq Business мобильді қосымшасы арқылы </w:t>
      </w:r>
      <w:r w:rsidRPr="00060687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>немесе "Азаматтарға арналған үкімет " (ХҚКО) арқылы қағаз түрде.</w:t>
      </w:r>
    </w:p>
    <w:p w:rsidR="00060687" w:rsidRPr="00057A12" w:rsidRDefault="00057A12" w:rsidP="00057A1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FF0000"/>
          <w:lang w:val="kk-KZ" w:eastAsia="ru-RU"/>
        </w:rPr>
      </w:pPr>
      <w:r>
        <w:rPr>
          <w:rFonts w:ascii="Times New Roman" w:eastAsia="Times New Roman" w:hAnsi="Times New Roman"/>
          <w:b/>
          <w:color w:val="FF0000"/>
          <w:lang w:val="kk-KZ" w:eastAsia="ru-RU"/>
        </w:rPr>
        <w:t xml:space="preserve">4) </w:t>
      </w:r>
      <w:r w:rsidRPr="000D6D79">
        <w:rPr>
          <w:rFonts w:ascii="Times New Roman" w:eastAsia="Times New Roman" w:hAnsi="Times New Roman"/>
          <w:b/>
          <w:color w:val="FF0000"/>
          <w:lang w:val="kk-KZ" w:eastAsia="ru-RU"/>
        </w:rPr>
        <w:t>910</w:t>
      </w:r>
      <w:r>
        <w:rPr>
          <w:rFonts w:ascii="Times New Roman" w:eastAsia="Times New Roman" w:hAnsi="Times New Roman"/>
          <w:b/>
          <w:color w:val="FF0000"/>
          <w:lang w:val="kk-KZ" w:eastAsia="ru-RU"/>
        </w:rPr>
        <w:t>.00</w:t>
      </w:r>
      <w:r w:rsidRPr="000D6D79">
        <w:rPr>
          <w:rFonts w:ascii="Times New Roman" w:eastAsia="Times New Roman" w:hAnsi="Times New Roman"/>
          <w:b/>
          <w:color w:val="FF0000"/>
          <w:lang w:val="kk-KZ" w:eastAsia="ru-RU"/>
        </w:rPr>
        <w:t xml:space="preserve"> н</w:t>
      </w:r>
      <w:r>
        <w:rPr>
          <w:rFonts w:ascii="Times New Roman" w:eastAsia="Times New Roman" w:hAnsi="Times New Roman"/>
          <w:b/>
          <w:color w:val="FF0000"/>
          <w:lang w:val="kk-KZ" w:eastAsia="ru-RU"/>
        </w:rPr>
        <w:t>ы</w:t>
      </w:r>
      <w:r w:rsidRPr="000D6D79">
        <w:rPr>
          <w:rFonts w:ascii="Times New Roman" w:eastAsia="Times New Roman" w:hAnsi="Times New Roman"/>
          <w:b/>
          <w:color w:val="FF0000"/>
          <w:lang w:val="kk-KZ" w:eastAsia="ru-RU"/>
        </w:rPr>
        <w:t>саны</w:t>
      </w:r>
      <w:r>
        <w:rPr>
          <w:rFonts w:ascii="Times New Roman" w:eastAsia="Times New Roman" w:hAnsi="Times New Roman"/>
          <w:b/>
          <w:color w:val="FF0000"/>
          <w:lang w:val="kk-KZ" w:eastAsia="ru-RU"/>
        </w:rPr>
        <w:t>ң қай</w:t>
      </w:r>
      <w:r w:rsidRPr="00057A12">
        <w:rPr>
          <w:rFonts w:ascii="Times New Roman" w:eastAsia="Times New Roman" w:hAnsi="Times New Roman"/>
          <w:b/>
          <w:color w:val="FF000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lang w:val="kk-KZ" w:eastAsia="ru-RU"/>
        </w:rPr>
        <w:t>с</w:t>
      </w:r>
      <w:r w:rsidRPr="00057A12">
        <w:rPr>
          <w:rFonts w:ascii="Times New Roman" w:eastAsia="Times New Roman" w:hAnsi="Times New Roman"/>
          <w:b/>
          <w:color w:val="FF0000"/>
          <w:lang w:val="kk-KZ" w:eastAsia="ru-RU"/>
        </w:rPr>
        <w:t>алық кезені</w:t>
      </w:r>
      <w:r>
        <w:rPr>
          <w:rFonts w:ascii="Times New Roman" w:eastAsia="Times New Roman" w:hAnsi="Times New Roman"/>
          <w:b/>
          <w:color w:val="FF0000"/>
          <w:lang w:val="kk-KZ" w:eastAsia="ru-RU"/>
        </w:rPr>
        <w:t>ңде</w:t>
      </w:r>
      <w:r w:rsidRPr="000D6D79">
        <w:rPr>
          <w:rFonts w:ascii="Times New Roman" w:eastAsia="Times New Roman" w:hAnsi="Times New Roman"/>
          <w:b/>
          <w:color w:val="FF000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lang w:val="kk-KZ" w:eastAsia="ru-RU"/>
        </w:rPr>
        <w:t>ұ</w:t>
      </w:r>
      <w:r w:rsidRPr="00DD22E8">
        <w:rPr>
          <w:rFonts w:ascii="Times New Roman" w:eastAsia="Times New Roman" w:hAnsi="Times New Roman"/>
          <w:b/>
          <w:color w:val="FF0000"/>
          <w:lang w:val="kk-KZ" w:eastAsia="ru-RU"/>
        </w:rPr>
        <w:t>сын</w:t>
      </w:r>
      <w:r>
        <w:rPr>
          <w:rFonts w:ascii="Times New Roman" w:eastAsia="Times New Roman" w:hAnsi="Times New Roman"/>
          <w:b/>
          <w:color w:val="FF0000"/>
          <w:lang w:val="kk-KZ" w:eastAsia="ru-RU"/>
        </w:rPr>
        <w:t>ады?</w:t>
      </w:r>
      <w:r w:rsidRPr="00DD22E8">
        <w:rPr>
          <w:rFonts w:ascii="Times New Roman" w:eastAsia="Times New Roman" w:hAnsi="Times New Roman"/>
          <w:b/>
          <w:color w:val="FF0000"/>
          <w:lang w:val="kk-KZ" w:eastAsia="ru-RU"/>
        </w:rPr>
        <w:t xml:space="preserve"> </w:t>
      </w:r>
    </w:p>
    <w:p w:rsidR="00060687" w:rsidRPr="00AC3609" w:rsidRDefault="00060687" w:rsidP="00060687">
      <w:pPr>
        <w:spacing w:after="0" w:line="240" w:lineRule="auto"/>
        <w:ind w:firstLine="426"/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    </w:t>
      </w:r>
      <w:r w:rsidRPr="00AC360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>1 жартыжылдық (қантар-маусым)</w:t>
      </w:r>
    </w:p>
    <w:p w:rsidR="00060687" w:rsidRPr="00AC3609" w:rsidRDefault="00AC3609" w:rsidP="00AC3609">
      <w:pPr>
        <w:spacing w:after="0" w:line="240" w:lineRule="auto"/>
        <w:ind w:firstLine="426"/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</w:pPr>
      <w:r w:rsidRPr="00AC360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 xml:space="preserve">  </w:t>
      </w:r>
      <w:r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 xml:space="preserve">  </w:t>
      </w:r>
      <w:r w:rsidRPr="00AC360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 xml:space="preserve">  </w:t>
      </w:r>
      <w:r w:rsidR="00060687" w:rsidRPr="00AC3609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>2 жартыжылдық (шілде-желтоқсан)</w:t>
      </w:r>
    </w:p>
    <w:p w:rsidR="00060687" w:rsidRPr="00740775" w:rsidRDefault="00740775" w:rsidP="00740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FF0000"/>
          <w:lang w:val="kk-KZ" w:eastAsia="ru-RU"/>
        </w:rPr>
      </w:pPr>
      <w:r>
        <w:rPr>
          <w:rFonts w:ascii="Times New Roman" w:eastAsia="Times New Roman" w:hAnsi="Times New Roman"/>
          <w:b/>
          <w:color w:val="FF0000"/>
          <w:lang w:val="kk-KZ" w:eastAsia="ru-RU"/>
        </w:rPr>
        <w:t xml:space="preserve">5) </w:t>
      </w:r>
      <w:r w:rsidRPr="00740775">
        <w:rPr>
          <w:rFonts w:ascii="Times New Roman" w:eastAsia="Times New Roman" w:hAnsi="Times New Roman"/>
          <w:b/>
          <w:color w:val="FF0000"/>
          <w:lang w:val="kk-KZ" w:eastAsia="ru-RU"/>
        </w:rPr>
        <w:t xml:space="preserve">910.00 нысаны </w:t>
      </w:r>
      <w:r>
        <w:rPr>
          <w:rFonts w:ascii="Times New Roman" w:eastAsia="Times New Roman" w:hAnsi="Times New Roman"/>
          <w:b/>
          <w:color w:val="FF0000"/>
          <w:lang w:val="kk-KZ" w:eastAsia="ru-RU"/>
        </w:rPr>
        <w:t>н</w:t>
      </w:r>
      <w:r w:rsidR="00060687" w:rsidRPr="00740775">
        <w:rPr>
          <w:rFonts w:ascii="Times New Roman" w:eastAsia="Times New Roman" w:hAnsi="Times New Roman"/>
          <w:b/>
          <w:color w:val="FF0000"/>
          <w:lang w:val="kk-KZ" w:eastAsia="ru-RU"/>
        </w:rPr>
        <w:t>е үшін арналған</w:t>
      </w:r>
      <w:r>
        <w:rPr>
          <w:rFonts w:ascii="Times New Roman" w:eastAsia="Times New Roman" w:hAnsi="Times New Roman"/>
          <w:b/>
          <w:color w:val="FF0000"/>
          <w:lang w:val="kk-KZ" w:eastAsia="ru-RU"/>
        </w:rPr>
        <w:t>?</w:t>
      </w:r>
    </w:p>
    <w:p w:rsidR="00060687" w:rsidRPr="00060687" w:rsidRDefault="00060687" w:rsidP="00060687">
      <w:pPr>
        <w:spacing w:after="0" w:line="240" w:lineRule="auto"/>
        <w:jc w:val="both"/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</w:pPr>
      <w:r w:rsidRPr="00060687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>жарты жылда табысты көрсету, сондай-ақ жеке (корпоративтік) табыс салығын,  әлеуметтік салықты, зейнетақы жарналарын, әлеуметтік аударымдарды, міндетті әлеуметтік медициналық жарналарды және ЖК(ЗТ) сақтандыруды есептеу ушін</w:t>
      </w:r>
    </w:p>
    <w:p w:rsidR="00060687" w:rsidRPr="009644DB" w:rsidRDefault="009644DB" w:rsidP="00964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FF0000"/>
          <w:lang w:val="kk-KZ" w:eastAsia="ru-RU"/>
        </w:rPr>
      </w:pPr>
      <w:r>
        <w:rPr>
          <w:rFonts w:ascii="Times New Roman" w:eastAsia="Times New Roman" w:hAnsi="Times New Roman"/>
          <w:b/>
          <w:color w:val="FF0000"/>
          <w:lang w:val="kk-KZ" w:eastAsia="ru-RU"/>
        </w:rPr>
        <w:t xml:space="preserve">6) </w:t>
      </w:r>
      <w:r w:rsidRPr="009644DB">
        <w:rPr>
          <w:rFonts w:ascii="Times New Roman" w:eastAsia="Times New Roman" w:hAnsi="Times New Roman"/>
          <w:b/>
          <w:color w:val="FF0000"/>
          <w:lang w:val="kk-KZ" w:eastAsia="ru-RU"/>
        </w:rPr>
        <w:t>Шағын бизнес субъектілері үшін онайтылған Декларация қ</w:t>
      </w:r>
      <w:r w:rsidR="00060687" w:rsidRPr="009644DB">
        <w:rPr>
          <w:rFonts w:ascii="Times New Roman" w:eastAsia="Times New Roman" w:hAnsi="Times New Roman"/>
          <w:b/>
          <w:color w:val="FF0000"/>
          <w:lang w:val="kk-KZ" w:eastAsia="ru-RU"/>
        </w:rPr>
        <w:t>олдану шарттары</w:t>
      </w:r>
      <w:r w:rsidRPr="009644DB">
        <w:rPr>
          <w:rFonts w:ascii="Times New Roman" w:eastAsia="Times New Roman" w:hAnsi="Times New Roman"/>
          <w:b/>
          <w:color w:val="FF0000"/>
          <w:lang w:val="kk-KZ" w:eastAsia="ru-RU"/>
        </w:rPr>
        <w:t xml:space="preserve"> кандай?</w:t>
      </w:r>
    </w:p>
    <w:p w:rsidR="00060687" w:rsidRPr="009644DB" w:rsidRDefault="00060687" w:rsidP="0006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1"/>
          <w:szCs w:val="21"/>
          <w:lang w:val="kk-KZ" w:eastAsia="ru-RU"/>
        </w:rPr>
      </w:pPr>
      <w:r>
        <w:rPr>
          <w:rFonts w:ascii="Times New Roman" w:eastAsia="Times New Roman" w:hAnsi="Times New Roman"/>
          <w:color w:val="202124"/>
          <w:lang w:val="kk-KZ" w:eastAsia="ru-RU"/>
        </w:rPr>
        <w:t xml:space="preserve">- </w:t>
      </w:r>
      <w:r w:rsidRPr="00060687">
        <w:rPr>
          <w:rFonts w:ascii="Times New Roman" w:eastAsia="Times New Roman" w:hAnsi="Times New Roman"/>
          <w:color w:val="202124"/>
          <w:sz w:val="21"/>
          <w:szCs w:val="21"/>
          <w:lang w:val="kk-KZ" w:eastAsia="ru-RU"/>
        </w:rPr>
        <w:t xml:space="preserve">салық кезеңіндегі қызметкерлер саны - </w:t>
      </w:r>
      <w:r w:rsidRPr="009644DB">
        <w:rPr>
          <w:rFonts w:ascii="Times New Roman" w:eastAsia="Times New Roman" w:hAnsi="Times New Roman"/>
          <w:sz w:val="21"/>
          <w:szCs w:val="21"/>
          <w:lang w:val="kk-KZ" w:eastAsia="ru-RU"/>
        </w:rPr>
        <w:t>30 адамнан аспауы тиіс;</w:t>
      </w:r>
    </w:p>
    <w:p w:rsidR="00060687" w:rsidRPr="00060687" w:rsidRDefault="00060687" w:rsidP="0006068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</w:rPr>
        <w:lastRenderedPageBreak/>
        <w:drawing>
          <wp:anchor distT="0" distB="0" distL="114300" distR="114300" simplePos="0" relativeHeight="251682304" behindDoc="0" locked="0" layoutInCell="1" allowOverlap="1" wp14:anchorId="14798371" wp14:editId="14B43256">
            <wp:simplePos x="0" y="0"/>
            <wp:positionH relativeFrom="column">
              <wp:posOffset>6550660</wp:posOffset>
            </wp:positionH>
            <wp:positionV relativeFrom="paragraph">
              <wp:posOffset>-6199505</wp:posOffset>
            </wp:positionV>
            <wp:extent cx="101917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398" y="21032"/>
                <wp:lineTo x="21398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87">
        <w:rPr>
          <w:rStyle w:val="s1"/>
          <w:b w:val="0"/>
          <w:color w:val="auto"/>
          <w:sz w:val="21"/>
          <w:szCs w:val="21"/>
          <w:lang w:val="kk-KZ"/>
        </w:rPr>
        <w:t xml:space="preserve">   -  жарты жылдық кіріс тиісті қаржы жылының 1 қаңтарына қолданыста болатын АЕК-тің 24 038 еселенген мөлшері, яғни 2022 жылға АЕК – 3063 теңге), </w:t>
      </w:r>
      <w:r w:rsidRPr="00060687">
        <w:rPr>
          <w:rStyle w:val="s0"/>
          <w:color w:val="auto"/>
          <w:sz w:val="21"/>
          <w:szCs w:val="21"/>
          <w:lang w:val="kk-KZ"/>
        </w:rPr>
        <w:t xml:space="preserve">(24038 х 3063= </w:t>
      </w:r>
      <w:r w:rsidRPr="00060687">
        <w:rPr>
          <w:rStyle w:val="s0"/>
          <w:b/>
          <w:color w:val="auto"/>
          <w:sz w:val="21"/>
          <w:szCs w:val="21"/>
          <w:lang w:val="kk-KZ"/>
        </w:rPr>
        <w:t>73 628 394 тенге</w:t>
      </w:r>
      <w:r w:rsidRPr="00060687">
        <w:rPr>
          <w:rStyle w:val="s0"/>
          <w:color w:val="auto"/>
          <w:sz w:val="21"/>
          <w:szCs w:val="21"/>
          <w:lang w:val="kk-KZ"/>
        </w:rPr>
        <w:t>).</w:t>
      </w:r>
    </w:p>
    <w:p w:rsidR="00060687" w:rsidRDefault="00060687" w:rsidP="00060687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  </w:t>
      </w:r>
    </w:p>
    <w:p w:rsidR="00060687" w:rsidRPr="009D1C01" w:rsidRDefault="00060687" w:rsidP="00060687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 xml:space="preserve">Телефон доверия </w:t>
      </w:r>
      <w:r>
        <w:rPr>
          <w:rFonts w:ascii="Times New Roman" w:hAnsi="Times New Roman"/>
          <w:b/>
          <w:color w:val="1F497D"/>
          <w:sz w:val="28"/>
          <w:szCs w:val="28"/>
        </w:rPr>
        <w:t>К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ГД МФ РК</w:t>
      </w:r>
    </w:p>
    <w:p w:rsidR="00060687" w:rsidRDefault="00060687" w:rsidP="0006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C01">
        <w:rPr>
          <w:rFonts w:ascii="Times New Roman" w:hAnsi="Times New Roman"/>
          <w:sz w:val="28"/>
          <w:szCs w:val="28"/>
        </w:rPr>
        <w:t>8 (7172) 71-80-05</w:t>
      </w:r>
    </w:p>
    <w:p w:rsidR="00060687" w:rsidRPr="009D1C01" w:rsidRDefault="00060687" w:rsidP="00060687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 xml:space="preserve">Телефон </w:t>
      </w:r>
      <w:r>
        <w:rPr>
          <w:rFonts w:ascii="Times New Roman" w:hAnsi="Times New Roman"/>
          <w:b/>
          <w:color w:val="1F497D"/>
          <w:sz w:val="28"/>
          <w:szCs w:val="28"/>
        </w:rPr>
        <w:t>Д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ГД </w:t>
      </w: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КГД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МФ РК</w:t>
      </w:r>
    </w:p>
    <w:p w:rsidR="00060687" w:rsidRPr="009D1C01" w:rsidRDefault="00060687" w:rsidP="0006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060687" w:rsidRPr="009D1C01" w:rsidRDefault="00060687" w:rsidP="0006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0687" w:rsidRPr="009D1C01" w:rsidRDefault="00060687" w:rsidP="00060687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Интернет-ресурс</w:t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 МФ РК</w:t>
      </w:r>
    </w:p>
    <w:p w:rsidR="00060687" w:rsidRPr="00614D6E" w:rsidRDefault="00BD438A" w:rsidP="00060687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8" w:history="1">
        <w:r w:rsidR="00060687" w:rsidRPr="000D4972">
          <w:rPr>
            <w:rFonts w:ascii="Times New Roman" w:hAnsi="Times New Roman"/>
            <w:color w:val="0000FF"/>
            <w:sz w:val="24"/>
            <w:szCs w:val="24"/>
          </w:rPr>
          <w:t>www.kgd.gov.kz</w:t>
        </w:r>
      </w:hyperlink>
    </w:p>
    <w:p w:rsidR="00060687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060687" w:rsidRPr="009D1C01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 xml:space="preserve">Аккаунты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:</w:t>
      </w:r>
    </w:p>
    <w:p w:rsidR="00060687" w:rsidRPr="009D1C01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060687" w:rsidRPr="0084256B" w:rsidRDefault="00BD438A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9" w:history="1">
        <w:r w:rsidR="00060687"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https://www.facebook.com/kgd.gov.kz</w:t>
        </w:r>
      </w:hyperlink>
    </w:p>
    <w:p w:rsidR="00060687" w:rsidRPr="0084256B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hyperlink r:id="rId10" w:history="1"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https://www.instagram.com/</w:t>
        </w:r>
        <w:proofErr w:type="spellStart"/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press_kyzmet_kgd</w:t>
        </w:r>
        <w:proofErr w:type="spellEnd"/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/</w:t>
        </w:r>
      </w:hyperlink>
    </w:p>
    <w:p w:rsidR="00060687" w:rsidRPr="009D1C01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witter</w:t>
      </w:r>
    </w:p>
    <w:p w:rsidR="00060687" w:rsidRPr="0084256B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84256B">
        <w:rPr>
          <w:rFonts w:ascii="Times New Roman" w:hAnsi="Times New Roman"/>
          <w:i/>
          <w:color w:val="1F497D"/>
          <w:sz w:val="24"/>
          <w:szCs w:val="24"/>
          <w:lang w:val="kk-KZ"/>
        </w:rPr>
        <w:t xml:space="preserve"> </w:t>
      </w:r>
      <w:hyperlink r:id="rId11" w:history="1"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https://twitter.com/@KGD_MF_RK</w:t>
        </w:r>
      </w:hyperlink>
    </w:p>
    <w:p w:rsidR="00060687" w:rsidRPr="009D1C01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060687" w:rsidRPr="0084256B" w:rsidRDefault="00BD438A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12" w:history="1">
        <w:r w:rsidR="00060687" w:rsidRPr="0084256B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060687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060687" w:rsidRPr="001E6D8D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You Tube</w:t>
      </w: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r w:rsidRPr="001E6D8D">
        <w:rPr>
          <w:rFonts w:ascii="Times New Roman" w:hAnsi="Times New Roman"/>
          <w:color w:val="0000FF"/>
          <w:sz w:val="24"/>
          <w:szCs w:val="24"/>
          <w:lang w:val="en-US"/>
        </w:rPr>
        <w:t>kgd.gov.kz</w:t>
      </w:r>
    </w:p>
    <w:p w:rsidR="00060687" w:rsidRPr="009D1C01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</w:p>
    <w:p w:rsidR="00060687" w:rsidRPr="001E6D8D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Контакт</w:t>
      </w:r>
      <w:r w:rsidRPr="001E6D8D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–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центр</w:t>
      </w:r>
      <w:r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</w:t>
      </w:r>
      <w:r w:rsidRPr="001E6D8D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МФ</w:t>
      </w:r>
      <w:r w:rsidRPr="001E6D8D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РК</w:t>
      </w:r>
    </w:p>
    <w:p w:rsidR="00060687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 w:rsidRPr="009D1C01">
        <w:rPr>
          <w:rFonts w:ascii="Times New Roman" w:hAnsi="Times New Roman"/>
          <w:color w:val="1F497D"/>
          <w:sz w:val="28"/>
          <w:szCs w:val="28"/>
        </w:rPr>
        <w:t xml:space="preserve">1414 (добавочный номер </w:t>
      </w:r>
      <w:r>
        <w:rPr>
          <w:rFonts w:ascii="Times New Roman" w:hAnsi="Times New Roman"/>
          <w:color w:val="1F497D"/>
          <w:sz w:val="28"/>
          <w:szCs w:val="28"/>
        </w:rPr>
        <w:t>3</w:t>
      </w:r>
      <w:r w:rsidRPr="009D1C01">
        <w:rPr>
          <w:rFonts w:ascii="Times New Roman" w:hAnsi="Times New Roman"/>
          <w:color w:val="1F497D"/>
          <w:sz w:val="28"/>
          <w:szCs w:val="28"/>
        </w:rPr>
        <w:t>)</w:t>
      </w:r>
    </w:p>
    <w:p w:rsidR="00060687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</w:p>
    <w:p w:rsidR="00060687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  <w:lang w:val="kk-KZ"/>
        </w:rPr>
        <w:t xml:space="preserve">Цифровой налоговый консультант – </w:t>
      </w:r>
      <w:proofErr w:type="spellStart"/>
      <w:r w:rsidRPr="00A75478">
        <w:rPr>
          <w:rFonts w:ascii="Times New Roman" w:hAnsi="Times New Roman"/>
          <w:b/>
          <w:color w:val="1F497D"/>
          <w:sz w:val="28"/>
          <w:szCs w:val="28"/>
          <w:lang w:val="en-US"/>
        </w:rPr>
        <w:t>SalyqBot</w:t>
      </w:r>
      <w:proofErr w:type="spellEnd"/>
      <w:r w:rsidRPr="00A75478"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  </w:t>
      </w:r>
      <w:r w:rsidRPr="00A75478">
        <w:rPr>
          <w:rFonts w:ascii="Times New Roman" w:hAnsi="Times New Roman"/>
          <w:color w:val="1F497D"/>
          <w:sz w:val="28"/>
          <w:szCs w:val="28"/>
        </w:rPr>
        <w:t>в телеграмм</w:t>
      </w:r>
    </w:p>
    <w:p w:rsidR="00060687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</w:p>
    <w:p w:rsidR="00BD438A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lang w:val="kk-KZ"/>
        </w:rPr>
      </w:pPr>
      <w:proofErr w:type="spellStart"/>
      <w:r w:rsidRPr="00060687">
        <w:rPr>
          <w:rFonts w:ascii="Times New Roman" w:hAnsi="Times New Roman"/>
          <w:b/>
          <w:color w:val="17365D" w:themeColor="text2" w:themeShade="BF"/>
          <w:sz w:val="24"/>
          <w:szCs w:val="24"/>
        </w:rPr>
        <w:t>Telegram</w:t>
      </w:r>
      <w:proofErr w:type="spellEnd"/>
      <w:r w:rsidRPr="00060687">
        <w:rPr>
          <w:rFonts w:ascii="Times New Roman" w:hAnsi="Times New Roman"/>
          <w:b/>
          <w:color w:val="17365D" w:themeColor="text2" w:themeShade="BF"/>
          <w:sz w:val="24"/>
          <w:szCs w:val="24"/>
          <w:lang w:val="kk-KZ"/>
        </w:rPr>
        <w:t xml:space="preserve"> чат по вопросам СНТ</w:t>
      </w:r>
    </w:p>
    <w:p w:rsidR="003B44CA" w:rsidRPr="00060687" w:rsidRDefault="00060687" w:rsidP="00060687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  <w:lang w:val="kk-KZ"/>
        </w:rPr>
      </w:pPr>
      <w:r w:rsidRPr="00060687">
        <w:rPr>
          <w:rFonts w:ascii="Times New Roman" w:hAnsi="Times New Roman"/>
          <w:color w:val="0000FF"/>
          <w:sz w:val="24"/>
          <w:szCs w:val="24"/>
        </w:rPr>
        <w:t>@</w:t>
      </w:r>
      <w:proofErr w:type="spellStart"/>
      <w:r w:rsidRPr="00060687">
        <w:rPr>
          <w:rFonts w:ascii="Times New Roman" w:hAnsi="Times New Roman"/>
          <w:color w:val="0000FF"/>
          <w:sz w:val="24"/>
          <w:szCs w:val="24"/>
        </w:rPr>
        <w:t>snt_approval_bot</w:t>
      </w:r>
      <w:proofErr w:type="spellEnd"/>
    </w:p>
    <w:p w:rsidR="00060687" w:rsidRPr="00AE4DFC" w:rsidRDefault="00060687" w:rsidP="000606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</w:rPr>
        <w:t>Упрощенная Декларация для субъектов малого бизнеса</w:t>
      </w:r>
      <w:r w:rsidR="00592A29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</w:rPr>
        <w:t>(ф. 910.00)</w:t>
      </w:r>
    </w:p>
    <w:p w:rsidR="00060687" w:rsidRPr="00287437" w:rsidRDefault="00CE0043" w:rsidP="00592A29">
      <w:pPr>
        <w:pStyle w:val="p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b/>
          <w:color w:val="FF0000"/>
          <w:lang w:val="kk-KZ"/>
        </w:rPr>
      </w:pPr>
      <w:r w:rsidRPr="00287437">
        <w:rPr>
          <w:b/>
          <w:color w:val="FF0000"/>
          <w:lang w:val="kk-KZ"/>
        </w:rPr>
        <w:t>В какие с</w:t>
      </w:r>
      <w:r w:rsidR="00060687" w:rsidRPr="00287437">
        <w:rPr>
          <w:b/>
          <w:color w:val="FF0000"/>
        </w:rPr>
        <w:t xml:space="preserve">роки </w:t>
      </w:r>
      <w:r w:rsidRPr="00287437">
        <w:rPr>
          <w:b/>
          <w:color w:val="FF0000"/>
          <w:lang w:val="kk-KZ"/>
        </w:rPr>
        <w:t xml:space="preserve">осуществляется </w:t>
      </w:r>
      <w:r w:rsidR="00060687" w:rsidRPr="00287437">
        <w:rPr>
          <w:b/>
          <w:color w:val="FF0000"/>
        </w:rPr>
        <w:t>уплат</w:t>
      </w:r>
      <w:r w:rsidRPr="00287437">
        <w:rPr>
          <w:b/>
          <w:color w:val="FF0000"/>
          <w:lang w:val="kk-KZ"/>
        </w:rPr>
        <w:t>а</w:t>
      </w:r>
      <w:r w:rsidR="00060687" w:rsidRPr="00287437">
        <w:rPr>
          <w:b/>
          <w:color w:val="FF0000"/>
        </w:rPr>
        <w:t xml:space="preserve"> налогов и социальных </w:t>
      </w:r>
      <w:r w:rsidR="00060687" w:rsidRPr="00287437">
        <w:rPr>
          <w:b/>
          <w:color w:val="FF0000"/>
          <w:lang w:val="kk-KZ"/>
        </w:rPr>
        <w:t>платежей</w:t>
      </w:r>
      <w:r w:rsidRPr="00287437">
        <w:rPr>
          <w:b/>
          <w:color w:val="FF0000"/>
          <w:lang w:val="kk-KZ"/>
        </w:rPr>
        <w:t>?</w:t>
      </w:r>
    </w:p>
    <w:p w:rsidR="00060687" w:rsidRPr="002F021E" w:rsidRDefault="00060687" w:rsidP="0006068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rFonts w:eastAsia="Calibri"/>
          <w:b w:val="0"/>
          <w:sz w:val="21"/>
          <w:szCs w:val="21"/>
          <w:bdr w:val="none" w:sz="0" w:space="0" w:color="auto" w:frame="1"/>
          <w:lang w:val="kk-KZ"/>
        </w:rPr>
      </w:pPr>
      <w:r w:rsidRPr="00060687">
        <w:rPr>
          <w:rStyle w:val="aa"/>
          <w:rFonts w:eastAsia="Calibri"/>
          <w:b w:val="0"/>
          <w:sz w:val="21"/>
          <w:szCs w:val="21"/>
          <w:bdr w:val="none" w:sz="0" w:space="0" w:color="auto" w:frame="1"/>
        </w:rPr>
        <w:t xml:space="preserve">     </w:t>
      </w:r>
      <w:r w:rsidR="002F021E">
        <w:rPr>
          <w:rStyle w:val="aa"/>
          <w:rFonts w:eastAsia="Calibri"/>
          <w:b w:val="0"/>
          <w:sz w:val="21"/>
          <w:szCs w:val="21"/>
          <w:bdr w:val="none" w:sz="0" w:space="0" w:color="auto" w:frame="1"/>
          <w:lang w:val="kk-KZ"/>
        </w:rPr>
        <w:t>У</w:t>
      </w:r>
      <w:r w:rsidRPr="00060687">
        <w:rPr>
          <w:rStyle w:val="aa"/>
          <w:rFonts w:eastAsia="Calibri"/>
          <w:b w:val="0"/>
          <w:sz w:val="21"/>
          <w:szCs w:val="21"/>
          <w:bdr w:val="none" w:sz="0" w:space="0" w:color="auto" w:frame="1"/>
        </w:rPr>
        <w:t>плат</w:t>
      </w:r>
      <w:r w:rsidR="002F021E">
        <w:rPr>
          <w:rStyle w:val="aa"/>
          <w:rFonts w:eastAsia="Calibri"/>
          <w:b w:val="0"/>
          <w:sz w:val="21"/>
          <w:szCs w:val="21"/>
          <w:bdr w:val="none" w:sz="0" w:space="0" w:color="auto" w:frame="1"/>
          <w:lang w:val="kk-KZ"/>
        </w:rPr>
        <w:t xml:space="preserve">а </w:t>
      </w:r>
      <w:r w:rsidR="00571899">
        <w:rPr>
          <w:rStyle w:val="aa"/>
          <w:rFonts w:eastAsia="Calibri"/>
          <w:b w:val="0"/>
          <w:sz w:val="21"/>
          <w:szCs w:val="21"/>
          <w:bdr w:val="none" w:sz="0" w:space="0" w:color="auto" w:frame="1"/>
          <w:lang w:val="kk-KZ"/>
        </w:rPr>
        <w:t xml:space="preserve">индивидуального </w:t>
      </w:r>
      <w:r w:rsidR="002F021E">
        <w:rPr>
          <w:rStyle w:val="aa"/>
          <w:rFonts w:eastAsia="Calibri"/>
          <w:b w:val="0"/>
          <w:sz w:val="21"/>
          <w:szCs w:val="21"/>
          <w:bdr w:val="none" w:sz="0" w:space="0" w:color="auto" w:frame="1"/>
          <w:lang w:val="kk-KZ"/>
        </w:rPr>
        <w:t>подоходного</w:t>
      </w:r>
      <w:r w:rsidR="00571899">
        <w:rPr>
          <w:rStyle w:val="aa"/>
          <w:rFonts w:eastAsia="Calibri"/>
          <w:b w:val="0"/>
          <w:sz w:val="21"/>
          <w:szCs w:val="21"/>
          <w:bdr w:val="none" w:sz="0" w:space="0" w:color="auto" w:frame="1"/>
          <w:lang w:val="kk-KZ"/>
        </w:rPr>
        <w:t xml:space="preserve"> (1,5%)</w:t>
      </w:r>
      <w:r w:rsidR="002F021E">
        <w:rPr>
          <w:rStyle w:val="aa"/>
          <w:rFonts w:eastAsia="Calibri"/>
          <w:b w:val="0"/>
          <w:sz w:val="21"/>
          <w:szCs w:val="21"/>
          <w:bdr w:val="none" w:sz="0" w:space="0" w:color="auto" w:frame="1"/>
          <w:lang w:val="kk-KZ"/>
        </w:rPr>
        <w:t xml:space="preserve"> и социального </w:t>
      </w:r>
      <w:r w:rsidRPr="00060687">
        <w:rPr>
          <w:rStyle w:val="aa"/>
          <w:rFonts w:eastAsia="Calibri"/>
          <w:b w:val="0"/>
          <w:sz w:val="21"/>
          <w:szCs w:val="21"/>
          <w:bdr w:val="none" w:sz="0" w:space="0" w:color="auto" w:frame="1"/>
        </w:rPr>
        <w:t>налог</w:t>
      </w:r>
      <w:r w:rsidR="002F021E">
        <w:rPr>
          <w:rStyle w:val="aa"/>
          <w:rFonts w:eastAsia="Calibri"/>
          <w:b w:val="0"/>
          <w:sz w:val="21"/>
          <w:szCs w:val="21"/>
          <w:bdr w:val="none" w:sz="0" w:space="0" w:color="auto" w:frame="1"/>
          <w:lang w:val="kk-KZ"/>
        </w:rPr>
        <w:t>а</w:t>
      </w:r>
      <w:r w:rsidRPr="00060687">
        <w:rPr>
          <w:rStyle w:val="aa"/>
          <w:rFonts w:eastAsia="Calibri"/>
          <w:b w:val="0"/>
          <w:sz w:val="21"/>
          <w:szCs w:val="21"/>
          <w:bdr w:val="none" w:sz="0" w:space="0" w:color="auto" w:frame="1"/>
        </w:rPr>
        <w:t xml:space="preserve"> </w:t>
      </w:r>
      <w:r w:rsidR="00571899">
        <w:rPr>
          <w:rStyle w:val="aa"/>
          <w:rFonts w:eastAsia="Calibri"/>
          <w:b w:val="0"/>
          <w:sz w:val="21"/>
          <w:szCs w:val="21"/>
          <w:bdr w:val="none" w:sz="0" w:space="0" w:color="auto" w:frame="1"/>
        </w:rPr>
        <w:t xml:space="preserve">(1,5%) </w:t>
      </w:r>
      <w:r w:rsidRPr="00060687">
        <w:rPr>
          <w:rStyle w:val="aa"/>
          <w:rFonts w:eastAsia="Calibri"/>
          <w:b w:val="0"/>
          <w:sz w:val="21"/>
          <w:szCs w:val="21"/>
          <w:bdr w:val="none" w:sz="0" w:space="0" w:color="auto" w:frame="1"/>
        </w:rPr>
        <w:t xml:space="preserve">с доходов, полученных </w:t>
      </w:r>
      <w:r w:rsidR="002F021E">
        <w:rPr>
          <w:rStyle w:val="aa"/>
          <w:rFonts w:eastAsia="Calibri"/>
          <w:b w:val="0"/>
          <w:sz w:val="21"/>
          <w:szCs w:val="21"/>
          <w:bdr w:val="none" w:sz="0" w:space="0" w:color="auto" w:frame="1"/>
          <w:lang w:val="kk-KZ"/>
        </w:rPr>
        <w:t>за 1 полугодие осуществляется не позднее 25 августа, за 2 пол</w:t>
      </w:r>
      <w:r w:rsidR="00571899">
        <w:rPr>
          <w:rStyle w:val="aa"/>
          <w:rFonts w:eastAsia="Calibri"/>
          <w:b w:val="0"/>
          <w:sz w:val="21"/>
          <w:szCs w:val="21"/>
          <w:bdr w:val="none" w:sz="0" w:space="0" w:color="auto" w:frame="1"/>
          <w:lang w:val="kk-KZ"/>
        </w:rPr>
        <w:t>угодие не позднее 25 февраля.</w:t>
      </w:r>
    </w:p>
    <w:p w:rsidR="00060687" w:rsidRPr="00060687" w:rsidRDefault="00060687" w:rsidP="0006068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060687">
        <w:rPr>
          <w:rStyle w:val="aa"/>
          <w:rFonts w:eastAsia="Calibri"/>
          <w:sz w:val="21"/>
          <w:szCs w:val="21"/>
          <w:bdr w:val="none" w:sz="0" w:space="0" w:color="auto" w:frame="1"/>
        </w:rPr>
        <w:t xml:space="preserve">     </w:t>
      </w:r>
      <w:r w:rsidRPr="00060687">
        <w:rPr>
          <w:rStyle w:val="aa"/>
          <w:rFonts w:eastAsia="Calibri"/>
          <w:b w:val="0"/>
          <w:sz w:val="21"/>
          <w:szCs w:val="21"/>
          <w:bdr w:val="none" w:sz="0" w:space="0" w:color="auto" w:frame="1"/>
        </w:rPr>
        <w:t>С</w:t>
      </w:r>
      <w:r w:rsidRPr="00060687">
        <w:rPr>
          <w:sz w:val="21"/>
          <w:szCs w:val="21"/>
        </w:rPr>
        <w:t>оциальные платежи (пенсионные взносы, социальные отчисление, ОСМС, ВОСМС) ежемесячно до 25 числа.</w:t>
      </w:r>
    </w:p>
    <w:p w:rsidR="00060687" w:rsidRPr="00592A29" w:rsidRDefault="00592A29" w:rsidP="00592A2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592A29">
        <w:rPr>
          <w:rFonts w:ascii="Times New Roman" w:hAnsi="Times New Roman"/>
          <w:b/>
          <w:color w:val="FF0000"/>
          <w:lang w:val="kk-KZ"/>
        </w:rPr>
        <w:t>Какие с</w:t>
      </w:r>
      <w:r w:rsidR="00060687" w:rsidRPr="00592A29">
        <w:rPr>
          <w:rFonts w:ascii="Times New Roman" w:hAnsi="Times New Roman"/>
          <w:b/>
          <w:color w:val="FF0000"/>
        </w:rPr>
        <w:t>рок</w:t>
      </w:r>
      <w:r w:rsidRPr="00592A29">
        <w:rPr>
          <w:rFonts w:ascii="Times New Roman" w:hAnsi="Times New Roman"/>
          <w:b/>
          <w:color w:val="FF0000"/>
          <w:lang w:val="kk-KZ"/>
        </w:rPr>
        <w:t>и</w:t>
      </w:r>
      <w:r w:rsidR="00060687" w:rsidRPr="00592A29">
        <w:rPr>
          <w:rFonts w:ascii="Times New Roman" w:hAnsi="Times New Roman"/>
          <w:b/>
          <w:color w:val="FF0000"/>
        </w:rPr>
        <w:t xml:space="preserve"> предоставления</w:t>
      </w:r>
      <w:r w:rsidRPr="00592A29">
        <w:rPr>
          <w:rFonts w:ascii="Times New Roman" w:hAnsi="Times New Roman"/>
          <w:b/>
          <w:color w:val="FF0000"/>
          <w:lang w:val="kk-KZ"/>
        </w:rPr>
        <w:t xml:space="preserve"> отчета?</w:t>
      </w:r>
      <w:r w:rsidR="00060687" w:rsidRPr="00592A29">
        <w:rPr>
          <w:rFonts w:ascii="Times New Roman" w:hAnsi="Times New Roman"/>
          <w:b/>
          <w:color w:val="FF0000"/>
        </w:rPr>
        <w:t xml:space="preserve"> </w:t>
      </w:r>
    </w:p>
    <w:p w:rsidR="00060687" w:rsidRPr="00060687" w:rsidRDefault="00060687" w:rsidP="0006068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060687">
        <w:rPr>
          <w:sz w:val="21"/>
          <w:szCs w:val="21"/>
        </w:rPr>
        <w:t>за 1 полугодие – с 1 июля до 15 августа;</w:t>
      </w:r>
    </w:p>
    <w:p w:rsidR="00060687" w:rsidRPr="00060687" w:rsidRDefault="00060687" w:rsidP="0006068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060687">
        <w:rPr>
          <w:sz w:val="21"/>
          <w:szCs w:val="21"/>
        </w:rPr>
        <w:t>за</w:t>
      </w:r>
      <w:r w:rsidRPr="00060687">
        <w:rPr>
          <w:b/>
          <w:sz w:val="21"/>
          <w:szCs w:val="21"/>
        </w:rPr>
        <w:t xml:space="preserve"> </w:t>
      </w:r>
      <w:r w:rsidRPr="00060687">
        <w:rPr>
          <w:sz w:val="21"/>
          <w:szCs w:val="21"/>
        </w:rPr>
        <w:t>2 полугодие – с 1 января до 15 февраля.</w:t>
      </w:r>
    </w:p>
    <w:p w:rsidR="00060687" w:rsidRPr="00A607CF" w:rsidRDefault="00A607CF" w:rsidP="00A607C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A607CF">
        <w:rPr>
          <w:rFonts w:ascii="Times New Roman" w:hAnsi="Times New Roman"/>
          <w:b/>
          <w:color w:val="FF0000"/>
          <w:lang w:val="kk-KZ"/>
        </w:rPr>
        <w:t>Как можно сдать отчет?</w:t>
      </w:r>
      <w:r w:rsidR="00060687" w:rsidRPr="00A607CF">
        <w:rPr>
          <w:rFonts w:ascii="Times New Roman" w:hAnsi="Times New Roman"/>
          <w:b/>
          <w:color w:val="FF0000"/>
        </w:rPr>
        <w:t xml:space="preserve"> </w:t>
      </w:r>
    </w:p>
    <w:p w:rsidR="00060687" w:rsidRPr="00060687" w:rsidRDefault="00F23D07" w:rsidP="00060687">
      <w:pPr>
        <w:pStyle w:val="ab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 w:rsidR="00060687" w:rsidRPr="00060687">
        <w:rPr>
          <w:rFonts w:ascii="Times New Roman" w:hAnsi="Times New Roman"/>
          <w:sz w:val="21"/>
          <w:szCs w:val="21"/>
        </w:rPr>
        <w:t xml:space="preserve">при наличии ЭЦП в электронном виде </w:t>
      </w:r>
      <w:r w:rsidR="00060687" w:rsidRPr="00060687">
        <w:rPr>
          <w:rFonts w:ascii="Times New Roman" w:hAnsi="Times New Roman"/>
          <w:sz w:val="21"/>
          <w:szCs w:val="21"/>
          <w:lang w:val="kk-KZ"/>
        </w:rPr>
        <w:t xml:space="preserve">через </w:t>
      </w:r>
      <w:r w:rsidR="00060687" w:rsidRPr="00060687">
        <w:rPr>
          <w:rFonts w:ascii="Times New Roman" w:hAnsi="Times New Roman"/>
          <w:sz w:val="21"/>
          <w:szCs w:val="21"/>
        </w:rPr>
        <w:t xml:space="preserve">кабинет налогоплательщика </w:t>
      </w:r>
      <w:r w:rsidR="00060687" w:rsidRPr="00060687">
        <w:rPr>
          <w:rFonts w:ascii="Times New Roman" w:hAnsi="Times New Roman"/>
          <w:sz w:val="21"/>
          <w:szCs w:val="21"/>
          <w:lang w:val="en-US"/>
        </w:rPr>
        <w:t>cabinet</w:t>
      </w:r>
      <w:r w:rsidR="00060687" w:rsidRPr="00060687">
        <w:rPr>
          <w:rFonts w:ascii="Times New Roman" w:hAnsi="Times New Roman"/>
          <w:sz w:val="21"/>
          <w:szCs w:val="21"/>
        </w:rPr>
        <w:t>.</w:t>
      </w:r>
      <w:proofErr w:type="spellStart"/>
      <w:r w:rsidR="00060687" w:rsidRPr="00060687">
        <w:rPr>
          <w:rFonts w:ascii="Times New Roman" w:hAnsi="Times New Roman"/>
          <w:sz w:val="21"/>
          <w:szCs w:val="21"/>
          <w:lang w:val="en-US"/>
        </w:rPr>
        <w:t>salyk</w:t>
      </w:r>
      <w:proofErr w:type="spellEnd"/>
      <w:r w:rsidR="00060687" w:rsidRPr="00060687">
        <w:rPr>
          <w:rFonts w:ascii="Times New Roman" w:hAnsi="Times New Roman"/>
          <w:sz w:val="21"/>
          <w:szCs w:val="21"/>
        </w:rPr>
        <w:t>.</w:t>
      </w:r>
      <w:proofErr w:type="spellStart"/>
      <w:r w:rsidR="00060687" w:rsidRPr="00060687">
        <w:rPr>
          <w:rFonts w:ascii="Times New Roman" w:hAnsi="Times New Roman"/>
          <w:sz w:val="21"/>
          <w:szCs w:val="21"/>
          <w:lang w:val="en-US"/>
        </w:rPr>
        <w:t>kz</w:t>
      </w:r>
      <w:proofErr w:type="spellEnd"/>
      <w:r w:rsidR="00060687" w:rsidRPr="00060687">
        <w:rPr>
          <w:rFonts w:ascii="Times New Roman" w:hAnsi="Times New Roman"/>
          <w:sz w:val="21"/>
          <w:szCs w:val="21"/>
        </w:rPr>
        <w:t xml:space="preserve">, ИС СОНО, </w:t>
      </w:r>
      <w:r w:rsidR="00060687" w:rsidRPr="00060687">
        <w:rPr>
          <w:rFonts w:ascii="Times New Roman" w:eastAsia="Times New Roman" w:hAnsi="Times New Roman"/>
          <w:sz w:val="21"/>
          <w:szCs w:val="21"/>
          <w:lang w:val="kk-KZ" w:eastAsia="ru-RU"/>
        </w:rPr>
        <w:t>мобильное приложение</w:t>
      </w:r>
      <w:proofErr w:type="gramStart"/>
      <w:r w:rsidR="00060687" w:rsidRPr="00060687">
        <w:rPr>
          <w:rFonts w:ascii="Times New Roman" w:eastAsia="Times New Roman" w:hAnsi="Times New Roman"/>
          <w:sz w:val="21"/>
          <w:szCs w:val="21"/>
          <w:lang w:val="kk-KZ" w:eastAsia="ru-RU"/>
        </w:rPr>
        <w:t xml:space="preserve"> </w:t>
      </w:r>
      <w:r w:rsidR="00060687" w:rsidRPr="00060687">
        <w:rPr>
          <w:rFonts w:ascii="Times New Roman" w:eastAsia="Times New Roman" w:hAnsi="Times New Roman"/>
          <w:sz w:val="21"/>
          <w:szCs w:val="21"/>
          <w:lang w:eastAsia="ru-RU"/>
        </w:rPr>
        <w:t>Е</w:t>
      </w:r>
      <w:proofErr w:type="gramEnd"/>
      <w:r w:rsidR="00060687" w:rsidRPr="00060687">
        <w:rPr>
          <w:rFonts w:ascii="Times New Roman" w:eastAsia="Times New Roman" w:hAnsi="Times New Roman"/>
          <w:sz w:val="21"/>
          <w:szCs w:val="21"/>
          <w:lang w:eastAsia="ru-RU"/>
        </w:rPr>
        <w:t xml:space="preserve">- </w:t>
      </w:r>
      <w:proofErr w:type="spellStart"/>
      <w:r w:rsidR="00060687" w:rsidRPr="00060687">
        <w:rPr>
          <w:rFonts w:ascii="Times New Roman" w:eastAsia="Times New Roman" w:hAnsi="Times New Roman"/>
          <w:sz w:val="21"/>
          <w:szCs w:val="21"/>
          <w:lang w:val="en-US" w:eastAsia="ru-RU"/>
        </w:rPr>
        <w:t>Salyq</w:t>
      </w:r>
      <w:proofErr w:type="spellEnd"/>
      <w:r w:rsidR="00060687" w:rsidRPr="00060687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060687" w:rsidRPr="00060687">
        <w:rPr>
          <w:rFonts w:ascii="Times New Roman" w:eastAsia="Times New Roman" w:hAnsi="Times New Roman"/>
          <w:sz w:val="21"/>
          <w:szCs w:val="21"/>
          <w:lang w:val="en-US" w:eastAsia="ru-RU"/>
        </w:rPr>
        <w:t>Business</w:t>
      </w:r>
      <w:r w:rsidR="00060687" w:rsidRPr="00060687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</w:t>
      </w:r>
      <w:r w:rsidR="00060687" w:rsidRPr="00060687">
        <w:rPr>
          <w:rFonts w:ascii="Times New Roman" w:hAnsi="Times New Roman"/>
          <w:sz w:val="21"/>
          <w:szCs w:val="21"/>
          <w:lang w:val="kk-KZ"/>
        </w:rPr>
        <w:t xml:space="preserve">либо </w:t>
      </w:r>
      <w:r w:rsidR="00060687" w:rsidRPr="00060687">
        <w:rPr>
          <w:rFonts w:ascii="Times New Roman" w:hAnsi="Times New Roman"/>
          <w:sz w:val="21"/>
          <w:szCs w:val="21"/>
        </w:rPr>
        <w:t xml:space="preserve">на бумажном носителе через «Правительство для граждан» (ЦОН). </w:t>
      </w:r>
    </w:p>
    <w:p w:rsidR="00060687" w:rsidRPr="00EF09B0" w:rsidRDefault="00EF09B0" w:rsidP="00EF09B0">
      <w:pPr>
        <w:pStyle w:val="ab"/>
        <w:numPr>
          <w:ilvl w:val="0"/>
          <w:numId w:val="3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За какой </w:t>
      </w:r>
      <w:r w:rsidRPr="00EF09B0">
        <w:rPr>
          <w:rFonts w:ascii="Times New Roman" w:hAnsi="Times New Roman"/>
          <w:b/>
          <w:color w:val="FF0000"/>
          <w:sz w:val="24"/>
          <w:szCs w:val="24"/>
        </w:rPr>
        <w:t>налоговый</w:t>
      </w:r>
      <w:r w:rsidR="00060687" w:rsidRPr="00EF09B0">
        <w:rPr>
          <w:rFonts w:ascii="Times New Roman" w:hAnsi="Times New Roman"/>
          <w:b/>
          <w:color w:val="FF0000"/>
          <w:sz w:val="24"/>
          <w:szCs w:val="24"/>
        </w:rPr>
        <w:t xml:space="preserve"> период</w:t>
      </w:r>
      <w:r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сдается отчет 910.00?</w:t>
      </w:r>
    </w:p>
    <w:p w:rsidR="00060687" w:rsidRPr="00AC3609" w:rsidRDefault="00060687" w:rsidP="00060687">
      <w:pPr>
        <w:pStyle w:val="ab"/>
        <w:rPr>
          <w:rFonts w:ascii="Times New Roman" w:hAnsi="Times New Roman"/>
          <w:sz w:val="21"/>
          <w:szCs w:val="21"/>
        </w:rPr>
      </w:pPr>
      <w:r w:rsidRPr="00AC3609">
        <w:rPr>
          <w:rFonts w:ascii="Times New Roman" w:hAnsi="Times New Roman"/>
          <w:sz w:val="21"/>
          <w:szCs w:val="21"/>
        </w:rPr>
        <w:t xml:space="preserve">               1 полугодие (январь-июнь)</w:t>
      </w:r>
    </w:p>
    <w:p w:rsidR="00060687" w:rsidRPr="00AC3609" w:rsidRDefault="00AC3609" w:rsidP="00AC3609">
      <w:pPr>
        <w:pStyle w:val="ab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</w:t>
      </w:r>
      <w:r w:rsidR="00060687" w:rsidRPr="00AC3609">
        <w:rPr>
          <w:rFonts w:ascii="Times New Roman" w:hAnsi="Times New Roman"/>
          <w:sz w:val="21"/>
          <w:szCs w:val="21"/>
        </w:rPr>
        <w:t>2 полугодие (июль-декабрь)</w:t>
      </w:r>
    </w:p>
    <w:p w:rsidR="00060687" w:rsidRPr="00F50E31" w:rsidRDefault="00060687" w:rsidP="00F50E31">
      <w:pPr>
        <w:pStyle w:val="a5"/>
        <w:numPr>
          <w:ilvl w:val="0"/>
          <w:numId w:val="3"/>
        </w:numPr>
        <w:spacing w:after="0"/>
        <w:rPr>
          <w:b/>
          <w:color w:val="FF0000"/>
          <w:sz w:val="22"/>
          <w:szCs w:val="22"/>
          <w:lang w:val="ru-RU"/>
        </w:rPr>
      </w:pPr>
      <w:r w:rsidRPr="00F50E31">
        <w:rPr>
          <w:b/>
          <w:color w:val="FF0000"/>
          <w:sz w:val="22"/>
          <w:szCs w:val="22"/>
          <w:lang w:val="ru-RU"/>
        </w:rPr>
        <w:t>Для чего предназначен</w:t>
      </w:r>
      <w:r w:rsidR="00F50E31">
        <w:rPr>
          <w:b/>
          <w:color w:val="FF0000"/>
          <w:sz w:val="22"/>
          <w:szCs w:val="22"/>
          <w:lang w:val="ru-RU"/>
        </w:rPr>
        <w:t xml:space="preserve"> отчет 910.00?</w:t>
      </w:r>
    </w:p>
    <w:p w:rsidR="00060687" w:rsidRPr="00060687" w:rsidRDefault="00060687" w:rsidP="0006068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060687">
        <w:rPr>
          <w:rFonts w:ascii="Times New Roman" w:hAnsi="Times New Roman"/>
          <w:sz w:val="21"/>
          <w:szCs w:val="21"/>
        </w:rPr>
        <w:t>для отражения дохода полученного за полугодие, а также исчисления индивидуального (корпоративного) подоходного налога, социального налога, пенсионных взносов, социальных отчислений, обязательных социальных медицинских  взносов и страхований ИП (ЮЛ)</w:t>
      </w:r>
    </w:p>
    <w:p w:rsidR="00060687" w:rsidRPr="00BD438A" w:rsidRDefault="00BD438A" w:rsidP="00BD438A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b/>
          <w:color w:val="FF0000"/>
          <w:lang w:val="kk-KZ"/>
        </w:rPr>
      </w:pPr>
      <w:r>
        <w:rPr>
          <w:rFonts w:ascii="Times New Roman" w:hAnsi="Times New Roman"/>
          <w:b/>
          <w:color w:val="FF0000"/>
          <w:lang w:val="kk-KZ"/>
        </w:rPr>
        <w:t xml:space="preserve">6) </w:t>
      </w:r>
      <w:r w:rsidRPr="00BD438A">
        <w:rPr>
          <w:rFonts w:ascii="Times New Roman" w:hAnsi="Times New Roman"/>
          <w:b/>
          <w:color w:val="FF0000"/>
          <w:lang w:val="kk-KZ"/>
        </w:rPr>
        <w:t>Какие у</w:t>
      </w:r>
      <w:proofErr w:type="spellStart"/>
      <w:r w:rsidR="00060687" w:rsidRPr="00BD438A">
        <w:rPr>
          <w:rFonts w:ascii="Times New Roman" w:hAnsi="Times New Roman"/>
          <w:b/>
          <w:color w:val="FF0000"/>
        </w:rPr>
        <w:t>словия</w:t>
      </w:r>
      <w:proofErr w:type="spellEnd"/>
      <w:r w:rsidR="00060687" w:rsidRPr="00BD438A">
        <w:rPr>
          <w:rFonts w:ascii="Times New Roman" w:hAnsi="Times New Roman"/>
          <w:b/>
          <w:color w:val="FF0000"/>
        </w:rPr>
        <w:t xml:space="preserve"> применения</w:t>
      </w:r>
      <w:r w:rsidRPr="00BD438A">
        <w:rPr>
          <w:rFonts w:ascii="Times New Roman" w:hAnsi="Times New Roman"/>
          <w:b/>
          <w:color w:val="FF0000"/>
          <w:lang w:val="kk-KZ"/>
        </w:rPr>
        <w:t xml:space="preserve"> специального налогового режима на основе упрощенной декларации?</w:t>
      </w:r>
    </w:p>
    <w:p w:rsidR="00060687" w:rsidRPr="00060687" w:rsidRDefault="00060687" w:rsidP="00060687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1"/>
          <w:szCs w:val="21"/>
        </w:rPr>
      </w:pPr>
      <w:r w:rsidRPr="00060687">
        <w:rPr>
          <w:color w:val="000000"/>
          <w:sz w:val="21"/>
          <w:szCs w:val="21"/>
        </w:rPr>
        <w:t xml:space="preserve">- численность работников за налоговый период не должен превышать - </w:t>
      </w:r>
      <w:r w:rsidRPr="00BD438A">
        <w:rPr>
          <w:b/>
          <w:sz w:val="21"/>
          <w:szCs w:val="21"/>
        </w:rPr>
        <w:t>30 человек</w:t>
      </w:r>
      <w:r w:rsidRPr="00060687">
        <w:rPr>
          <w:color w:val="000000"/>
          <w:sz w:val="21"/>
          <w:szCs w:val="21"/>
        </w:rPr>
        <w:t>;</w:t>
      </w:r>
    </w:p>
    <w:p w:rsidR="00B50443" w:rsidRPr="00060687" w:rsidRDefault="00060687" w:rsidP="00BD438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lang w:val="kk-KZ"/>
        </w:rPr>
      </w:pPr>
      <w:r w:rsidRPr="00060687">
        <w:rPr>
          <w:rStyle w:val="s0"/>
          <w:sz w:val="21"/>
          <w:szCs w:val="21"/>
        </w:rPr>
        <w:t xml:space="preserve">       - доход за полугодие 24 038-кратный размер МРП, действующий на 1 января соответствующего финансового года, т.е. на 2022 год МРП – 3063 тенге), (24038 х 3063= </w:t>
      </w:r>
      <w:r w:rsidRPr="00060687">
        <w:rPr>
          <w:rStyle w:val="s0"/>
          <w:b/>
          <w:color w:val="auto"/>
          <w:sz w:val="21"/>
          <w:szCs w:val="21"/>
        </w:rPr>
        <w:t>73 628 394 тенге</w:t>
      </w:r>
      <w:r w:rsidRPr="00060687">
        <w:rPr>
          <w:rStyle w:val="s0"/>
          <w:sz w:val="21"/>
          <w:szCs w:val="21"/>
        </w:rPr>
        <w:t>).</w:t>
      </w:r>
      <w:bookmarkStart w:id="0" w:name="_GoBack"/>
      <w:bookmarkEnd w:id="0"/>
    </w:p>
    <w:sectPr w:rsidR="00B50443" w:rsidRPr="00060687" w:rsidSect="00060687">
      <w:pgSz w:w="16838" w:h="11906" w:orient="landscape"/>
      <w:pgMar w:top="284" w:right="253" w:bottom="709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1E91"/>
    <w:multiLevelType w:val="hybridMultilevel"/>
    <w:tmpl w:val="D464B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3C98"/>
    <w:multiLevelType w:val="hybridMultilevel"/>
    <w:tmpl w:val="543E383E"/>
    <w:lvl w:ilvl="0" w:tplc="AF9A59D2">
      <w:start w:val="9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54849"/>
    <w:multiLevelType w:val="hybridMultilevel"/>
    <w:tmpl w:val="ED9864A0"/>
    <w:lvl w:ilvl="0" w:tplc="1B38A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4"/>
    <w:rsid w:val="0001495E"/>
    <w:rsid w:val="00042CDE"/>
    <w:rsid w:val="00057A12"/>
    <w:rsid w:val="00060687"/>
    <w:rsid w:val="000618B9"/>
    <w:rsid w:val="000731D7"/>
    <w:rsid w:val="00085A48"/>
    <w:rsid w:val="00090625"/>
    <w:rsid w:val="000D1F8D"/>
    <w:rsid w:val="000D6D79"/>
    <w:rsid w:val="000E0B80"/>
    <w:rsid w:val="000E67D2"/>
    <w:rsid w:val="000F39FB"/>
    <w:rsid w:val="000F5045"/>
    <w:rsid w:val="0010727B"/>
    <w:rsid w:val="00107789"/>
    <w:rsid w:val="00110013"/>
    <w:rsid w:val="00111BC1"/>
    <w:rsid w:val="0011291A"/>
    <w:rsid w:val="00130327"/>
    <w:rsid w:val="00131DA9"/>
    <w:rsid w:val="001549A9"/>
    <w:rsid w:val="001702C3"/>
    <w:rsid w:val="0017376C"/>
    <w:rsid w:val="001744B4"/>
    <w:rsid w:val="00175E6F"/>
    <w:rsid w:val="0018413C"/>
    <w:rsid w:val="001871DE"/>
    <w:rsid w:val="00187B70"/>
    <w:rsid w:val="001C0542"/>
    <w:rsid w:val="001C1992"/>
    <w:rsid w:val="001C5E2C"/>
    <w:rsid w:val="001C6FC7"/>
    <w:rsid w:val="001D05A4"/>
    <w:rsid w:val="001D63EC"/>
    <w:rsid w:val="001E0AC8"/>
    <w:rsid w:val="001F3B45"/>
    <w:rsid w:val="0021274F"/>
    <w:rsid w:val="00222FCB"/>
    <w:rsid w:val="002364D4"/>
    <w:rsid w:val="00240464"/>
    <w:rsid w:val="00240F03"/>
    <w:rsid w:val="0024350B"/>
    <w:rsid w:val="00244F7A"/>
    <w:rsid w:val="0027444E"/>
    <w:rsid w:val="00274D3E"/>
    <w:rsid w:val="00287437"/>
    <w:rsid w:val="00287AB6"/>
    <w:rsid w:val="00292959"/>
    <w:rsid w:val="002A1AD3"/>
    <w:rsid w:val="002A27F0"/>
    <w:rsid w:val="002B11F8"/>
    <w:rsid w:val="002B65BE"/>
    <w:rsid w:val="002B79E4"/>
    <w:rsid w:val="002E16FB"/>
    <w:rsid w:val="002E7789"/>
    <w:rsid w:val="002F021E"/>
    <w:rsid w:val="002F2EAB"/>
    <w:rsid w:val="00303AE5"/>
    <w:rsid w:val="00306B22"/>
    <w:rsid w:val="00310080"/>
    <w:rsid w:val="00317363"/>
    <w:rsid w:val="00320137"/>
    <w:rsid w:val="00332035"/>
    <w:rsid w:val="00333652"/>
    <w:rsid w:val="003425CF"/>
    <w:rsid w:val="00342A53"/>
    <w:rsid w:val="00344C24"/>
    <w:rsid w:val="00346885"/>
    <w:rsid w:val="00360BC4"/>
    <w:rsid w:val="00366862"/>
    <w:rsid w:val="00385C40"/>
    <w:rsid w:val="00387D02"/>
    <w:rsid w:val="00397268"/>
    <w:rsid w:val="003A0046"/>
    <w:rsid w:val="003A044C"/>
    <w:rsid w:val="003A3494"/>
    <w:rsid w:val="003B1C0F"/>
    <w:rsid w:val="003B44CA"/>
    <w:rsid w:val="003D2026"/>
    <w:rsid w:val="003D2D30"/>
    <w:rsid w:val="003D329C"/>
    <w:rsid w:val="003D374E"/>
    <w:rsid w:val="003D5581"/>
    <w:rsid w:val="00430671"/>
    <w:rsid w:val="00433A19"/>
    <w:rsid w:val="00443B47"/>
    <w:rsid w:val="00457BED"/>
    <w:rsid w:val="00464775"/>
    <w:rsid w:val="00464855"/>
    <w:rsid w:val="00471885"/>
    <w:rsid w:val="00473531"/>
    <w:rsid w:val="004A5E5B"/>
    <w:rsid w:val="004B0590"/>
    <w:rsid w:val="004D0B3A"/>
    <w:rsid w:val="004D0DE4"/>
    <w:rsid w:val="004F1789"/>
    <w:rsid w:val="004F4221"/>
    <w:rsid w:val="004F7A09"/>
    <w:rsid w:val="004F7CF6"/>
    <w:rsid w:val="005122D6"/>
    <w:rsid w:val="00512BD3"/>
    <w:rsid w:val="00517A13"/>
    <w:rsid w:val="0054477E"/>
    <w:rsid w:val="005449C8"/>
    <w:rsid w:val="005520ED"/>
    <w:rsid w:val="005528C5"/>
    <w:rsid w:val="00555BDC"/>
    <w:rsid w:val="00561F58"/>
    <w:rsid w:val="00562027"/>
    <w:rsid w:val="005620F9"/>
    <w:rsid w:val="0056762F"/>
    <w:rsid w:val="0057047B"/>
    <w:rsid w:val="00571899"/>
    <w:rsid w:val="0057273B"/>
    <w:rsid w:val="00573B4D"/>
    <w:rsid w:val="005864A3"/>
    <w:rsid w:val="00592A29"/>
    <w:rsid w:val="00593144"/>
    <w:rsid w:val="00596769"/>
    <w:rsid w:val="005A0307"/>
    <w:rsid w:val="005A20C6"/>
    <w:rsid w:val="005B08B1"/>
    <w:rsid w:val="005B6771"/>
    <w:rsid w:val="005C39C2"/>
    <w:rsid w:val="005C4798"/>
    <w:rsid w:val="005C5A4C"/>
    <w:rsid w:val="005C6DFC"/>
    <w:rsid w:val="005D353F"/>
    <w:rsid w:val="005E7BA2"/>
    <w:rsid w:val="005F4AEA"/>
    <w:rsid w:val="005F6BAC"/>
    <w:rsid w:val="0061383F"/>
    <w:rsid w:val="00614D6E"/>
    <w:rsid w:val="00621B37"/>
    <w:rsid w:val="00631E33"/>
    <w:rsid w:val="00632CE7"/>
    <w:rsid w:val="00634682"/>
    <w:rsid w:val="00650297"/>
    <w:rsid w:val="00656040"/>
    <w:rsid w:val="00663122"/>
    <w:rsid w:val="00680EBB"/>
    <w:rsid w:val="0068649A"/>
    <w:rsid w:val="006D1F53"/>
    <w:rsid w:val="006D7895"/>
    <w:rsid w:val="006F261C"/>
    <w:rsid w:val="006F633E"/>
    <w:rsid w:val="00725EBD"/>
    <w:rsid w:val="00735426"/>
    <w:rsid w:val="00740775"/>
    <w:rsid w:val="007649F5"/>
    <w:rsid w:val="007673F8"/>
    <w:rsid w:val="00772D79"/>
    <w:rsid w:val="00777F36"/>
    <w:rsid w:val="007A4794"/>
    <w:rsid w:val="007B2464"/>
    <w:rsid w:val="007B77E9"/>
    <w:rsid w:val="007D48C8"/>
    <w:rsid w:val="007D4976"/>
    <w:rsid w:val="007E2DE8"/>
    <w:rsid w:val="008022B2"/>
    <w:rsid w:val="00802C58"/>
    <w:rsid w:val="00814D79"/>
    <w:rsid w:val="00825F8F"/>
    <w:rsid w:val="008271C1"/>
    <w:rsid w:val="00833CF9"/>
    <w:rsid w:val="00843017"/>
    <w:rsid w:val="0084518D"/>
    <w:rsid w:val="00857484"/>
    <w:rsid w:val="00857E24"/>
    <w:rsid w:val="0086125B"/>
    <w:rsid w:val="00865620"/>
    <w:rsid w:val="00882A4D"/>
    <w:rsid w:val="00887363"/>
    <w:rsid w:val="008B1410"/>
    <w:rsid w:val="008B1A0D"/>
    <w:rsid w:val="008B4114"/>
    <w:rsid w:val="008B478C"/>
    <w:rsid w:val="008C5282"/>
    <w:rsid w:val="008D6BED"/>
    <w:rsid w:val="008E23C8"/>
    <w:rsid w:val="008E2ACB"/>
    <w:rsid w:val="008F255E"/>
    <w:rsid w:val="008F7EBC"/>
    <w:rsid w:val="009131C7"/>
    <w:rsid w:val="009175C8"/>
    <w:rsid w:val="0092294F"/>
    <w:rsid w:val="00944A9F"/>
    <w:rsid w:val="009501AF"/>
    <w:rsid w:val="0095235A"/>
    <w:rsid w:val="0095394B"/>
    <w:rsid w:val="009644DB"/>
    <w:rsid w:val="009742DF"/>
    <w:rsid w:val="0097703A"/>
    <w:rsid w:val="0098230C"/>
    <w:rsid w:val="0098646B"/>
    <w:rsid w:val="009A451A"/>
    <w:rsid w:val="009B3637"/>
    <w:rsid w:val="009B5B8A"/>
    <w:rsid w:val="009B5E82"/>
    <w:rsid w:val="009C13C0"/>
    <w:rsid w:val="009C6DA3"/>
    <w:rsid w:val="009D1FA7"/>
    <w:rsid w:val="009D2BC5"/>
    <w:rsid w:val="009D7109"/>
    <w:rsid w:val="009E2CF9"/>
    <w:rsid w:val="009F4BA2"/>
    <w:rsid w:val="00A056EA"/>
    <w:rsid w:val="00A24954"/>
    <w:rsid w:val="00A30AC6"/>
    <w:rsid w:val="00A41537"/>
    <w:rsid w:val="00A450B4"/>
    <w:rsid w:val="00A45A3B"/>
    <w:rsid w:val="00A55A4D"/>
    <w:rsid w:val="00A607CF"/>
    <w:rsid w:val="00A62A3A"/>
    <w:rsid w:val="00A7429F"/>
    <w:rsid w:val="00A75478"/>
    <w:rsid w:val="00A84F9B"/>
    <w:rsid w:val="00A87C11"/>
    <w:rsid w:val="00A93927"/>
    <w:rsid w:val="00AA00A6"/>
    <w:rsid w:val="00AA25D0"/>
    <w:rsid w:val="00AA3AC0"/>
    <w:rsid w:val="00AC3609"/>
    <w:rsid w:val="00AC746D"/>
    <w:rsid w:val="00AC7A9A"/>
    <w:rsid w:val="00AE4DFC"/>
    <w:rsid w:val="00AF1554"/>
    <w:rsid w:val="00AF36F5"/>
    <w:rsid w:val="00AF5F8F"/>
    <w:rsid w:val="00B00438"/>
    <w:rsid w:val="00B040E3"/>
    <w:rsid w:val="00B063CA"/>
    <w:rsid w:val="00B16BCE"/>
    <w:rsid w:val="00B377E1"/>
    <w:rsid w:val="00B45C6A"/>
    <w:rsid w:val="00B50443"/>
    <w:rsid w:val="00B52A31"/>
    <w:rsid w:val="00B6151D"/>
    <w:rsid w:val="00B66742"/>
    <w:rsid w:val="00B67900"/>
    <w:rsid w:val="00B95F05"/>
    <w:rsid w:val="00B965D4"/>
    <w:rsid w:val="00B979CA"/>
    <w:rsid w:val="00B97B1D"/>
    <w:rsid w:val="00BA6C89"/>
    <w:rsid w:val="00BB7AD3"/>
    <w:rsid w:val="00BC2492"/>
    <w:rsid w:val="00BD438A"/>
    <w:rsid w:val="00BD7F5B"/>
    <w:rsid w:val="00BE249B"/>
    <w:rsid w:val="00BF05ED"/>
    <w:rsid w:val="00BF0FC8"/>
    <w:rsid w:val="00C00E30"/>
    <w:rsid w:val="00C01F62"/>
    <w:rsid w:val="00C069BB"/>
    <w:rsid w:val="00C16B33"/>
    <w:rsid w:val="00C22B40"/>
    <w:rsid w:val="00C27555"/>
    <w:rsid w:val="00C31645"/>
    <w:rsid w:val="00C3510A"/>
    <w:rsid w:val="00C809DC"/>
    <w:rsid w:val="00C86347"/>
    <w:rsid w:val="00C957A9"/>
    <w:rsid w:val="00CA0646"/>
    <w:rsid w:val="00CB6BE5"/>
    <w:rsid w:val="00CE0043"/>
    <w:rsid w:val="00CE2911"/>
    <w:rsid w:val="00CE31A6"/>
    <w:rsid w:val="00D04783"/>
    <w:rsid w:val="00D068C5"/>
    <w:rsid w:val="00D17847"/>
    <w:rsid w:val="00D4620D"/>
    <w:rsid w:val="00D5282D"/>
    <w:rsid w:val="00D87953"/>
    <w:rsid w:val="00D94B8B"/>
    <w:rsid w:val="00D964A5"/>
    <w:rsid w:val="00D96D7A"/>
    <w:rsid w:val="00DB7ABA"/>
    <w:rsid w:val="00DD1900"/>
    <w:rsid w:val="00DD22E8"/>
    <w:rsid w:val="00DD42A6"/>
    <w:rsid w:val="00DE2686"/>
    <w:rsid w:val="00DE3595"/>
    <w:rsid w:val="00DE6BBF"/>
    <w:rsid w:val="00DE7ED9"/>
    <w:rsid w:val="00DF7071"/>
    <w:rsid w:val="00E07396"/>
    <w:rsid w:val="00E12B35"/>
    <w:rsid w:val="00E179F8"/>
    <w:rsid w:val="00E3071B"/>
    <w:rsid w:val="00E51EF9"/>
    <w:rsid w:val="00E6122D"/>
    <w:rsid w:val="00E6460B"/>
    <w:rsid w:val="00E666E7"/>
    <w:rsid w:val="00E70842"/>
    <w:rsid w:val="00E81967"/>
    <w:rsid w:val="00E82017"/>
    <w:rsid w:val="00E842C4"/>
    <w:rsid w:val="00E85AD4"/>
    <w:rsid w:val="00E866B0"/>
    <w:rsid w:val="00E97AF3"/>
    <w:rsid w:val="00EC6BAA"/>
    <w:rsid w:val="00EE0525"/>
    <w:rsid w:val="00EF09B0"/>
    <w:rsid w:val="00EF2E98"/>
    <w:rsid w:val="00F02B92"/>
    <w:rsid w:val="00F23D07"/>
    <w:rsid w:val="00F44ACA"/>
    <w:rsid w:val="00F50E31"/>
    <w:rsid w:val="00F55216"/>
    <w:rsid w:val="00F5564A"/>
    <w:rsid w:val="00F67356"/>
    <w:rsid w:val="00F7415D"/>
    <w:rsid w:val="00F75151"/>
    <w:rsid w:val="00F75CCB"/>
    <w:rsid w:val="00F7663B"/>
    <w:rsid w:val="00F82279"/>
    <w:rsid w:val="00F871CF"/>
    <w:rsid w:val="00FA1888"/>
    <w:rsid w:val="00FB5055"/>
    <w:rsid w:val="00FB544D"/>
    <w:rsid w:val="00FC1CAF"/>
    <w:rsid w:val="00FC6091"/>
    <w:rsid w:val="00FD1997"/>
    <w:rsid w:val="00FE5040"/>
    <w:rsid w:val="00FF654E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uiPriority w:val="99"/>
    <w:rsid w:val="00F67356"/>
    <w:rPr>
      <w:color w:val="0000FF"/>
      <w:u w:val="single"/>
    </w:rPr>
  </w:style>
  <w:style w:type="character" w:customStyle="1" w:styleId="s1">
    <w:name w:val="s1"/>
    <w:rsid w:val="007673F8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7673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7673F8"/>
    <w:rPr>
      <w:rFonts w:ascii="Times New Roman" w:hAnsi="Times New Roman" w:cs="Times New Roman" w:hint="default"/>
      <w:color w:val="333399"/>
      <w:u w:val="single"/>
    </w:rPr>
  </w:style>
  <w:style w:type="paragraph" w:styleId="a7">
    <w:name w:val="List Paragraph"/>
    <w:basedOn w:val="a"/>
    <w:uiPriority w:val="34"/>
    <w:qFormat/>
    <w:rsid w:val="008271C1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6D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7895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552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216"/>
    <w:rPr>
      <w:rFonts w:ascii="Consolas" w:eastAsia="Calibri" w:hAnsi="Consolas" w:cs="Times New Roman"/>
      <w:sz w:val="20"/>
      <w:szCs w:val="20"/>
    </w:rPr>
  </w:style>
  <w:style w:type="paragraph" w:customStyle="1" w:styleId="pj">
    <w:name w:val="pj"/>
    <w:basedOn w:val="a"/>
    <w:rsid w:val="007E2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2DE8"/>
    <w:rPr>
      <w:b/>
      <w:bCs/>
    </w:rPr>
  </w:style>
  <w:style w:type="paragraph" w:styleId="ab">
    <w:name w:val="No Spacing"/>
    <w:uiPriority w:val="1"/>
    <w:qFormat/>
    <w:rsid w:val="00CE29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uiPriority w:val="99"/>
    <w:rsid w:val="00F67356"/>
    <w:rPr>
      <w:color w:val="0000FF"/>
      <w:u w:val="single"/>
    </w:rPr>
  </w:style>
  <w:style w:type="character" w:customStyle="1" w:styleId="s1">
    <w:name w:val="s1"/>
    <w:rsid w:val="007673F8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7673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7673F8"/>
    <w:rPr>
      <w:rFonts w:ascii="Times New Roman" w:hAnsi="Times New Roman" w:cs="Times New Roman" w:hint="default"/>
      <w:color w:val="333399"/>
      <w:u w:val="single"/>
    </w:rPr>
  </w:style>
  <w:style w:type="paragraph" w:styleId="a7">
    <w:name w:val="List Paragraph"/>
    <w:basedOn w:val="a"/>
    <w:uiPriority w:val="34"/>
    <w:qFormat/>
    <w:rsid w:val="008271C1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6D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7895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552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216"/>
    <w:rPr>
      <w:rFonts w:ascii="Consolas" w:eastAsia="Calibri" w:hAnsi="Consolas" w:cs="Times New Roman"/>
      <w:sz w:val="20"/>
      <w:szCs w:val="20"/>
    </w:rPr>
  </w:style>
  <w:style w:type="paragraph" w:customStyle="1" w:styleId="pj">
    <w:name w:val="pj"/>
    <w:basedOn w:val="a"/>
    <w:rsid w:val="007E2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2DE8"/>
    <w:rPr>
      <w:b/>
      <w:bCs/>
    </w:rPr>
  </w:style>
  <w:style w:type="paragraph" w:styleId="ab">
    <w:name w:val="No Spacing"/>
    <w:uiPriority w:val="1"/>
    <w:qFormat/>
    <w:rsid w:val="00CE29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d.gov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t.me/kgdmf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@KGD_MF_R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nstagram.com/press_kyzmet_kg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kgd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B364-3DEC-4703-8F9D-43BF900F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Ахметова</dc:creator>
  <cp:lastModifiedBy>n_kumarbekov</cp:lastModifiedBy>
  <cp:revision>53</cp:revision>
  <cp:lastPrinted>2022-06-03T13:14:00Z</cp:lastPrinted>
  <dcterms:created xsi:type="dcterms:W3CDTF">2022-06-03T13:13:00Z</dcterms:created>
  <dcterms:modified xsi:type="dcterms:W3CDTF">2023-03-02T06:23:00Z</dcterms:modified>
</cp:coreProperties>
</file>