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:rsidR="00E05F4F" w:rsidRDefault="00E05F4F" w:rsidP="00B5211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:rsidR="00E05F4F" w:rsidRDefault="00E05F4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:rsidR="00E05F4F" w:rsidRDefault="00E05F4F" w:rsidP="00FE42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545"/>
        <w:gridCol w:w="2409"/>
        <w:gridCol w:w="1844"/>
        <w:gridCol w:w="1842"/>
      </w:tblGrid>
      <w:tr w:rsidR="0091546F" w:rsidRPr="00667867" w:rsidTr="006D73E6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5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4E356D" w:rsidRPr="002D0F89" w:rsidTr="00D03705">
        <w:trPr>
          <w:trHeight w:val="1324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6D" w:rsidRPr="00A77AA0" w:rsidRDefault="004E356D" w:rsidP="002912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356D" w:rsidRPr="00746964" w:rsidRDefault="004E356D" w:rsidP="00493D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 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неприозводственных платежей</w:t>
            </w:r>
            <w:r w:rsidRPr="009F125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государственных доходов по </w:t>
            </w:r>
            <w:proofErr w:type="spellStart"/>
            <w:r w:rsidRPr="009F125F">
              <w:rPr>
                <w:rFonts w:ascii="Times New Roman" w:hAnsi="Times New Roman" w:cs="Times New Roman"/>
                <w:sz w:val="24"/>
                <w:szCs w:val="24"/>
              </w:rPr>
              <w:t>Абайскому</w:t>
            </w:r>
            <w:proofErr w:type="spellEnd"/>
            <w:r w:rsidRPr="009F125F">
              <w:rPr>
                <w:rFonts w:ascii="Times New Roman" w:hAnsi="Times New Roman" w:cs="Times New Roman"/>
                <w:sz w:val="24"/>
                <w:szCs w:val="24"/>
              </w:rPr>
              <w:t xml:space="preserve"> району департамента Государственных доходов по городу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</w:t>
            </w:r>
            <w:r w:rsidRPr="009F125F">
              <w:rPr>
                <w:rFonts w:ascii="Times New Roman" w:hAnsi="Times New Roman" w:cs="Times New Roman"/>
                <w:sz w:val="24"/>
                <w:szCs w:val="24"/>
              </w:rPr>
              <w:t>категория С-R-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F125F">
              <w:rPr>
                <w:rFonts w:ascii="Times New Roman" w:hAnsi="Times New Roman" w:cs="Times New Roman"/>
                <w:sz w:val="24"/>
                <w:szCs w:val="24"/>
              </w:rPr>
              <w:t>, А-блок,  1 единица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2912C2" w:rsidRDefault="004E356D" w:rsidP="002912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3D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Пахредин Нурдаулет Арыстанұлы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6D" w:rsidRPr="007B5AC4" w:rsidRDefault="004E356D" w:rsidP="002912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C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56D" w:rsidRPr="00525A35" w:rsidRDefault="004E356D" w:rsidP="00291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356D" w:rsidRPr="002D0F89" w:rsidTr="00D03705">
        <w:trPr>
          <w:trHeight w:val="1324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Default="004E356D" w:rsidP="002912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6D" w:rsidRDefault="004E356D" w:rsidP="00493D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493DB4" w:rsidRDefault="004E356D" w:rsidP="002912C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35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Адилова Жадыра Жаксыбековна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4E356D" w:rsidRDefault="004E356D" w:rsidP="002912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допущена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56D" w:rsidRPr="00525A35" w:rsidRDefault="004E356D" w:rsidP="002912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4E91" w:rsidRDefault="00374E91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41487" w:rsidRDefault="00241487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3ECF" w:rsidRDefault="008D3ECF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E4263" w:rsidRDefault="00FE4263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96455" w:rsidRDefault="00896455" w:rsidP="00213B55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</w:t>
      </w:r>
      <w:r w:rsidR="00936020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45CA2"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отдела </w:t>
      </w: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правовой и организационной работы</w:t>
      </w:r>
      <w:r w:rsidR="009F12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Г.Ешимбетова   </w:t>
      </w:r>
    </w:p>
    <w:p w:rsidR="009F125F" w:rsidRDefault="009F125F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F125F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DC3533" w:rsidRPr="00C67D1E" w:rsidRDefault="00745CA2" w:rsidP="00745CA2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0C6B73" w:rsidRPr="00C67D1E" w:rsidRDefault="009F125F" w:rsidP="00213B55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8700D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екретарь комиссии                                                                                  </w:t>
      </w:r>
      <w:r w:rsidR="00E05F4F" w:rsidRPr="00C67D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36020" w:rsidRPr="00C67D1E">
        <w:rPr>
          <w:rFonts w:ascii="Times New Roman" w:hAnsi="Times New Roman" w:cs="Times New Roman"/>
          <w:b/>
          <w:sz w:val="24"/>
          <w:szCs w:val="24"/>
          <w:lang w:val="kk-KZ"/>
        </w:rPr>
        <w:t>Р.А</w:t>
      </w:r>
      <w:r w:rsidR="00896455" w:rsidRPr="00C67D1E">
        <w:rPr>
          <w:rFonts w:ascii="Times New Roman" w:hAnsi="Times New Roman" w:cs="Times New Roman"/>
          <w:b/>
          <w:sz w:val="24"/>
          <w:szCs w:val="24"/>
          <w:lang w:val="kk-KZ"/>
        </w:rPr>
        <w:t>льдикова</w:t>
      </w: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00DF" w:rsidRDefault="008700D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A5C9F" w:rsidRDefault="003A5C9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2FFE" w:rsidRDefault="005D2FFE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7999" w:rsidRDefault="00497999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7999" w:rsidRDefault="00497999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7999" w:rsidRDefault="00497999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7999" w:rsidRDefault="00497999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7999" w:rsidRDefault="00497999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7999" w:rsidRDefault="00497999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D2FFE" w:rsidRDefault="005D2FFE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D73E6" w:rsidRDefault="006D73E6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</w:tblGrid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Pr="00885397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:rsidR="002A0132" w:rsidRPr="009E2517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</w:tr>
      <w:tr w:rsidR="002A0132" w:rsidRPr="00885397" w:rsidTr="005E654E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97999" w:rsidRDefault="0049799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7999" w:rsidRPr="00885397" w:rsidRDefault="0049799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vAlign w:val="center"/>
            <w:hideMark/>
          </w:tcPr>
          <w:p w:rsidR="002A0132" w:rsidRDefault="002A013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:rsidR="0024148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1487" w:rsidRPr="009E2517" w:rsidRDefault="00241487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0132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:rsidR="00241487" w:rsidRPr="00885397" w:rsidRDefault="00241487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2410"/>
        <w:gridCol w:w="2268"/>
        <w:gridCol w:w="1701"/>
      </w:tblGrid>
      <w:tr w:rsidR="00A87D58" w:rsidRPr="00885397" w:rsidTr="00CA14F7">
        <w:trPr>
          <w:trHeight w:val="517"/>
          <w:tblCellSpacing w:w="15" w:type="dxa"/>
        </w:trPr>
        <w:tc>
          <w:tcPr>
            <w:tcW w:w="522" w:type="dxa"/>
            <w:hideMark/>
          </w:tcPr>
          <w:p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4E356D" w:rsidRPr="00184D55" w:rsidTr="008B7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A77AA0" w:rsidRDefault="004E356D" w:rsidP="00505C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6D" w:rsidRPr="00746964" w:rsidRDefault="004E356D" w:rsidP="002E4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Ведущий 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неприозводственных платежей</w:t>
            </w:r>
            <w:r w:rsidRPr="009F125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государственных доходов по </w:t>
            </w:r>
            <w:proofErr w:type="spellStart"/>
            <w:r w:rsidRPr="009F125F">
              <w:rPr>
                <w:rFonts w:ascii="Times New Roman" w:hAnsi="Times New Roman" w:cs="Times New Roman"/>
                <w:sz w:val="24"/>
                <w:szCs w:val="24"/>
              </w:rPr>
              <w:t>Абайскому</w:t>
            </w:r>
            <w:proofErr w:type="spellEnd"/>
            <w:r w:rsidRPr="009F125F">
              <w:rPr>
                <w:rFonts w:ascii="Times New Roman" w:hAnsi="Times New Roman" w:cs="Times New Roman"/>
                <w:sz w:val="24"/>
                <w:szCs w:val="24"/>
              </w:rPr>
              <w:t xml:space="preserve"> району департамента Государственных доходов по городу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</w:t>
            </w:r>
            <w:r w:rsidRPr="009F125F">
              <w:rPr>
                <w:rFonts w:ascii="Times New Roman" w:hAnsi="Times New Roman" w:cs="Times New Roman"/>
                <w:sz w:val="24"/>
                <w:szCs w:val="24"/>
              </w:rPr>
              <w:t>категория С-R-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F125F">
              <w:rPr>
                <w:rFonts w:ascii="Times New Roman" w:hAnsi="Times New Roman" w:cs="Times New Roman"/>
                <w:sz w:val="24"/>
                <w:szCs w:val="24"/>
              </w:rPr>
              <w:t>, А-блок,  1 единица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2912C2" w:rsidRDefault="004E356D" w:rsidP="00505C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3D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Пахредин Нурдаулет Арыстанұлы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6D" w:rsidRPr="00123064" w:rsidRDefault="004E356D" w:rsidP="00505C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город Шымкент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улица Театральная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дом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  <w:p w:rsidR="004E356D" w:rsidRPr="00131094" w:rsidRDefault="004E356D" w:rsidP="00505C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56D" w:rsidRDefault="004E356D" w:rsidP="00505C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03.06.2024г.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в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 </w:t>
            </w:r>
            <w:r w:rsidRPr="00123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ч. 00 мин</w:t>
            </w:r>
          </w:p>
          <w:p w:rsidR="004E356D" w:rsidRPr="00123064" w:rsidRDefault="004E356D" w:rsidP="00505C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DC42A6" w:rsidRDefault="004E356D" w:rsidP="00505C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E356D" w:rsidRPr="00184D55" w:rsidTr="008B78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3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Default="004E356D" w:rsidP="00505C4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Default="004E356D" w:rsidP="002E4D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493DB4" w:rsidRDefault="004E356D" w:rsidP="00505C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35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Адилова Жадыра Жаксыбековна</w:t>
            </w: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123064" w:rsidRDefault="004E356D" w:rsidP="00505C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6D" w:rsidRPr="00DC42A6" w:rsidRDefault="004E356D" w:rsidP="00505C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2A0132" w:rsidRDefault="002A0132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D3ECF" w:rsidRDefault="008D3ECF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Руководитель  отдела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правовой и организационной работы             </w:t>
      </w:r>
      <w:r w:rsidR="00505C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</w:t>
      </w: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</w:t>
      </w:r>
      <w:bookmarkStart w:id="4" w:name="_GoBack"/>
      <w:bookmarkEnd w:id="4"/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Г.Ешимбетова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6B3F04" w:rsidRPr="006B3F04" w:rsidRDefault="006B3F04" w:rsidP="006B3F04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Секретарь комиссии                                                   </w:t>
      </w:r>
      <w:r w:rsidR="00505C4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</w:t>
      </w:r>
      <w:r w:rsidRPr="006B3F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Р.Альдикова</w:t>
      </w:r>
    </w:p>
    <w:p w:rsidR="008700DF" w:rsidRDefault="008700DF" w:rsidP="006B3F04">
      <w:pPr>
        <w:tabs>
          <w:tab w:val="left" w:pos="712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700DF" w:rsidSect="008700DF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B040B"/>
    <w:multiLevelType w:val="hybridMultilevel"/>
    <w:tmpl w:val="51F22A0E"/>
    <w:lvl w:ilvl="0" w:tplc="3B860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4"/>
  </w:num>
  <w:num w:numId="12">
    <w:abstractNumId w:val="26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3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  <w:num w:numId="25">
    <w:abstractNumId w:val="25"/>
  </w:num>
  <w:num w:numId="26">
    <w:abstractNumId w:val="2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35"/>
    <w:rsid w:val="000144C8"/>
    <w:rsid w:val="0005255A"/>
    <w:rsid w:val="000A044C"/>
    <w:rsid w:val="000B2153"/>
    <w:rsid w:val="000B329B"/>
    <w:rsid w:val="000B741E"/>
    <w:rsid w:val="000C18A6"/>
    <w:rsid w:val="000C2E0A"/>
    <w:rsid w:val="000C6B73"/>
    <w:rsid w:val="00123064"/>
    <w:rsid w:val="001258AE"/>
    <w:rsid w:val="00131094"/>
    <w:rsid w:val="001327C3"/>
    <w:rsid w:val="00133F49"/>
    <w:rsid w:val="0014792F"/>
    <w:rsid w:val="0015204F"/>
    <w:rsid w:val="00172219"/>
    <w:rsid w:val="00173273"/>
    <w:rsid w:val="00173D08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912C2"/>
    <w:rsid w:val="00291B96"/>
    <w:rsid w:val="002A0132"/>
    <w:rsid w:val="002B47BE"/>
    <w:rsid w:val="002B4EBF"/>
    <w:rsid w:val="002C27EE"/>
    <w:rsid w:val="002E4D96"/>
    <w:rsid w:val="003220DF"/>
    <w:rsid w:val="00351EF4"/>
    <w:rsid w:val="00361371"/>
    <w:rsid w:val="00374E91"/>
    <w:rsid w:val="003A3498"/>
    <w:rsid w:val="003A5C9F"/>
    <w:rsid w:val="003A67B5"/>
    <w:rsid w:val="003C71A0"/>
    <w:rsid w:val="003E343D"/>
    <w:rsid w:val="00404B7A"/>
    <w:rsid w:val="004339F0"/>
    <w:rsid w:val="00440E04"/>
    <w:rsid w:val="004576FF"/>
    <w:rsid w:val="00466AD5"/>
    <w:rsid w:val="0048292D"/>
    <w:rsid w:val="00487517"/>
    <w:rsid w:val="00493DB4"/>
    <w:rsid w:val="00495D43"/>
    <w:rsid w:val="00497999"/>
    <w:rsid w:val="004C1189"/>
    <w:rsid w:val="004C7A4C"/>
    <w:rsid w:val="004D64D6"/>
    <w:rsid w:val="004E356D"/>
    <w:rsid w:val="00505C4E"/>
    <w:rsid w:val="0051656C"/>
    <w:rsid w:val="00525A35"/>
    <w:rsid w:val="00535190"/>
    <w:rsid w:val="00540EDC"/>
    <w:rsid w:val="00541189"/>
    <w:rsid w:val="00541DAC"/>
    <w:rsid w:val="005D2FFE"/>
    <w:rsid w:val="005D5E5A"/>
    <w:rsid w:val="005E654E"/>
    <w:rsid w:val="00607566"/>
    <w:rsid w:val="00611472"/>
    <w:rsid w:val="00646F47"/>
    <w:rsid w:val="00666DAA"/>
    <w:rsid w:val="006A2D18"/>
    <w:rsid w:val="006B3F04"/>
    <w:rsid w:val="006C786A"/>
    <w:rsid w:val="006D73E6"/>
    <w:rsid w:val="006E1C0B"/>
    <w:rsid w:val="006F0CDF"/>
    <w:rsid w:val="006F7F49"/>
    <w:rsid w:val="00725053"/>
    <w:rsid w:val="00745CA2"/>
    <w:rsid w:val="00746964"/>
    <w:rsid w:val="007A3E2D"/>
    <w:rsid w:val="007A4854"/>
    <w:rsid w:val="007B5AC4"/>
    <w:rsid w:val="007B65B3"/>
    <w:rsid w:val="007B7E2D"/>
    <w:rsid w:val="007C5E1F"/>
    <w:rsid w:val="007D11C1"/>
    <w:rsid w:val="007D5B35"/>
    <w:rsid w:val="008102D4"/>
    <w:rsid w:val="0084191C"/>
    <w:rsid w:val="00843E47"/>
    <w:rsid w:val="00864A69"/>
    <w:rsid w:val="008700DF"/>
    <w:rsid w:val="00874407"/>
    <w:rsid w:val="00877B8C"/>
    <w:rsid w:val="008825B1"/>
    <w:rsid w:val="00896455"/>
    <w:rsid w:val="008D3ECF"/>
    <w:rsid w:val="00905155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17C42"/>
    <w:rsid w:val="00A51F15"/>
    <w:rsid w:val="00A56501"/>
    <w:rsid w:val="00A77261"/>
    <w:rsid w:val="00A77AA0"/>
    <w:rsid w:val="00A82678"/>
    <w:rsid w:val="00A85DAB"/>
    <w:rsid w:val="00A87D58"/>
    <w:rsid w:val="00AE0052"/>
    <w:rsid w:val="00AE78CD"/>
    <w:rsid w:val="00AE7A46"/>
    <w:rsid w:val="00B00DEE"/>
    <w:rsid w:val="00B26955"/>
    <w:rsid w:val="00B27283"/>
    <w:rsid w:val="00B341F8"/>
    <w:rsid w:val="00B52116"/>
    <w:rsid w:val="00B529F6"/>
    <w:rsid w:val="00B7123C"/>
    <w:rsid w:val="00B760D2"/>
    <w:rsid w:val="00BA12A7"/>
    <w:rsid w:val="00BD0DF6"/>
    <w:rsid w:val="00BD30CA"/>
    <w:rsid w:val="00BF52EC"/>
    <w:rsid w:val="00C1483E"/>
    <w:rsid w:val="00C40858"/>
    <w:rsid w:val="00C428B8"/>
    <w:rsid w:val="00C67D1E"/>
    <w:rsid w:val="00C8323F"/>
    <w:rsid w:val="00C9609A"/>
    <w:rsid w:val="00CA14F7"/>
    <w:rsid w:val="00CB4D0C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E047D"/>
    <w:rsid w:val="00DE34A4"/>
    <w:rsid w:val="00E05F4F"/>
    <w:rsid w:val="00E269BA"/>
    <w:rsid w:val="00E51179"/>
    <w:rsid w:val="00E600C5"/>
    <w:rsid w:val="00E87EBD"/>
    <w:rsid w:val="00EB4EED"/>
    <w:rsid w:val="00F0053A"/>
    <w:rsid w:val="00F12424"/>
    <w:rsid w:val="00F14E65"/>
    <w:rsid w:val="00F25CCA"/>
    <w:rsid w:val="00F26CF1"/>
    <w:rsid w:val="00F41731"/>
    <w:rsid w:val="00F42544"/>
    <w:rsid w:val="00F80074"/>
    <w:rsid w:val="00FD35B5"/>
    <w:rsid w:val="00FD3E27"/>
    <w:rsid w:val="00FE4263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F46F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CEA1-284A-4C07-92AB-3188ECF3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61</cp:revision>
  <cp:lastPrinted>2021-02-22T08:50:00Z</cp:lastPrinted>
  <dcterms:created xsi:type="dcterms:W3CDTF">2022-04-26T12:00:00Z</dcterms:created>
  <dcterms:modified xsi:type="dcterms:W3CDTF">2024-05-30T09:50:00Z</dcterms:modified>
</cp:coreProperties>
</file>