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5DD" w:rsidRDefault="00385C5A" w:rsidP="002975DD">
      <w:pPr>
        <w:pStyle w:val="3"/>
        <w:jc w:val="center"/>
        <w:rPr>
          <w:rFonts w:ascii="Times New Roman" w:hAnsi="Times New Roman"/>
          <w:bCs w:val="0"/>
          <w:sz w:val="24"/>
          <w:szCs w:val="24"/>
          <w:lang w:val="kk-KZ"/>
        </w:rPr>
      </w:pPr>
      <w:bookmarkStart w:id="0" w:name="_GoBack"/>
      <w:bookmarkEnd w:id="0"/>
      <w:r>
        <w:rPr>
          <w:rFonts w:ascii="Times New Roman" w:hAnsi="Times New Roman"/>
          <w:bCs w:val="0"/>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w:t>
      </w:r>
      <w:r w:rsidR="002975DD" w:rsidRPr="00B252E7">
        <w:rPr>
          <w:rFonts w:ascii="Times New Roman" w:hAnsi="Times New Roman"/>
          <w:bCs w:val="0"/>
          <w:sz w:val="24"/>
          <w:szCs w:val="24"/>
          <w:lang w:val="kk-KZ"/>
        </w:rPr>
        <w:t xml:space="preserve">«Б» корпусының бос мемлекеттік әкімшілік лауазымдарына орналасу үшін </w:t>
      </w:r>
      <w:r w:rsidR="001B214B">
        <w:rPr>
          <w:rFonts w:ascii="Times New Roman" w:hAnsi="Times New Roman"/>
          <w:bCs w:val="0"/>
          <w:sz w:val="24"/>
          <w:szCs w:val="24"/>
          <w:lang w:val="kk-KZ"/>
        </w:rPr>
        <w:t xml:space="preserve"> жалпы</w:t>
      </w:r>
      <w:r w:rsidR="005714FD">
        <w:rPr>
          <w:rFonts w:ascii="Times New Roman" w:hAnsi="Times New Roman"/>
          <w:bCs w:val="0"/>
          <w:sz w:val="24"/>
          <w:szCs w:val="24"/>
          <w:lang w:val="kk-KZ"/>
        </w:rPr>
        <w:t xml:space="preserve"> </w:t>
      </w:r>
      <w:r w:rsidR="002975DD" w:rsidRPr="00B252E7">
        <w:rPr>
          <w:rFonts w:ascii="Times New Roman" w:hAnsi="Times New Roman"/>
          <w:bCs w:val="0"/>
          <w:sz w:val="24"/>
          <w:szCs w:val="24"/>
          <w:lang w:val="kk-KZ"/>
        </w:rPr>
        <w:t>конкурс</w:t>
      </w:r>
    </w:p>
    <w:p w:rsidR="00AE3AC0" w:rsidRPr="00AE3AC0" w:rsidRDefault="00AE3AC0" w:rsidP="00AE3AC0">
      <w:pPr>
        <w:rPr>
          <w:rFonts w:ascii="Times New Roman" w:hAnsi="Times New Roman" w:cs="Times New Roman"/>
          <w:b/>
          <w:sz w:val="24"/>
          <w:szCs w:val="24"/>
          <w:lang w:val="kk-KZ"/>
        </w:rPr>
      </w:pPr>
      <w:r>
        <w:rPr>
          <w:lang w:val="kk-KZ"/>
        </w:rPr>
        <w:t xml:space="preserve">                                                 </w:t>
      </w:r>
      <w:r w:rsidR="00A0595F">
        <w:rPr>
          <w:lang w:val="kk-KZ"/>
        </w:rPr>
        <w:t xml:space="preserve">             </w:t>
      </w:r>
      <w:r>
        <w:rPr>
          <w:lang w:val="kk-KZ"/>
        </w:rPr>
        <w:t xml:space="preserve"> </w:t>
      </w:r>
      <w:r w:rsidRPr="00AE3AC0">
        <w:rPr>
          <w:rFonts w:ascii="Times New Roman" w:hAnsi="Times New Roman" w:cs="Times New Roman"/>
          <w:b/>
          <w:sz w:val="24"/>
          <w:szCs w:val="24"/>
          <w:lang w:val="kk-KZ"/>
        </w:rPr>
        <w:t xml:space="preserve">Құжаттар қабылдау: </w:t>
      </w:r>
      <w:r w:rsidR="001B214B">
        <w:rPr>
          <w:rFonts w:ascii="Times New Roman" w:hAnsi="Times New Roman" w:cs="Times New Roman"/>
          <w:b/>
          <w:sz w:val="24"/>
          <w:szCs w:val="24"/>
          <w:lang w:val="kk-KZ"/>
        </w:rPr>
        <w:t>16</w:t>
      </w:r>
      <w:r>
        <w:rPr>
          <w:rFonts w:ascii="Times New Roman" w:hAnsi="Times New Roman" w:cs="Times New Roman"/>
          <w:b/>
          <w:sz w:val="24"/>
          <w:szCs w:val="24"/>
          <w:lang w:val="kk-KZ"/>
        </w:rPr>
        <w:t>.0</w:t>
      </w:r>
      <w:r w:rsidR="001B214B">
        <w:rPr>
          <w:rFonts w:ascii="Times New Roman" w:hAnsi="Times New Roman" w:cs="Times New Roman"/>
          <w:b/>
          <w:sz w:val="24"/>
          <w:szCs w:val="24"/>
          <w:lang w:val="kk-KZ"/>
        </w:rPr>
        <w:t>2.-2</w:t>
      </w:r>
      <w:r w:rsidR="005714FD">
        <w:rPr>
          <w:rFonts w:ascii="Times New Roman" w:hAnsi="Times New Roman" w:cs="Times New Roman"/>
          <w:b/>
          <w:sz w:val="24"/>
          <w:szCs w:val="24"/>
          <w:lang w:val="kk-KZ"/>
        </w:rPr>
        <w:t>4</w:t>
      </w:r>
      <w:r>
        <w:rPr>
          <w:rFonts w:ascii="Times New Roman" w:hAnsi="Times New Roman" w:cs="Times New Roman"/>
          <w:b/>
          <w:sz w:val="24"/>
          <w:szCs w:val="24"/>
          <w:lang w:val="kk-KZ"/>
        </w:rPr>
        <w:t>.0</w:t>
      </w:r>
      <w:r w:rsidR="001B214B">
        <w:rPr>
          <w:rFonts w:ascii="Times New Roman" w:hAnsi="Times New Roman" w:cs="Times New Roman"/>
          <w:b/>
          <w:sz w:val="24"/>
          <w:szCs w:val="24"/>
          <w:lang w:val="kk-KZ"/>
        </w:rPr>
        <w:t>2</w:t>
      </w:r>
      <w:r>
        <w:rPr>
          <w:rFonts w:ascii="Times New Roman" w:hAnsi="Times New Roman" w:cs="Times New Roman"/>
          <w:b/>
          <w:sz w:val="24"/>
          <w:szCs w:val="24"/>
          <w:lang w:val="kk-KZ"/>
        </w:rPr>
        <w:t>.2022 ж.</w:t>
      </w:r>
    </w:p>
    <w:p w:rsidR="002975DD" w:rsidRPr="00B252E7" w:rsidRDefault="002975DD" w:rsidP="002975DD">
      <w:pPr>
        <w:pStyle w:val="3"/>
        <w:spacing w:before="0" w:after="0"/>
        <w:jc w:val="center"/>
        <w:rPr>
          <w:rFonts w:ascii="Times New Roman" w:hAnsi="Times New Roman"/>
          <w:bCs w:val="0"/>
          <w:sz w:val="24"/>
          <w:szCs w:val="24"/>
          <w:lang w:val="kk-KZ"/>
        </w:rPr>
      </w:pPr>
    </w:p>
    <w:p w:rsidR="002975DD" w:rsidRPr="00B252E7" w:rsidRDefault="002975DD" w:rsidP="00F65233">
      <w:pPr>
        <w:tabs>
          <w:tab w:val="left" w:pos="-1405"/>
          <w:tab w:val="left" w:pos="142"/>
          <w:tab w:val="left" w:pos="9554"/>
          <w:tab w:val="left" w:pos="9923"/>
        </w:tabs>
        <w:ind w:left="-1405" w:right="36" w:firstLine="979"/>
        <w:jc w:val="both"/>
        <w:outlineLvl w:val="0"/>
        <w:rPr>
          <w:rFonts w:ascii="Times New Roman" w:hAnsi="Times New Roman" w:cs="Times New Roman"/>
          <w:b/>
          <w:i/>
          <w:sz w:val="24"/>
          <w:szCs w:val="24"/>
          <w:lang w:val="kk-KZ"/>
        </w:rPr>
      </w:pPr>
      <w:r w:rsidRPr="00B252E7">
        <w:rPr>
          <w:rFonts w:ascii="Times New Roman" w:hAnsi="Times New Roman" w:cs="Times New Roman"/>
          <w:kern w:val="2"/>
          <w:sz w:val="24"/>
          <w:szCs w:val="24"/>
          <w:lang w:val="kk-KZ"/>
        </w:rPr>
        <w:t xml:space="preserve">                   Барлық конкурсқа қатысушыларға қойылатын жалпы біліктілік талаптар:</w:t>
      </w:r>
    </w:p>
    <w:p w:rsidR="005714FD" w:rsidRDefault="002975DD" w:rsidP="002975DD">
      <w:pPr>
        <w:tabs>
          <w:tab w:val="left" w:pos="0"/>
          <w:tab w:val="left" w:pos="142"/>
          <w:tab w:val="left" w:pos="9554"/>
          <w:tab w:val="left" w:pos="9923"/>
        </w:tabs>
        <w:ind w:right="178"/>
        <w:jc w:val="both"/>
        <w:outlineLvl w:val="0"/>
        <w:rPr>
          <w:rFonts w:ascii="Times New Roman" w:hAnsi="Times New Roman" w:cs="Times New Roman"/>
          <w:sz w:val="24"/>
          <w:szCs w:val="24"/>
          <w:lang w:val="kk-KZ"/>
        </w:rPr>
      </w:pPr>
      <w:r w:rsidRPr="00B252E7">
        <w:rPr>
          <w:rFonts w:ascii="Times New Roman" w:hAnsi="Times New Roman" w:cs="Times New Roman"/>
          <w:sz w:val="24"/>
          <w:szCs w:val="24"/>
          <w:lang w:val="kk-KZ"/>
        </w:rPr>
        <w:t xml:space="preserve">С-R-4 санаты үшін: </w:t>
      </w:r>
    </w:p>
    <w:p w:rsidR="005714FD" w:rsidRDefault="005714FD" w:rsidP="005714FD">
      <w:pPr>
        <w:tabs>
          <w:tab w:val="left" w:pos="0"/>
          <w:tab w:val="left" w:pos="142"/>
          <w:tab w:val="left" w:pos="9554"/>
          <w:tab w:val="left" w:pos="9923"/>
        </w:tabs>
        <w:spacing w:after="0"/>
        <w:ind w:right="178"/>
        <w:jc w:val="both"/>
        <w:outlineLvl w:val="0"/>
        <w:rPr>
          <w:rFonts w:ascii="Times New Roman" w:hAnsi="Times New Roman" w:cs="Times New Roman"/>
          <w:sz w:val="24"/>
          <w:szCs w:val="24"/>
          <w:lang w:val="kk-KZ"/>
        </w:rPr>
      </w:pPr>
      <w:r>
        <w:rPr>
          <w:rFonts w:ascii="Times New Roman" w:hAnsi="Times New Roman" w:cs="Times New Roman"/>
          <w:sz w:val="24"/>
          <w:szCs w:val="24"/>
          <w:lang w:val="kk-KZ"/>
        </w:rPr>
        <w:t>Білімге қойылатын талаптар:</w:t>
      </w:r>
    </w:p>
    <w:p w:rsidR="005714FD" w:rsidRDefault="002975DD" w:rsidP="005714FD">
      <w:pPr>
        <w:tabs>
          <w:tab w:val="left" w:pos="0"/>
          <w:tab w:val="left" w:pos="142"/>
          <w:tab w:val="left" w:pos="9554"/>
          <w:tab w:val="left" w:pos="9923"/>
        </w:tabs>
        <w:spacing w:after="0"/>
        <w:ind w:right="178"/>
        <w:jc w:val="both"/>
        <w:outlineLvl w:val="0"/>
        <w:rPr>
          <w:rFonts w:ascii="Times New Roman" w:hAnsi="Times New Roman" w:cs="Times New Roman"/>
          <w:sz w:val="24"/>
          <w:szCs w:val="24"/>
          <w:lang w:val="kk-KZ"/>
        </w:rPr>
      </w:pPr>
      <w:r w:rsidRPr="00B252E7">
        <w:rPr>
          <w:rFonts w:ascii="Times New Roman" w:hAnsi="Times New Roman" w:cs="Times New Roman"/>
          <w:sz w:val="24"/>
          <w:szCs w:val="24"/>
          <w:lang w:val="kk-KZ"/>
        </w:rPr>
        <w:t>жоғары немесе ж</w:t>
      </w:r>
      <w:r w:rsidR="005714FD">
        <w:rPr>
          <w:rFonts w:ascii="Times New Roman" w:hAnsi="Times New Roman" w:cs="Times New Roman"/>
          <w:sz w:val="24"/>
          <w:szCs w:val="24"/>
          <w:lang w:val="kk-KZ"/>
        </w:rPr>
        <w:t>оғары оқу орнынан кейінгі білім.</w:t>
      </w:r>
      <w:r w:rsidRPr="00B252E7">
        <w:rPr>
          <w:rFonts w:ascii="Times New Roman" w:hAnsi="Times New Roman" w:cs="Times New Roman"/>
          <w:sz w:val="24"/>
          <w:szCs w:val="24"/>
          <w:lang w:val="kk-KZ"/>
        </w:rPr>
        <w:t xml:space="preserve"> </w:t>
      </w:r>
    </w:p>
    <w:p w:rsidR="002975DD" w:rsidRDefault="005714FD" w:rsidP="005714FD">
      <w:pPr>
        <w:tabs>
          <w:tab w:val="left" w:pos="0"/>
          <w:tab w:val="left" w:pos="142"/>
          <w:tab w:val="left" w:pos="9554"/>
          <w:tab w:val="left" w:pos="9923"/>
        </w:tabs>
        <w:spacing w:after="0"/>
        <w:ind w:right="178"/>
        <w:jc w:val="both"/>
        <w:outlineLvl w:val="0"/>
        <w:rPr>
          <w:rFonts w:ascii="Times New Roman" w:hAnsi="Times New Roman" w:cs="Times New Roman"/>
          <w:sz w:val="24"/>
          <w:szCs w:val="24"/>
          <w:lang w:val="kk-KZ"/>
        </w:rPr>
      </w:pPr>
      <w:r>
        <w:rPr>
          <w:rFonts w:ascii="Times New Roman" w:hAnsi="Times New Roman" w:cs="Times New Roman"/>
          <w:sz w:val="24"/>
          <w:szCs w:val="24"/>
          <w:lang w:val="kk-KZ"/>
        </w:rPr>
        <w:t>М</w:t>
      </w:r>
      <w:r w:rsidR="002975DD" w:rsidRPr="00B252E7">
        <w:rPr>
          <w:rFonts w:ascii="Times New Roman" w:hAnsi="Times New Roman" w:cs="Times New Roman"/>
          <w:sz w:val="24"/>
          <w:szCs w:val="24"/>
          <w:lang w:val="kk-KZ"/>
        </w:rPr>
        <w:t>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w:t>
      </w:r>
      <w:r>
        <w:rPr>
          <w:rFonts w:ascii="Times New Roman" w:hAnsi="Times New Roman" w:cs="Times New Roman"/>
          <w:sz w:val="24"/>
          <w:szCs w:val="24"/>
          <w:lang w:val="kk-KZ"/>
        </w:rPr>
        <w:t>.</w:t>
      </w:r>
      <w:r w:rsidR="002975DD" w:rsidRPr="00B252E7">
        <w:rPr>
          <w:rFonts w:ascii="Times New Roman" w:hAnsi="Times New Roman" w:cs="Times New Roman"/>
          <w:sz w:val="24"/>
          <w:szCs w:val="24"/>
          <w:lang w:val="kk-KZ"/>
        </w:rPr>
        <w:t xml:space="preserve"> </w:t>
      </w:r>
    </w:p>
    <w:p w:rsidR="005714FD" w:rsidRPr="00B252E7" w:rsidRDefault="005714FD" w:rsidP="002975DD">
      <w:pPr>
        <w:tabs>
          <w:tab w:val="left" w:pos="0"/>
          <w:tab w:val="left" w:pos="142"/>
          <w:tab w:val="left" w:pos="9554"/>
          <w:tab w:val="left" w:pos="9923"/>
        </w:tabs>
        <w:ind w:right="178"/>
        <w:jc w:val="both"/>
        <w:outlineLvl w:val="0"/>
        <w:rPr>
          <w:rFonts w:ascii="Times New Roman" w:hAnsi="Times New Roman" w:cs="Times New Roman"/>
          <w:b/>
          <w:i/>
          <w:sz w:val="24"/>
          <w:szCs w:val="24"/>
          <w:lang w:val="kk-KZ"/>
        </w:rPr>
      </w:pPr>
      <w:r>
        <w:rPr>
          <w:rFonts w:ascii="Times New Roman" w:hAnsi="Times New Roman" w:cs="Times New Roman"/>
          <w:sz w:val="24"/>
          <w:szCs w:val="24"/>
          <w:lang w:val="kk-KZ"/>
        </w:rPr>
        <w:t>Жұмыс тәжірибесі талап етілмейді.</w:t>
      </w:r>
    </w:p>
    <w:p w:rsidR="002975DD" w:rsidRPr="00B252E7" w:rsidRDefault="002975DD" w:rsidP="00301174">
      <w:pPr>
        <w:tabs>
          <w:tab w:val="left" w:pos="-1405"/>
          <w:tab w:val="left" w:pos="9554"/>
        </w:tabs>
        <w:ind w:right="178"/>
        <w:outlineLvl w:val="0"/>
        <w:rPr>
          <w:rFonts w:ascii="Times New Roman" w:hAnsi="Times New Roman" w:cs="Times New Roman"/>
          <w:i/>
          <w:iCs/>
          <w:sz w:val="24"/>
          <w:szCs w:val="24"/>
          <w:lang w:val="kk-KZ"/>
        </w:rPr>
      </w:pPr>
      <w:r w:rsidRPr="00B252E7">
        <w:rPr>
          <w:rFonts w:ascii="Times New Roman" w:hAnsi="Times New Roman" w:cs="Times New Roman"/>
          <w:sz w:val="24"/>
          <w:szCs w:val="24"/>
          <w:lang w:val="kk-KZ"/>
        </w:rPr>
        <w:t>Мемлекеттік әкімшілік қызметшілердің лауазымдық жалақысы</w:t>
      </w:r>
    </w:p>
    <w:tbl>
      <w:tblPr>
        <w:tblW w:w="796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4575"/>
      </w:tblGrid>
      <w:tr w:rsidR="002975DD" w:rsidRPr="00B252E7" w:rsidTr="006D16A5">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keepNext/>
              <w:keepLines/>
              <w:tabs>
                <w:tab w:val="left" w:pos="-1405"/>
                <w:tab w:val="left" w:pos="254"/>
                <w:tab w:val="left" w:pos="6663"/>
                <w:tab w:val="left" w:pos="10116"/>
              </w:tabs>
              <w:ind w:right="-60"/>
              <w:rPr>
                <w:rFonts w:ascii="Times New Roman" w:hAnsi="Times New Roman" w:cs="Times New Roman"/>
                <w:i/>
                <w:iCs/>
                <w:sz w:val="24"/>
                <w:szCs w:val="24"/>
                <w:lang w:val="kk-KZ"/>
              </w:rPr>
            </w:pPr>
            <w:r w:rsidRPr="00B252E7">
              <w:rPr>
                <w:rFonts w:ascii="Times New Roman" w:hAnsi="Times New Roman" w:cs="Times New Roman"/>
                <w:sz w:val="24"/>
                <w:szCs w:val="24"/>
                <w:lang w:val="kk-KZ"/>
              </w:rPr>
              <w:t>Санат</w:t>
            </w:r>
          </w:p>
        </w:tc>
        <w:tc>
          <w:tcPr>
            <w:tcW w:w="6245" w:type="dxa"/>
            <w:gridSpan w:val="2"/>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keepNext/>
              <w:keepLines/>
              <w:tabs>
                <w:tab w:val="left" w:pos="-1405"/>
                <w:tab w:val="left" w:pos="132"/>
                <w:tab w:val="left" w:pos="6663"/>
                <w:tab w:val="left" w:pos="10116"/>
              </w:tabs>
              <w:ind w:right="266"/>
              <w:rPr>
                <w:rFonts w:ascii="Times New Roman" w:hAnsi="Times New Roman" w:cs="Times New Roman"/>
                <w:i/>
                <w:iCs/>
                <w:sz w:val="24"/>
                <w:szCs w:val="24"/>
                <w:lang w:val="kk-KZ"/>
              </w:rPr>
            </w:pPr>
            <w:r w:rsidRPr="00B252E7">
              <w:rPr>
                <w:rFonts w:ascii="Times New Roman" w:hAnsi="Times New Roman" w:cs="Times New Roman"/>
                <w:sz w:val="24"/>
                <w:szCs w:val="24"/>
                <w:lang w:val="kk-KZ"/>
              </w:rPr>
              <w:t>Е</w:t>
            </w:r>
            <w:r w:rsidRPr="00B252E7">
              <w:rPr>
                <w:rFonts w:ascii="Times New Roman" w:hAnsi="Times New Roman" w:cs="Times New Roman"/>
                <w:snapToGrid w:val="0"/>
                <w:sz w:val="24"/>
                <w:szCs w:val="24"/>
                <w:lang w:val="kk-KZ"/>
              </w:rPr>
              <w:t>ңбек сіңірген жылдарына байланысты</w:t>
            </w:r>
          </w:p>
        </w:tc>
      </w:tr>
      <w:tr w:rsidR="002975DD" w:rsidRPr="00B252E7" w:rsidTr="006D16A5">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keepNext/>
              <w:keepLines/>
              <w:tabs>
                <w:tab w:val="left" w:pos="132"/>
                <w:tab w:val="left" w:pos="6663"/>
              </w:tabs>
              <w:ind w:right="99"/>
              <w:rPr>
                <w:rFonts w:ascii="Times New Roman" w:hAnsi="Times New Roman" w:cs="Times New Roman"/>
                <w:i/>
                <w:iCs/>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pStyle w:val="af2"/>
              <w:keepNext/>
              <w:keepLines/>
              <w:widowControl/>
              <w:tabs>
                <w:tab w:val="left" w:pos="132"/>
                <w:tab w:val="left" w:pos="1276"/>
              </w:tabs>
              <w:ind w:right="99"/>
              <w:jc w:val="center"/>
              <w:rPr>
                <w:rFonts w:ascii="Times New Roman" w:hAnsi="Times New Roman" w:cs="Times New Roman"/>
                <w:bCs w:val="0"/>
                <w:sz w:val="24"/>
                <w:szCs w:val="24"/>
                <w:lang w:val="kk-KZ"/>
              </w:rPr>
            </w:pPr>
            <w:r w:rsidRPr="00B252E7">
              <w:rPr>
                <w:rFonts w:ascii="Times New Roman" w:hAnsi="Times New Roman" w:cs="Times New Roman"/>
                <w:bCs w:val="0"/>
                <w:sz w:val="24"/>
                <w:szCs w:val="24"/>
                <w:lang w:val="kk-KZ"/>
              </w:rPr>
              <w:t>min</w:t>
            </w:r>
          </w:p>
        </w:tc>
        <w:tc>
          <w:tcPr>
            <w:tcW w:w="4575" w:type="dxa"/>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pStyle w:val="af2"/>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B252E7">
              <w:rPr>
                <w:rFonts w:ascii="Times New Roman" w:hAnsi="Times New Roman" w:cs="Times New Roman"/>
                <w:bCs w:val="0"/>
                <w:sz w:val="24"/>
                <w:szCs w:val="24"/>
                <w:lang w:val="kk-KZ"/>
              </w:rPr>
              <w:t>max</w:t>
            </w:r>
          </w:p>
        </w:tc>
      </w:tr>
      <w:tr w:rsidR="002975DD" w:rsidRPr="00B252E7" w:rsidTr="006D16A5">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pStyle w:val="2"/>
              <w:tabs>
                <w:tab w:val="left" w:pos="0"/>
                <w:tab w:val="left" w:pos="9923"/>
              </w:tabs>
              <w:spacing w:before="0" w:line="240" w:lineRule="auto"/>
              <w:jc w:val="center"/>
              <w:rPr>
                <w:rFonts w:ascii="Times New Roman" w:hAnsi="Times New Roman" w:cs="Times New Roman"/>
                <w:i/>
                <w:snapToGrid w:val="0"/>
                <w:sz w:val="24"/>
                <w:szCs w:val="24"/>
                <w:lang w:val="kk-KZ"/>
              </w:rPr>
            </w:pPr>
            <w:r w:rsidRPr="00B252E7">
              <w:rPr>
                <w:rFonts w:ascii="Times New Roman" w:hAnsi="Times New Roman" w:cs="Times New Roman"/>
                <w:snapToGrid w:val="0"/>
                <w:sz w:val="24"/>
                <w:szCs w:val="24"/>
                <w:lang w:val="kk-KZ"/>
              </w:rPr>
              <w:t>С-</w:t>
            </w:r>
            <w:r w:rsidRPr="00B252E7">
              <w:rPr>
                <w:rFonts w:ascii="Times New Roman" w:hAnsi="Times New Roman" w:cs="Times New Roman"/>
                <w:snapToGrid w:val="0"/>
                <w:sz w:val="24"/>
                <w:szCs w:val="24"/>
                <w:lang w:val="en-US"/>
              </w:rPr>
              <w:t>R-</w:t>
            </w:r>
            <w:r w:rsidRPr="00B252E7">
              <w:rPr>
                <w:rFonts w:ascii="Times New Roman" w:hAnsi="Times New Roman" w:cs="Times New Roman"/>
                <w:snapToGrid w:val="0"/>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i/>
                <w:color w:val="000000"/>
                <w:sz w:val="24"/>
                <w:szCs w:val="24"/>
                <w:lang w:val="kk-KZ"/>
              </w:rPr>
            </w:pPr>
            <w:r w:rsidRPr="00B252E7">
              <w:rPr>
                <w:rFonts w:ascii="Times New Roman" w:hAnsi="Times New Roman" w:cs="Times New Roman"/>
                <w:sz w:val="24"/>
                <w:szCs w:val="24"/>
              </w:rPr>
              <w:t>95245</w:t>
            </w:r>
          </w:p>
        </w:tc>
        <w:tc>
          <w:tcPr>
            <w:tcW w:w="4575" w:type="dxa"/>
            <w:tcBorders>
              <w:top w:val="single" w:sz="4" w:space="0" w:color="auto"/>
              <w:left w:val="single" w:sz="4" w:space="0" w:color="auto"/>
              <w:bottom w:val="single" w:sz="4" w:space="0" w:color="auto"/>
              <w:right w:val="single" w:sz="4" w:space="0" w:color="auto"/>
            </w:tcBorders>
            <w:vAlign w:val="center"/>
          </w:tcPr>
          <w:p w:rsidR="002975DD" w:rsidRPr="00B252E7" w:rsidRDefault="002975DD" w:rsidP="006D16A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i/>
                <w:color w:val="000000"/>
                <w:sz w:val="24"/>
                <w:szCs w:val="24"/>
                <w:lang w:val="kk-KZ"/>
              </w:rPr>
            </w:pPr>
            <w:r w:rsidRPr="00B252E7">
              <w:rPr>
                <w:rFonts w:ascii="Times New Roman" w:hAnsi="Times New Roman" w:cs="Times New Roman"/>
                <w:color w:val="000000"/>
                <w:sz w:val="24"/>
                <w:szCs w:val="24"/>
                <w:lang w:val="kk-KZ"/>
              </w:rPr>
              <w:t>128834</w:t>
            </w:r>
          </w:p>
        </w:tc>
      </w:tr>
    </w:tbl>
    <w:p w:rsidR="002975DD" w:rsidRPr="00B252E7" w:rsidRDefault="002975DD" w:rsidP="002975DD">
      <w:pPr>
        <w:ind w:right="178"/>
        <w:jc w:val="both"/>
        <w:rPr>
          <w:rFonts w:ascii="Times New Roman" w:hAnsi="Times New Roman" w:cs="Times New Roman"/>
          <w:i/>
          <w:iCs/>
          <w:sz w:val="24"/>
          <w:szCs w:val="24"/>
          <w:highlight w:val="cyan"/>
          <w:lang w:val="kk-KZ"/>
        </w:rPr>
      </w:pPr>
    </w:p>
    <w:p w:rsidR="002975DD" w:rsidRPr="00755DC7" w:rsidRDefault="002975DD" w:rsidP="002975DD">
      <w:pPr>
        <w:pStyle w:val="5"/>
        <w:rPr>
          <w:lang w:val="kk-KZ"/>
        </w:rPr>
      </w:pPr>
      <w:r w:rsidRPr="00B252E7">
        <w:rPr>
          <w:rFonts w:ascii="Times New Roman" w:hAnsi="Times New Roman" w:cs="Times New Roman"/>
          <w:sz w:val="24"/>
          <w:szCs w:val="24"/>
          <w:lang w:val="kk-KZ"/>
        </w:rPr>
        <w:t xml:space="preserve">І. «Қазақстан Республикасы Қаржы министрлігінің Мемлекеттік кірістер комитеті Шымкент қаласы бойынша Мемлекеттік кірістер департаментінің </w:t>
      </w:r>
      <w:r>
        <w:rPr>
          <w:rFonts w:ascii="Times New Roman" w:hAnsi="Times New Roman" w:cs="Times New Roman"/>
          <w:sz w:val="24"/>
          <w:szCs w:val="24"/>
          <w:lang w:val="kk-KZ"/>
        </w:rPr>
        <w:t>Абай</w:t>
      </w:r>
      <w:r w:rsidRPr="00B252E7">
        <w:rPr>
          <w:rFonts w:ascii="Times New Roman" w:hAnsi="Times New Roman" w:cs="Times New Roman"/>
          <w:sz w:val="24"/>
          <w:szCs w:val="24"/>
          <w:lang w:val="kk-KZ"/>
        </w:rPr>
        <w:t xml:space="preserve"> ауданы бойынша Мемлекеттік</w:t>
      </w:r>
      <w:r>
        <w:rPr>
          <w:rFonts w:ascii="Times New Roman" w:hAnsi="Times New Roman" w:cs="Times New Roman"/>
          <w:sz w:val="24"/>
          <w:szCs w:val="24"/>
          <w:lang w:val="kk-KZ"/>
        </w:rPr>
        <w:t xml:space="preserve"> кірістер басқармасы» РММ, 1600</w:t>
      </w:r>
      <w:r w:rsidR="00A21702">
        <w:rPr>
          <w:rFonts w:ascii="Times New Roman" w:hAnsi="Times New Roman" w:cs="Times New Roman"/>
          <w:sz w:val="24"/>
          <w:szCs w:val="24"/>
          <w:lang w:val="kk-KZ"/>
        </w:rPr>
        <w:t>21</w:t>
      </w:r>
      <w:r w:rsidRPr="00B252E7">
        <w:rPr>
          <w:rFonts w:ascii="Times New Roman" w:hAnsi="Times New Roman" w:cs="Times New Roman"/>
          <w:sz w:val="24"/>
          <w:szCs w:val="24"/>
          <w:lang w:val="kk-KZ"/>
        </w:rPr>
        <w:t xml:space="preserve">, Шымкент қаласы, </w:t>
      </w:r>
      <w:r>
        <w:rPr>
          <w:rFonts w:ascii="Times New Roman" w:hAnsi="Times New Roman" w:cs="Times New Roman"/>
          <w:sz w:val="24"/>
          <w:szCs w:val="24"/>
          <w:lang w:val="kk-KZ"/>
        </w:rPr>
        <w:t>Театр көшесі, 33</w:t>
      </w:r>
      <w:r w:rsidRPr="00B252E7">
        <w:rPr>
          <w:rFonts w:ascii="Times New Roman" w:hAnsi="Times New Roman" w:cs="Times New Roman"/>
          <w:sz w:val="24"/>
          <w:szCs w:val="24"/>
          <w:lang w:val="kk-KZ"/>
        </w:rPr>
        <w:t xml:space="preserve"> үй, </w:t>
      </w:r>
      <w:r>
        <w:rPr>
          <w:rFonts w:ascii="Times New Roman" w:hAnsi="Times New Roman" w:cs="Times New Roman"/>
          <w:sz w:val="24"/>
          <w:szCs w:val="24"/>
          <w:lang w:val="kk-KZ"/>
        </w:rPr>
        <w:t>байланыс телефоны 8(7252) 56-33-03</w:t>
      </w:r>
      <w:r w:rsidRPr="00B252E7">
        <w:rPr>
          <w:rFonts w:ascii="Times New Roman" w:hAnsi="Times New Roman" w:cs="Times New Roman"/>
          <w:sz w:val="24"/>
          <w:szCs w:val="24"/>
          <w:lang w:val="kk-KZ"/>
        </w:rPr>
        <w:t xml:space="preserve">,  электрондық мекен-жайы: </w:t>
      </w:r>
      <w:r w:rsidR="00172DB8">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755DC7">
        <w:rPr>
          <w:rFonts w:ascii="Times New Roman" w:hAnsi="Times New Roman" w:cs="Times New Roman"/>
          <w:sz w:val="24"/>
          <w:szCs w:val="24"/>
          <w:lang w:val="kk-KZ"/>
        </w:rPr>
        <w:instrText>zh.kantarbaeva@kgd.gov.kz</w:instrText>
      </w:r>
      <w:r>
        <w:rPr>
          <w:rFonts w:ascii="Times New Roman" w:hAnsi="Times New Roman" w:cs="Times New Roman"/>
          <w:sz w:val="24"/>
          <w:szCs w:val="24"/>
          <w:lang w:val="kk-KZ"/>
        </w:rPr>
        <w:instrText xml:space="preserve">" </w:instrText>
      </w:r>
      <w:r w:rsidR="00172DB8">
        <w:rPr>
          <w:rFonts w:ascii="Times New Roman" w:hAnsi="Times New Roman" w:cs="Times New Roman"/>
          <w:sz w:val="24"/>
          <w:szCs w:val="24"/>
          <w:lang w:val="kk-KZ"/>
        </w:rPr>
        <w:fldChar w:fldCharType="separate"/>
      </w:r>
      <w:r w:rsidRPr="00755DC7">
        <w:rPr>
          <w:b/>
          <w:u w:val="single"/>
          <w:lang w:val="kk-KZ"/>
        </w:rPr>
        <w:t>a.bekasyl@kgd.gov.kz</w:t>
      </w:r>
    </w:p>
    <w:p w:rsidR="002975DD" w:rsidRPr="00B252E7" w:rsidRDefault="00172DB8" w:rsidP="002975DD">
      <w:pPr>
        <w:ind w:right="178"/>
        <w:jc w:val="both"/>
        <w:rPr>
          <w:rFonts w:ascii="Times New Roman" w:hAnsi="Times New Roman" w:cs="Times New Roman"/>
          <w:i/>
          <w:sz w:val="24"/>
          <w:szCs w:val="24"/>
          <w:lang w:val="kk-KZ"/>
        </w:rPr>
      </w:pPr>
      <w:r>
        <w:rPr>
          <w:rFonts w:ascii="Times New Roman" w:hAnsi="Times New Roman" w:cs="Times New Roman"/>
          <w:sz w:val="24"/>
          <w:szCs w:val="24"/>
          <w:lang w:val="kk-KZ"/>
        </w:rPr>
        <w:fldChar w:fldCharType="end"/>
      </w:r>
      <w:r w:rsidR="002975DD" w:rsidRPr="00B252E7">
        <w:rPr>
          <w:rFonts w:ascii="Times New Roman" w:hAnsi="Times New Roman" w:cs="Times New Roman"/>
          <w:sz w:val="24"/>
          <w:szCs w:val="24"/>
          <w:lang w:val="kk-KZ"/>
        </w:rPr>
        <w:t xml:space="preserve"> «Б» корпусының бос әкімшілік  мемлекеттік  лауазымдарына орналасуға ішкі  конкурс жариялайды:</w:t>
      </w:r>
    </w:p>
    <w:p w:rsidR="002975DD" w:rsidRPr="00C5404A" w:rsidRDefault="002975DD" w:rsidP="002975DD">
      <w:pPr>
        <w:ind w:right="178"/>
        <w:jc w:val="both"/>
        <w:rPr>
          <w:rFonts w:ascii="Times New Roman" w:hAnsi="Times New Roman" w:cs="Times New Roman"/>
          <w:b/>
          <w:i/>
          <w:sz w:val="24"/>
          <w:szCs w:val="24"/>
          <w:lang w:val="kk-KZ"/>
        </w:rPr>
      </w:pPr>
      <w:r w:rsidRPr="00B1682F">
        <w:rPr>
          <w:rFonts w:ascii="Times New Roman" w:hAnsi="Times New Roman" w:cs="Times New Roman"/>
          <w:b/>
          <w:sz w:val="24"/>
          <w:szCs w:val="24"/>
          <w:lang w:val="kk-KZ"/>
        </w:rPr>
        <w:t>1.</w:t>
      </w:r>
      <w:r w:rsidRPr="00B252E7">
        <w:rPr>
          <w:rFonts w:ascii="Times New Roman" w:hAnsi="Times New Roman" w:cs="Times New Roman"/>
          <w:sz w:val="24"/>
          <w:szCs w:val="24"/>
          <w:lang w:val="kk-KZ"/>
        </w:rPr>
        <w:t xml:space="preserve"> </w:t>
      </w:r>
      <w:r w:rsidRPr="00C5404A">
        <w:rPr>
          <w:rFonts w:ascii="Times New Roman" w:hAnsi="Times New Roman" w:cs="Times New Roman"/>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құқықтық және ұйымдастыру жұмысы бөлімінің бас маманы уақытша, </w:t>
      </w:r>
      <w:r w:rsidR="001B15FA" w:rsidRPr="00C5404A">
        <w:rPr>
          <w:rFonts w:ascii="Times New Roman" w:hAnsi="Times New Roman" w:cs="Times New Roman"/>
          <w:b/>
          <w:sz w:val="24"/>
          <w:szCs w:val="24"/>
          <w:lang w:val="kk-KZ"/>
        </w:rPr>
        <w:t>(</w:t>
      </w:r>
      <w:r w:rsidRPr="00C5404A">
        <w:rPr>
          <w:rFonts w:ascii="Times New Roman" w:hAnsi="Times New Roman" w:cs="Times New Roman"/>
          <w:b/>
          <w:sz w:val="24"/>
          <w:szCs w:val="24"/>
          <w:lang w:val="kk-KZ"/>
        </w:rPr>
        <w:t>негізгі қызметкер</w:t>
      </w:r>
      <w:r w:rsidR="00565681" w:rsidRPr="00C5404A">
        <w:rPr>
          <w:rFonts w:ascii="Times New Roman" w:hAnsi="Times New Roman" w:cs="Times New Roman"/>
          <w:b/>
          <w:sz w:val="24"/>
          <w:szCs w:val="24"/>
          <w:lang w:val="kk-KZ"/>
        </w:rPr>
        <w:t>дің</w:t>
      </w:r>
      <w:r w:rsidRPr="00C5404A">
        <w:rPr>
          <w:rFonts w:ascii="Times New Roman" w:hAnsi="Times New Roman" w:cs="Times New Roman"/>
          <w:b/>
          <w:sz w:val="24"/>
          <w:szCs w:val="24"/>
          <w:lang w:val="kk-KZ"/>
        </w:rPr>
        <w:t xml:space="preserve"> бала күту демалысы мерзіміне, </w:t>
      </w:r>
      <w:r w:rsidR="001B15FA" w:rsidRPr="00C5404A">
        <w:rPr>
          <w:rFonts w:ascii="Times New Roman" w:hAnsi="Times New Roman" w:cs="Times New Roman"/>
          <w:b/>
          <w:sz w:val="24"/>
          <w:szCs w:val="24"/>
          <w:lang w:val="kk-KZ"/>
        </w:rPr>
        <w:t>01</w:t>
      </w:r>
      <w:r w:rsidR="001B15FA" w:rsidRPr="00C5404A">
        <w:rPr>
          <w:rFonts w:ascii="Times New Roman" w:hAnsi="Times New Roman" w:cs="Times New Roman"/>
          <w:b/>
          <w:sz w:val="24"/>
          <w:szCs w:val="24"/>
          <w:u w:val="single"/>
          <w:lang w:val="kk-KZ"/>
        </w:rPr>
        <w:t>.02</w:t>
      </w:r>
      <w:r w:rsidRPr="00C5404A">
        <w:rPr>
          <w:rFonts w:ascii="Times New Roman" w:hAnsi="Times New Roman" w:cs="Times New Roman"/>
          <w:b/>
          <w:sz w:val="24"/>
          <w:szCs w:val="24"/>
          <w:u w:val="single"/>
          <w:lang w:val="kk-KZ"/>
        </w:rPr>
        <w:t>.2023</w:t>
      </w:r>
      <w:r w:rsidRPr="00C5404A">
        <w:rPr>
          <w:rFonts w:ascii="Times New Roman" w:hAnsi="Times New Roman" w:cs="Times New Roman"/>
          <w:b/>
          <w:sz w:val="24"/>
          <w:szCs w:val="24"/>
          <w:lang w:val="kk-KZ"/>
        </w:rPr>
        <w:t xml:space="preserve"> жылға дейін,</w:t>
      </w:r>
      <w:r w:rsidR="00B63F12" w:rsidRPr="00C5404A">
        <w:rPr>
          <w:rFonts w:ascii="Times New Roman" w:hAnsi="Times New Roman" w:cs="Times New Roman"/>
          <w:b/>
          <w:sz w:val="24"/>
          <w:szCs w:val="24"/>
          <w:lang w:val="kk-KZ"/>
        </w:rPr>
        <w:t>негізгі жұмыскердің осы мерзімнің аяқталуына дейін жұмысқа шығуға құқылы</w:t>
      </w:r>
      <w:r w:rsidR="001B15FA" w:rsidRPr="00C5404A">
        <w:rPr>
          <w:rFonts w:ascii="Times New Roman" w:hAnsi="Times New Roman" w:cs="Times New Roman"/>
          <w:b/>
          <w:sz w:val="24"/>
          <w:szCs w:val="24"/>
          <w:lang w:val="kk-KZ"/>
        </w:rPr>
        <w:t>)</w:t>
      </w:r>
      <w:r w:rsidRPr="00C5404A">
        <w:rPr>
          <w:rFonts w:ascii="Times New Roman" w:hAnsi="Times New Roman" w:cs="Times New Roman"/>
          <w:b/>
          <w:sz w:val="24"/>
          <w:szCs w:val="24"/>
          <w:lang w:val="kk-KZ"/>
        </w:rPr>
        <w:t xml:space="preserve">  (С-R-4 санаты),  1 бірлік.</w:t>
      </w:r>
    </w:p>
    <w:p w:rsidR="00E62B25" w:rsidRPr="00C451AD" w:rsidRDefault="002975DD" w:rsidP="00E62B25">
      <w:pPr>
        <w:ind w:right="178"/>
        <w:jc w:val="both"/>
        <w:rPr>
          <w:rFonts w:ascii="Times New Roman" w:hAnsi="Times New Roman" w:cs="Times New Roman"/>
          <w:b/>
          <w:i/>
          <w:sz w:val="24"/>
          <w:szCs w:val="24"/>
          <w:lang w:val="kk-KZ"/>
        </w:rPr>
      </w:pPr>
      <w:r w:rsidRPr="00301174">
        <w:rPr>
          <w:rFonts w:ascii="Times New Roman" w:hAnsi="Times New Roman" w:cs="Times New Roman"/>
          <w:b/>
          <w:sz w:val="24"/>
          <w:szCs w:val="24"/>
          <w:lang w:val="kk-KZ"/>
        </w:rPr>
        <w:t>Функционалды міндеттері</w:t>
      </w:r>
      <w:r w:rsidRPr="00B252E7">
        <w:rPr>
          <w:rFonts w:ascii="Times New Roman" w:hAnsi="Times New Roman" w:cs="Times New Roman"/>
          <w:sz w:val="24"/>
          <w:szCs w:val="24"/>
          <w:lang w:val="kk-KZ"/>
        </w:rPr>
        <w:t xml:space="preserve">: </w:t>
      </w:r>
      <w:r w:rsidR="00E62B25" w:rsidRPr="00C451AD">
        <w:rPr>
          <w:rFonts w:ascii="Times New Roman" w:hAnsi="Times New Roman" w:cs="Times New Roman"/>
          <w:sz w:val="24"/>
          <w:szCs w:val="24"/>
          <w:lang w:val="kk-KZ"/>
        </w:rPr>
        <w:t>орталықтандырылған тапсырмаларды орындау, басқару жүйесінде заңды реттеуді жетілдіру, арбитражды сотта және басқа да құқық органдарында басқарманың құқығын қорғау, талап арыздарға, туындаған сұрақтарға нақты жауаптар дайындау, салық заңнамаларына және нормативтік-құқықтық актілеріне енгізілген өзгерістер мен толықтырулар бойынша техникалық оқу сабақтарын өткізуді қамтамасыз ету, салық төлеушілерге салық заңнамаларын түсіндіру және кеңес беру, сыбайлас жемқорлыққа қарсы іс қимыл туралы заң талаптарын сақтау және қызметтік тәртіп бұзушылықты болдырмау іс-шараларын жүргізу, басқарманың іс-жоспары бойынша хаттамаларын жүргізуді және тіркеуді қамтамасыз ету.</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b/>
          <w:sz w:val="24"/>
          <w:szCs w:val="24"/>
          <w:lang w:val="kk-KZ"/>
        </w:rPr>
        <w:t xml:space="preserve">           Құжаттарды қабылдау мерзімі</w:t>
      </w:r>
      <w:r w:rsidRPr="00E927C2">
        <w:rPr>
          <w:rFonts w:ascii="Times New Roman" w:hAnsi="Times New Roman"/>
          <w:sz w:val="24"/>
          <w:szCs w:val="24"/>
          <w:lang w:val="kk-KZ"/>
        </w:rPr>
        <w:t xml:space="preserve">: 7 жұмыс күні, ол жалпы конкурс өткізу туралы </w:t>
      </w:r>
    </w:p>
    <w:p w:rsidR="00081773" w:rsidRPr="00E927C2" w:rsidRDefault="00081773" w:rsidP="00081773">
      <w:pPr>
        <w:pStyle w:val="a6"/>
        <w:ind w:left="-567" w:firstLine="567"/>
        <w:jc w:val="both"/>
        <w:rPr>
          <w:rFonts w:ascii="Times New Roman" w:hAnsi="Times New Roman"/>
          <w:sz w:val="24"/>
          <w:szCs w:val="24"/>
          <w:lang w:val="kk-KZ"/>
        </w:rPr>
      </w:pPr>
      <w:r>
        <w:rPr>
          <w:rFonts w:ascii="Times New Roman" w:hAnsi="Times New Roman"/>
          <w:b/>
          <w:sz w:val="24"/>
          <w:szCs w:val="24"/>
          <w:lang w:val="kk-KZ"/>
        </w:rPr>
        <w:t xml:space="preserve">         </w:t>
      </w:r>
      <w:r w:rsidRPr="00E927C2">
        <w:rPr>
          <w:rFonts w:ascii="Times New Roman" w:hAnsi="Times New Roman"/>
          <w:sz w:val="24"/>
          <w:szCs w:val="24"/>
          <w:lang w:val="kk-KZ"/>
        </w:rPr>
        <w:t>хабарландыру соңғы жарияланғаннан кейін келесі жұмыс күнінен бастап есептеледі.</w:t>
      </w:r>
    </w:p>
    <w:p w:rsidR="00081773" w:rsidRPr="00E927C2" w:rsidRDefault="00081773" w:rsidP="00081773">
      <w:pPr>
        <w:pStyle w:val="a8"/>
        <w:ind w:left="567"/>
        <w:jc w:val="center"/>
        <w:rPr>
          <w:lang w:val="kk-KZ"/>
        </w:rPr>
      </w:pPr>
      <w:r w:rsidRPr="00E927C2">
        <w:rPr>
          <w:lang w:val="kk-KZ"/>
        </w:rPr>
        <w:lastRenderedPageBreak/>
        <w:t>(1</w:t>
      </w:r>
      <w:r w:rsidR="004C4836">
        <w:rPr>
          <w:lang w:val="kk-KZ"/>
        </w:rPr>
        <w:t>6</w:t>
      </w:r>
      <w:r w:rsidRPr="00E927C2">
        <w:rPr>
          <w:lang w:val="kk-KZ"/>
        </w:rPr>
        <w:t>.02.202</w:t>
      </w:r>
      <w:r>
        <w:rPr>
          <w:lang w:val="kk-KZ"/>
        </w:rPr>
        <w:t xml:space="preserve">2 </w:t>
      </w:r>
      <w:r w:rsidRPr="00E927C2">
        <w:rPr>
          <w:lang w:val="kk-KZ"/>
        </w:rPr>
        <w:t>ж.-</w:t>
      </w:r>
      <w:r>
        <w:rPr>
          <w:lang w:val="kk-KZ"/>
        </w:rPr>
        <w:t>2</w:t>
      </w:r>
      <w:r w:rsidR="004C4836">
        <w:rPr>
          <w:lang w:val="kk-KZ"/>
        </w:rPr>
        <w:t>4</w:t>
      </w:r>
      <w:r w:rsidRPr="00E927C2">
        <w:rPr>
          <w:lang w:val="kk-KZ"/>
        </w:rPr>
        <w:t>.02.202</w:t>
      </w:r>
      <w:r>
        <w:rPr>
          <w:lang w:val="kk-KZ"/>
        </w:rPr>
        <w:t xml:space="preserve">2 </w:t>
      </w:r>
      <w:r w:rsidRPr="00E927C2">
        <w:rPr>
          <w:lang w:val="kk-KZ"/>
        </w:rPr>
        <w:t>ж. қоса есептегенде)</w:t>
      </w:r>
    </w:p>
    <w:p w:rsidR="00081773" w:rsidRPr="00E927C2"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b/>
          <w:sz w:val="24"/>
          <w:szCs w:val="24"/>
          <w:lang w:val="kk-KZ"/>
        </w:rPr>
        <w:t xml:space="preserve">          Жалпы  конкурсқа қатысу үшін мынадай құжаттар тапсырылады</w:t>
      </w:r>
      <w:r w:rsidRPr="00E927C2">
        <w:rPr>
          <w:rFonts w:ascii="Times New Roman" w:hAnsi="Times New Roman"/>
          <w:sz w:val="24"/>
          <w:szCs w:val="24"/>
          <w:lang w:val="kk-KZ"/>
        </w:rPr>
        <w:t>:</w:t>
      </w:r>
      <w:r w:rsidRPr="00E927C2">
        <w:rPr>
          <w:rFonts w:ascii="Times New Roman" w:hAnsi="Times New Roman"/>
          <w:b/>
          <w:sz w:val="24"/>
          <w:szCs w:val="24"/>
          <w:lang w:val="kk-KZ"/>
        </w:rPr>
        <w:t xml:space="preserve">   </w:t>
      </w:r>
      <w:r w:rsidRPr="00E927C2">
        <w:rPr>
          <w:rFonts w:ascii="Times New Roman" w:hAnsi="Times New Roman"/>
          <w:sz w:val="24"/>
          <w:szCs w:val="24"/>
          <w:lang w:val="kk-KZ"/>
        </w:rPr>
        <w:t xml:space="preserve"> </w:t>
      </w:r>
    </w:p>
    <w:p w:rsidR="00081773" w:rsidRPr="00E927C2" w:rsidRDefault="00081773" w:rsidP="00081773">
      <w:pPr>
        <w:pStyle w:val="a6"/>
        <w:ind w:left="-567" w:firstLine="567"/>
        <w:jc w:val="both"/>
        <w:rPr>
          <w:rFonts w:ascii="Times New Roman" w:hAnsi="Times New Roman"/>
          <w:b/>
          <w:sz w:val="24"/>
          <w:szCs w:val="24"/>
          <w:lang w:val="kk-KZ"/>
        </w:rPr>
      </w:pPr>
      <w:r w:rsidRPr="00E927C2">
        <w:rPr>
          <w:rFonts w:ascii="Times New Roman" w:hAnsi="Times New Roman"/>
          <w:sz w:val="24"/>
          <w:szCs w:val="24"/>
          <w:lang w:val="kk-KZ"/>
        </w:rPr>
        <w:t xml:space="preserve">  1)  2-қосымшасына сәйкес нысандағы өтініш;</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2) 3х4 үлгідегі түрлі түсті суретпен 3-қосымшаға сәйкес нысанда толтырылған "Б" корпусының</w:t>
      </w:r>
    </w:p>
    <w:p w:rsidR="00081773" w:rsidRPr="00E927C2"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 әкімшілік мемлекеттік лауазымына кандидаттың қызметтiк тiзiмі;</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3) бiлiмi туралы құжаттар мен олардың көшірмелерінің нотариалдық куәландырылған </w:t>
      </w:r>
    </w:p>
    <w:p w:rsidR="00081773" w:rsidRPr="00E927C2"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көшiрмелерi;</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"Болашақ" халықаралық стипендиясын иеленуші, сондай-ақ өзара тану және баламалылығы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туралы халықаралық шарттардың қолдану аясына жататын Қазақстан Республикасының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азаматтарына шетелдік жоғары оқу орындары, ғылыми орталықтары мен зертханалары берген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білім туралы құжаттарды қоспағанда, Қазақстан Республикасы азаматтарының шетелдік білім беру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ұйымдарында алған білімі туралы құжаттарының көшiрмелерiне білім беру саласындағы уәкілетті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орган берген аталған бiлiмi туралы құжаттарды нострификациялау немесе тану куәліктерінің </w:t>
      </w:r>
    </w:p>
    <w:p w:rsidR="00081773" w:rsidRPr="00E927C2"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көшірмелері қоса беріледі.</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"Болашақ" халықаралық стипендиясын иеленушілерге берілген бiлiмi туралы құжаттарға</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 "Халықааралық бағдарламалар орталығы" Акционерлік қоғамы берген Қазақстан Республикасы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Президентінің "Болашақ" халықаралық стипендиясы бойынша оқуды аяқтау туралы анықтаманың </w:t>
      </w:r>
    </w:p>
    <w:p w:rsidR="00081773" w:rsidRPr="00E927C2"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көшірмесі қоса беріледі.</w:t>
      </w:r>
    </w:p>
    <w:p w:rsidR="00081773" w:rsidRDefault="00081773" w:rsidP="00081773">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Өзара тану және баламалылығы туралы халықаралық шарттардың қолдану аясына жататын бiлiмi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туралы құжаттардың көшірмелеріне білім беру саласындағы уәкілетті орган берген аталған бiлiмi </w:t>
      </w:r>
    </w:p>
    <w:p w:rsidR="00081773" w:rsidRPr="00E927C2" w:rsidRDefault="00081773" w:rsidP="00081773">
      <w:pPr>
        <w:pStyle w:val="a6"/>
        <w:ind w:left="-567" w:firstLine="567"/>
        <w:jc w:val="both"/>
        <w:rPr>
          <w:rFonts w:ascii="Times New Roman" w:hAnsi="Times New Roman"/>
          <w:sz w:val="24"/>
          <w:szCs w:val="24"/>
          <w:u w:val="single"/>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туралы құжаттарды тану туралы анықтаманың көшірмелері қоса беріледі;        </w:t>
      </w:r>
    </w:p>
    <w:p w:rsidR="00081773" w:rsidRDefault="00081773" w:rsidP="00081773">
      <w:pPr>
        <w:spacing w:after="0"/>
        <w:ind w:left="-567" w:firstLine="567"/>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E927C2">
        <w:rPr>
          <w:rFonts w:ascii="Times New Roman" w:hAnsi="Times New Roman" w:cs="Times New Roman"/>
          <w:sz w:val="24"/>
          <w:szCs w:val="24"/>
          <w:lang w:val="kk-KZ" w:eastAsia="en-US"/>
        </w:rPr>
        <w:t xml:space="preserve">Жалпы конкурсқа қатысуға ниет білдірген азаматтар конкурс өткiзетiн мемлекеттiк органға </w:t>
      </w:r>
    </w:p>
    <w:p w:rsidR="00081773" w:rsidRDefault="00081773" w:rsidP="00081773">
      <w:pPr>
        <w:spacing w:after="0"/>
        <w:ind w:left="-567" w:firstLine="567"/>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E927C2">
        <w:rPr>
          <w:rFonts w:ascii="Times New Roman" w:hAnsi="Times New Roman" w:cs="Times New Roman"/>
          <w:sz w:val="24"/>
          <w:szCs w:val="24"/>
          <w:lang w:val="kk-KZ" w:eastAsia="en-US"/>
        </w:rPr>
        <w:t>құжаттарын қолма-қол тәртіпте, почта арқылы не хабарландыруда көрсетілген электрондық почта</w:t>
      </w:r>
    </w:p>
    <w:p w:rsidR="00081773" w:rsidRDefault="00081773" w:rsidP="00081773">
      <w:pPr>
        <w:spacing w:after="0"/>
        <w:ind w:left="-567" w:firstLine="567"/>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E927C2">
        <w:rPr>
          <w:rFonts w:ascii="Times New Roman" w:hAnsi="Times New Roman" w:cs="Times New Roman"/>
          <w:sz w:val="24"/>
          <w:szCs w:val="24"/>
          <w:lang w:val="kk-KZ" w:eastAsia="en-US"/>
        </w:rPr>
        <w:t xml:space="preserve"> мекенжайына электронды түрде не "Е-gov" электронды үкімет порталы арқылы құжаттарды </w:t>
      </w:r>
    </w:p>
    <w:p w:rsidR="00081773" w:rsidRPr="00E927C2" w:rsidRDefault="00081773" w:rsidP="00081773">
      <w:pPr>
        <w:spacing w:after="0"/>
        <w:ind w:left="-567" w:firstLine="567"/>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E927C2">
        <w:rPr>
          <w:rFonts w:ascii="Times New Roman" w:hAnsi="Times New Roman" w:cs="Times New Roman"/>
          <w:sz w:val="24"/>
          <w:szCs w:val="24"/>
          <w:lang w:val="kk-KZ" w:eastAsia="en-US"/>
        </w:rPr>
        <w:t>қабылдау мерзімінде тапсырады.</w:t>
      </w:r>
    </w:p>
    <w:p w:rsidR="00081773" w:rsidRDefault="00081773" w:rsidP="00081773">
      <w:pPr>
        <w:spacing w:after="0"/>
        <w:ind w:left="-567" w:firstLine="567"/>
        <w:jc w:val="both"/>
        <w:rPr>
          <w:rFonts w:ascii="Times New Roman" w:hAnsi="Times New Roman" w:cs="Times New Roman"/>
          <w:sz w:val="24"/>
          <w:szCs w:val="24"/>
          <w:lang w:val="kk-KZ"/>
        </w:rPr>
      </w:pPr>
      <w:r w:rsidRPr="00E927C2">
        <w:rPr>
          <w:rFonts w:ascii="Times New Roman" w:hAnsi="Times New Roman" w:cs="Times New Roman"/>
          <w:sz w:val="24"/>
          <w:szCs w:val="24"/>
          <w:lang w:val="kk-KZ" w:eastAsia="en-US"/>
        </w:rPr>
        <w:t xml:space="preserve"> </w:t>
      </w:r>
      <w:r w:rsidRPr="00E927C2">
        <w:rPr>
          <w:rFonts w:ascii="Times New Roman" w:hAnsi="Times New Roman" w:cs="Times New Roman"/>
          <w:sz w:val="24"/>
          <w:szCs w:val="24"/>
          <w:lang w:val="kk-KZ"/>
        </w:rPr>
        <w:t xml:space="preserve">Жалпы конкурсқа қатысу үшін мемлекеттік қызметші және Заңның 27-бабы 8-тармағы бірінші </w:t>
      </w:r>
    </w:p>
    <w:p w:rsidR="00081773" w:rsidRPr="00E927C2" w:rsidRDefault="00081773" w:rsidP="00081773">
      <w:pPr>
        <w:spacing w:after="0"/>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бөлігінде көрсетілген адам келесі құжаттарды тапсырады:</w:t>
      </w:r>
    </w:p>
    <w:p w:rsidR="00081773" w:rsidRPr="00E927C2" w:rsidRDefault="00081773" w:rsidP="00081773">
      <w:pPr>
        <w:autoSpaceDE w:val="0"/>
        <w:autoSpaceDN w:val="0"/>
        <w:adjustRightInd w:val="0"/>
        <w:spacing w:after="0" w:line="0" w:lineRule="atLeast"/>
        <w:ind w:left="-567" w:firstLine="567"/>
        <w:jc w:val="both"/>
        <w:rPr>
          <w:rFonts w:ascii="Times New Roman" w:hAnsi="Times New Roman" w:cs="Times New Roman"/>
          <w:sz w:val="24"/>
          <w:szCs w:val="24"/>
          <w:lang w:val="kk-KZ"/>
        </w:rPr>
      </w:pPr>
      <w:r w:rsidRPr="00E927C2">
        <w:rPr>
          <w:rFonts w:ascii="Times New Roman" w:hAnsi="Times New Roman" w:cs="Times New Roman"/>
          <w:sz w:val="24"/>
          <w:szCs w:val="24"/>
          <w:lang w:val="kk-KZ"/>
        </w:rPr>
        <w:t>1) Өтініш;</w:t>
      </w:r>
    </w:p>
    <w:p w:rsidR="00081773" w:rsidRPr="00E927C2" w:rsidRDefault="00081773" w:rsidP="00081773">
      <w:pPr>
        <w:autoSpaceDE w:val="0"/>
        <w:autoSpaceDN w:val="0"/>
        <w:adjustRightInd w:val="0"/>
        <w:spacing w:after="0" w:line="0" w:lineRule="atLeast"/>
        <w:ind w:left="-567" w:firstLine="567"/>
        <w:jc w:val="both"/>
        <w:rPr>
          <w:rFonts w:ascii="Times New Roman" w:hAnsi="Times New Roman" w:cs="Times New Roman"/>
          <w:sz w:val="24"/>
          <w:szCs w:val="24"/>
          <w:lang w:val="kk-KZ"/>
        </w:rPr>
      </w:pPr>
      <w:r w:rsidRPr="00E927C2">
        <w:rPr>
          <w:rFonts w:ascii="Times New Roman" w:hAnsi="Times New Roman" w:cs="Times New Roman"/>
          <w:sz w:val="24"/>
          <w:szCs w:val="24"/>
          <w:lang w:val="kk-KZ"/>
        </w:rPr>
        <w:t>2) тиісті</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персоналды</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басқару</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қызметімен</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құжат</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тапсырғанға</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дейін</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бір</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айдан</w:t>
      </w:r>
      <w:r>
        <w:rPr>
          <w:rFonts w:ascii="Times New Roman" w:hAnsi="Times New Roman" w:cs="Times New Roman"/>
          <w:sz w:val="24"/>
          <w:szCs w:val="24"/>
          <w:lang w:val="kk-KZ"/>
        </w:rPr>
        <w:t xml:space="preserve"> </w:t>
      </w:r>
    </w:p>
    <w:p w:rsidR="00081773" w:rsidRPr="00E927C2" w:rsidRDefault="00081773" w:rsidP="00081773">
      <w:pPr>
        <w:autoSpaceDE w:val="0"/>
        <w:autoSpaceDN w:val="0"/>
        <w:adjustRightInd w:val="0"/>
        <w:spacing w:after="0" w:line="0" w:lineRule="atLeast"/>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Pr="00E927C2">
        <w:rPr>
          <w:rFonts w:ascii="Times New Roman" w:hAnsi="Times New Roman" w:cs="Times New Roman"/>
          <w:sz w:val="24"/>
          <w:szCs w:val="24"/>
          <w:lang w:val="kk-KZ"/>
        </w:rPr>
        <w:t>спайтын</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уақытта</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расталған</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қызметтік</w:t>
      </w:r>
      <w:r>
        <w:rPr>
          <w:rFonts w:ascii="Times New Roman" w:hAnsi="Times New Roman" w:cs="Times New Roman"/>
          <w:sz w:val="24"/>
          <w:szCs w:val="24"/>
          <w:lang w:val="kk-KZ"/>
        </w:rPr>
        <w:t xml:space="preserve"> </w:t>
      </w:r>
      <w:r w:rsidRPr="00E927C2">
        <w:rPr>
          <w:rFonts w:ascii="Times New Roman" w:hAnsi="Times New Roman" w:cs="Times New Roman"/>
          <w:sz w:val="24"/>
          <w:szCs w:val="24"/>
          <w:lang w:val="kk-KZ"/>
        </w:rPr>
        <w:t>тізім.</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Азаматтар бiлiмiне, жұмыс тәжiрибесiне, кәсiби деңгейіне және беделіне қатысты (бiлiктiлiгiн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арттыру, ғылыми дәрежелер мен атақтар берiлуi туралы құжаттардың көшiрмелерi, мiнездемелер,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 xml:space="preserve">ұсынымдар, ғылыми жарияланымдар және өзге де олардың кәсіби қызметін, біліктілігін </w:t>
      </w:r>
    </w:p>
    <w:p w:rsidR="00081773" w:rsidRDefault="00081773" w:rsidP="00081773">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E927C2">
        <w:rPr>
          <w:rFonts w:ascii="Times New Roman" w:hAnsi="Times New Roman"/>
          <w:sz w:val="24"/>
          <w:szCs w:val="24"/>
          <w:lang w:val="kk-KZ"/>
        </w:rPr>
        <w:t>сипаттайтын мәліметтер) қосымша ақпараттарды бере алады.</w:t>
      </w:r>
    </w:p>
    <w:p w:rsidR="00873432" w:rsidRPr="00E927C2" w:rsidRDefault="00873432" w:rsidP="00873432">
      <w:pPr>
        <w:pStyle w:val="a6"/>
        <w:ind w:left="-567" w:firstLine="567"/>
        <w:jc w:val="center"/>
        <w:rPr>
          <w:rFonts w:ascii="Times New Roman" w:hAnsi="Times New Roman"/>
          <w:b/>
          <w:color w:val="000000"/>
          <w:sz w:val="24"/>
          <w:szCs w:val="24"/>
          <w:lang w:val="kk-KZ"/>
        </w:rPr>
      </w:pPr>
      <w:r w:rsidRPr="00E927C2">
        <w:rPr>
          <w:rFonts w:ascii="Times New Roman" w:hAnsi="Times New Roman"/>
          <w:b/>
          <w:color w:val="000000"/>
          <w:sz w:val="24"/>
          <w:szCs w:val="24"/>
          <w:lang w:val="kk-KZ"/>
        </w:rPr>
        <w:t>«Б» корпусының  мемлекеттік  әкімшілік  лауазымдарына  орналасуға  үміткерлерді  Қазақстан  Республикасының  мемлекеттік  тілі мен заңнамаларын  білуге  арналған  тестілеу  бағдарламалары</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үшінші бағдарлама C-R-5, E-4, E-5, E-R-4, E-R-5, E-G-3, E-G-4 санаттарына арналған және келесіні </w:t>
      </w:r>
    </w:p>
    <w:p w:rsidR="00873432" w:rsidRPr="00E927C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қамтиды:</w:t>
      </w:r>
    </w:p>
    <w:p w:rsidR="00873432" w:rsidRPr="00E927C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Қазақстан Республикасының мемлекеттік тілін білуге арналған тест (20 сұрақ), ұзақтығы 20 минут;</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Қазақстан Республикасының Конституциясын (15 сұрақ), "Қазақстан Республикасының мемлекеттік </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қызметі туралы" (15 сұрақ), "Сыбайлас жемқорлыққа қарсы іс-қимыл туралы" (15 сұрақ), </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"Қазақстан Республикасындағы жергілікті мемлекеттік басқару және өзін-өзі басқару туралы" (15</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 сұрақ), "Жеке және заңды тұлғалардың өтiнiштерiн қарау тәртiбi туралы" (15 сұрақ), "Мемлекеттік </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көрсетілетін қызметтер туралы" (15 сұрақ) Қазақстан Республикасының заңдарын, Қазақстан </w:t>
      </w:r>
    </w:p>
    <w:p w:rsidR="0087343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Республикасы Президентінің 2015 жылғы 29 желтоқсандағы № 153 Жарлығымен бекітілген</w:t>
      </w:r>
    </w:p>
    <w:p w:rsidR="006153AF"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 Қазақстан Республикасы мемлекеттік қызметшілерінің әдеп кодексін (Мемлекеттік қызметшілердің </w:t>
      </w:r>
    </w:p>
    <w:p w:rsidR="00873432" w:rsidRPr="00E927C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қызметтік әдеп қағидаларын) (10 сұрақ) бiлуге арналған тестер.</w:t>
      </w:r>
    </w:p>
    <w:p w:rsidR="006153AF"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Үшінші бағдарлама бойынша тестілеуді өту мәндері барлық нормативтік құқықтық актілер </w:t>
      </w:r>
    </w:p>
    <w:p w:rsidR="006153AF"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бойынша сұрақтардың жалпы санынан (100 сұрақ) кем дегенде 50 дұрыс жауапты және әрбір</w:t>
      </w:r>
    </w:p>
    <w:p w:rsidR="00873432" w:rsidRPr="00E927C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 xml:space="preserve"> нормативтік құқықтық актілер бойынша кем дегенде 5 дұрыс жауапты құрайды.</w:t>
      </w:r>
    </w:p>
    <w:p w:rsidR="006153AF"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Үшінші бағдарлама бойынша Қазақстан Республикасының заңнамаларын білуге арналған тестерді</w:t>
      </w:r>
    </w:p>
    <w:p w:rsidR="00873432" w:rsidRPr="00E927C2" w:rsidRDefault="00873432" w:rsidP="00873432">
      <w:pPr>
        <w:pStyle w:val="a6"/>
        <w:ind w:left="-567" w:firstLine="567"/>
        <w:jc w:val="both"/>
        <w:rPr>
          <w:rFonts w:ascii="Times New Roman" w:hAnsi="Times New Roman"/>
          <w:color w:val="000000"/>
          <w:sz w:val="24"/>
          <w:szCs w:val="24"/>
          <w:lang w:val="kk-KZ"/>
        </w:rPr>
      </w:pPr>
      <w:r w:rsidRPr="00E927C2">
        <w:rPr>
          <w:rFonts w:ascii="Times New Roman" w:hAnsi="Times New Roman"/>
          <w:color w:val="000000"/>
          <w:sz w:val="24"/>
          <w:szCs w:val="24"/>
          <w:lang w:val="kk-KZ"/>
        </w:rPr>
        <w:t>орындау үшін жалпы уақыт 85 минутті құрайды.</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lastRenderedPageBreak/>
        <w:t>"Б" корпусының лауазымына үміткерлердің жеке қасиеттерін бағалауға арналған тестілеу стресске</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 орнықтылық (10 тапсырма), бастамашылдық (10 тапсырма), жауапкершілік (10 тапсырма),</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 қызметті тұтынушыға және оны хабарландыруға бағдарлану (10 тапсырма), адалдық (10 тапсырма), </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өздігінен даму (10 тапсырма), жеделділік (10 тапсырма), ынтымақтастық және әрекеттестік (10 </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тапсырма), қызметті басқару (10 тапсырма), шешім қабылдау (10 тапсырма), көшбасшылық (10 </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тапсырма), стратегиялық ойлану (10 тапсырма), өзгерістерді басқару (10 тапсырма) деңгейін </w:t>
      </w:r>
    </w:p>
    <w:p w:rsidR="00873432" w:rsidRPr="00E927C2"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анықтауға арналған тапсырмалардан тұрады.</w:t>
      </w:r>
    </w:p>
    <w:p w:rsidR="00873432" w:rsidRPr="00E927C2"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 Тестілеу сондай-ақ растық деңгейін анықтауға арналған сұрақтарды қамтиды.</w:t>
      </w:r>
    </w:p>
    <w:p w:rsidR="006153AF"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 xml:space="preserve">Жеке қасиеттерді бағалауға арналған тестілеуді өту мәні растық деңгейі бойынша кем дегенде 50% </w:t>
      </w:r>
    </w:p>
    <w:p w:rsidR="00873432" w:rsidRPr="00E927C2"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құрайды.</w:t>
      </w:r>
    </w:p>
    <w:p w:rsidR="00873432" w:rsidRPr="00E927C2" w:rsidRDefault="00873432" w:rsidP="00873432">
      <w:pPr>
        <w:tabs>
          <w:tab w:val="left" w:pos="1134"/>
        </w:tabs>
        <w:ind w:left="-567" w:firstLine="567"/>
        <w:contextualSpacing/>
        <w:jc w:val="both"/>
        <w:rPr>
          <w:rFonts w:ascii="Times New Roman" w:hAnsi="Times New Roman" w:cs="Times New Roman"/>
          <w:color w:val="000000"/>
          <w:sz w:val="24"/>
          <w:szCs w:val="24"/>
          <w:lang w:val="kk-KZ" w:eastAsia="en-US"/>
        </w:rPr>
      </w:pPr>
      <w:r w:rsidRPr="00E927C2">
        <w:rPr>
          <w:rFonts w:ascii="Times New Roman" w:hAnsi="Times New Roman" w:cs="Times New Roman"/>
          <w:color w:val="000000"/>
          <w:sz w:val="24"/>
          <w:szCs w:val="24"/>
          <w:lang w:val="kk-KZ" w:eastAsia="en-US"/>
        </w:rPr>
        <w:t>Тесттерді орындау үшін жалпы уақыт 100 минутты құрайды.</w:t>
      </w:r>
    </w:p>
    <w:p w:rsidR="006153AF" w:rsidRDefault="006153AF" w:rsidP="006153AF">
      <w:pPr>
        <w:spacing w:after="0"/>
        <w:ind w:left="-567" w:firstLine="567"/>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C-R-4</w:t>
      </w:r>
      <w:r w:rsidR="00873432" w:rsidRPr="00E927C2">
        <w:rPr>
          <w:rFonts w:ascii="Times New Roman" w:hAnsi="Times New Roman" w:cs="Times New Roman"/>
          <w:b/>
          <w:bCs/>
          <w:iCs/>
          <w:sz w:val="24"/>
          <w:szCs w:val="24"/>
          <w:lang w:val="kk-KZ"/>
        </w:rPr>
        <w:t xml:space="preserve"> мемлекеттік әкімшілік лауазымдары санаттарына келесідей үлгілік біліктілік </w:t>
      </w:r>
    </w:p>
    <w:p w:rsidR="00873432" w:rsidRPr="00E927C2" w:rsidRDefault="00873432" w:rsidP="006153AF">
      <w:pPr>
        <w:spacing w:after="0"/>
        <w:ind w:left="-567" w:firstLine="567"/>
        <w:jc w:val="both"/>
        <w:rPr>
          <w:rFonts w:ascii="Times New Roman" w:hAnsi="Times New Roman" w:cs="Times New Roman"/>
          <w:b/>
          <w:bCs/>
          <w:iCs/>
          <w:sz w:val="24"/>
          <w:szCs w:val="24"/>
          <w:lang w:val="kk-KZ"/>
        </w:rPr>
      </w:pPr>
      <w:r w:rsidRPr="00E927C2">
        <w:rPr>
          <w:rFonts w:ascii="Times New Roman" w:hAnsi="Times New Roman" w:cs="Times New Roman"/>
          <w:b/>
          <w:bCs/>
          <w:iCs/>
          <w:sz w:val="24"/>
          <w:szCs w:val="24"/>
          <w:lang w:val="kk-KZ"/>
        </w:rPr>
        <w:t>талаптары белгіленеді:</w:t>
      </w:r>
    </w:p>
    <w:p w:rsidR="006153AF"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Cs/>
          <w:iCs/>
          <w:sz w:val="24"/>
          <w:szCs w:val="24"/>
          <w:lang w:val="kk-KZ"/>
        </w:rPr>
        <w:t xml:space="preserve">            Жоғары немесе жоғары оқу орнынан кейінгі білім немесе орта білімнен кейінгі немесе </w:t>
      </w:r>
    </w:p>
    <w:p w:rsidR="00873432" w:rsidRPr="00E927C2"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Cs/>
          <w:iCs/>
          <w:sz w:val="24"/>
          <w:szCs w:val="24"/>
          <w:lang w:val="kk-KZ"/>
        </w:rPr>
        <w:t xml:space="preserve">техникалық және кәсіптік білім; </w:t>
      </w:r>
    </w:p>
    <w:p w:rsidR="006153AF"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
          <w:bCs/>
          <w:iCs/>
          <w:sz w:val="24"/>
          <w:szCs w:val="24"/>
          <w:lang w:val="kk-KZ"/>
        </w:rPr>
        <w:t>мынадай құзыреттердің бар болуы:</w:t>
      </w:r>
      <w:r w:rsidRPr="00E927C2">
        <w:rPr>
          <w:rFonts w:ascii="Times New Roman" w:hAnsi="Times New Roman" w:cs="Times New Roman"/>
          <w:bCs/>
          <w:iCs/>
          <w:sz w:val="24"/>
          <w:szCs w:val="24"/>
          <w:lang w:val="kk-KZ"/>
        </w:rPr>
        <w:t xml:space="preserve"> стресске орнықтылық, бастамашылдық, жауапкершілік, </w:t>
      </w:r>
    </w:p>
    <w:p w:rsidR="006153AF"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Cs/>
          <w:iCs/>
          <w:sz w:val="24"/>
          <w:szCs w:val="24"/>
          <w:lang w:val="kk-KZ"/>
        </w:rPr>
        <w:t xml:space="preserve">қызметті тұтынушыға және оны хабарландыруға бағдарлану, адалдық, өздігінен даму, жеделділік, </w:t>
      </w:r>
    </w:p>
    <w:p w:rsidR="00873432" w:rsidRPr="00E927C2"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Cs/>
          <w:iCs/>
          <w:sz w:val="24"/>
          <w:szCs w:val="24"/>
          <w:lang w:val="kk-KZ"/>
        </w:rPr>
        <w:t>ынтымақтастық және әрекеттестік, қызметті басқару;</w:t>
      </w:r>
    </w:p>
    <w:p w:rsidR="00873432" w:rsidRPr="00E927C2" w:rsidRDefault="00873432" w:rsidP="006153AF">
      <w:pPr>
        <w:spacing w:after="0"/>
        <w:ind w:left="-567" w:firstLine="567"/>
        <w:jc w:val="both"/>
        <w:rPr>
          <w:rFonts w:ascii="Times New Roman" w:hAnsi="Times New Roman" w:cs="Times New Roman"/>
          <w:bCs/>
          <w:iCs/>
          <w:sz w:val="24"/>
          <w:szCs w:val="24"/>
          <w:lang w:val="kk-KZ"/>
        </w:rPr>
      </w:pPr>
      <w:r w:rsidRPr="00E927C2">
        <w:rPr>
          <w:rFonts w:ascii="Times New Roman" w:hAnsi="Times New Roman" w:cs="Times New Roman"/>
          <w:bCs/>
          <w:iCs/>
          <w:sz w:val="24"/>
          <w:szCs w:val="24"/>
          <w:lang w:val="kk-KZ"/>
        </w:rPr>
        <w:t>жұмыс тәжірибесі талап етілмейді.</w:t>
      </w:r>
    </w:p>
    <w:p w:rsidR="007B5757" w:rsidRDefault="00081773" w:rsidP="007B5757">
      <w:pPr>
        <w:pStyle w:val="a6"/>
        <w:ind w:left="-567" w:firstLine="567"/>
        <w:jc w:val="both"/>
        <w:rPr>
          <w:rFonts w:ascii="Times New Roman" w:hAnsi="Times New Roman"/>
          <w:sz w:val="24"/>
          <w:szCs w:val="24"/>
          <w:lang w:val="kk-KZ"/>
        </w:rPr>
      </w:pPr>
      <w:r w:rsidRPr="00E927C2">
        <w:rPr>
          <w:rFonts w:ascii="Times New Roman" w:hAnsi="Times New Roman"/>
          <w:sz w:val="24"/>
          <w:szCs w:val="24"/>
          <w:lang w:val="kk-KZ"/>
        </w:rPr>
        <w:t xml:space="preserve">   </w:t>
      </w:r>
      <w:r w:rsidRPr="00E927C2">
        <w:rPr>
          <w:rFonts w:ascii="Times New Roman" w:hAnsi="Times New Roman"/>
          <w:sz w:val="24"/>
          <w:szCs w:val="24"/>
          <w:lang w:val="kk-KZ"/>
        </w:rPr>
        <w:tab/>
      </w:r>
      <w:r w:rsidR="007B5757">
        <w:rPr>
          <w:rFonts w:ascii="Times New Roman" w:hAnsi="Times New Roman"/>
          <w:sz w:val="24"/>
          <w:szCs w:val="24"/>
          <w:lang w:val="kk-KZ"/>
        </w:rPr>
        <w:t xml:space="preserve">Жалпы </w:t>
      </w:r>
      <w:r w:rsidR="007B5757" w:rsidRPr="00B252E7">
        <w:rPr>
          <w:rFonts w:ascii="Times New Roman" w:hAnsi="Times New Roman"/>
          <w:sz w:val="24"/>
          <w:szCs w:val="24"/>
          <w:lang w:val="kk-KZ"/>
        </w:rPr>
        <w:t xml:space="preserve"> конкурсқа қатысуға ниет білдірген азаматтар конкурс жари</w:t>
      </w:r>
      <w:r w:rsidR="007B5757">
        <w:rPr>
          <w:rFonts w:ascii="Times New Roman" w:hAnsi="Times New Roman"/>
          <w:sz w:val="24"/>
          <w:szCs w:val="24"/>
          <w:lang w:val="kk-KZ"/>
        </w:rPr>
        <w:t>ялан</w:t>
      </w:r>
      <w:r w:rsidR="007B5757" w:rsidRPr="00B252E7">
        <w:rPr>
          <w:rFonts w:ascii="Times New Roman" w:hAnsi="Times New Roman"/>
          <w:sz w:val="24"/>
          <w:szCs w:val="24"/>
          <w:lang w:val="kk-KZ"/>
        </w:rPr>
        <w:t xml:space="preserve">ған мемлекеттік </w:t>
      </w:r>
    </w:p>
    <w:p w:rsidR="007B5757" w:rsidRDefault="007B5757" w:rsidP="007B5757">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B252E7">
        <w:rPr>
          <w:rFonts w:ascii="Times New Roman" w:hAnsi="Times New Roman"/>
          <w:sz w:val="24"/>
          <w:szCs w:val="24"/>
          <w:lang w:val="kk-KZ"/>
        </w:rPr>
        <w:t xml:space="preserve">органға құжаттарын электронды түрде «Е-қызмет» интегралды ақпараттық жүйесі не «Е-gov» </w:t>
      </w:r>
    </w:p>
    <w:p w:rsidR="007B5757" w:rsidRDefault="007B5757" w:rsidP="007B5757">
      <w:pPr>
        <w:pStyle w:val="a6"/>
        <w:ind w:left="-567" w:firstLine="567"/>
        <w:jc w:val="both"/>
        <w:rPr>
          <w:rFonts w:ascii="Times New Roman" w:hAnsi="Times New Roman"/>
          <w:sz w:val="24"/>
          <w:szCs w:val="24"/>
          <w:lang w:val="kk-KZ"/>
        </w:rPr>
      </w:pPr>
      <w:r>
        <w:rPr>
          <w:rFonts w:ascii="Times New Roman" w:hAnsi="Times New Roman"/>
          <w:sz w:val="24"/>
          <w:szCs w:val="24"/>
          <w:lang w:val="kk-KZ"/>
        </w:rPr>
        <w:t xml:space="preserve"> </w:t>
      </w:r>
      <w:r w:rsidRPr="00B252E7">
        <w:rPr>
          <w:rFonts w:ascii="Times New Roman" w:hAnsi="Times New Roman"/>
          <w:sz w:val="24"/>
          <w:szCs w:val="24"/>
          <w:lang w:val="kk-KZ"/>
        </w:rPr>
        <w:t>электронды Үкімет порталы арқылы не (</w:t>
      </w:r>
      <w:r w:rsidRPr="00056DC4">
        <w:rPr>
          <w:rFonts w:ascii="Times New Roman" w:hAnsi="Times New Roman"/>
          <w:b/>
          <w:u w:val="single"/>
          <w:lang w:val="kk-KZ"/>
        </w:rPr>
        <w:t>a.bekasyl@kgd.gov.kz</w:t>
      </w:r>
      <w:r w:rsidRPr="00B252E7">
        <w:rPr>
          <w:rFonts w:ascii="Times New Roman" w:hAnsi="Times New Roman"/>
          <w:sz w:val="24"/>
          <w:szCs w:val="24"/>
          <w:lang w:val="kk-KZ"/>
        </w:rPr>
        <w:t>) электрондық почта мекен</w:t>
      </w:r>
      <w:r>
        <w:rPr>
          <w:rFonts w:ascii="Times New Roman" w:hAnsi="Times New Roman"/>
          <w:sz w:val="24"/>
          <w:szCs w:val="24"/>
          <w:lang w:val="kk-KZ"/>
        </w:rPr>
        <w:t>-</w:t>
      </w:r>
      <w:r w:rsidRPr="00B252E7">
        <w:rPr>
          <w:rFonts w:ascii="Times New Roman" w:hAnsi="Times New Roman"/>
          <w:sz w:val="24"/>
          <w:szCs w:val="24"/>
          <w:lang w:val="kk-KZ"/>
        </w:rPr>
        <w:t xml:space="preserve">жайына </w:t>
      </w:r>
    </w:p>
    <w:p w:rsidR="007B5757" w:rsidRPr="00B252E7" w:rsidRDefault="007B5757" w:rsidP="007B5757">
      <w:pPr>
        <w:pStyle w:val="a6"/>
        <w:ind w:left="-567"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B252E7">
        <w:rPr>
          <w:rFonts w:ascii="Times New Roman" w:hAnsi="Times New Roman"/>
          <w:sz w:val="24"/>
          <w:szCs w:val="24"/>
          <w:lang w:val="kk-KZ"/>
        </w:rPr>
        <w:t xml:space="preserve">құжаттарды қабылдау мерзімінде тапсырады. </w:t>
      </w:r>
    </w:p>
    <w:p w:rsidR="007B5757" w:rsidRPr="00B252E7" w:rsidRDefault="007B5757" w:rsidP="007B5757">
      <w:pPr>
        <w:spacing w:after="0"/>
        <w:ind w:right="178"/>
        <w:jc w:val="both"/>
        <w:rPr>
          <w:rFonts w:ascii="Times New Roman" w:hAnsi="Times New Roman" w:cs="Times New Roman"/>
          <w:i/>
          <w:sz w:val="24"/>
          <w:szCs w:val="24"/>
          <w:lang w:val="kk-KZ"/>
        </w:rPr>
      </w:pPr>
      <w:r>
        <w:rPr>
          <w:rFonts w:ascii="Times New Roman" w:hAnsi="Times New Roman" w:cs="Times New Roman"/>
          <w:sz w:val="24"/>
          <w:szCs w:val="24"/>
          <w:lang w:val="kk-KZ"/>
        </w:rPr>
        <w:t>Ш</w:t>
      </w:r>
      <w:r w:rsidRPr="00B252E7">
        <w:rPr>
          <w:rFonts w:ascii="Times New Roman" w:hAnsi="Times New Roman" w:cs="Times New Roman"/>
          <w:sz w:val="24"/>
          <w:szCs w:val="24"/>
          <w:lang w:val="kk-KZ"/>
        </w:rPr>
        <w:t xml:space="preserve">ымкент қаласы, </w:t>
      </w:r>
      <w:r>
        <w:rPr>
          <w:rFonts w:ascii="Times New Roman" w:hAnsi="Times New Roman" w:cs="Times New Roman"/>
          <w:sz w:val="24"/>
          <w:szCs w:val="24"/>
          <w:lang w:val="kk-KZ"/>
        </w:rPr>
        <w:t>Театр көшесі, 33</w:t>
      </w:r>
      <w:r w:rsidRPr="00B252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Абай </w:t>
      </w:r>
      <w:r w:rsidRPr="00B252E7">
        <w:rPr>
          <w:rFonts w:ascii="Times New Roman" w:hAnsi="Times New Roman" w:cs="Times New Roman"/>
          <w:sz w:val="24"/>
          <w:szCs w:val="24"/>
          <w:lang w:val="kk-KZ"/>
        </w:rPr>
        <w:t xml:space="preserve"> ауданы бойынша Мемлекеттік кірістер басқармасының ғимаратында өтеді.</w:t>
      </w:r>
    </w:p>
    <w:p w:rsidR="007B5757" w:rsidRPr="00B252E7" w:rsidRDefault="007B5757" w:rsidP="007B5757">
      <w:pPr>
        <w:spacing w:after="0"/>
        <w:ind w:right="178"/>
        <w:jc w:val="both"/>
        <w:rPr>
          <w:rFonts w:ascii="Times New Roman" w:hAnsi="Times New Roman" w:cs="Times New Roman"/>
          <w:b/>
          <w:i/>
          <w:sz w:val="24"/>
          <w:szCs w:val="24"/>
          <w:lang w:val="kk-KZ"/>
        </w:rPr>
      </w:pPr>
      <w:r w:rsidRPr="00B252E7">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w:t>
      </w:r>
      <w:r w:rsidRPr="00B252E7">
        <w:rPr>
          <w:rFonts w:ascii="Times New Roman" w:hAnsi="Times New Roman" w:cs="Times New Roman"/>
          <w:sz w:val="24"/>
          <w:szCs w:val="24"/>
          <w:lang w:val="kk-KZ"/>
        </w:rPr>
        <w:t xml:space="preserve">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7B5757" w:rsidRDefault="007B5757" w:rsidP="007B5757">
      <w:pPr>
        <w:spacing w:after="0"/>
        <w:ind w:right="178"/>
        <w:jc w:val="both"/>
        <w:rPr>
          <w:rFonts w:ascii="Times New Roman" w:hAnsi="Times New Roman" w:cs="Times New Roman"/>
          <w:sz w:val="24"/>
          <w:szCs w:val="24"/>
          <w:lang w:val="kk-KZ"/>
        </w:rPr>
      </w:pPr>
      <w:r w:rsidRPr="00B252E7">
        <w:rPr>
          <w:rFonts w:ascii="Times New Roman" w:hAnsi="Times New Roman" w:cs="Times New Roman"/>
          <w:sz w:val="24"/>
          <w:szCs w:val="24"/>
          <w:lang w:val="kk-KZ"/>
        </w:rPr>
        <w:t xml:space="preserve">         Құжаттарды қабылдау Шымкент қаласы бойынша Мемлекеттік кірістер департаментінің </w:t>
      </w:r>
      <w:r>
        <w:rPr>
          <w:rFonts w:ascii="Times New Roman" w:hAnsi="Times New Roman" w:cs="Times New Roman"/>
          <w:sz w:val="24"/>
          <w:szCs w:val="24"/>
          <w:lang w:val="kk-KZ"/>
        </w:rPr>
        <w:t>Абай</w:t>
      </w:r>
      <w:r w:rsidRPr="00B252E7">
        <w:rPr>
          <w:rFonts w:ascii="Times New Roman" w:hAnsi="Times New Roman" w:cs="Times New Roman"/>
          <w:sz w:val="24"/>
          <w:szCs w:val="24"/>
          <w:lang w:val="kk-KZ"/>
        </w:rPr>
        <w:t xml:space="preserve"> ауданы бойынша Мемлекеттік кірістер басқармасы» РММ. 160021, Шымкент қаласы, </w:t>
      </w:r>
      <w:r>
        <w:rPr>
          <w:rFonts w:ascii="Times New Roman" w:hAnsi="Times New Roman" w:cs="Times New Roman"/>
          <w:sz w:val="24"/>
          <w:szCs w:val="24"/>
          <w:lang w:val="kk-KZ"/>
        </w:rPr>
        <w:t>Театр көшесі, 33</w:t>
      </w:r>
      <w:r w:rsidRPr="00B252E7">
        <w:rPr>
          <w:rFonts w:ascii="Times New Roman" w:hAnsi="Times New Roman" w:cs="Times New Roman"/>
          <w:sz w:val="24"/>
          <w:szCs w:val="24"/>
          <w:lang w:val="kk-KZ"/>
        </w:rPr>
        <w:t xml:space="preserve"> үй, </w:t>
      </w:r>
      <w:r>
        <w:rPr>
          <w:rFonts w:ascii="Times New Roman" w:hAnsi="Times New Roman" w:cs="Times New Roman"/>
          <w:sz w:val="24"/>
          <w:szCs w:val="24"/>
          <w:lang w:val="kk-KZ"/>
        </w:rPr>
        <w:t>, байланыс телефоны 8 (7252) 56-33-03</w:t>
      </w:r>
      <w:r w:rsidRPr="00B252E7">
        <w:rPr>
          <w:rFonts w:ascii="Times New Roman" w:hAnsi="Times New Roman" w:cs="Times New Roman"/>
          <w:sz w:val="24"/>
          <w:szCs w:val="24"/>
          <w:lang w:val="kk-KZ"/>
        </w:rPr>
        <w:t xml:space="preserve">,   электрондық мекен-жайы:  </w:t>
      </w:r>
      <w:r w:rsidRPr="00056DC4">
        <w:rPr>
          <w:rFonts w:ascii="Times New Roman" w:hAnsi="Times New Roman" w:cs="Times New Roman"/>
          <w:b/>
          <w:u w:val="single"/>
          <w:lang w:val="kk-KZ"/>
        </w:rPr>
        <w:t>a.bekasyl@kgd.gov.kz</w:t>
      </w:r>
      <w:r w:rsidRPr="00B252E7">
        <w:rPr>
          <w:rFonts w:ascii="Times New Roman" w:hAnsi="Times New Roman" w:cs="Times New Roman"/>
          <w:sz w:val="24"/>
          <w:szCs w:val="24"/>
          <w:lang w:val="kk-KZ"/>
        </w:rPr>
        <w:t xml:space="preserve">  жүзеге асырылады.</w:t>
      </w:r>
    </w:p>
    <w:p w:rsidR="002975DD" w:rsidRPr="003E0D3D" w:rsidRDefault="002975DD" w:rsidP="007B5757">
      <w:pPr>
        <w:spacing w:after="0"/>
        <w:ind w:firstLine="709"/>
        <w:jc w:val="both"/>
        <w:rPr>
          <w:rFonts w:ascii="Times New Roman" w:hAnsi="Times New Roman" w:cs="Times New Roman"/>
          <w:b/>
          <w:i/>
          <w:color w:val="000000"/>
          <w:sz w:val="24"/>
          <w:szCs w:val="24"/>
          <w:lang w:val="kk-KZ"/>
        </w:rPr>
      </w:pPr>
      <w:bookmarkStart w:id="1" w:name="z73"/>
      <w:r w:rsidRPr="003E0D3D">
        <w:rPr>
          <w:rFonts w:ascii="Times New Roman" w:hAnsi="Times New Roman" w:cs="Times New Roman"/>
          <w:color w:val="000000"/>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bookmarkEnd w:id="1"/>
    </w:p>
    <w:p w:rsidR="002975DD" w:rsidRPr="003E0D3D" w:rsidRDefault="002975DD" w:rsidP="007B5757">
      <w:pPr>
        <w:spacing w:after="0"/>
        <w:ind w:firstLine="709"/>
        <w:jc w:val="both"/>
        <w:rPr>
          <w:rFonts w:ascii="Times New Roman" w:hAnsi="Times New Roman" w:cs="Times New Roman"/>
          <w:b/>
          <w:i/>
          <w:sz w:val="24"/>
          <w:szCs w:val="24"/>
          <w:lang w:val="kk-KZ"/>
        </w:rPr>
      </w:pPr>
      <w:r w:rsidRPr="003E0D3D">
        <w:rPr>
          <w:rFonts w:ascii="Times New Roman" w:hAnsi="Times New Roman" w:cs="Times New Roman"/>
          <w:color w:val="000000"/>
          <w:sz w:val="24"/>
          <w:szCs w:val="24"/>
          <w:lang w:val="kk-KZ"/>
        </w:rPr>
        <w:t>Оларды бермеген жағдайда тұлға конкурс комиссиясымен әңгімелесуден өтуге жіберілмейді.</w:t>
      </w:r>
    </w:p>
    <w:p w:rsidR="002975DD" w:rsidRPr="003E0D3D" w:rsidRDefault="002975DD" w:rsidP="007B5757">
      <w:pPr>
        <w:spacing w:after="0"/>
        <w:ind w:firstLine="709"/>
        <w:jc w:val="both"/>
        <w:rPr>
          <w:rFonts w:ascii="Times New Roman" w:hAnsi="Times New Roman" w:cs="Times New Roman"/>
          <w:b/>
          <w:i/>
          <w:sz w:val="24"/>
          <w:szCs w:val="24"/>
          <w:lang w:val="kk-KZ"/>
        </w:rPr>
      </w:pPr>
      <w:r w:rsidRPr="003E0D3D">
        <w:rPr>
          <w:rFonts w:ascii="Times New Roman" w:hAnsi="Times New Roman" w:cs="Times New Roman"/>
          <w:color w:val="000000"/>
          <w:sz w:val="24"/>
          <w:szCs w:val="24"/>
          <w:lang w:val="kk-KZ"/>
        </w:rPr>
        <w:t>Бұл ретте, персоналды басқару қызметі (кадр қызметі) әңгімелесу басталғанға дейін құжаттардың көшірмелерін түпнұсқалармен салыстырып тексереді.</w:t>
      </w:r>
    </w:p>
    <w:p w:rsidR="002975DD" w:rsidRPr="003E0D3D" w:rsidRDefault="002975DD" w:rsidP="007B5757">
      <w:pPr>
        <w:tabs>
          <w:tab w:val="left" w:pos="0"/>
        </w:tabs>
        <w:spacing w:after="0"/>
        <w:ind w:firstLine="709"/>
        <w:jc w:val="both"/>
        <w:rPr>
          <w:rFonts w:ascii="Times New Roman" w:hAnsi="Times New Roman" w:cs="Times New Roman"/>
          <w:b/>
          <w:i/>
          <w:spacing w:val="2"/>
          <w:sz w:val="24"/>
          <w:szCs w:val="24"/>
          <w:shd w:val="clear" w:color="auto" w:fill="FFFFFF"/>
          <w:lang w:val="kk-KZ"/>
        </w:rPr>
      </w:pPr>
      <w:r w:rsidRPr="003E0D3D">
        <w:rPr>
          <w:rFonts w:ascii="Times New Roman" w:hAnsi="Times New Roman" w:cs="Times New Roman"/>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2975DD" w:rsidRPr="00C451AD" w:rsidRDefault="002975DD" w:rsidP="007B5757">
      <w:pPr>
        <w:pStyle w:val="21"/>
        <w:spacing w:after="0" w:line="240" w:lineRule="auto"/>
        <w:ind w:left="0" w:firstLine="709"/>
        <w:jc w:val="both"/>
        <w:rPr>
          <w:rFonts w:ascii="Times New Roman" w:hAnsi="Times New Roman" w:cs="Times New Roman"/>
          <w:bCs/>
          <w:iCs/>
          <w:sz w:val="24"/>
          <w:szCs w:val="24"/>
          <w:lang w:val="kk-KZ"/>
        </w:rPr>
      </w:pPr>
      <w:r w:rsidRPr="00C451AD">
        <w:rPr>
          <w:rStyle w:val="ad"/>
          <w:rFonts w:ascii="Times New Roman" w:hAnsi="Times New Roman" w:cs="Times New Roman"/>
          <w:sz w:val="24"/>
          <w:szCs w:val="24"/>
          <w:lang w:val="kk-KZ"/>
        </w:rPr>
        <w:t xml:space="preserve">Конкурс комиссиясы жұмысының ашықтылығы мен объективтілігін қамтамасыз ету үшін оның отырысына байқаушылар </w:t>
      </w:r>
      <w:r w:rsidRPr="00C451AD">
        <w:rPr>
          <w:rFonts w:ascii="Times New Roman" w:hAnsi="Times New Roman" w:cs="Times New Roman"/>
          <w:bCs/>
          <w:iCs/>
          <w:sz w:val="24"/>
          <w:szCs w:val="24"/>
          <w:lang w:val="kk-KZ"/>
        </w:rPr>
        <w:t>шақырылады.</w:t>
      </w:r>
    </w:p>
    <w:p w:rsidR="002975DD" w:rsidRPr="00C451AD" w:rsidRDefault="002975DD" w:rsidP="002975DD">
      <w:pPr>
        <w:pStyle w:val="21"/>
        <w:spacing w:after="0" w:line="240" w:lineRule="auto"/>
        <w:ind w:left="0" w:firstLine="709"/>
        <w:jc w:val="both"/>
        <w:rPr>
          <w:rFonts w:ascii="Times New Roman" w:hAnsi="Times New Roman" w:cs="Times New Roman"/>
          <w:sz w:val="24"/>
          <w:szCs w:val="24"/>
          <w:lang w:val="kk-KZ"/>
        </w:rPr>
      </w:pPr>
      <w:r w:rsidRPr="00C451AD">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975DD" w:rsidRPr="003E0D3D" w:rsidRDefault="002975DD" w:rsidP="007B5757">
      <w:pPr>
        <w:spacing w:after="0"/>
        <w:ind w:firstLine="709"/>
        <w:jc w:val="both"/>
        <w:rPr>
          <w:rFonts w:ascii="Times New Roman" w:hAnsi="Times New Roman" w:cs="Times New Roman"/>
          <w:b/>
          <w:i/>
          <w:sz w:val="24"/>
          <w:szCs w:val="24"/>
          <w:lang w:val="kk-KZ"/>
        </w:rPr>
      </w:pPr>
      <w:bookmarkStart w:id="2" w:name="z47"/>
      <w:r w:rsidRPr="003E0D3D">
        <w:rPr>
          <w:rFonts w:ascii="Times New Roman" w:hAnsi="Times New Roman" w:cs="Times New Roman"/>
          <w:sz w:val="24"/>
          <w:szCs w:val="24"/>
          <w:lang w:val="kk-KZ"/>
        </w:rPr>
        <w:t xml:space="preserve">Байқаушылар әңгімелесу процессінде кандидаттарға сұрақтар қоймайды. Байқаушыларға конкурс комиссиясының жұмысына кедергі келтіретін іс-әрекеттер жасауға, кандидаттардың жеке </w:t>
      </w:r>
      <w:r w:rsidRPr="003E0D3D">
        <w:rPr>
          <w:rFonts w:ascii="Times New Roman" w:hAnsi="Times New Roman" w:cs="Times New Roman"/>
          <w:sz w:val="24"/>
          <w:szCs w:val="24"/>
          <w:lang w:val="kk-KZ"/>
        </w:rPr>
        <w:lastRenderedPageBreak/>
        <w:t>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2"/>
    <w:p w:rsidR="002975DD" w:rsidRPr="003E0D3D" w:rsidRDefault="002975DD" w:rsidP="007B5757">
      <w:pPr>
        <w:spacing w:after="0"/>
        <w:ind w:firstLine="709"/>
        <w:jc w:val="both"/>
        <w:rPr>
          <w:rFonts w:ascii="Times New Roman" w:hAnsi="Times New Roman" w:cs="Times New Roman"/>
          <w:b/>
          <w:i/>
          <w:sz w:val="24"/>
          <w:szCs w:val="24"/>
          <w:lang w:val="kk-KZ"/>
        </w:rPr>
      </w:pPr>
      <w:r w:rsidRPr="003E0D3D">
        <w:rPr>
          <w:rFonts w:ascii="Times New Roman" w:hAnsi="Times New Roman" w:cs="Times New Roman"/>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ұйымдарға тиесілілігін растайтын құжаттардың көшірмелерін немесе электрондық көшірмелерін ұсынады.</w:t>
      </w:r>
    </w:p>
    <w:p w:rsidR="002975DD" w:rsidRPr="003E0D3D" w:rsidRDefault="002975DD" w:rsidP="007B5757">
      <w:pPr>
        <w:spacing w:after="0"/>
        <w:ind w:firstLine="709"/>
        <w:jc w:val="both"/>
        <w:rPr>
          <w:rFonts w:ascii="Times New Roman" w:hAnsi="Times New Roman" w:cs="Times New Roman"/>
          <w:b/>
          <w:i/>
          <w:sz w:val="24"/>
          <w:szCs w:val="24"/>
          <w:lang w:val="kk-KZ"/>
        </w:rPr>
      </w:pPr>
      <w:bookmarkStart w:id="3" w:name="z49"/>
      <w:r w:rsidRPr="003E0D3D">
        <w:rPr>
          <w:rFonts w:ascii="Times New Roman" w:hAnsi="Times New Roman" w:cs="Times New Roman"/>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bookmarkEnd w:id="3"/>
    <w:p w:rsidR="002975DD" w:rsidRDefault="002975DD" w:rsidP="002975DD">
      <w:pPr>
        <w:pStyle w:val="a6"/>
        <w:ind w:firstLine="709"/>
        <w:jc w:val="both"/>
        <w:rPr>
          <w:rFonts w:ascii="Times New Roman" w:hAnsi="Times New Roman"/>
          <w:sz w:val="24"/>
          <w:szCs w:val="24"/>
          <w:lang w:val="kk-KZ"/>
        </w:rPr>
      </w:pPr>
      <w:r w:rsidRPr="003E0D3D">
        <w:rPr>
          <w:rFonts w:ascii="Times New Roman" w:hAnsi="Times New Roman"/>
          <w:sz w:val="24"/>
          <w:szCs w:val="24"/>
          <w:lang w:val="kk-KZ"/>
        </w:rPr>
        <w:t>Конкурсқа қатысушылар және кандидаттар уәкілетті органға немесе аумақтық бөлімшесіне, не Қазақстан Республикасының заңнамасына сәйкес сот тәртібінде конкурс  комиссиясының шешіміне шағымдана алады.</w:t>
      </w:r>
    </w:p>
    <w:p w:rsidR="00C451AD" w:rsidRPr="003E0D3D" w:rsidRDefault="00C451AD" w:rsidP="002975DD">
      <w:pPr>
        <w:pStyle w:val="a6"/>
        <w:ind w:firstLine="709"/>
        <w:jc w:val="both"/>
        <w:rPr>
          <w:rFonts w:ascii="Times New Roman" w:hAnsi="Times New Roman"/>
          <w:sz w:val="24"/>
          <w:szCs w:val="24"/>
          <w:lang w:val="kk-KZ"/>
        </w:rPr>
      </w:pPr>
    </w:p>
    <w:p w:rsidR="002975DD" w:rsidRDefault="002975DD"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153AF" w:rsidRDefault="006153AF"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F07E3A" w:rsidRPr="00657947" w:rsidRDefault="00F07E3A" w:rsidP="002975DD">
      <w:pPr>
        <w:pStyle w:val="a6"/>
        <w:ind w:firstLine="709"/>
        <w:jc w:val="both"/>
        <w:rPr>
          <w:rFonts w:ascii="Times New Roman" w:hAnsi="Times New Roman"/>
          <w:sz w:val="20"/>
          <w:szCs w:val="20"/>
          <w:lang w:val="kk-KZ" w:eastAsia="ru-RU"/>
        </w:rPr>
      </w:pPr>
    </w:p>
    <w:tbl>
      <w:tblPr>
        <w:tblW w:w="0" w:type="auto"/>
        <w:tblLook w:val="04A0" w:firstRow="1" w:lastRow="0" w:firstColumn="1" w:lastColumn="0" w:noHBand="0" w:noVBand="1"/>
      </w:tblPr>
      <w:tblGrid>
        <w:gridCol w:w="5404"/>
        <w:gridCol w:w="4023"/>
      </w:tblGrid>
      <w:tr w:rsidR="00657947" w:rsidRPr="009558D9" w:rsidTr="0031475D">
        <w:trPr>
          <w:trHeight w:val="30"/>
        </w:trPr>
        <w:tc>
          <w:tcPr>
            <w:tcW w:w="5404" w:type="dxa"/>
            <w:tcMar>
              <w:top w:w="15" w:type="dxa"/>
              <w:left w:w="15" w:type="dxa"/>
              <w:bottom w:w="15" w:type="dxa"/>
              <w:right w:w="15" w:type="dxa"/>
            </w:tcMar>
            <w:vAlign w:val="center"/>
            <w:hideMark/>
          </w:tcPr>
          <w:p w:rsidR="00657947" w:rsidRPr="009558D9" w:rsidRDefault="00657947" w:rsidP="0031475D">
            <w:pPr>
              <w:ind w:left="-567" w:firstLine="567"/>
              <w:jc w:val="center"/>
              <w:rPr>
                <w:rFonts w:ascii="Times New Roman" w:eastAsia="Times New Roman" w:hAnsi="Times New Roman" w:cs="Times New Roman"/>
                <w:sz w:val="20"/>
                <w:szCs w:val="20"/>
                <w:lang w:val="kk-KZ" w:eastAsia="en-US"/>
              </w:rPr>
            </w:pPr>
            <w:r w:rsidRPr="009558D9">
              <w:rPr>
                <w:rFonts w:ascii="Times New Roman" w:eastAsia="Times New Roman" w:hAnsi="Times New Roman" w:cs="Times New Roman"/>
                <w:color w:val="000000"/>
                <w:sz w:val="20"/>
                <w:szCs w:val="20"/>
                <w:lang w:val="kk-KZ" w:eastAsia="en-US"/>
              </w:rPr>
              <w:lastRenderedPageBreak/>
              <w:t> </w:t>
            </w:r>
          </w:p>
        </w:tc>
        <w:tc>
          <w:tcPr>
            <w:tcW w:w="3981" w:type="dxa"/>
            <w:tcMar>
              <w:top w:w="15" w:type="dxa"/>
              <w:left w:w="15" w:type="dxa"/>
              <w:bottom w:w="15" w:type="dxa"/>
              <w:right w:w="15" w:type="dxa"/>
            </w:tcMar>
            <w:vAlign w:val="center"/>
            <w:hideMark/>
          </w:tcPr>
          <w:p w:rsidR="00657947" w:rsidRPr="009558D9" w:rsidRDefault="00657947" w:rsidP="0081394E">
            <w:pPr>
              <w:ind w:left="-567" w:firstLine="567"/>
              <w:jc w:val="right"/>
              <w:rPr>
                <w:rFonts w:ascii="Times New Roman" w:eastAsia="Times New Roman" w:hAnsi="Times New Roman" w:cs="Times New Roman"/>
                <w:sz w:val="20"/>
                <w:szCs w:val="20"/>
                <w:lang w:val="kk-KZ" w:eastAsia="en-US"/>
              </w:rPr>
            </w:pPr>
            <w:r w:rsidRPr="009558D9">
              <w:rPr>
                <w:rFonts w:ascii="Times New Roman" w:eastAsia="Times New Roman" w:hAnsi="Times New Roman" w:cs="Times New Roman"/>
                <w:color w:val="000000"/>
                <w:sz w:val="20"/>
                <w:szCs w:val="20"/>
                <w:lang w:val="kk-KZ" w:eastAsia="en-US"/>
              </w:rPr>
              <w:t>"Б" корпусының мемлекеттік</w:t>
            </w:r>
            <w:r w:rsidRPr="009558D9">
              <w:rPr>
                <w:rFonts w:ascii="Times New Roman" w:eastAsia="Times New Roman" w:hAnsi="Times New Roman" w:cs="Times New Roman"/>
                <w:sz w:val="20"/>
                <w:szCs w:val="20"/>
                <w:lang w:val="kk-KZ" w:eastAsia="en-US"/>
              </w:rPr>
              <w:br/>
            </w:r>
            <w:r w:rsidRPr="009558D9">
              <w:rPr>
                <w:rFonts w:ascii="Times New Roman" w:eastAsia="Times New Roman" w:hAnsi="Times New Roman" w:cs="Times New Roman"/>
                <w:color w:val="000000"/>
                <w:sz w:val="20"/>
                <w:szCs w:val="20"/>
                <w:lang w:val="kk-KZ" w:eastAsia="en-US"/>
              </w:rPr>
              <w:t>әкімшілік лауазымына</w:t>
            </w:r>
            <w:r w:rsidRPr="009558D9">
              <w:rPr>
                <w:rFonts w:ascii="Times New Roman" w:eastAsia="Times New Roman" w:hAnsi="Times New Roman" w:cs="Times New Roman"/>
                <w:sz w:val="20"/>
                <w:szCs w:val="20"/>
                <w:lang w:val="kk-KZ" w:eastAsia="en-US"/>
              </w:rPr>
              <w:br/>
            </w:r>
            <w:r w:rsidRPr="009558D9">
              <w:rPr>
                <w:rFonts w:ascii="Times New Roman" w:eastAsia="Times New Roman" w:hAnsi="Times New Roman" w:cs="Times New Roman"/>
                <w:color w:val="000000"/>
                <w:sz w:val="20"/>
                <w:szCs w:val="20"/>
                <w:lang w:val="kk-KZ" w:eastAsia="en-US"/>
              </w:rPr>
              <w:t>орналасуға конкурс өткізу</w:t>
            </w:r>
            <w:r w:rsidRPr="009558D9">
              <w:rPr>
                <w:rFonts w:ascii="Times New Roman" w:eastAsia="Times New Roman" w:hAnsi="Times New Roman" w:cs="Times New Roman"/>
                <w:sz w:val="20"/>
                <w:szCs w:val="20"/>
                <w:lang w:val="kk-KZ" w:eastAsia="en-US"/>
              </w:rPr>
              <w:br/>
            </w:r>
            <w:r w:rsidRPr="009558D9">
              <w:rPr>
                <w:rFonts w:ascii="Times New Roman" w:eastAsia="Times New Roman" w:hAnsi="Times New Roman" w:cs="Times New Roman"/>
                <w:color w:val="000000"/>
                <w:sz w:val="20"/>
                <w:szCs w:val="20"/>
                <w:lang w:val="kk-KZ" w:eastAsia="en-US"/>
              </w:rPr>
              <w:t xml:space="preserve">қағидаларының </w:t>
            </w:r>
            <w:r w:rsidRPr="009558D9">
              <w:rPr>
                <w:rFonts w:ascii="Times New Roman" w:eastAsia="Times New Roman" w:hAnsi="Times New Roman" w:cs="Times New Roman"/>
                <w:sz w:val="20"/>
                <w:szCs w:val="20"/>
                <w:lang w:val="kk-KZ" w:eastAsia="en-US"/>
              </w:rPr>
              <w:br/>
            </w:r>
            <w:r w:rsidRPr="009558D9">
              <w:rPr>
                <w:rFonts w:ascii="Times New Roman" w:eastAsia="Times New Roman" w:hAnsi="Times New Roman" w:cs="Times New Roman"/>
                <w:color w:val="000000"/>
                <w:sz w:val="20"/>
                <w:szCs w:val="20"/>
                <w:lang w:val="kk-KZ" w:eastAsia="en-US"/>
              </w:rPr>
              <w:t>2-қосымшасы</w:t>
            </w:r>
          </w:p>
        </w:tc>
      </w:tr>
      <w:tr w:rsidR="00657947" w:rsidRPr="00657947" w:rsidTr="0031475D">
        <w:trPr>
          <w:trHeight w:val="30"/>
        </w:trPr>
        <w:tc>
          <w:tcPr>
            <w:tcW w:w="5404" w:type="dxa"/>
            <w:tcMar>
              <w:top w:w="15" w:type="dxa"/>
              <w:left w:w="15" w:type="dxa"/>
              <w:bottom w:w="15" w:type="dxa"/>
              <w:right w:w="15" w:type="dxa"/>
            </w:tcMar>
            <w:vAlign w:val="center"/>
            <w:hideMark/>
          </w:tcPr>
          <w:p w:rsidR="00657947" w:rsidRPr="009558D9" w:rsidRDefault="00657947" w:rsidP="0031475D">
            <w:pPr>
              <w:ind w:left="-567" w:firstLine="567"/>
              <w:jc w:val="center"/>
              <w:rPr>
                <w:rFonts w:ascii="Times New Roman" w:eastAsia="Times New Roman" w:hAnsi="Times New Roman" w:cs="Times New Roman"/>
                <w:sz w:val="20"/>
                <w:szCs w:val="20"/>
                <w:lang w:val="kk-KZ" w:eastAsia="en-US"/>
              </w:rPr>
            </w:pPr>
            <w:r w:rsidRPr="009558D9">
              <w:rPr>
                <w:rFonts w:ascii="Times New Roman" w:eastAsia="Times New Roman" w:hAnsi="Times New Roman" w:cs="Times New Roman"/>
                <w:color w:val="000000"/>
                <w:sz w:val="20"/>
                <w:szCs w:val="20"/>
                <w:lang w:val="kk-KZ" w:eastAsia="en-US"/>
              </w:rPr>
              <w:t> </w:t>
            </w:r>
          </w:p>
        </w:tc>
        <w:tc>
          <w:tcPr>
            <w:tcW w:w="3981" w:type="dxa"/>
            <w:tcMar>
              <w:top w:w="15" w:type="dxa"/>
              <w:left w:w="15" w:type="dxa"/>
              <w:bottom w:w="15" w:type="dxa"/>
              <w:right w:w="15" w:type="dxa"/>
            </w:tcMar>
            <w:vAlign w:val="center"/>
            <w:hideMark/>
          </w:tcPr>
          <w:p w:rsidR="00657947" w:rsidRPr="00657947" w:rsidRDefault="00657947" w:rsidP="0081394E">
            <w:pPr>
              <w:ind w:left="-567" w:firstLine="567"/>
              <w:jc w:val="right"/>
              <w:rPr>
                <w:rFonts w:ascii="Times New Roman" w:eastAsia="Times New Roman" w:hAnsi="Times New Roman" w:cs="Times New Roman"/>
                <w:sz w:val="20"/>
                <w:szCs w:val="20"/>
                <w:lang w:val="en-US" w:eastAsia="en-US"/>
              </w:rPr>
            </w:pPr>
            <w:r w:rsidRPr="00657947">
              <w:rPr>
                <w:rFonts w:ascii="Times New Roman" w:eastAsia="Times New Roman" w:hAnsi="Times New Roman" w:cs="Times New Roman"/>
                <w:color w:val="000000"/>
                <w:sz w:val="20"/>
                <w:szCs w:val="20"/>
                <w:lang w:val="en-US" w:eastAsia="en-US"/>
              </w:rPr>
              <w:t>Нысан</w:t>
            </w:r>
          </w:p>
        </w:tc>
      </w:tr>
      <w:tr w:rsidR="00657947" w:rsidRPr="00E927C2" w:rsidTr="0031475D">
        <w:trPr>
          <w:trHeight w:val="30"/>
        </w:trPr>
        <w:tc>
          <w:tcPr>
            <w:tcW w:w="5404" w:type="dxa"/>
            <w:tcMar>
              <w:top w:w="15" w:type="dxa"/>
              <w:left w:w="15" w:type="dxa"/>
              <w:bottom w:w="15" w:type="dxa"/>
              <w:right w:w="15" w:type="dxa"/>
            </w:tcMar>
            <w:vAlign w:val="center"/>
            <w:hideMark/>
          </w:tcPr>
          <w:p w:rsidR="00657947" w:rsidRPr="0081394E" w:rsidRDefault="0081394E" w:rsidP="0031475D">
            <w:pPr>
              <w:ind w:left="-567" w:firstLine="567"/>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 xml:space="preserve">                                                                                                 </w:t>
            </w:r>
          </w:p>
        </w:tc>
        <w:tc>
          <w:tcPr>
            <w:tcW w:w="3981" w:type="dxa"/>
            <w:tcMar>
              <w:top w:w="15" w:type="dxa"/>
              <w:left w:w="15" w:type="dxa"/>
              <w:bottom w:w="15" w:type="dxa"/>
              <w:right w:w="15" w:type="dxa"/>
            </w:tcMar>
            <w:vAlign w:val="center"/>
            <w:hideMark/>
          </w:tcPr>
          <w:p w:rsidR="00657947" w:rsidRPr="00E927C2" w:rsidRDefault="0081394E" w:rsidP="0081394E">
            <w:pPr>
              <w:ind w:left="-567" w:firstLine="567"/>
              <w:jc w:val="right"/>
              <w:rPr>
                <w:rFonts w:ascii="Times New Roman" w:eastAsia="Times New Roman" w:hAnsi="Times New Roman" w:cs="Times New Roman"/>
                <w:sz w:val="24"/>
                <w:szCs w:val="24"/>
                <w:lang w:val="en-US" w:eastAsia="en-US"/>
              </w:rPr>
            </w:pPr>
            <w:r w:rsidRPr="00657947">
              <w:rPr>
                <w:rFonts w:ascii="Times New Roman" w:eastAsia="Times New Roman" w:hAnsi="Times New Roman" w:cs="Times New Roman"/>
                <w:color w:val="000000"/>
                <w:sz w:val="24"/>
                <w:szCs w:val="24"/>
                <w:lang w:val="kk-KZ" w:eastAsia="en-US"/>
              </w:rPr>
              <w:t>__________________</w:t>
            </w:r>
            <w:r w:rsidR="00657947" w:rsidRPr="00E927C2">
              <w:rPr>
                <w:rFonts w:ascii="Times New Roman" w:eastAsia="Times New Roman" w:hAnsi="Times New Roman" w:cs="Times New Roman"/>
                <w:color w:val="000000"/>
                <w:sz w:val="24"/>
                <w:szCs w:val="24"/>
                <w:lang w:val="en-US" w:eastAsia="en-US"/>
              </w:rPr>
              <w:t xml:space="preserve"> </w:t>
            </w:r>
            <w:r w:rsidRPr="00657947">
              <w:rPr>
                <w:rFonts w:ascii="Times New Roman" w:eastAsia="Times New Roman" w:hAnsi="Times New Roman" w:cs="Times New Roman"/>
                <w:color w:val="000000"/>
                <w:sz w:val="24"/>
                <w:szCs w:val="24"/>
                <w:lang w:val="kk-KZ" w:eastAsia="en-US"/>
              </w:rPr>
              <w:t>____________</w:t>
            </w:r>
            <w:r w:rsidR="00657947" w:rsidRPr="00E927C2">
              <w:rPr>
                <w:rFonts w:ascii="Times New Roman" w:eastAsia="Times New Roman" w:hAnsi="Times New Roman" w:cs="Times New Roman"/>
                <w:color w:val="000000"/>
                <w:sz w:val="24"/>
                <w:szCs w:val="24"/>
                <w:lang w:val="en-US" w:eastAsia="en-US"/>
              </w:rPr>
              <w:t>__________________________</w:t>
            </w:r>
          </w:p>
        </w:tc>
      </w:tr>
      <w:tr w:rsidR="00657947" w:rsidRPr="00E927C2" w:rsidTr="0031475D">
        <w:trPr>
          <w:trHeight w:val="30"/>
        </w:trPr>
        <w:tc>
          <w:tcPr>
            <w:tcW w:w="5404" w:type="dxa"/>
            <w:tcMar>
              <w:top w:w="15" w:type="dxa"/>
              <w:left w:w="15" w:type="dxa"/>
              <w:bottom w:w="15" w:type="dxa"/>
              <w:right w:w="15" w:type="dxa"/>
            </w:tcMar>
            <w:vAlign w:val="center"/>
            <w:hideMark/>
          </w:tcPr>
          <w:p w:rsidR="00657947" w:rsidRPr="00E927C2" w:rsidRDefault="00657947" w:rsidP="0031475D">
            <w:pPr>
              <w:ind w:left="-567" w:firstLine="567"/>
              <w:jc w:val="center"/>
              <w:rPr>
                <w:rFonts w:ascii="Times New Roman" w:eastAsia="Times New Roman" w:hAnsi="Times New Roman" w:cs="Times New Roman"/>
                <w:color w:val="000000"/>
                <w:sz w:val="24"/>
                <w:szCs w:val="24"/>
                <w:lang w:val="en-US" w:eastAsia="en-US"/>
              </w:rPr>
            </w:pPr>
          </w:p>
        </w:tc>
        <w:tc>
          <w:tcPr>
            <w:tcW w:w="3981" w:type="dxa"/>
            <w:tcMar>
              <w:top w:w="15" w:type="dxa"/>
              <w:left w:w="15" w:type="dxa"/>
              <w:bottom w:w="15" w:type="dxa"/>
              <w:right w:w="15" w:type="dxa"/>
            </w:tcMar>
            <w:vAlign w:val="center"/>
            <w:hideMark/>
          </w:tcPr>
          <w:p w:rsidR="00657947" w:rsidRPr="00E927C2" w:rsidRDefault="00657947" w:rsidP="0081394E">
            <w:pPr>
              <w:ind w:left="-567" w:firstLine="567"/>
              <w:jc w:val="right"/>
              <w:rPr>
                <w:rFonts w:ascii="Times New Roman" w:eastAsia="Times New Roman" w:hAnsi="Times New Roman" w:cs="Times New Roman"/>
                <w:color w:val="000000"/>
                <w:sz w:val="24"/>
                <w:szCs w:val="24"/>
                <w:lang w:val="en-US" w:eastAsia="en-US"/>
              </w:rPr>
            </w:pPr>
          </w:p>
        </w:tc>
      </w:tr>
      <w:tr w:rsidR="00657947" w:rsidRPr="00E927C2" w:rsidTr="0031475D">
        <w:trPr>
          <w:trHeight w:val="30"/>
        </w:trPr>
        <w:tc>
          <w:tcPr>
            <w:tcW w:w="5404" w:type="dxa"/>
            <w:tcMar>
              <w:top w:w="15" w:type="dxa"/>
              <w:left w:w="15" w:type="dxa"/>
              <w:bottom w:w="15" w:type="dxa"/>
              <w:right w:w="15" w:type="dxa"/>
            </w:tcMar>
            <w:vAlign w:val="center"/>
            <w:hideMark/>
          </w:tcPr>
          <w:p w:rsidR="00657947" w:rsidRPr="00E927C2" w:rsidRDefault="00657947" w:rsidP="0031475D">
            <w:pPr>
              <w:ind w:left="-567" w:firstLine="567"/>
              <w:jc w:val="center"/>
              <w:rPr>
                <w:rFonts w:ascii="Times New Roman" w:eastAsia="Times New Roman" w:hAnsi="Times New Roman" w:cs="Times New Roman"/>
                <w:sz w:val="24"/>
                <w:szCs w:val="24"/>
                <w:lang w:val="en-US" w:eastAsia="en-US"/>
              </w:rPr>
            </w:pPr>
            <w:r w:rsidRPr="00E927C2">
              <w:rPr>
                <w:rFonts w:ascii="Times New Roman" w:eastAsia="Times New Roman" w:hAnsi="Times New Roman" w:cs="Times New Roman"/>
                <w:color w:val="000000"/>
                <w:sz w:val="24"/>
                <w:szCs w:val="24"/>
                <w:lang w:val="en-US" w:eastAsia="en-US"/>
              </w:rPr>
              <w:t> </w:t>
            </w:r>
          </w:p>
        </w:tc>
        <w:tc>
          <w:tcPr>
            <w:tcW w:w="3981" w:type="dxa"/>
            <w:tcMar>
              <w:top w:w="15" w:type="dxa"/>
              <w:left w:w="15" w:type="dxa"/>
              <w:bottom w:w="15" w:type="dxa"/>
              <w:right w:w="15" w:type="dxa"/>
            </w:tcMar>
            <w:vAlign w:val="center"/>
            <w:hideMark/>
          </w:tcPr>
          <w:p w:rsidR="00657947" w:rsidRPr="00E927C2" w:rsidRDefault="00657947" w:rsidP="0081394E">
            <w:pPr>
              <w:ind w:left="-567" w:firstLine="567"/>
              <w:jc w:val="right"/>
              <w:rPr>
                <w:rFonts w:ascii="Times New Roman" w:eastAsia="Times New Roman" w:hAnsi="Times New Roman" w:cs="Times New Roman"/>
                <w:sz w:val="24"/>
                <w:szCs w:val="24"/>
                <w:lang w:val="en-US" w:eastAsia="en-US"/>
              </w:rPr>
            </w:pPr>
            <w:r w:rsidRPr="00E927C2">
              <w:rPr>
                <w:rFonts w:ascii="Times New Roman" w:eastAsia="Times New Roman" w:hAnsi="Times New Roman" w:cs="Times New Roman"/>
                <w:color w:val="000000"/>
                <w:sz w:val="24"/>
                <w:szCs w:val="24"/>
                <w:lang w:val="en-US" w:eastAsia="en-US"/>
              </w:rPr>
              <w:t>(мемлекеттік орган)</w:t>
            </w:r>
          </w:p>
        </w:tc>
      </w:tr>
      <w:tr w:rsidR="00657947" w:rsidRPr="00E927C2" w:rsidTr="0031475D">
        <w:trPr>
          <w:trHeight w:val="30"/>
        </w:trPr>
        <w:tc>
          <w:tcPr>
            <w:tcW w:w="5404" w:type="dxa"/>
            <w:tcMar>
              <w:top w:w="15" w:type="dxa"/>
              <w:left w:w="15" w:type="dxa"/>
              <w:bottom w:w="15" w:type="dxa"/>
              <w:right w:w="15" w:type="dxa"/>
            </w:tcMar>
            <w:vAlign w:val="center"/>
          </w:tcPr>
          <w:p w:rsidR="00657947" w:rsidRPr="00E927C2" w:rsidRDefault="00657947" w:rsidP="0031475D">
            <w:pPr>
              <w:ind w:left="-567" w:firstLine="567"/>
              <w:jc w:val="center"/>
              <w:rPr>
                <w:rFonts w:ascii="Times New Roman" w:eastAsia="Times New Roman" w:hAnsi="Times New Roman" w:cs="Times New Roman"/>
                <w:color w:val="000000"/>
                <w:sz w:val="24"/>
                <w:szCs w:val="24"/>
                <w:lang w:eastAsia="en-US"/>
              </w:rPr>
            </w:pPr>
          </w:p>
          <w:p w:rsidR="00657947" w:rsidRPr="00E927C2" w:rsidRDefault="00657947" w:rsidP="0031475D">
            <w:pPr>
              <w:ind w:left="-567" w:firstLine="567"/>
              <w:jc w:val="center"/>
              <w:rPr>
                <w:rFonts w:ascii="Times New Roman" w:eastAsia="Times New Roman" w:hAnsi="Times New Roman" w:cs="Times New Roman"/>
                <w:color w:val="000000"/>
                <w:sz w:val="24"/>
                <w:szCs w:val="24"/>
                <w:lang w:eastAsia="en-US"/>
              </w:rPr>
            </w:pPr>
          </w:p>
        </w:tc>
        <w:tc>
          <w:tcPr>
            <w:tcW w:w="3981" w:type="dxa"/>
            <w:tcMar>
              <w:top w:w="15" w:type="dxa"/>
              <w:left w:w="15" w:type="dxa"/>
              <w:bottom w:w="15" w:type="dxa"/>
              <w:right w:w="15" w:type="dxa"/>
            </w:tcMar>
            <w:vAlign w:val="center"/>
          </w:tcPr>
          <w:p w:rsidR="00657947" w:rsidRPr="00E927C2" w:rsidRDefault="00657947" w:rsidP="0031475D">
            <w:pPr>
              <w:ind w:left="-567" w:firstLine="567"/>
              <w:jc w:val="right"/>
              <w:rPr>
                <w:rFonts w:ascii="Times New Roman" w:eastAsia="Times New Roman" w:hAnsi="Times New Roman" w:cs="Times New Roman"/>
                <w:color w:val="000000"/>
                <w:sz w:val="24"/>
                <w:szCs w:val="24"/>
                <w:lang w:val="en-US" w:eastAsia="en-US"/>
              </w:rPr>
            </w:pPr>
          </w:p>
        </w:tc>
      </w:tr>
    </w:tbl>
    <w:p w:rsidR="00657947" w:rsidRPr="00E927C2" w:rsidRDefault="00657947" w:rsidP="00657947">
      <w:pPr>
        <w:ind w:left="-567" w:firstLine="567"/>
        <w:jc w:val="center"/>
        <w:rPr>
          <w:rFonts w:ascii="Times New Roman" w:eastAsia="Times New Roman" w:hAnsi="Times New Roman" w:cs="Times New Roman"/>
          <w:sz w:val="24"/>
          <w:szCs w:val="24"/>
          <w:lang w:eastAsia="en-US"/>
        </w:rPr>
      </w:pPr>
      <w:r w:rsidRPr="00E927C2">
        <w:rPr>
          <w:rFonts w:ascii="Times New Roman" w:eastAsia="Times New Roman" w:hAnsi="Times New Roman" w:cs="Times New Roman"/>
          <w:b/>
          <w:color w:val="000000"/>
          <w:sz w:val="24"/>
          <w:szCs w:val="24"/>
          <w:lang w:val="en-US" w:eastAsia="en-US"/>
        </w:rPr>
        <w:t>Өтініш</w:t>
      </w:r>
      <w:r>
        <w:rPr>
          <w:rFonts w:ascii="Times New Roman" w:eastAsia="Times New Roman" w:hAnsi="Times New Roman" w:cs="Times New Roman"/>
          <w:b/>
          <w:color w:val="000000"/>
          <w:sz w:val="24"/>
          <w:szCs w:val="24"/>
          <w:lang w:val="kk-KZ" w:eastAsia="en-US"/>
        </w:rPr>
        <w:t xml:space="preserve">                          </w:t>
      </w:r>
    </w:p>
    <w:p w:rsidR="00657947" w:rsidRDefault="00657947" w:rsidP="00657947">
      <w:pPr>
        <w:spacing w:after="0"/>
        <w:ind w:left="-567" w:firstLine="567"/>
        <w:jc w:val="both"/>
        <w:rPr>
          <w:rFonts w:ascii="Times New Roman" w:eastAsia="Times New Roman" w:hAnsi="Times New Roman" w:cs="Times New Roman"/>
          <w:color w:val="000000"/>
          <w:sz w:val="24"/>
          <w:szCs w:val="24"/>
          <w:lang w:val="kk-KZ" w:eastAsia="en-US"/>
        </w:rPr>
      </w:pPr>
      <w:r w:rsidRPr="00E927C2">
        <w:rPr>
          <w:rFonts w:ascii="Times New Roman" w:eastAsia="Times New Roman" w:hAnsi="Times New Roman" w:cs="Times New Roman"/>
          <w:color w:val="000000"/>
          <w:sz w:val="24"/>
          <w:szCs w:val="24"/>
          <w:lang w:eastAsia="en-US"/>
        </w:rPr>
        <w:t xml:space="preserve"> </w:t>
      </w: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 xml:space="preserve">           </w:t>
      </w:r>
      <w:r w:rsidRPr="00E927C2">
        <w:rPr>
          <w:rFonts w:ascii="Times New Roman" w:eastAsia="Times New Roman" w:hAnsi="Times New Roman" w:cs="Times New Roman"/>
          <w:color w:val="000000"/>
          <w:sz w:val="24"/>
          <w:szCs w:val="24"/>
          <w:lang w:eastAsia="en-US"/>
        </w:rPr>
        <w:t>Мені ______________________ бос мемлекеттік әкімшілік лауазымына орналасу</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val="kk-KZ" w:eastAsia="en-US"/>
        </w:rPr>
        <w:t xml:space="preserve">         </w:t>
      </w:r>
      <w:r w:rsidRPr="00E927C2">
        <w:rPr>
          <w:rFonts w:ascii="Times New Roman" w:eastAsia="Times New Roman" w:hAnsi="Times New Roman" w:cs="Times New Roman"/>
          <w:color w:val="000000"/>
          <w:sz w:val="24"/>
          <w:szCs w:val="24"/>
          <w:lang w:eastAsia="en-US"/>
        </w:rPr>
        <w:t xml:space="preserve"> конкурсына қатысуға жіберуіңізді сұраймын. </w:t>
      </w:r>
    </w:p>
    <w:p w:rsidR="00657947" w:rsidRDefault="00657947" w:rsidP="00657947">
      <w:pPr>
        <w:spacing w:after="0"/>
        <w:ind w:left="-567" w:firstLine="567"/>
        <w:jc w:val="both"/>
        <w:rPr>
          <w:rFonts w:ascii="Times New Roman" w:eastAsia="Times New Roman" w:hAnsi="Times New Roman" w:cs="Times New Roman"/>
          <w:color w:val="000000"/>
          <w:sz w:val="24"/>
          <w:szCs w:val="24"/>
          <w:lang w:val="kk-KZ" w:eastAsia="en-US"/>
        </w:rPr>
      </w:pP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"Б" корпусының мемлекеттік әкімшілік лауазымына орналасуға конкурс өткізу қағидаларының</w:t>
      </w:r>
    </w:p>
    <w:p w:rsidR="00657947" w:rsidRPr="00657947" w:rsidRDefault="00657947" w:rsidP="00657947">
      <w:pPr>
        <w:spacing w:after="0"/>
        <w:ind w:left="-567" w:firstLine="567"/>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 xml:space="preserve">     </w:t>
      </w:r>
      <w:r w:rsidRPr="00657947">
        <w:rPr>
          <w:rFonts w:ascii="Times New Roman" w:eastAsia="Times New Roman" w:hAnsi="Times New Roman" w:cs="Times New Roman"/>
          <w:color w:val="000000"/>
          <w:sz w:val="24"/>
          <w:szCs w:val="24"/>
          <w:lang w:val="kk-KZ" w:eastAsia="en-US"/>
        </w:rPr>
        <w:t xml:space="preserve"> негізгі талаптарымен таныстым, олармен келісемін және орындауға міндеттеме аламын.</w:t>
      </w:r>
    </w:p>
    <w:p w:rsidR="00657947" w:rsidRDefault="00657947" w:rsidP="00657947">
      <w:pPr>
        <w:spacing w:after="0"/>
        <w:ind w:left="-567" w:firstLine="567"/>
        <w:jc w:val="both"/>
        <w:rPr>
          <w:rFonts w:ascii="Times New Roman" w:eastAsia="Times New Roman" w:hAnsi="Times New Roman" w:cs="Times New Roman"/>
          <w:color w:val="000000"/>
          <w:sz w:val="24"/>
          <w:szCs w:val="24"/>
          <w:lang w:val="kk-KZ" w:eastAsia="en-US"/>
        </w:rPr>
      </w:pPr>
      <w:r w:rsidRPr="00657947">
        <w:rPr>
          <w:rFonts w:ascii="Times New Roman" w:eastAsia="Times New Roman" w:hAnsi="Times New Roman" w:cs="Times New Roman"/>
          <w:color w:val="000000"/>
          <w:sz w:val="24"/>
          <w:szCs w:val="24"/>
          <w:lang w:val="kk-KZ" w:eastAsia="en-US"/>
        </w:rPr>
        <w:t xml:space="preserve">      </w:t>
      </w:r>
      <w:r w:rsidRPr="009558D9">
        <w:rPr>
          <w:rFonts w:ascii="Times New Roman" w:eastAsia="Times New Roman" w:hAnsi="Times New Roman" w:cs="Times New Roman"/>
          <w:color w:val="000000"/>
          <w:sz w:val="24"/>
          <w:szCs w:val="24"/>
          <w:lang w:val="kk-KZ" w:eastAsia="en-US"/>
        </w:rPr>
        <w:t>Менің жеке мәліметтерімді, оның ішінде психоневрологиялық және наркологиялық ұйымдардан</w:t>
      </w:r>
    </w:p>
    <w:p w:rsidR="00657947" w:rsidRPr="00657947" w:rsidRDefault="00657947" w:rsidP="00657947">
      <w:pPr>
        <w:spacing w:after="0"/>
        <w:ind w:left="-567" w:firstLine="567"/>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 xml:space="preserve">      </w:t>
      </w:r>
      <w:r w:rsidRPr="00657947">
        <w:rPr>
          <w:rFonts w:ascii="Times New Roman" w:eastAsia="Times New Roman" w:hAnsi="Times New Roman" w:cs="Times New Roman"/>
          <w:color w:val="000000"/>
          <w:sz w:val="24"/>
          <w:szCs w:val="24"/>
          <w:lang w:val="kk-KZ" w:eastAsia="en-US"/>
        </w:rPr>
        <w:t xml:space="preserve"> мәліметтерімді жинауға және өңдеуге рұқсатымды білдіремін.</w:t>
      </w:r>
    </w:p>
    <w:p w:rsidR="00657947" w:rsidRDefault="00657947" w:rsidP="00657947">
      <w:pPr>
        <w:spacing w:after="0"/>
        <w:ind w:left="-567" w:firstLine="567"/>
        <w:jc w:val="both"/>
        <w:rPr>
          <w:rFonts w:ascii="Times New Roman" w:eastAsia="Times New Roman" w:hAnsi="Times New Roman" w:cs="Times New Roman"/>
          <w:color w:val="000000"/>
          <w:sz w:val="24"/>
          <w:szCs w:val="24"/>
          <w:lang w:val="kk-KZ" w:eastAsia="en-US"/>
        </w:rPr>
      </w:pPr>
      <w:r w:rsidRPr="00657947">
        <w:rPr>
          <w:rFonts w:ascii="Times New Roman" w:eastAsia="Times New Roman" w:hAnsi="Times New Roman" w:cs="Times New Roman"/>
          <w:color w:val="000000"/>
          <w:sz w:val="24"/>
          <w:szCs w:val="24"/>
          <w:lang w:val="kk-KZ" w:eastAsia="en-US"/>
        </w:rPr>
        <w:t xml:space="preserve">       Мемлекеттік органның интернет-ресурсында менің әңгімелесуімнің бейне</w:t>
      </w:r>
      <w:r>
        <w:rPr>
          <w:rFonts w:ascii="Times New Roman" w:eastAsia="Times New Roman" w:hAnsi="Times New Roman" w:cs="Times New Roman"/>
          <w:color w:val="000000"/>
          <w:sz w:val="24"/>
          <w:szCs w:val="24"/>
          <w:lang w:val="kk-KZ" w:eastAsia="en-US"/>
        </w:rPr>
        <w:t xml:space="preserve"> </w:t>
      </w:r>
      <w:r w:rsidRPr="00657947">
        <w:rPr>
          <w:rFonts w:ascii="Times New Roman" w:eastAsia="Times New Roman" w:hAnsi="Times New Roman" w:cs="Times New Roman"/>
          <w:color w:val="000000"/>
          <w:sz w:val="24"/>
          <w:szCs w:val="24"/>
          <w:lang w:val="kk-KZ" w:eastAsia="en-US"/>
        </w:rPr>
        <w:t xml:space="preserve">жазбасын </w:t>
      </w:r>
    </w:p>
    <w:p w:rsidR="00657947" w:rsidRPr="00657947" w:rsidRDefault="00657947" w:rsidP="00657947">
      <w:pPr>
        <w:spacing w:after="0"/>
        <w:ind w:left="-567" w:firstLine="567"/>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 xml:space="preserve">       т</w:t>
      </w:r>
      <w:r w:rsidRPr="00657947">
        <w:rPr>
          <w:rFonts w:ascii="Times New Roman" w:eastAsia="Times New Roman" w:hAnsi="Times New Roman" w:cs="Times New Roman"/>
          <w:color w:val="000000"/>
          <w:sz w:val="24"/>
          <w:szCs w:val="24"/>
          <w:lang w:val="kk-KZ" w:eastAsia="en-US"/>
        </w:rPr>
        <w:t xml:space="preserve">ранляциялауға және орналасуға келісім беремін __________________ </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657947">
        <w:rPr>
          <w:rFonts w:ascii="Times New Roman" w:eastAsia="Times New Roman" w:hAnsi="Times New Roman" w:cs="Times New Roman"/>
          <w:color w:val="000000"/>
          <w:sz w:val="24"/>
          <w:szCs w:val="24"/>
          <w:lang w:val="kk-KZ" w:eastAsia="en-US"/>
        </w:rPr>
        <w:t>           </w:t>
      </w:r>
      <w:r w:rsidRPr="009558D9">
        <w:rPr>
          <w:rFonts w:ascii="Times New Roman" w:eastAsia="Times New Roman" w:hAnsi="Times New Roman" w:cs="Times New Roman"/>
          <w:color w:val="000000"/>
          <w:sz w:val="24"/>
          <w:szCs w:val="24"/>
          <w:lang w:val="kk-KZ" w:eastAsia="en-US"/>
        </w:rPr>
        <w:t>(иә/жоқ)</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Ұсынылып отырған құжаттарымның дәйектілігіне жауап беремін.</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Қоса берілген құжаттар:</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___________________________________________________________</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___________________________________________________________</w:t>
      </w:r>
    </w:p>
    <w:p w:rsidR="00657947" w:rsidRPr="009558D9" w:rsidRDefault="00657947" w:rsidP="00657947">
      <w:pPr>
        <w:spacing w:after="0"/>
        <w:ind w:left="-567" w:firstLine="567"/>
        <w:jc w:val="both"/>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___________________________________________________________</w:t>
      </w:r>
    </w:p>
    <w:p w:rsidR="00657947" w:rsidRPr="009558D9" w:rsidRDefault="00657947" w:rsidP="00657947">
      <w:pPr>
        <w:spacing w:after="0"/>
        <w:ind w:left="-567" w:firstLine="567"/>
        <w:rPr>
          <w:rFonts w:ascii="Times New Roman" w:eastAsia="Times New Roman" w:hAnsi="Times New Roman" w:cs="Times New Roman"/>
          <w:sz w:val="24"/>
          <w:szCs w:val="24"/>
          <w:lang w:val="kk-KZ" w:eastAsia="en-US"/>
        </w:rPr>
      </w:pPr>
      <w:r w:rsidRPr="009558D9">
        <w:rPr>
          <w:rFonts w:ascii="Times New Roman" w:eastAsia="Times New Roman" w:hAnsi="Times New Roman" w:cs="Times New Roman"/>
          <w:color w:val="000000"/>
          <w:sz w:val="24"/>
          <w:szCs w:val="24"/>
          <w:lang w:val="kk-KZ" w:eastAsia="en-US"/>
        </w:rPr>
        <w:t>      Мекен жайы: ___________________________________________</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sidRPr="009558D9">
        <w:rPr>
          <w:rFonts w:ascii="Times New Roman" w:eastAsia="Times New Roman" w:hAnsi="Times New Roman" w:cs="Times New Roman"/>
          <w:color w:val="000000"/>
          <w:sz w:val="24"/>
          <w:szCs w:val="24"/>
          <w:lang w:val="kk-KZ" w:eastAsia="en-US"/>
        </w:rPr>
        <w:t xml:space="preserve">      </w:t>
      </w:r>
      <w:r w:rsidRPr="00E927C2">
        <w:rPr>
          <w:rFonts w:ascii="Times New Roman" w:eastAsia="Times New Roman" w:hAnsi="Times New Roman" w:cs="Times New Roman"/>
          <w:color w:val="000000"/>
          <w:sz w:val="24"/>
          <w:szCs w:val="24"/>
          <w:lang w:eastAsia="en-US"/>
        </w:rPr>
        <w:t>Байланыс телефоны: ______________________</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w:t>
      </w:r>
      <w:r w:rsidRPr="00E927C2">
        <w:rPr>
          <w:rFonts w:ascii="Times New Roman" w:eastAsia="Times New Roman" w:hAnsi="Times New Roman" w:cs="Times New Roman"/>
          <w:color w:val="000000"/>
          <w:sz w:val="24"/>
          <w:szCs w:val="24"/>
          <w:lang w:val="en-US" w:eastAsia="en-US"/>
        </w:rPr>
        <w:t>e</w:t>
      </w:r>
      <w:r w:rsidRPr="00E927C2">
        <w:rPr>
          <w:rFonts w:ascii="Times New Roman" w:eastAsia="Times New Roman" w:hAnsi="Times New Roman" w:cs="Times New Roman"/>
          <w:color w:val="000000"/>
          <w:sz w:val="24"/>
          <w:szCs w:val="24"/>
          <w:lang w:eastAsia="en-US"/>
        </w:rPr>
        <w:t>-</w:t>
      </w:r>
      <w:r w:rsidRPr="00E927C2">
        <w:rPr>
          <w:rFonts w:ascii="Times New Roman" w:eastAsia="Times New Roman" w:hAnsi="Times New Roman" w:cs="Times New Roman"/>
          <w:color w:val="000000"/>
          <w:sz w:val="24"/>
          <w:szCs w:val="24"/>
          <w:lang w:val="en-US" w:eastAsia="en-US"/>
        </w:rPr>
        <w:t>ma</w:t>
      </w:r>
      <w:r w:rsidRPr="00E927C2">
        <w:rPr>
          <w:rFonts w:ascii="Times New Roman" w:eastAsia="Times New Roman" w:hAnsi="Times New Roman" w:cs="Times New Roman"/>
          <w:color w:val="000000"/>
          <w:sz w:val="24"/>
          <w:szCs w:val="24"/>
          <w:lang w:eastAsia="en-US"/>
        </w:rPr>
        <w:t>і</w:t>
      </w:r>
      <w:r w:rsidRPr="00E927C2">
        <w:rPr>
          <w:rFonts w:ascii="Times New Roman" w:eastAsia="Times New Roman" w:hAnsi="Times New Roman" w:cs="Times New Roman"/>
          <w:color w:val="000000"/>
          <w:sz w:val="24"/>
          <w:szCs w:val="24"/>
          <w:lang w:val="en-US" w:eastAsia="en-US"/>
        </w:rPr>
        <w:t>l</w:t>
      </w:r>
      <w:r w:rsidRPr="00E927C2">
        <w:rPr>
          <w:rFonts w:ascii="Times New Roman" w:eastAsia="Times New Roman" w:hAnsi="Times New Roman" w:cs="Times New Roman"/>
          <w:color w:val="000000"/>
          <w:sz w:val="24"/>
          <w:szCs w:val="24"/>
          <w:lang w:eastAsia="en-US"/>
        </w:rPr>
        <w:t>: ______________________</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ЖСН: ______________________</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_________ ___________________________</w:t>
      </w:r>
    </w:p>
    <w:p w:rsidR="00657947" w:rsidRPr="00E927C2" w:rsidRDefault="00657947" w:rsidP="00657947">
      <w:pPr>
        <w:spacing w:after="0"/>
        <w:ind w:left="-567" w:firstLine="567"/>
        <w:jc w:val="both"/>
        <w:rPr>
          <w:rFonts w:ascii="Times New Roman" w:eastAsia="Times New Roman" w:hAnsi="Times New Roman" w:cs="Times New Roman"/>
          <w:sz w:val="24"/>
          <w:szCs w:val="24"/>
          <w:lang w:eastAsia="en-US"/>
        </w:rPr>
      </w:pPr>
      <w:r w:rsidRPr="00E927C2">
        <w:rPr>
          <w:rFonts w:ascii="Times New Roman" w:eastAsia="Times New Roman" w:hAnsi="Times New Roman" w:cs="Times New Roman"/>
          <w:color w:val="000000"/>
          <w:sz w:val="24"/>
          <w:szCs w:val="24"/>
          <w:lang w:val="en-US" w:eastAsia="en-US"/>
        </w:rPr>
        <w:t>     </w:t>
      </w:r>
      <w:r w:rsidRPr="00E927C2">
        <w:rPr>
          <w:rFonts w:ascii="Times New Roman" w:eastAsia="Times New Roman" w:hAnsi="Times New Roman" w:cs="Times New Roman"/>
          <w:color w:val="000000"/>
          <w:sz w:val="24"/>
          <w:szCs w:val="24"/>
          <w:lang w:eastAsia="en-US"/>
        </w:rPr>
        <w:t xml:space="preserve"> (қолы) (Тегі, аты, әкесінің аты (болған жағдайда))</w:t>
      </w:r>
    </w:p>
    <w:p w:rsidR="00F07E3A" w:rsidRPr="00657947" w:rsidRDefault="00F07E3A" w:rsidP="00657947">
      <w:pPr>
        <w:pStyle w:val="a6"/>
        <w:ind w:firstLine="709"/>
        <w:jc w:val="both"/>
        <w:rPr>
          <w:rFonts w:ascii="Times New Roman" w:hAnsi="Times New Roman"/>
          <w:sz w:val="24"/>
          <w:szCs w:val="24"/>
          <w:lang w:eastAsia="ru-RU"/>
        </w:rPr>
      </w:pPr>
    </w:p>
    <w:p w:rsidR="00F07E3A" w:rsidRDefault="00F07E3A" w:rsidP="00657947">
      <w:pPr>
        <w:pStyle w:val="a6"/>
        <w:ind w:firstLine="709"/>
        <w:jc w:val="both"/>
        <w:rPr>
          <w:rFonts w:ascii="Times New Roman" w:hAnsi="Times New Roman"/>
          <w:sz w:val="24"/>
          <w:szCs w:val="24"/>
          <w:lang w:val="kk-KZ" w:eastAsia="ru-RU"/>
        </w:rPr>
      </w:pPr>
    </w:p>
    <w:p w:rsidR="00F07E3A" w:rsidRDefault="00F07E3A" w:rsidP="00657947">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657947" w:rsidRDefault="00657947" w:rsidP="002975DD">
      <w:pPr>
        <w:pStyle w:val="a6"/>
        <w:ind w:firstLine="709"/>
        <w:jc w:val="both"/>
        <w:rPr>
          <w:rFonts w:ascii="Times New Roman" w:hAnsi="Times New Roman"/>
          <w:sz w:val="24"/>
          <w:szCs w:val="24"/>
          <w:lang w:val="kk-KZ" w:eastAsia="ru-RU"/>
        </w:rPr>
      </w:pPr>
    </w:p>
    <w:p w:rsidR="007B5757" w:rsidRDefault="007B5757" w:rsidP="002975DD">
      <w:pPr>
        <w:pStyle w:val="a6"/>
        <w:ind w:firstLine="709"/>
        <w:jc w:val="both"/>
        <w:rPr>
          <w:rFonts w:ascii="Times New Roman" w:hAnsi="Times New Roman"/>
          <w:sz w:val="24"/>
          <w:szCs w:val="24"/>
          <w:lang w:val="kk-KZ" w:eastAsia="ru-RU"/>
        </w:rPr>
      </w:pPr>
    </w:p>
    <w:p w:rsidR="00F07E3A" w:rsidRDefault="00F07E3A" w:rsidP="002975DD">
      <w:pPr>
        <w:pStyle w:val="a6"/>
        <w:ind w:firstLine="709"/>
        <w:jc w:val="both"/>
        <w:rPr>
          <w:rFonts w:ascii="Times New Roman" w:hAnsi="Times New Roman"/>
          <w:sz w:val="24"/>
          <w:szCs w:val="24"/>
          <w:lang w:val="kk-KZ" w:eastAsia="ru-RU"/>
        </w:rPr>
      </w:pPr>
    </w:p>
    <w:tbl>
      <w:tblPr>
        <w:tblW w:w="0" w:type="auto"/>
        <w:tblLook w:val="04A0" w:firstRow="1" w:lastRow="0" w:firstColumn="1" w:lastColumn="0" w:noHBand="0" w:noVBand="1"/>
      </w:tblPr>
      <w:tblGrid>
        <w:gridCol w:w="5542"/>
        <w:gridCol w:w="3843"/>
      </w:tblGrid>
      <w:tr w:rsidR="00720EEE" w:rsidRPr="004371F1" w:rsidTr="0031475D">
        <w:trPr>
          <w:trHeight w:val="30"/>
        </w:trPr>
        <w:tc>
          <w:tcPr>
            <w:tcW w:w="5542" w:type="dxa"/>
            <w:tcMar>
              <w:top w:w="15" w:type="dxa"/>
              <w:left w:w="15" w:type="dxa"/>
              <w:bottom w:w="15" w:type="dxa"/>
              <w:right w:w="15" w:type="dxa"/>
            </w:tcMar>
            <w:vAlign w:val="center"/>
            <w:hideMark/>
          </w:tcPr>
          <w:p w:rsidR="00720EEE" w:rsidRPr="004371F1" w:rsidRDefault="00720EEE" w:rsidP="0031475D">
            <w:pPr>
              <w:jc w:val="center"/>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 </w:t>
            </w:r>
          </w:p>
        </w:tc>
        <w:tc>
          <w:tcPr>
            <w:tcW w:w="3843" w:type="dxa"/>
            <w:tcMar>
              <w:top w:w="15" w:type="dxa"/>
              <w:left w:w="15" w:type="dxa"/>
              <w:bottom w:w="15" w:type="dxa"/>
              <w:right w:w="15" w:type="dxa"/>
            </w:tcMar>
            <w:vAlign w:val="center"/>
            <w:hideMark/>
          </w:tcPr>
          <w:p w:rsidR="00720EEE" w:rsidRPr="009558D9" w:rsidRDefault="00720EEE" w:rsidP="0031475D">
            <w:pPr>
              <w:jc w:val="center"/>
              <w:rPr>
                <w:rFonts w:ascii="Times New Roman" w:eastAsia="Times New Roman" w:hAnsi="Times New Roman" w:cs="Times New Roman"/>
                <w:sz w:val="24"/>
                <w:szCs w:val="24"/>
                <w:lang w:eastAsia="en-US"/>
              </w:rPr>
            </w:pPr>
            <w:r w:rsidRPr="009558D9">
              <w:rPr>
                <w:rFonts w:ascii="Times New Roman" w:hAnsi="Times New Roman" w:cs="Times New Roman"/>
                <w:color w:val="000000"/>
                <w:sz w:val="24"/>
                <w:szCs w:val="24"/>
              </w:rPr>
              <w:t>"</w:t>
            </w:r>
            <w:r w:rsidRPr="004371F1">
              <w:rPr>
                <w:rFonts w:ascii="Times New Roman" w:hAnsi="Times New Roman" w:cs="Times New Roman"/>
                <w:color w:val="000000"/>
                <w:sz w:val="24"/>
                <w:szCs w:val="24"/>
              </w:rPr>
              <w:t>Б</w:t>
            </w:r>
            <w:r w:rsidRPr="009558D9">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корпусының</w:t>
            </w:r>
            <w:r w:rsidRPr="009558D9">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мемлекеттік</w:t>
            </w:r>
            <w:r w:rsidRPr="009558D9">
              <w:rPr>
                <w:rFonts w:ascii="Times New Roman" w:hAnsi="Times New Roman" w:cs="Times New Roman"/>
                <w:sz w:val="24"/>
                <w:szCs w:val="24"/>
              </w:rPr>
              <w:br/>
            </w:r>
            <w:r w:rsidRPr="004371F1">
              <w:rPr>
                <w:rFonts w:ascii="Times New Roman" w:hAnsi="Times New Roman" w:cs="Times New Roman"/>
                <w:color w:val="000000"/>
                <w:sz w:val="24"/>
                <w:szCs w:val="24"/>
              </w:rPr>
              <w:t>әкімшілік</w:t>
            </w:r>
            <w:r w:rsidRPr="009558D9">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лауазымына</w:t>
            </w:r>
            <w:r w:rsidRPr="009558D9">
              <w:rPr>
                <w:rFonts w:ascii="Times New Roman" w:hAnsi="Times New Roman" w:cs="Times New Roman"/>
                <w:sz w:val="24"/>
                <w:szCs w:val="24"/>
              </w:rPr>
              <w:br/>
            </w:r>
            <w:r w:rsidRPr="004371F1">
              <w:rPr>
                <w:rFonts w:ascii="Times New Roman" w:hAnsi="Times New Roman" w:cs="Times New Roman"/>
                <w:color w:val="000000"/>
                <w:sz w:val="24"/>
                <w:szCs w:val="24"/>
              </w:rPr>
              <w:t>орналасуға</w:t>
            </w:r>
            <w:r w:rsidRPr="009558D9">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конкурс</w:t>
            </w:r>
            <w:r w:rsidRPr="009558D9">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өткізу</w:t>
            </w:r>
            <w:r w:rsidRPr="009558D9">
              <w:rPr>
                <w:rFonts w:ascii="Times New Roman" w:hAnsi="Times New Roman" w:cs="Times New Roman"/>
                <w:sz w:val="24"/>
                <w:szCs w:val="24"/>
              </w:rPr>
              <w:br/>
            </w:r>
            <w:r w:rsidRPr="004371F1">
              <w:rPr>
                <w:rFonts w:ascii="Times New Roman" w:hAnsi="Times New Roman" w:cs="Times New Roman"/>
                <w:color w:val="000000"/>
                <w:sz w:val="24"/>
                <w:szCs w:val="24"/>
              </w:rPr>
              <w:t>қағидаларының</w:t>
            </w:r>
            <w:r w:rsidRPr="009558D9">
              <w:rPr>
                <w:rFonts w:ascii="Times New Roman" w:hAnsi="Times New Roman" w:cs="Times New Roman"/>
                <w:color w:val="000000"/>
                <w:sz w:val="24"/>
                <w:szCs w:val="24"/>
              </w:rPr>
              <w:t xml:space="preserve"> </w:t>
            </w:r>
            <w:r w:rsidRPr="009558D9">
              <w:rPr>
                <w:rFonts w:ascii="Times New Roman" w:hAnsi="Times New Roman" w:cs="Times New Roman"/>
                <w:sz w:val="24"/>
                <w:szCs w:val="24"/>
              </w:rPr>
              <w:br/>
            </w:r>
            <w:r w:rsidRPr="009558D9">
              <w:rPr>
                <w:rFonts w:ascii="Times New Roman" w:hAnsi="Times New Roman" w:cs="Times New Roman"/>
                <w:color w:val="000000"/>
                <w:sz w:val="24"/>
                <w:szCs w:val="24"/>
              </w:rPr>
              <w:t>3-</w:t>
            </w:r>
            <w:r w:rsidRPr="004371F1">
              <w:rPr>
                <w:rFonts w:ascii="Times New Roman" w:hAnsi="Times New Roman" w:cs="Times New Roman"/>
                <w:color w:val="000000"/>
                <w:sz w:val="24"/>
                <w:szCs w:val="24"/>
              </w:rPr>
              <w:t>қосымшасы</w:t>
            </w:r>
          </w:p>
        </w:tc>
      </w:tr>
      <w:tr w:rsidR="00720EEE" w:rsidRPr="004371F1" w:rsidTr="0031475D">
        <w:trPr>
          <w:trHeight w:val="30"/>
        </w:trPr>
        <w:tc>
          <w:tcPr>
            <w:tcW w:w="5542" w:type="dxa"/>
            <w:tcMar>
              <w:top w:w="15" w:type="dxa"/>
              <w:left w:w="15" w:type="dxa"/>
              <w:bottom w:w="15" w:type="dxa"/>
              <w:right w:w="15" w:type="dxa"/>
            </w:tcMar>
            <w:vAlign w:val="center"/>
            <w:hideMark/>
          </w:tcPr>
          <w:p w:rsidR="00720EEE" w:rsidRPr="009558D9" w:rsidRDefault="00720EEE" w:rsidP="0031475D">
            <w:pPr>
              <w:jc w:val="center"/>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lang w:val="en-US"/>
              </w:rPr>
              <w:t> </w:t>
            </w:r>
          </w:p>
        </w:tc>
        <w:tc>
          <w:tcPr>
            <w:tcW w:w="3843" w:type="dxa"/>
            <w:tcMar>
              <w:top w:w="15" w:type="dxa"/>
              <w:left w:w="15" w:type="dxa"/>
              <w:bottom w:w="15" w:type="dxa"/>
              <w:right w:w="15" w:type="dxa"/>
            </w:tcMar>
            <w:vAlign w:val="center"/>
            <w:hideMark/>
          </w:tcPr>
          <w:p w:rsidR="00720EEE" w:rsidRPr="004371F1" w:rsidRDefault="00720EEE" w:rsidP="0031475D">
            <w:pPr>
              <w:jc w:val="center"/>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Нысан</w:t>
            </w:r>
          </w:p>
        </w:tc>
      </w:tr>
    </w:tbl>
    <w:p w:rsidR="00720EEE" w:rsidRPr="004371F1" w:rsidRDefault="00720EEE" w:rsidP="00720EEE">
      <w:pPr>
        <w:rPr>
          <w:rFonts w:ascii="Times New Roman" w:eastAsia="Times New Roman" w:hAnsi="Times New Roman" w:cs="Times New Roman"/>
          <w:sz w:val="24"/>
          <w:szCs w:val="24"/>
          <w:lang w:eastAsia="en-US"/>
        </w:rPr>
      </w:pPr>
      <w:r w:rsidRPr="004371F1">
        <w:rPr>
          <w:rFonts w:ascii="Times New Roman" w:hAnsi="Times New Roman" w:cs="Times New Roman"/>
          <w:b/>
          <w:color w:val="000000"/>
          <w:sz w:val="24"/>
          <w:szCs w:val="24"/>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16"/>
        <w:gridCol w:w="3414"/>
        <w:gridCol w:w="3017"/>
        <w:gridCol w:w="3070"/>
      </w:tblGrid>
      <w:tr w:rsidR="00720EEE"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тегі, аты және әкесінің аты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фамилия, имя, отчество (при наличии)</w:t>
            </w:r>
          </w:p>
        </w:tc>
        <w:tc>
          <w:tcPr>
            <w:tcW w:w="1240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909"/>
            </w:tblGrid>
            <w:tr w:rsidR="00720EEE" w:rsidRPr="004371F1" w:rsidTr="0031475D">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ФОТО</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(түрлі түсті/ цветное,</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3х4)</w:t>
                  </w:r>
                </w:p>
              </w:tc>
            </w:tr>
          </w:tbl>
          <w:p w:rsidR="00720EEE" w:rsidRPr="004371F1" w:rsidRDefault="00720EEE" w:rsidP="0031475D">
            <w:pPr>
              <w:rPr>
                <w:rFonts w:ascii="Times New Roman" w:eastAsia="Times New Roman" w:hAnsi="Times New Roman" w:cs="Times New Roman"/>
                <w:sz w:val="24"/>
                <w:szCs w:val="24"/>
              </w:rPr>
            </w:pPr>
          </w:p>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лауазымы/должность, санаты/категория</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(болған жағдайда/при наличии)</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720EEE" w:rsidRPr="004371F1" w:rsidRDefault="00720EEE" w:rsidP="0031475D">
            <w:pPr>
              <w:rPr>
                <w:rFonts w:ascii="Times New Roman" w:eastAsia="Times New Roman" w:hAnsi="Times New Roman" w:cs="Times New Roman"/>
                <w:sz w:val="24"/>
                <w:szCs w:val="24"/>
                <w:lang w:eastAsia="en-US"/>
              </w:rPr>
            </w:pPr>
          </w:p>
        </w:tc>
      </w:tr>
      <w:tr w:rsidR="00720EEE"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(жеке сәйкестендіру нөмірі / индивидуальный</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идентификационный номер)</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720EEE" w:rsidRPr="004371F1" w:rsidRDefault="00720EEE" w:rsidP="0031475D">
            <w:pPr>
              <w:rPr>
                <w:rFonts w:ascii="Times New Roman" w:eastAsia="Times New Roman" w:hAnsi="Times New Roman" w:cs="Times New Roman"/>
                <w:sz w:val="24"/>
                <w:szCs w:val="24"/>
                <w:lang w:eastAsia="en-US"/>
              </w:rPr>
            </w:pPr>
          </w:p>
        </w:tc>
      </w:tr>
      <w:tr w:rsidR="00720EEE" w:rsidRPr="004371F1" w:rsidTr="0031475D">
        <w:trPr>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ЖЕКЕ МӘЛІМЕТТЕР / ЛИЧНЫЕ ДАННЫЕ</w:t>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1.</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Туған күні және жері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Дата и место рождения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2.</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Ұлты (қалауы бойынша)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Национальность (по желанию)</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3.</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Отбасылық жағдайы, балалардың бар болуы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Семейное положение, наличие детей</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4.</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Оқу орнын бітірген жылы және оныңатауы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Год окончания и наименование учебного заведения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5.</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Мамандығы бойынша біліктілігі, ғылыми дәрежесі, ғылыми атағы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Квалификация по специальности, ученая степень, ученое звание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6.</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Шетел тілдерін білуі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Владение иностранными языками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7.</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Мемлекеттік наградалары, құрметті атақтары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Государственные награды, почетные звания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8.</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Дипломатиялық дәрежесі, әскери, арнайы атақтары, сыныптық шені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Дипломатический ранг, воинское, специальное звание, классный чин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9.</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Жаза түрі, оны тағайындау күні мен негізі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lastRenderedPageBreak/>
              <w:t>Вид взыскания, дата и основания его наложения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lastRenderedPageBreak/>
              <w:br/>
            </w:r>
          </w:p>
        </w:tc>
      </w:tr>
      <w:tr w:rsidR="00720EEE" w:rsidRPr="009558D9"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10.</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Соңғы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үш</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жылдағы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қызметінің</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тиімділігін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сайынғы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бағалау</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күні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нәтижесі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егер</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үш</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жылдан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кем</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жұмыс</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істеген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жағдайда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нақты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жұмыс</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істеген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кезеңіндегі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бағасы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көрсетіледі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мемлекеттік</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әкімшілік</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қызметшілер</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толтырады</w:t>
            </w:r>
            <w:r w:rsidRPr="004371F1">
              <w:rPr>
                <w:rFonts w:ascii="Times New Roman" w:hAnsi="Times New Roman" w:cs="Times New Roman"/>
                <w:color w:val="000000"/>
                <w:sz w:val="24"/>
                <w:szCs w:val="24"/>
                <w:lang w:val="en-US"/>
              </w:rPr>
              <w:t>) /</w:t>
            </w:r>
            <w:r w:rsidRPr="004371F1">
              <w:rPr>
                <w:rFonts w:ascii="Times New Roman" w:hAnsi="Times New Roman" w:cs="Times New Roman"/>
                <w:sz w:val="24"/>
                <w:szCs w:val="24"/>
                <w:lang w:val="en-US"/>
              </w:rPr>
              <w:br/>
            </w:r>
            <w:r w:rsidRPr="004371F1">
              <w:rPr>
                <w:rFonts w:ascii="Times New Roman" w:hAnsi="Times New Roman" w:cs="Times New Roman"/>
                <w:color w:val="000000"/>
                <w:sz w:val="24"/>
                <w:szCs w:val="24"/>
              </w:rPr>
              <w:t>Дата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результаты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ежегодной</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оценки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эффективности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деятельности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последние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три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года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в</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случае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если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проработал</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менее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трех</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лет</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указываются</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оценки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фактически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отработанный</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период</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заполняется</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государственными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служащими</w:t>
            </w:r>
            <w:r w:rsidRPr="004371F1">
              <w:rPr>
                <w:rFonts w:ascii="Times New Roman" w:hAnsi="Times New Roman" w:cs="Times New Roman"/>
                <w:color w:val="000000"/>
                <w:sz w:val="24"/>
                <w:szCs w:val="24"/>
                <w:lang w:val="en-US"/>
              </w:rPr>
              <w:t>)</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lang w:val="en-US"/>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lang w:val="en-US"/>
              </w:rPr>
              <w:br/>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ЕҢБЕК ЖОЛЫ/ТРУДОВАЯ ДЕЯТЕЛЬНОСТЬ</w:t>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Күні / 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қызметі, жұмыс орны, мекеменің орналасқан жері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должность*, место работы, местонахождение организации</w:t>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қабылданған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приема</w:t>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босатылған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увольнения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r>
      <w:tr w:rsidR="00720EEE"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Кандидаттың қолы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Подпись кандидата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20EEE" w:rsidRPr="004371F1" w:rsidRDefault="00720EEE"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күні / дата</w:t>
            </w:r>
          </w:p>
        </w:tc>
      </w:tr>
    </w:tbl>
    <w:p w:rsidR="00720EEE" w:rsidRPr="004371F1" w:rsidRDefault="00720EEE" w:rsidP="00720EEE">
      <w:pPr>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      * Ескертпе: қызметтік тізімде әрбір атқаратын лауазым бөлек жолда толтырылады</w:t>
      </w:r>
    </w:p>
    <w:p w:rsidR="00720EEE" w:rsidRPr="00720EEE" w:rsidRDefault="00720EEE">
      <w:pPr>
        <w:pStyle w:val="a6"/>
        <w:jc w:val="right"/>
        <w:rPr>
          <w:rFonts w:ascii="Times New Roman" w:hAnsi="Times New Roman"/>
          <w:sz w:val="24"/>
          <w:szCs w:val="24"/>
          <w:lang w:eastAsia="ru-RU"/>
        </w:rPr>
      </w:pPr>
    </w:p>
    <w:sectPr w:rsidR="00720EEE" w:rsidRPr="00720EEE" w:rsidSect="005709B0">
      <w:headerReference w:type="default" r:id="rId7"/>
      <w:pgSz w:w="11906" w:h="16838"/>
      <w:pgMar w:top="1134" w:right="99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29F" w:rsidRDefault="0088629F" w:rsidP="00B57781">
      <w:pPr>
        <w:spacing w:after="0" w:line="240" w:lineRule="auto"/>
      </w:pPr>
      <w:r>
        <w:separator/>
      </w:r>
    </w:p>
  </w:endnote>
  <w:endnote w:type="continuationSeparator" w:id="0">
    <w:p w:rsidR="0088629F" w:rsidRDefault="0088629F" w:rsidP="00B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29F" w:rsidRDefault="0088629F" w:rsidP="00B57781">
      <w:pPr>
        <w:spacing w:after="0" w:line="240" w:lineRule="auto"/>
      </w:pPr>
      <w:r>
        <w:separator/>
      </w:r>
    </w:p>
  </w:footnote>
  <w:footnote w:type="continuationSeparator" w:id="0">
    <w:p w:rsidR="0088629F" w:rsidRDefault="0088629F" w:rsidP="00B5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B0" w:rsidRDefault="009558D9">
    <w:pPr>
      <w:pStyle w:val="af0"/>
    </w:pPr>
    <w:r>
      <w:rPr>
        <w:noProof/>
      </w:rPr>
      <mc:AlternateContent>
        <mc:Choice Requires="wps">
          <w:drawing>
            <wp:anchor distT="0" distB="0" distL="114300" distR="114300" simplePos="0" relativeHeight="251659776" behindDoc="0" locked="0" layoutInCell="1" allowOverlap="1">
              <wp:simplePos x="0" y="0"/>
              <wp:positionH relativeFrom="column">
                <wp:posOffset>6819265</wp:posOffset>
              </wp:positionH>
              <wp:positionV relativeFrom="paragraph">
                <wp:posOffset>619125</wp:posOffset>
              </wp:positionV>
              <wp:extent cx="381000" cy="8018780"/>
              <wp:effectExtent l="0" t="254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FFB" w:rsidRPr="00954FFB" w:rsidRDefault="00954FFB">
                          <w:pPr>
                            <w:rPr>
                              <w:rFonts w:ascii="Times New Roman" w:hAnsi="Times New Roman" w:cs="Times New Roman"/>
                              <w:color w:val="0C0000"/>
                              <w:sz w:val="14"/>
                            </w:rPr>
                          </w:pPr>
                          <w:r>
                            <w:rPr>
                              <w:rFonts w:ascii="Times New Roman" w:hAnsi="Times New Roman" w:cs="Times New Roman"/>
                              <w:color w:val="0C0000"/>
                              <w:sz w:val="14"/>
                            </w:rPr>
                            <w:t xml:space="preserve">16.02.2022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6.95pt;margin-top:48.75pt;width:30pt;height:6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Ce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Hr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" stroked="f">
              <v:textbox style="layout-flow:vertical;mso-layout-flow-alt:bottom-to-top">
                <w:txbxContent>
                  <w:p w:rsidR="00954FFB" w:rsidRPr="00954FFB" w:rsidRDefault="00954FFB">
                    <w:pPr>
                      <w:rPr>
                        <w:rFonts w:ascii="Times New Roman" w:hAnsi="Times New Roman" w:cs="Times New Roman"/>
                        <w:color w:val="0C0000"/>
                        <w:sz w:val="14"/>
                      </w:rPr>
                    </w:pPr>
                    <w:r>
                      <w:rPr>
                        <w:rFonts w:ascii="Times New Roman" w:hAnsi="Times New Roman" w:cs="Times New Roman"/>
                        <w:color w:val="0C0000"/>
                        <w:sz w:val="14"/>
                      </w:rPr>
                      <w:t xml:space="preserve">16.02.2022 ЕСЭДО ГО (версия 7.23.0)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F77301">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36.95pt;margin-top:48.75pt;width:30pt;height:6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4O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R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IOang6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D17F1C" w:rsidRDefault="00F77301">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F77301">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36.95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IwZ3Ce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F77301">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F77301">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6.95pt;margin-top:48.7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AKOrvC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F77301">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DF6"/>
    <w:multiLevelType w:val="hybridMultilevel"/>
    <w:tmpl w:val="D6261144"/>
    <w:lvl w:ilvl="0" w:tplc="14BE15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189A7B3E"/>
    <w:multiLevelType w:val="hybridMultilevel"/>
    <w:tmpl w:val="BA98E5A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D522F"/>
    <w:multiLevelType w:val="hybridMultilevel"/>
    <w:tmpl w:val="444EB3D4"/>
    <w:lvl w:ilvl="0" w:tplc="4CC8EBF2">
      <w:start w:val="1"/>
      <w:numFmt w:val="decimal"/>
      <w:lvlText w:val="%1."/>
      <w:lvlJc w:val="left"/>
      <w:pPr>
        <w:ind w:left="810"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21574E54"/>
    <w:multiLevelType w:val="hybridMultilevel"/>
    <w:tmpl w:val="8604BF4C"/>
    <w:lvl w:ilvl="0" w:tplc="4B7C4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4D5385"/>
    <w:multiLevelType w:val="hybridMultilevel"/>
    <w:tmpl w:val="2A80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5B447F"/>
    <w:multiLevelType w:val="hybridMultilevel"/>
    <w:tmpl w:val="1700C7FE"/>
    <w:lvl w:ilvl="0" w:tplc="832808DA">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3B207C3B"/>
    <w:multiLevelType w:val="hybridMultilevel"/>
    <w:tmpl w:val="DFD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EAE1DD4"/>
    <w:multiLevelType w:val="hybridMultilevel"/>
    <w:tmpl w:val="8420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6D7A25"/>
    <w:multiLevelType w:val="hybridMultilevel"/>
    <w:tmpl w:val="498833CC"/>
    <w:lvl w:ilvl="0" w:tplc="4CC8EBF2">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66E474C1"/>
    <w:multiLevelType w:val="hybridMultilevel"/>
    <w:tmpl w:val="E440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155688"/>
    <w:multiLevelType w:val="hybridMultilevel"/>
    <w:tmpl w:val="482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765599"/>
    <w:multiLevelType w:val="hybridMultilevel"/>
    <w:tmpl w:val="11369C6C"/>
    <w:lvl w:ilvl="0" w:tplc="FDFEA712">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15:restartNumberingAfterBreak="0">
    <w:nsid w:val="7E9D1463"/>
    <w:multiLevelType w:val="hybridMultilevel"/>
    <w:tmpl w:val="195424D8"/>
    <w:lvl w:ilvl="0" w:tplc="703C12C2">
      <w:start w:val="128"/>
      <w:numFmt w:val="decimal"/>
      <w:lvlText w:val="%1"/>
      <w:lvlJc w:val="left"/>
      <w:pPr>
        <w:ind w:left="1584" w:hanging="45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7"/>
  </w:num>
  <w:num w:numId="2">
    <w:abstractNumId w:val="5"/>
  </w:num>
  <w:num w:numId="3">
    <w:abstractNumId w:val="13"/>
  </w:num>
  <w:num w:numId="4">
    <w:abstractNumId w:val="0"/>
  </w:num>
  <w:num w:numId="5">
    <w:abstractNumId w:val="4"/>
  </w:num>
  <w:num w:numId="6">
    <w:abstractNumId w:val="3"/>
  </w:num>
  <w:num w:numId="7">
    <w:abstractNumId w:val="11"/>
  </w:num>
  <w:num w:numId="8">
    <w:abstractNumId w:val="12"/>
  </w:num>
  <w:num w:numId="9">
    <w:abstractNumId w:val="14"/>
  </w:num>
  <w:num w:numId="10">
    <w:abstractNumId w:val="6"/>
  </w:num>
  <w:num w:numId="11">
    <w:abstractNumId w:val="10"/>
  </w:num>
  <w:num w:numId="12">
    <w:abstractNumId w:val="2"/>
  </w:num>
  <w:num w:numId="13">
    <w:abstractNumId w:val="15"/>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DD"/>
    <w:rsid w:val="00045DB6"/>
    <w:rsid w:val="00081773"/>
    <w:rsid w:val="00094AA1"/>
    <w:rsid w:val="00172DB8"/>
    <w:rsid w:val="001B15FA"/>
    <w:rsid w:val="001B214B"/>
    <w:rsid w:val="002975DD"/>
    <w:rsid w:val="002A37DD"/>
    <w:rsid w:val="002E36A3"/>
    <w:rsid w:val="00301174"/>
    <w:rsid w:val="00302320"/>
    <w:rsid w:val="00322F3C"/>
    <w:rsid w:val="003366D6"/>
    <w:rsid w:val="00385C5A"/>
    <w:rsid w:val="003E0D3D"/>
    <w:rsid w:val="00427FD2"/>
    <w:rsid w:val="004371F1"/>
    <w:rsid w:val="004C4836"/>
    <w:rsid w:val="00565681"/>
    <w:rsid w:val="005714FD"/>
    <w:rsid w:val="00610E2B"/>
    <w:rsid w:val="006153AF"/>
    <w:rsid w:val="00635A0E"/>
    <w:rsid w:val="00657947"/>
    <w:rsid w:val="006C19AA"/>
    <w:rsid w:val="006D600C"/>
    <w:rsid w:val="00720EEE"/>
    <w:rsid w:val="007673A7"/>
    <w:rsid w:val="00784716"/>
    <w:rsid w:val="007B5757"/>
    <w:rsid w:val="007E50DD"/>
    <w:rsid w:val="0081394E"/>
    <w:rsid w:val="008159E9"/>
    <w:rsid w:val="008537CD"/>
    <w:rsid w:val="00873432"/>
    <w:rsid w:val="0088629F"/>
    <w:rsid w:val="008A1C7D"/>
    <w:rsid w:val="00916668"/>
    <w:rsid w:val="0094488A"/>
    <w:rsid w:val="00954FFB"/>
    <w:rsid w:val="009558D9"/>
    <w:rsid w:val="009D27DF"/>
    <w:rsid w:val="00A0595F"/>
    <w:rsid w:val="00A21702"/>
    <w:rsid w:val="00AE3AC0"/>
    <w:rsid w:val="00B1682F"/>
    <w:rsid w:val="00B3033C"/>
    <w:rsid w:val="00B34406"/>
    <w:rsid w:val="00B57781"/>
    <w:rsid w:val="00B63F12"/>
    <w:rsid w:val="00B7138A"/>
    <w:rsid w:val="00C451AD"/>
    <w:rsid w:val="00C5404A"/>
    <w:rsid w:val="00C61FAA"/>
    <w:rsid w:val="00C67E97"/>
    <w:rsid w:val="00D001F4"/>
    <w:rsid w:val="00D162BE"/>
    <w:rsid w:val="00E62B25"/>
    <w:rsid w:val="00E916CF"/>
    <w:rsid w:val="00F07E3A"/>
    <w:rsid w:val="00F65233"/>
    <w:rsid w:val="00F7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306F3-5E2A-4541-AD2C-4A1599F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781"/>
  </w:style>
  <w:style w:type="paragraph" w:styleId="2">
    <w:name w:val="heading 2"/>
    <w:basedOn w:val="a"/>
    <w:next w:val="a"/>
    <w:link w:val="20"/>
    <w:uiPriority w:val="9"/>
    <w:unhideWhenUsed/>
    <w:qFormat/>
    <w:rsid w:val="00297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975DD"/>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2975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7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75DD"/>
    <w:rPr>
      <w:rFonts w:ascii="Cambria" w:eastAsia="Times New Roman" w:hAnsi="Cambria" w:cs="Times New Roman"/>
      <w:b/>
      <w:bCs/>
      <w:sz w:val="26"/>
      <w:szCs w:val="26"/>
    </w:rPr>
  </w:style>
  <w:style w:type="character" w:customStyle="1" w:styleId="50">
    <w:name w:val="Заголовок 5 Знак"/>
    <w:basedOn w:val="a0"/>
    <w:link w:val="5"/>
    <w:uiPriority w:val="9"/>
    <w:rsid w:val="002975DD"/>
    <w:rPr>
      <w:rFonts w:asciiTheme="majorHAnsi" w:eastAsiaTheme="majorEastAsia" w:hAnsiTheme="majorHAnsi" w:cstheme="majorBidi"/>
      <w:color w:val="243F60" w:themeColor="accent1" w:themeShade="7F"/>
    </w:rPr>
  </w:style>
  <w:style w:type="character" w:customStyle="1" w:styleId="apple-style-span">
    <w:name w:val="apple-style-span"/>
    <w:basedOn w:val="a0"/>
    <w:rsid w:val="002975DD"/>
  </w:style>
  <w:style w:type="paragraph" w:styleId="a3">
    <w:name w:val="List Paragraph"/>
    <w:basedOn w:val="a"/>
    <w:link w:val="a4"/>
    <w:uiPriority w:val="34"/>
    <w:qFormat/>
    <w:rsid w:val="002975DD"/>
    <w:pPr>
      <w:ind w:left="720"/>
      <w:contextualSpacing/>
    </w:pPr>
  </w:style>
  <w:style w:type="table" w:styleId="a5">
    <w:name w:val="Table Grid"/>
    <w:basedOn w:val="a1"/>
    <w:uiPriority w:val="59"/>
    <w:rsid w:val="002975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норма,мой рабочий,No Spacing,Айгерим,Без интеБез интервала,Без интервала11,свой,No Spacing1,14 TNR,МОЙ СТИЛЬ,No Spacing11,No Spacing_0,Без интервала2,Елжан,исполнитель,без интервала,Без интервала111,Без интерваль"/>
    <w:link w:val="a7"/>
    <w:uiPriority w:val="1"/>
    <w:qFormat/>
    <w:rsid w:val="002975DD"/>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2975DD"/>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2975DD"/>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2975DD"/>
    <w:pPr>
      <w:spacing w:after="0" w:line="240" w:lineRule="auto"/>
    </w:pPr>
    <w:rPr>
      <w:rFonts w:ascii="Calibri" w:eastAsia="Times New Roman" w:hAnsi="Calibri" w:cs="Times New Roman"/>
    </w:rPr>
  </w:style>
  <w:style w:type="character" w:customStyle="1" w:styleId="NoSpacingChar1">
    <w:name w:val="No Spacing Char1"/>
    <w:link w:val="51"/>
    <w:uiPriority w:val="99"/>
    <w:rsid w:val="002975DD"/>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Айгерим Знак,Без интеБез интервала Знак,Без интервала11 Знак,свой Знак,No Spacing1 Знак,14 TNR Знак,МОЙ СТИЛЬ Знак,No Spacing11 Знак,No Spacing_0 Знак,Елжан Знак"/>
    <w:link w:val="a6"/>
    <w:uiPriority w:val="1"/>
    <w:locked/>
    <w:rsid w:val="002975DD"/>
    <w:rPr>
      <w:rFonts w:ascii="Calibri" w:eastAsia="Calibri" w:hAnsi="Calibri" w:cs="Times New Roman"/>
      <w:lang w:eastAsia="en-US"/>
    </w:rPr>
  </w:style>
  <w:style w:type="paragraph" w:styleId="aa">
    <w:name w:val="Body Text Indent"/>
    <w:basedOn w:val="a"/>
    <w:link w:val="ab"/>
    <w:rsid w:val="002975DD"/>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2975DD"/>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2975DD"/>
    <w:pPr>
      <w:spacing w:after="120" w:line="480" w:lineRule="auto"/>
      <w:ind w:left="283"/>
    </w:pPr>
  </w:style>
  <w:style w:type="character" w:customStyle="1" w:styleId="22">
    <w:name w:val="Основной текст с отступом 2 Знак"/>
    <w:basedOn w:val="a0"/>
    <w:link w:val="21"/>
    <w:uiPriority w:val="99"/>
    <w:semiHidden/>
    <w:rsid w:val="002975DD"/>
  </w:style>
  <w:style w:type="character" w:styleId="ac">
    <w:name w:val="Hyperlink"/>
    <w:unhideWhenUsed/>
    <w:rsid w:val="002975DD"/>
    <w:rPr>
      <w:color w:val="0000FF"/>
      <w:u w:val="single"/>
    </w:rPr>
  </w:style>
  <w:style w:type="character" w:styleId="ad">
    <w:name w:val="Strong"/>
    <w:uiPriority w:val="99"/>
    <w:qFormat/>
    <w:rsid w:val="002975DD"/>
    <w:rPr>
      <w:b/>
      <w:bCs/>
    </w:rPr>
  </w:style>
  <w:style w:type="paragraph" w:styleId="ae">
    <w:name w:val="Body Text"/>
    <w:basedOn w:val="a"/>
    <w:link w:val="af"/>
    <w:uiPriority w:val="99"/>
    <w:unhideWhenUsed/>
    <w:rsid w:val="002975DD"/>
    <w:pPr>
      <w:spacing w:after="120"/>
    </w:pPr>
  </w:style>
  <w:style w:type="character" w:customStyle="1" w:styleId="af">
    <w:name w:val="Основной текст Знак"/>
    <w:basedOn w:val="a0"/>
    <w:link w:val="ae"/>
    <w:uiPriority w:val="99"/>
    <w:rsid w:val="002975DD"/>
  </w:style>
  <w:style w:type="paragraph" w:customStyle="1" w:styleId="BodyText1">
    <w:name w:val="Body Text1"/>
    <w:basedOn w:val="a"/>
    <w:rsid w:val="002975DD"/>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2975DD"/>
    <w:pPr>
      <w:spacing w:after="120" w:line="480" w:lineRule="auto"/>
    </w:pPr>
  </w:style>
  <w:style w:type="character" w:customStyle="1" w:styleId="24">
    <w:name w:val="Основной текст 2 Знак"/>
    <w:basedOn w:val="a0"/>
    <w:link w:val="23"/>
    <w:uiPriority w:val="99"/>
    <w:rsid w:val="002975DD"/>
  </w:style>
  <w:style w:type="character" w:customStyle="1" w:styleId="title-news2">
    <w:name w:val="title-news2"/>
    <w:basedOn w:val="a0"/>
    <w:rsid w:val="002975DD"/>
    <w:rPr>
      <w:b/>
      <w:bCs/>
      <w:vanish w:val="0"/>
      <w:webHidden w:val="0"/>
      <w:sz w:val="27"/>
      <w:szCs w:val="27"/>
      <w:specVanish w:val="0"/>
    </w:rPr>
  </w:style>
  <w:style w:type="character" w:customStyle="1" w:styleId="s0">
    <w:name w:val="s0"/>
    <w:basedOn w:val="a0"/>
    <w:rsid w:val="002975DD"/>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2975DD"/>
    <w:pPr>
      <w:spacing w:after="120"/>
    </w:pPr>
    <w:rPr>
      <w:sz w:val="16"/>
      <w:szCs w:val="16"/>
    </w:rPr>
  </w:style>
  <w:style w:type="character" w:customStyle="1" w:styleId="32">
    <w:name w:val="Основной текст 3 Знак"/>
    <w:basedOn w:val="a0"/>
    <w:link w:val="31"/>
    <w:uiPriority w:val="99"/>
    <w:semiHidden/>
    <w:rsid w:val="002975DD"/>
    <w:rPr>
      <w:sz w:val="16"/>
      <w:szCs w:val="16"/>
    </w:rPr>
  </w:style>
  <w:style w:type="character" w:customStyle="1" w:styleId="a4">
    <w:name w:val="Абзац списка Знак"/>
    <w:link w:val="a3"/>
    <w:uiPriority w:val="34"/>
    <w:rsid w:val="002975DD"/>
  </w:style>
  <w:style w:type="paragraph" w:customStyle="1" w:styleId="1">
    <w:name w:val="Без интервала1"/>
    <w:qFormat/>
    <w:rsid w:val="002975DD"/>
    <w:pPr>
      <w:spacing w:after="0" w:line="240" w:lineRule="auto"/>
    </w:pPr>
    <w:rPr>
      <w:rFonts w:ascii="Calibri" w:eastAsia="Calibri" w:hAnsi="Calibri" w:cs="Times New Roman"/>
    </w:rPr>
  </w:style>
  <w:style w:type="paragraph" w:styleId="af0">
    <w:name w:val="header"/>
    <w:basedOn w:val="a"/>
    <w:link w:val="af1"/>
    <w:uiPriority w:val="99"/>
    <w:unhideWhenUsed/>
    <w:rsid w:val="002975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975DD"/>
  </w:style>
  <w:style w:type="paragraph" w:styleId="HTML">
    <w:name w:val="HTML Preformatted"/>
    <w:basedOn w:val="a"/>
    <w:link w:val="HTML0"/>
    <w:uiPriority w:val="99"/>
    <w:unhideWhenUsed/>
    <w:rsid w:val="0029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75DD"/>
    <w:rPr>
      <w:rFonts w:ascii="Courier New" w:eastAsia="Times New Roman" w:hAnsi="Courier New" w:cs="Courier New"/>
      <w:sz w:val="20"/>
      <w:szCs w:val="20"/>
    </w:rPr>
  </w:style>
  <w:style w:type="paragraph" w:customStyle="1" w:styleId="af2">
    <w:name w:val="Готовый"/>
    <w:basedOn w:val="a"/>
    <w:qFormat/>
    <w:rsid w:val="002975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2975D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975DD"/>
  </w:style>
  <w:style w:type="paragraph" w:customStyle="1" w:styleId="Default">
    <w:name w:val="Default"/>
    <w:rsid w:val="002975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2975DD"/>
    <w:pPr>
      <w:jc w:val="center"/>
    </w:pPr>
    <w:rPr>
      <w:rFonts w:ascii="Consolas" w:eastAsia="Consolas" w:hAnsi="Consolas" w:cs="Consola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g_tankibaeva</dc:creator>
  <cp:keywords/>
  <dc:description/>
  <cp:lastModifiedBy>k_sultanov</cp:lastModifiedBy>
  <cp:revision>2</cp:revision>
  <cp:lastPrinted>2022-02-15T10:43:00Z</cp:lastPrinted>
  <dcterms:created xsi:type="dcterms:W3CDTF">2022-02-16T04:41:00Z</dcterms:created>
  <dcterms:modified xsi:type="dcterms:W3CDTF">2022-02-16T04:41:00Z</dcterms:modified>
</cp:coreProperties>
</file>