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482D" w:rsidRPr="00C41837" w:rsidRDefault="0053482D" w:rsidP="0053482D">
      <w:pPr>
        <w:pStyle w:val="a4"/>
        <w:ind w:left="0"/>
        <w:rPr>
          <w:rFonts w:ascii="Times New Roman" w:eastAsia="Times New Roman" w:hAnsi="Times New Roman" w:cs="Times New Roman"/>
          <w:b/>
          <w:sz w:val="24"/>
          <w:szCs w:val="24"/>
          <w:lang w:val="kk-KZ"/>
        </w:rPr>
      </w:pPr>
    </w:p>
    <w:p w:rsidR="0053482D" w:rsidRPr="00FE1B6E" w:rsidRDefault="0053482D" w:rsidP="0053482D">
      <w:pPr>
        <w:rPr>
          <w:rFonts w:ascii="Times New Roman" w:hAnsi="Times New Roman" w:cs="Times New Roman"/>
          <w:b/>
          <w:sz w:val="24"/>
          <w:szCs w:val="24"/>
          <w:lang w:val="kk-KZ"/>
        </w:rPr>
      </w:pPr>
      <w:r w:rsidRPr="00C41837">
        <w:rPr>
          <w:rFonts w:ascii="Times New Roman" w:hAnsi="Times New Roman" w:cs="Times New Roman"/>
          <w:b/>
          <w:bCs/>
          <w:color w:val="000000"/>
          <w:sz w:val="24"/>
          <w:szCs w:val="24"/>
          <w:lang w:val="kk-KZ"/>
        </w:rPr>
        <w:t>Борышкердің мүлкін (активтерін) бағалау бойынша көрсетілетін қызметтерді сатып алу жөніндегі конкурстың өткізілетіні туралы   ақпараттық хабарлама.</w:t>
      </w:r>
    </w:p>
    <w:p w:rsidR="0053482D" w:rsidRPr="00C41837" w:rsidRDefault="0053482D" w:rsidP="0053482D">
      <w:pPr>
        <w:rPr>
          <w:rFonts w:ascii="Times New Roman" w:hAnsi="Times New Roman" w:cs="Times New Roman"/>
          <w:sz w:val="24"/>
          <w:szCs w:val="24"/>
          <w:lang w:val="kk-KZ"/>
        </w:rPr>
      </w:pPr>
      <w:r w:rsidRPr="00FE1B6E">
        <w:rPr>
          <w:rFonts w:ascii="Times New Roman" w:hAnsi="Times New Roman" w:cs="Times New Roman"/>
          <w:sz w:val="24"/>
          <w:szCs w:val="24"/>
          <w:lang w:val="kk-KZ"/>
        </w:rPr>
        <w:t xml:space="preserve">          </w:t>
      </w:r>
      <w:r w:rsidRPr="00C41837">
        <w:rPr>
          <w:rFonts w:ascii="Times New Roman" w:hAnsi="Times New Roman" w:cs="Times New Roman"/>
          <w:sz w:val="24"/>
          <w:szCs w:val="24"/>
          <w:lang w:val="kk-KZ"/>
        </w:rPr>
        <w:t>«</w:t>
      </w:r>
      <w:r>
        <w:rPr>
          <w:rFonts w:ascii="Times New Roman" w:hAnsi="Times New Roman"/>
          <w:sz w:val="24"/>
          <w:szCs w:val="24"/>
          <w:lang w:val="kk-KZ"/>
        </w:rPr>
        <w:t>CapitalInvest</w:t>
      </w:r>
      <w:r w:rsidRPr="00C41837">
        <w:rPr>
          <w:rFonts w:ascii="Times New Roman" w:hAnsi="Times New Roman" w:cs="Times New Roman"/>
          <w:sz w:val="24"/>
          <w:szCs w:val="24"/>
          <w:lang w:val="kk-KZ"/>
        </w:rPr>
        <w:t xml:space="preserve">»  ЖШС-нің </w:t>
      </w:r>
      <w:r>
        <w:rPr>
          <w:rFonts w:ascii="Times New Roman" w:hAnsi="Times New Roman" w:cs="Times New Roman"/>
          <w:sz w:val="24"/>
          <w:szCs w:val="24"/>
          <w:lang w:val="kk-KZ"/>
        </w:rPr>
        <w:t>банкроттық</w:t>
      </w:r>
      <w:r>
        <w:rPr>
          <w:rFonts w:ascii="Times New Roman" w:hAnsi="Times New Roman" w:cs="Times New Roman"/>
          <w:sz w:val="24"/>
          <w:szCs w:val="24"/>
          <w:lang w:val="kk-KZ"/>
        </w:rPr>
        <w:t>ты</w:t>
      </w:r>
      <w:bookmarkStart w:id="0" w:name="_GoBack"/>
      <w:bookmarkEnd w:id="0"/>
      <w:r>
        <w:rPr>
          <w:rFonts w:ascii="Times New Roman" w:hAnsi="Times New Roman" w:cs="Times New Roman"/>
          <w:sz w:val="24"/>
          <w:szCs w:val="24"/>
          <w:lang w:val="kk-KZ"/>
        </w:rPr>
        <w:t xml:space="preserve"> </w:t>
      </w:r>
      <w:r w:rsidRPr="00C41837">
        <w:rPr>
          <w:rFonts w:ascii="Times New Roman" w:hAnsi="Times New Roman" w:cs="Times New Roman"/>
          <w:sz w:val="24"/>
          <w:szCs w:val="24"/>
          <w:lang w:val="kk-KZ"/>
        </w:rPr>
        <w:t xml:space="preserve"> басқарушысы, мекенжай :</w:t>
      </w:r>
      <w:r w:rsidRPr="00C41837">
        <w:rPr>
          <w:rFonts w:ascii="Times New Roman" w:hAnsi="Times New Roman" w:cs="Times New Roman"/>
          <w:color w:val="000000"/>
          <w:sz w:val="24"/>
          <w:szCs w:val="24"/>
          <w:lang w:val="kk-KZ"/>
        </w:rPr>
        <w:t xml:space="preserve"> Шымкент қаласы,</w:t>
      </w:r>
      <w:r w:rsidRPr="00C41837">
        <w:rPr>
          <w:rFonts w:ascii="Times New Roman" w:hAnsi="Times New Roman" w:cs="Times New Roman"/>
          <w:sz w:val="24"/>
          <w:szCs w:val="24"/>
          <w:lang w:val="kk-KZ"/>
        </w:rPr>
        <w:t xml:space="preserve">  Жібек жолы данғылы  71 үй, (офис).БСН  </w:t>
      </w:r>
      <w:r>
        <w:rPr>
          <w:rFonts w:ascii="Times New Roman" w:hAnsi="Times New Roman"/>
          <w:sz w:val="24"/>
          <w:szCs w:val="24"/>
          <w:lang w:val="kk-KZ"/>
        </w:rPr>
        <w:t>060940002148</w:t>
      </w:r>
      <w:r w:rsidRPr="00C41837">
        <w:rPr>
          <w:rFonts w:ascii="Times New Roman" w:hAnsi="Times New Roman" w:cs="Times New Roman"/>
          <w:sz w:val="24"/>
          <w:szCs w:val="24"/>
          <w:lang w:val="kk-KZ"/>
        </w:rPr>
        <w:t xml:space="preserve">.                      </w:t>
      </w:r>
      <w:r w:rsidRPr="00C41837">
        <w:rPr>
          <w:rFonts w:ascii="Times New Roman" w:hAnsi="Times New Roman" w:cs="Times New Roman"/>
          <w:i/>
          <w:sz w:val="24"/>
          <w:szCs w:val="24"/>
          <w:lang w:val="kk-KZ"/>
        </w:rPr>
        <w:t xml:space="preserve">                      </w:t>
      </w:r>
    </w:p>
    <w:p w:rsidR="0053482D" w:rsidRPr="00C41837" w:rsidRDefault="0053482D" w:rsidP="0053482D">
      <w:pPr>
        <w:jc w:val="both"/>
        <w:rPr>
          <w:rFonts w:ascii="Times New Roman" w:hAnsi="Times New Roman" w:cs="Times New Roman"/>
          <w:color w:val="000000"/>
          <w:sz w:val="24"/>
          <w:szCs w:val="24"/>
          <w:lang w:val="kk-KZ"/>
        </w:rPr>
      </w:pPr>
      <w:r w:rsidRPr="00C41837">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Сайрам</w:t>
      </w:r>
      <w:r>
        <w:rPr>
          <w:rFonts w:ascii="Times New Roman" w:eastAsia="Times New Roman" w:hAnsi="Times New Roman" w:cs="Times New Roman"/>
          <w:bCs/>
          <w:sz w:val="24"/>
          <w:szCs w:val="24"/>
          <w:lang w:val="kk-KZ"/>
        </w:rPr>
        <w:t xml:space="preserve"> ауданы</w:t>
      </w:r>
      <w:r w:rsidRPr="007C5240">
        <w:rPr>
          <w:rFonts w:ascii="Times New Roman" w:eastAsia="Times New Roman" w:hAnsi="Times New Roman" w:cs="Times New Roman"/>
          <w:bCs/>
          <w:sz w:val="24"/>
          <w:szCs w:val="24"/>
          <w:lang w:val="kk-KZ"/>
        </w:rPr>
        <w:t xml:space="preserve">, </w:t>
      </w:r>
      <w:r>
        <w:rPr>
          <w:rFonts w:ascii="Times New Roman" w:eastAsia="Times New Roman" w:hAnsi="Times New Roman" w:cs="Times New Roman"/>
          <w:bCs/>
          <w:sz w:val="24"/>
          <w:szCs w:val="24"/>
          <w:lang w:val="kk-KZ"/>
        </w:rPr>
        <w:t>Ақсукент а.о.Ақсу ауылы</w:t>
      </w:r>
      <w:r w:rsidRPr="007C5240">
        <w:rPr>
          <w:rFonts w:ascii="Times New Roman" w:eastAsia="Times New Roman" w:hAnsi="Times New Roman" w:cs="Times New Roman"/>
          <w:bCs/>
          <w:sz w:val="24"/>
          <w:szCs w:val="24"/>
          <w:lang w:val="kk-KZ"/>
        </w:rPr>
        <w:t xml:space="preserve"> , </w:t>
      </w:r>
      <w:r>
        <w:rPr>
          <w:rFonts w:ascii="Times New Roman" w:eastAsia="Times New Roman" w:hAnsi="Times New Roman" w:cs="Times New Roman"/>
          <w:bCs/>
          <w:sz w:val="24"/>
          <w:szCs w:val="24"/>
          <w:lang w:val="kk-KZ"/>
        </w:rPr>
        <w:t>146</w:t>
      </w:r>
      <w:r w:rsidRPr="00945DF0">
        <w:rPr>
          <w:rFonts w:ascii="Times New Roman" w:eastAsia="Times New Roman" w:hAnsi="Times New Roman" w:cs="Times New Roman"/>
          <w:bCs/>
          <w:sz w:val="24"/>
          <w:szCs w:val="24"/>
          <w:lang w:val="kk-KZ"/>
        </w:rPr>
        <w:t>кв</w:t>
      </w:r>
      <w:r w:rsidRPr="00945DF0">
        <w:rPr>
          <w:rFonts w:ascii="Times New Roman" w:eastAsia="Times New Roman" w:hAnsi="Times New Roman" w:cs="Times New Roman"/>
          <w:sz w:val="24"/>
          <w:szCs w:val="24"/>
          <w:lang w:val="kk-KZ"/>
        </w:rPr>
        <w:t xml:space="preserve"> </w:t>
      </w:r>
      <w:r>
        <w:rPr>
          <w:rFonts w:ascii="Times New Roman" w:eastAsia="Times New Roman" w:hAnsi="Times New Roman" w:cs="Times New Roman"/>
          <w:bCs/>
          <w:sz w:val="24"/>
          <w:szCs w:val="24"/>
          <w:lang w:val="kk-KZ"/>
        </w:rPr>
        <w:t>(Карабулакскае шоссе)</w:t>
      </w:r>
      <w:r w:rsidRPr="00945DF0">
        <w:rPr>
          <w:rFonts w:ascii="Times New Roman" w:eastAsia="Times New Roman" w:hAnsi="Times New Roman" w:cs="Times New Roman"/>
          <w:sz w:val="24"/>
          <w:szCs w:val="24"/>
          <w:lang w:val="kk-KZ"/>
        </w:rPr>
        <w:t xml:space="preserve"> </w:t>
      </w:r>
      <w:r>
        <w:rPr>
          <w:rFonts w:ascii="Times New Roman" w:hAnsi="Times New Roman" w:cs="Times New Roman"/>
          <w:sz w:val="24"/>
          <w:szCs w:val="24"/>
          <w:lang w:val="kk-KZ"/>
        </w:rPr>
        <w:t xml:space="preserve"> </w:t>
      </w:r>
      <w:r w:rsidRPr="00C41837">
        <w:rPr>
          <w:rFonts w:ascii="Times New Roman" w:hAnsi="Times New Roman" w:cs="Times New Roman"/>
          <w:sz w:val="24"/>
          <w:szCs w:val="24"/>
          <w:lang w:val="kk-KZ"/>
        </w:rPr>
        <w:t xml:space="preserve">орналасқан  </w:t>
      </w:r>
      <w:r w:rsidRPr="00C41837">
        <w:rPr>
          <w:rFonts w:ascii="Times New Roman" w:hAnsi="Times New Roman" w:cs="Times New Roman"/>
          <w:color w:val="000000"/>
          <w:sz w:val="24"/>
          <w:szCs w:val="24"/>
          <w:lang w:val="kk-KZ"/>
        </w:rPr>
        <w:t>борышкердің мүлкін (активтерін) бағалау бойынша көрсетілетін қызметтерді сатып алу жөніндегі конкурсты  жариялайды.</w:t>
      </w:r>
    </w:p>
    <w:p w:rsidR="0053482D" w:rsidRDefault="0053482D" w:rsidP="0053482D">
      <w:pPr>
        <w:rPr>
          <w:rFonts w:ascii="Times New Roman" w:hAnsi="Times New Roman" w:cs="Times New Roman"/>
          <w:color w:val="000000"/>
          <w:sz w:val="24"/>
          <w:szCs w:val="24"/>
          <w:lang w:val="kk-KZ"/>
        </w:rPr>
      </w:pPr>
      <w:r w:rsidRPr="00C41837">
        <w:rPr>
          <w:rFonts w:ascii="Times New Roman" w:hAnsi="Times New Roman" w:cs="Times New Roman"/>
          <w:color w:val="000000"/>
          <w:sz w:val="24"/>
          <w:szCs w:val="24"/>
          <w:lang w:val="kk-KZ"/>
        </w:rPr>
        <w:t xml:space="preserve">Борышкердің </w:t>
      </w:r>
      <w:r>
        <w:rPr>
          <w:rFonts w:ascii="Times New Roman" w:hAnsi="Times New Roman" w:cs="Times New Roman"/>
          <w:color w:val="000000"/>
          <w:sz w:val="24"/>
          <w:szCs w:val="24"/>
          <w:lang w:val="kk-KZ"/>
        </w:rPr>
        <w:t xml:space="preserve">мүлкінің </w:t>
      </w:r>
      <w:r w:rsidRPr="00C41837">
        <w:rPr>
          <w:rFonts w:ascii="Times New Roman" w:hAnsi="Times New Roman" w:cs="Times New Roman"/>
          <w:color w:val="000000"/>
          <w:sz w:val="24"/>
          <w:szCs w:val="24"/>
          <w:lang w:val="kk-KZ"/>
        </w:rPr>
        <w:t xml:space="preserve">  құрамы:</w:t>
      </w:r>
    </w:p>
    <w:tbl>
      <w:tblPr>
        <w:tblStyle w:val="a5"/>
        <w:tblW w:w="9782" w:type="dxa"/>
        <w:tblInd w:w="-318" w:type="dxa"/>
        <w:tblLayout w:type="fixed"/>
        <w:tblLook w:val="04A0" w:firstRow="1" w:lastRow="0" w:firstColumn="1" w:lastColumn="0" w:noHBand="0" w:noVBand="1"/>
      </w:tblPr>
      <w:tblGrid>
        <w:gridCol w:w="568"/>
        <w:gridCol w:w="7229"/>
        <w:gridCol w:w="851"/>
        <w:gridCol w:w="1134"/>
      </w:tblGrid>
      <w:tr w:rsidR="0053482D" w:rsidRPr="00DB6D10" w:rsidTr="000107C7">
        <w:trPr>
          <w:trHeight w:val="911"/>
        </w:trPr>
        <w:tc>
          <w:tcPr>
            <w:tcW w:w="568" w:type="dxa"/>
          </w:tcPr>
          <w:p w:rsidR="0053482D" w:rsidRDefault="0053482D" w:rsidP="000107C7">
            <w:pPr>
              <w:rPr>
                <w:rFonts w:ascii="Times New Roman" w:hAnsi="Times New Roman" w:cs="Times New Roman"/>
                <w:b/>
                <w:sz w:val="24"/>
                <w:szCs w:val="24"/>
              </w:rPr>
            </w:pPr>
          </w:p>
        </w:tc>
        <w:tc>
          <w:tcPr>
            <w:tcW w:w="7229" w:type="dxa"/>
          </w:tcPr>
          <w:p w:rsidR="0053482D" w:rsidRPr="00DB6D10" w:rsidRDefault="0053482D" w:rsidP="000107C7">
            <w:pPr>
              <w:rPr>
                <w:rFonts w:ascii="Times New Roman" w:hAnsi="Times New Roman" w:cs="Times New Roman"/>
                <w:b/>
              </w:rPr>
            </w:pPr>
            <w:r w:rsidRPr="00DB6D10">
              <w:rPr>
                <w:rFonts w:ascii="Times New Roman" w:hAnsi="Times New Roman" w:cs="Times New Roman"/>
                <w:b/>
              </w:rPr>
              <w:t xml:space="preserve"> </w:t>
            </w:r>
            <w:r>
              <w:rPr>
                <w:rFonts w:ascii="Times New Roman" w:hAnsi="Times New Roman" w:cs="Times New Roman"/>
                <w:b/>
                <w:lang w:val="kk-KZ"/>
              </w:rPr>
              <w:t>Бағалау нысандары</w:t>
            </w:r>
          </w:p>
        </w:tc>
        <w:tc>
          <w:tcPr>
            <w:tcW w:w="851" w:type="dxa"/>
          </w:tcPr>
          <w:p w:rsidR="0053482D" w:rsidRPr="00DB6D10" w:rsidRDefault="0053482D" w:rsidP="000107C7">
            <w:pPr>
              <w:rPr>
                <w:rFonts w:ascii="Times New Roman" w:hAnsi="Times New Roman" w:cs="Times New Roman"/>
                <w:b/>
              </w:rPr>
            </w:pPr>
            <w:r>
              <w:rPr>
                <w:rFonts w:ascii="Times New Roman" w:hAnsi="Times New Roman" w:cs="Times New Roman"/>
                <w:b/>
                <w:lang w:val="kk-KZ"/>
              </w:rPr>
              <w:t>Өлш. бірлік</w:t>
            </w:r>
          </w:p>
        </w:tc>
        <w:tc>
          <w:tcPr>
            <w:tcW w:w="1134" w:type="dxa"/>
          </w:tcPr>
          <w:p w:rsidR="0053482D" w:rsidRPr="00DB6D10" w:rsidRDefault="0053482D" w:rsidP="000107C7">
            <w:pPr>
              <w:rPr>
                <w:rFonts w:ascii="Times New Roman" w:hAnsi="Times New Roman" w:cs="Times New Roman"/>
                <w:b/>
              </w:rPr>
            </w:pPr>
            <w:r>
              <w:rPr>
                <w:rFonts w:ascii="Times New Roman" w:hAnsi="Times New Roman" w:cs="Times New Roman"/>
                <w:b/>
                <w:lang w:val="kk-KZ"/>
              </w:rPr>
              <w:t>Саны, көлемі.</w:t>
            </w:r>
            <w:r w:rsidRPr="00DB6D10">
              <w:rPr>
                <w:rFonts w:ascii="Times New Roman" w:hAnsi="Times New Roman" w:cs="Times New Roman"/>
                <w:b/>
              </w:rPr>
              <w:t xml:space="preserve"> </w:t>
            </w:r>
          </w:p>
        </w:tc>
      </w:tr>
      <w:tr w:rsidR="0053482D" w:rsidRPr="00DB6D10" w:rsidTr="000107C7">
        <w:tc>
          <w:tcPr>
            <w:tcW w:w="568" w:type="dxa"/>
          </w:tcPr>
          <w:p w:rsidR="0053482D" w:rsidRPr="00DB6D10" w:rsidRDefault="0053482D" w:rsidP="000107C7">
            <w:pPr>
              <w:rPr>
                <w:rFonts w:ascii="Times New Roman" w:hAnsi="Times New Roman" w:cs="Times New Roman"/>
              </w:rPr>
            </w:pPr>
            <w:r w:rsidRPr="00DB6D10">
              <w:rPr>
                <w:rFonts w:ascii="Times New Roman" w:hAnsi="Times New Roman" w:cs="Times New Roman"/>
              </w:rPr>
              <w:t>1.</w:t>
            </w:r>
          </w:p>
        </w:tc>
        <w:tc>
          <w:tcPr>
            <w:tcW w:w="7229" w:type="dxa"/>
          </w:tcPr>
          <w:p w:rsidR="0053482D" w:rsidRPr="00377611" w:rsidRDefault="0053482D" w:rsidP="000107C7">
            <w:pPr>
              <w:rPr>
                <w:rFonts w:ascii="Times New Roman" w:hAnsi="Times New Roman" w:cs="Times New Roman"/>
                <w:lang w:val="kk-KZ"/>
              </w:rPr>
            </w:pPr>
            <w:r>
              <w:rPr>
                <w:rFonts w:ascii="Times New Roman" w:hAnsi="Times New Roman" w:cs="Times New Roman"/>
                <w:lang w:val="kk-KZ"/>
              </w:rPr>
              <w:t>Өндірістік база астындағы жер учаскесі</w:t>
            </w:r>
            <w:r>
              <w:rPr>
                <w:rFonts w:ascii="Times New Roman" w:hAnsi="Times New Roman" w:cs="Times New Roman"/>
              </w:rPr>
              <w:t>; к</w:t>
            </w:r>
            <w:r>
              <w:rPr>
                <w:rFonts w:ascii="Times New Roman" w:hAnsi="Times New Roman" w:cs="Times New Roman"/>
                <w:lang w:val="kk-KZ"/>
              </w:rPr>
              <w:t>адастрлық нөмері</w:t>
            </w:r>
            <w:r w:rsidRPr="00DB6D10">
              <w:rPr>
                <w:rFonts w:ascii="Times New Roman" w:hAnsi="Times New Roman" w:cs="Times New Roman"/>
              </w:rPr>
              <w:t>.</w:t>
            </w:r>
            <w:r>
              <w:rPr>
                <w:rFonts w:ascii="Times New Roman" w:hAnsi="Times New Roman" w:cs="Times New Roman"/>
                <w:lang w:val="kk-KZ"/>
              </w:rPr>
              <w:t xml:space="preserve"> </w:t>
            </w:r>
            <w:r w:rsidRPr="00DB6D10">
              <w:rPr>
                <w:rFonts w:ascii="Times New Roman" w:hAnsi="Times New Roman" w:cs="Times New Roman"/>
              </w:rPr>
              <w:t>№</w:t>
            </w:r>
            <w:r w:rsidRPr="00591B8D">
              <w:rPr>
                <w:rStyle w:val="a6"/>
                <w:rFonts w:ascii="Times New Roman" w:hAnsi="Times New Roman"/>
                <w:sz w:val="24"/>
                <w:szCs w:val="24"/>
              </w:rPr>
              <w:t xml:space="preserve"> </w:t>
            </w:r>
            <w:r w:rsidRPr="00591B8D">
              <w:rPr>
                <w:rStyle w:val="26pt"/>
                <w:rFonts w:ascii="Times New Roman" w:hAnsi="Times New Roman"/>
              </w:rPr>
              <w:t>19-</w:t>
            </w:r>
            <w:r>
              <w:rPr>
                <w:rStyle w:val="26pt"/>
                <w:rFonts w:ascii="Times New Roman" w:hAnsi="Times New Roman"/>
                <w:lang w:val="kk-KZ"/>
              </w:rPr>
              <w:t>295</w:t>
            </w:r>
            <w:r w:rsidRPr="00591B8D">
              <w:rPr>
                <w:rStyle w:val="26pt"/>
                <w:rFonts w:ascii="Times New Roman" w:hAnsi="Times New Roman"/>
              </w:rPr>
              <w:t>-</w:t>
            </w:r>
            <w:r>
              <w:rPr>
                <w:rStyle w:val="26pt"/>
                <w:rFonts w:ascii="Times New Roman" w:hAnsi="Times New Roman"/>
                <w:lang w:val="kk-KZ"/>
              </w:rPr>
              <w:t>146</w:t>
            </w:r>
            <w:r w:rsidRPr="00591B8D">
              <w:rPr>
                <w:rStyle w:val="26pt"/>
                <w:rFonts w:ascii="Times New Roman" w:hAnsi="Times New Roman"/>
              </w:rPr>
              <w:t>-</w:t>
            </w:r>
            <w:r>
              <w:rPr>
                <w:rStyle w:val="26pt"/>
                <w:rFonts w:ascii="Times New Roman" w:hAnsi="Times New Roman"/>
                <w:lang w:val="kk-KZ"/>
              </w:rPr>
              <w:t>489</w:t>
            </w:r>
            <w:r w:rsidRPr="003B419B">
              <w:rPr>
                <w:rStyle w:val="26pt"/>
                <w:rFonts w:ascii="Times New Roman" w:hAnsi="Times New Roman"/>
                <w:sz w:val="24"/>
                <w:szCs w:val="24"/>
              </w:rPr>
              <w:t xml:space="preserve"> </w:t>
            </w:r>
          </w:p>
        </w:tc>
        <w:tc>
          <w:tcPr>
            <w:tcW w:w="851" w:type="dxa"/>
          </w:tcPr>
          <w:p w:rsidR="0053482D" w:rsidRPr="00DB6D10" w:rsidRDefault="0053482D" w:rsidP="000107C7">
            <w:pPr>
              <w:rPr>
                <w:rFonts w:ascii="Times New Roman" w:hAnsi="Times New Roman" w:cs="Times New Roman"/>
              </w:rPr>
            </w:pPr>
            <w:r w:rsidRPr="00DB6D10">
              <w:rPr>
                <w:rFonts w:ascii="Times New Roman" w:hAnsi="Times New Roman" w:cs="Times New Roman"/>
              </w:rPr>
              <w:t>га</w:t>
            </w:r>
          </w:p>
        </w:tc>
        <w:tc>
          <w:tcPr>
            <w:tcW w:w="1134" w:type="dxa"/>
          </w:tcPr>
          <w:p w:rsidR="0053482D" w:rsidRPr="00945DF0" w:rsidRDefault="0053482D" w:rsidP="000107C7">
            <w:pPr>
              <w:rPr>
                <w:rFonts w:ascii="Times New Roman" w:hAnsi="Times New Roman" w:cs="Times New Roman"/>
                <w:lang w:val="kk-KZ"/>
              </w:rPr>
            </w:pPr>
            <w:r>
              <w:rPr>
                <w:rFonts w:ascii="Times New Roman" w:hAnsi="Times New Roman" w:cs="Times New Roman"/>
                <w:lang w:val="kk-KZ"/>
              </w:rPr>
              <w:t>0, 8714</w:t>
            </w:r>
          </w:p>
        </w:tc>
      </w:tr>
    </w:tbl>
    <w:p w:rsidR="0053482D" w:rsidRDefault="0053482D" w:rsidP="0053482D">
      <w:pPr>
        <w:rPr>
          <w:rFonts w:ascii="Times New Roman" w:hAnsi="Times New Roman" w:cs="Times New Roman"/>
          <w:color w:val="000000"/>
          <w:sz w:val="24"/>
          <w:szCs w:val="24"/>
          <w:lang w:val="kk-KZ"/>
        </w:rPr>
      </w:pPr>
      <w:r w:rsidRPr="00C41837">
        <w:rPr>
          <w:rFonts w:ascii="Times New Roman" w:hAnsi="Times New Roman" w:cs="Times New Roman"/>
          <w:color w:val="000000"/>
          <w:sz w:val="24"/>
          <w:szCs w:val="24"/>
          <w:lang w:val="kk-KZ"/>
        </w:rPr>
        <w:t xml:space="preserve">       </w:t>
      </w:r>
    </w:p>
    <w:p w:rsidR="0053482D" w:rsidRDefault="0053482D" w:rsidP="0053482D">
      <w:pPr>
        <w:jc w:val="both"/>
        <w:rPr>
          <w:rFonts w:ascii="Times New Roman" w:hAnsi="Times New Roman" w:cs="Times New Roman"/>
          <w:sz w:val="24"/>
          <w:szCs w:val="24"/>
          <w:lang w:val="kk-KZ"/>
        </w:rPr>
      </w:pPr>
      <w:r>
        <w:rPr>
          <w:rFonts w:ascii="Times New Roman" w:hAnsi="Times New Roman" w:cs="Times New Roman"/>
          <w:color w:val="000000"/>
          <w:sz w:val="24"/>
          <w:szCs w:val="24"/>
          <w:lang w:val="kk-KZ"/>
        </w:rPr>
        <w:t xml:space="preserve">     </w:t>
      </w:r>
      <w:r w:rsidRPr="00C41837">
        <w:rPr>
          <w:rFonts w:ascii="Times New Roman" w:hAnsi="Times New Roman" w:cs="Times New Roman"/>
          <w:color w:val="000000"/>
          <w:sz w:val="24"/>
          <w:szCs w:val="24"/>
          <w:lang w:val="kk-KZ"/>
        </w:rPr>
        <w:t xml:space="preserve">  Конкурсқа қатысу үшін өтінімдер осы хабарлама жарияланған күннен бастап он жұмыс күні ішінде Шымкент қаласы,</w:t>
      </w:r>
      <w:r w:rsidRPr="00C41837">
        <w:rPr>
          <w:rFonts w:ascii="Times New Roman" w:hAnsi="Times New Roman" w:cs="Times New Roman"/>
          <w:sz w:val="24"/>
          <w:szCs w:val="24"/>
          <w:lang w:val="kk-KZ"/>
        </w:rPr>
        <w:t xml:space="preserve">  Жібек жолы данғылы  71 үйде, (офис)  </w:t>
      </w:r>
      <w:r w:rsidRPr="00C41837">
        <w:rPr>
          <w:rFonts w:ascii="Times New Roman" w:hAnsi="Times New Roman" w:cs="Times New Roman"/>
          <w:color w:val="000000"/>
          <w:sz w:val="24"/>
          <w:szCs w:val="24"/>
          <w:lang w:val="kk-KZ"/>
        </w:rPr>
        <w:t xml:space="preserve"> қабылданады. Ж</w:t>
      </w:r>
      <w:r w:rsidRPr="00C41837">
        <w:rPr>
          <w:rFonts w:ascii="Times New Roman" w:hAnsi="Times New Roman" w:cs="Times New Roman"/>
          <w:sz w:val="24"/>
          <w:szCs w:val="24"/>
          <w:lang w:val="kk-KZ"/>
        </w:rPr>
        <w:t>ұмыс уақыты таңертенгі сағ.9-00 ден сағ 18-00- ге дейін.Түскі үзіліс сағ: 13-00 ден 15-00 аралығында.</w:t>
      </w:r>
      <w:r>
        <w:rPr>
          <w:rFonts w:ascii="Times New Roman" w:hAnsi="Times New Roman" w:cs="Times New Roman"/>
          <w:sz w:val="24"/>
          <w:szCs w:val="24"/>
          <w:lang w:val="kk-KZ"/>
        </w:rPr>
        <w:t xml:space="preserve">                                                                                             </w:t>
      </w:r>
    </w:p>
    <w:p w:rsidR="0053482D" w:rsidRDefault="0053482D" w:rsidP="0053482D">
      <w:pPr>
        <w:jc w:val="both"/>
        <w:rPr>
          <w:rFonts w:ascii="Times New Roman" w:eastAsia="Times New Roman" w:hAnsi="Times New Roman" w:cs="Times New Roman"/>
          <w:b/>
          <w:sz w:val="24"/>
          <w:szCs w:val="24"/>
          <w:lang w:val="kk-KZ"/>
        </w:rPr>
      </w:pPr>
      <w:r w:rsidRPr="00C41837">
        <w:rPr>
          <w:rFonts w:ascii="Times New Roman" w:hAnsi="Times New Roman" w:cs="Times New Roman"/>
          <w:color w:val="000000"/>
          <w:sz w:val="24"/>
          <w:szCs w:val="24"/>
          <w:lang w:val="kk-KZ"/>
        </w:rPr>
        <w:t xml:space="preserve">       Конкурсты ұйымдастыру бойынша кінәрат-талаптар</w:t>
      </w:r>
      <w:r w:rsidRPr="00C41837">
        <w:rPr>
          <w:rFonts w:ascii="Times New Roman" w:hAnsi="Times New Roman" w:cs="Times New Roman"/>
          <w:sz w:val="24"/>
          <w:szCs w:val="24"/>
          <w:lang w:val="kk-KZ"/>
        </w:rPr>
        <w:t xml:space="preserve"> мына мекен жайда: </w:t>
      </w:r>
      <w:r>
        <w:rPr>
          <w:rFonts w:ascii="Times New Roman" w:hAnsi="Times New Roman" w:cs="Times New Roman"/>
          <w:sz w:val="24"/>
          <w:szCs w:val="24"/>
          <w:lang w:val="kk-KZ"/>
        </w:rPr>
        <w:t>Шымкент қаласы</w:t>
      </w:r>
      <w:r w:rsidRPr="00C41837">
        <w:rPr>
          <w:rFonts w:ascii="Times New Roman" w:hAnsi="Times New Roman" w:cs="Times New Roman"/>
          <w:sz w:val="24"/>
          <w:szCs w:val="24"/>
          <w:lang w:val="kk-KZ"/>
        </w:rPr>
        <w:t xml:space="preserve">, </w:t>
      </w:r>
      <w:r>
        <w:rPr>
          <w:rFonts w:ascii="Times New Roman" w:hAnsi="Times New Roman" w:cs="Times New Roman"/>
          <w:sz w:val="24"/>
          <w:szCs w:val="24"/>
          <w:lang w:val="kk-KZ"/>
        </w:rPr>
        <w:t>Б.Момышұлы көшесі 27  ғимарат, Шымкент қаласы бойынша мемлекеттік кірістер Департаменті,</w:t>
      </w:r>
      <w:r w:rsidRPr="00C41837">
        <w:rPr>
          <w:rFonts w:ascii="Times New Roman" w:hAnsi="Times New Roman" w:cs="Times New Roman"/>
          <w:sz w:val="24"/>
          <w:szCs w:val="24"/>
          <w:lang w:val="kk-KZ"/>
        </w:rPr>
        <w:t xml:space="preserve">  сағ.9-00 ден сағ 18-00- ге дейін қабылданады. Түскі үзіліс сағ 13-00 ден </w:t>
      </w:r>
      <w:r>
        <w:rPr>
          <w:rFonts w:ascii="Times New Roman" w:hAnsi="Times New Roman" w:cs="Times New Roman"/>
          <w:sz w:val="24"/>
          <w:szCs w:val="24"/>
          <w:lang w:val="kk-KZ"/>
        </w:rPr>
        <w:t xml:space="preserve">   </w:t>
      </w:r>
      <w:r w:rsidRPr="00C41837">
        <w:rPr>
          <w:rFonts w:ascii="Times New Roman" w:hAnsi="Times New Roman" w:cs="Times New Roman"/>
          <w:sz w:val="24"/>
          <w:szCs w:val="24"/>
          <w:lang w:val="kk-KZ"/>
        </w:rPr>
        <w:t xml:space="preserve">15-00 аралығында, </w:t>
      </w:r>
      <w:r w:rsidRPr="00B109F1">
        <w:rPr>
          <w:rFonts w:ascii="Times New Roman" w:eastAsia="Times New Roman" w:hAnsi="Times New Roman" w:cs="Times New Roman"/>
          <w:sz w:val="24"/>
          <w:szCs w:val="24"/>
          <w:lang w:val="kk-KZ"/>
        </w:rPr>
        <w:t>Сот:  870</w:t>
      </w:r>
      <w:r>
        <w:rPr>
          <w:rFonts w:ascii="Times New Roman" w:eastAsia="Times New Roman" w:hAnsi="Times New Roman" w:cs="Times New Roman"/>
          <w:sz w:val="24"/>
          <w:szCs w:val="24"/>
          <w:lang w:val="kk-KZ"/>
        </w:rPr>
        <w:t>78213540.</w:t>
      </w:r>
      <w:r w:rsidRPr="00C41837">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Эл.почта:  </w:t>
      </w:r>
      <w:r w:rsidRPr="00C41837">
        <w:rPr>
          <w:rFonts w:ascii="Times New Roman" w:hAnsi="Times New Roman" w:cs="Times New Roman"/>
          <w:sz w:val="24"/>
          <w:szCs w:val="24"/>
          <w:lang w:val="kk-KZ"/>
        </w:rPr>
        <w:t xml:space="preserve"> </w:t>
      </w:r>
      <w:r w:rsidRPr="00D36A9F">
        <w:rPr>
          <w:rFonts w:ascii="Times New Roman" w:hAnsi="Times New Roman" w:cs="Times New Roman"/>
          <w:sz w:val="24"/>
          <w:szCs w:val="24"/>
          <w:lang w:val="kk-KZ"/>
        </w:rPr>
        <w:t>g.daniyarova@kgd.gov.kz</w:t>
      </w:r>
      <w:r w:rsidRPr="00C41837">
        <w:rPr>
          <w:rFonts w:ascii="Times New Roman" w:eastAsia="Times New Roman" w:hAnsi="Times New Roman" w:cs="Times New Roman"/>
          <w:b/>
          <w:sz w:val="24"/>
          <w:szCs w:val="24"/>
          <w:lang w:val="kk-KZ"/>
        </w:rPr>
        <w:t xml:space="preserve">         </w:t>
      </w:r>
    </w:p>
    <w:p w:rsidR="0053482D" w:rsidRDefault="0053482D" w:rsidP="0053482D">
      <w:pPr>
        <w:pStyle w:val="a4"/>
        <w:ind w:left="0"/>
        <w:rPr>
          <w:rFonts w:ascii="Times New Roman" w:eastAsia="Times New Roman" w:hAnsi="Times New Roman" w:cs="Times New Roman"/>
          <w:b/>
          <w:sz w:val="24"/>
          <w:szCs w:val="24"/>
          <w:lang w:val="kk-KZ"/>
        </w:rPr>
      </w:pPr>
    </w:p>
    <w:p w:rsidR="0053482D" w:rsidRPr="00C41837" w:rsidRDefault="0053482D" w:rsidP="0053482D">
      <w:pPr>
        <w:pStyle w:val="a4"/>
        <w:ind w:left="0"/>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  </w:t>
      </w:r>
      <w:r w:rsidRPr="00C41837">
        <w:rPr>
          <w:rFonts w:ascii="Times New Roman" w:eastAsia="Times New Roman" w:hAnsi="Times New Roman" w:cs="Times New Roman"/>
          <w:b/>
          <w:sz w:val="24"/>
          <w:szCs w:val="24"/>
          <w:lang w:val="kk-KZ"/>
        </w:rPr>
        <w:t xml:space="preserve">   </w:t>
      </w:r>
      <w:r>
        <w:rPr>
          <w:rFonts w:ascii="Times New Roman" w:eastAsia="Times New Roman" w:hAnsi="Times New Roman" w:cs="Times New Roman"/>
          <w:b/>
          <w:sz w:val="24"/>
          <w:szCs w:val="24"/>
          <w:lang w:val="kk-KZ"/>
        </w:rPr>
        <w:t>Банкроттық</w:t>
      </w:r>
      <w:r>
        <w:rPr>
          <w:rFonts w:ascii="Times New Roman" w:eastAsia="Times New Roman" w:hAnsi="Times New Roman" w:cs="Times New Roman"/>
          <w:b/>
          <w:sz w:val="24"/>
          <w:szCs w:val="24"/>
          <w:lang w:val="kk-KZ"/>
        </w:rPr>
        <w:t>ты</w:t>
      </w:r>
      <w:r>
        <w:rPr>
          <w:rFonts w:ascii="Times New Roman" w:eastAsia="Times New Roman" w:hAnsi="Times New Roman" w:cs="Times New Roman"/>
          <w:b/>
          <w:sz w:val="24"/>
          <w:szCs w:val="24"/>
          <w:lang w:val="kk-KZ"/>
        </w:rPr>
        <w:t xml:space="preserve"> </w:t>
      </w:r>
      <w:r w:rsidRPr="00C41837">
        <w:rPr>
          <w:rFonts w:ascii="Times New Roman" w:eastAsia="Times New Roman" w:hAnsi="Times New Roman" w:cs="Times New Roman"/>
          <w:b/>
          <w:sz w:val="24"/>
          <w:szCs w:val="24"/>
          <w:lang w:val="kk-KZ"/>
        </w:rPr>
        <w:t xml:space="preserve">  басқарушы                                     </w:t>
      </w:r>
      <w:r>
        <w:rPr>
          <w:rFonts w:ascii="Times New Roman" w:eastAsia="Times New Roman" w:hAnsi="Times New Roman" w:cs="Times New Roman"/>
          <w:b/>
          <w:sz w:val="24"/>
          <w:szCs w:val="24"/>
          <w:lang w:val="kk-KZ"/>
        </w:rPr>
        <w:t xml:space="preserve">                                      </w:t>
      </w:r>
      <w:r w:rsidRPr="00C41837">
        <w:rPr>
          <w:rFonts w:ascii="Times New Roman" w:eastAsia="Times New Roman" w:hAnsi="Times New Roman" w:cs="Times New Roman"/>
          <w:b/>
          <w:sz w:val="24"/>
          <w:szCs w:val="24"/>
          <w:lang w:val="kk-KZ"/>
        </w:rPr>
        <w:t xml:space="preserve">  </w:t>
      </w:r>
      <w:r>
        <w:rPr>
          <w:rFonts w:ascii="Times New Roman" w:eastAsia="Times New Roman" w:hAnsi="Times New Roman" w:cs="Times New Roman"/>
          <w:b/>
          <w:sz w:val="24"/>
          <w:szCs w:val="24"/>
          <w:lang w:val="kk-KZ"/>
        </w:rPr>
        <w:t>Қ</w:t>
      </w:r>
      <w:r w:rsidRPr="00C41837">
        <w:rPr>
          <w:rFonts w:ascii="Times New Roman" w:eastAsia="Times New Roman" w:hAnsi="Times New Roman" w:cs="Times New Roman"/>
          <w:b/>
          <w:sz w:val="24"/>
          <w:szCs w:val="24"/>
          <w:lang w:val="kk-KZ"/>
        </w:rPr>
        <w:t>.</w:t>
      </w:r>
      <w:r>
        <w:rPr>
          <w:rFonts w:ascii="Times New Roman" w:eastAsia="Times New Roman" w:hAnsi="Times New Roman" w:cs="Times New Roman"/>
          <w:b/>
          <w:sz w:val="24"/>
          <w:szCs w:val="24"/>
          <w:lang w:val="kk-KZ"/>
        </w:rPr>
        <w:t>Салыбек</w:t>
      </w:r>
      <w:r w:rsidRPr="00C41837">
        <w:rPr>
          <w:rFonts w:ascii="Times New Roman" w:eastAsia="Times New Roman" w:hAnsi="Times New Roman" w:cs="Times New Roman"/>
          <w:b/>
          <w:sz w:val="24"/>
          <w:szCs w:val="24"/>
          <w:lang w:val="kk-KZ"/>
        </w:rPr>
        <w:t xml:space="preserve">      </w:t>
      </w:r>
    </w:p>
    <w:p w:rsidR="0053482D" w:rsidRDefault="0053482D" w:rsidP="0053482D"/>
    <w:p w:rsidR="007A42FD" w:rsidRPr="0053482D" w:rsidRDefault="007A42FD" w:rsidP="0053482D"/>
    <w:sectPr w:rsidR="007A42FD" w:rsidRPr="005348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860DBB"/>
    <w:multiLevelType w:val="multilevel"/>
    <w:tmpl w:val="DD743F4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5FAB"/>
    <w:rsid w:val="00115FAB"/>
    <w:rsid w:val="0053482D"/>
    <w:rsid w:val="007A42FD"/>
    <w:rsid w:val="00982BBD"/>
    <w:rsid w:val="00A169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4"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2BBD"/>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link w:val="a4"/>
    <w:uiPriority w:val="34"/>
    <w:locked/>
    <w:rsid w:val="00982BBD"/>
    <w:rPr>
      <w:rFonts w:ascii="Consolas" w:eastAsia="Consolas" w:hAnsi="Consolas" w:cs="Consolas"/>
      <w:lang w:val="en-US"/>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3"/>
    <w:uiPriority w:val="34"/>
    <w:unhideWhenUsed/>
    <w:qFormat/>
    <w:rsid w:val="00982BBD"/>
    <w:pPr>
      <w:ind w:left="720"/>
      <w:contextualSpacing/>
    </w:pPr>
    <w:rPr>
      <w:rFonts w:ascii="Consolas" w:eastAsia="Consolas" w:hAnsi="Consolas" w:cs="Consolas"/>
      <w:lang w:val="en-US" w:eastAsia="en-US"/>
    </w:rPr>
  </w:style>
  <w:style w:type="table" w:styleId="a5">
    <w:name w:val="Table Grid"/>
    <w:basedOn w:val="a1"/>
    <w:uiPriority w:val="59"/>
    <w:rsid w:val="00982BBD"/>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6">
    <w:name w:val="Верхний колонтитул Знак"/>
    <w:basedOn w:val="a0"/>
    <w:link w:val="a7"/>
    <w:uiPriority w:val="99"/>
    <w:semiHidden/>
    <w:locked/>
    <w:rsid w:val="0053482D"/>
    <w:rPr>
      <w:rFonts w:ascii="Consolas" w:eastAsia="Consolas" w:hAnsi="Consolas"/>
      <w:lang w:val="en-US"/>
    </w:rPr>
  </w:style>
  <w:style w:type="paragraph" w:styleId="a7">
    <w:name w:val="header"/>
    <w:basedOn w:val="a"/>
    <w:link w:val="a6"/>
    <w:uiPriority w:val="99"/>
    <w:semiHidden/>
    <w:unhideWhenUsed/>
    <w:rsid w:val="0053482D"/>
    <w:pPr>
      <w:tabs>
        <w:tab w:val="center" w:pos="4677"/>
        <w:tab w:val="right" w:pos="9355"/>
      </w:tabs>
      <w:spacing w:after="0" w:line="240" w:lineRule="auto"/>
    </w:pPr>
    <w:rPr>
      <w:rFonts w:ascii="Consolas" w:eastAsia="Consolas" w:hAnsi="Consolas"/>
      <w:lang w:val="en-US" w:eastAsia="en-US"/>
    </w:rPr>
  </w:style>
  <w:style w:type="character" w:customStyle="1" w:styleId="1">
    <w:name w:val="Верхний колонтитул Знак1"/>
    <w:basedOn w:val="a0"/>
    <w:uiPriority w:val="99"/>
    <w:semiHidden/>
    <w:rsid w:val="0053482D"/>
    <w:rPr>
      <w:rFonts w:eastAsiaTheme="minorEastAsia"/>
      <w:lang w:eastAsia="ru-RU"/>
    </w:rPr>
  </w:style>
  <w:style w:type="character" w:customStyle="1" w:styleId="26pt">
    <w:name w:val="Основной текст (2) + 6 pt"/>
    <w:basedOn w:val="a0"/>
    <w:rsid w:val="0053482D"/>
    <w:rPr>
      <w:rFonts w:ascii="Arial" w:eastAsia="Arial" w:hAnsi="Arial" w:cs="Arial"/>
      <w:b/>
      <w:bCs/>
      <w:i w:val="0"/>
      <w:iCs w:val="0"/>
      <w:smallCaps w:val="0"/>
      <w:strike w:val="0"/>
      <w:color w:val="000000"/>
      <w:spacing w:val="0"/>
      <w:w w:val="100"/>
      <w:position w:val="0"/>
      <w:sz w:val="12"/>
      <w:szCs w:val="12"/>
      <w:u w:val="none"/>
      <w:shd w:val="clear" w:color="auto" w:fill="FFFFFF"/>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4"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2BBD"/>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link w:val="a4"/>
    <w:uiPriority w:val="34"/>
    <w:locked/>
    <w:rsid w:val="00982BBD"/>
    <w:rPr>
      <w:rFonts w:ascii="Consolas" w:eastAsia="Consolas" w:hAnsi="Consolas" w:cs="Consolas"/>
      <w:lang w:val="en-US"/>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3"/>
    <w:uiPriority w:val="34"/>
    <w:unhideWhenUsed/>
    <w:qFormat/>
    <w:rsid w:val="00982BBD"/>
    <w:pPr>
      <w:ind w:left="720"/>
      <w:contextualSpacing/>
    </w:pPr>
    <w:rPr>
      <w:rFonts w:ascii="Consolas" w:eastAsia="Consolas" w:hAnsi="Consolas" w:cs="Consolas"/>
      <w:lang w:val="en-US" w:eastAsia="en-US"/>
    </w:rPr>
  </w:style>
  <w:style w:type="table" w:styleId="a5">
    <w:name w:val="Table Grid"/>
    <w:basedOn w:val="a1"/>
    <w:uiPriority w:val="59"/>
    <w:rsid w:val="00982BBD"/>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6">
    <w:name w:val="Верхний колонтитул Знак"/>
    <w:basedOn w:val="a0"/>
    <w:link w:val="a7"/>
    <w:uiPriority w:val="99"/>
    <w:semiHidden/>
    <w:locked/>
    <w:rsid w:val="0053482D"/>
    <w:rPr>
      <w:rFonts w:ascii="Consolas" w:eastAsia="Consolas" w:hAnsi="Consolas"/>
      <w:lang w:val="en-US"/>
    </w:rPr>
  </w:style>
  <w:style w:type="paragraph" w:styleId="a7">
    <w:name w:val="header"/>
    <w:basedOn w:val="a"/>
    <w:link w:val="a6"/>
    <w:uiPriority w:val="99"/>
    <w:semiHidden/>
    <w:unhideWhenUsed/>
    <w:rsid w:val="0053482D"/>
    <w:pPr>
      <w:tabs>
        <w:tab w:val="center" w:pos="4677"/>
        <w:tab w:val="right" w:pos="9355"/>
      </w:tabs>
      <w:spacing w:after="0" w:line="240" w:lineRule="auto"/>
    </w:pPr>
    <w:rPr>
      <w:rFonts w:ascii="Consolas" w:eastAsia="Consolas" w:hAnsi="Consolas"/>
      <w:lang w:val="en-US" w:eastAsia="en-US"/>
    </w:rPr>
  </w:style>
  <w:style w:type="character" w:customStyle="1" w:styleId="1">
    <w:name w:val="Верхний колонтитул Знак1"/>
    <w:basedOn w:val="a0"/>
    <w:uiPriority w:val="99"/>
    <w:semiHidden/>
    <w:rsid w:val="0053482D"/>
    <w:rPr>
      <w:rFonts w:eastAsiaTheme="minorEastAsia"/>
      <w:lang w:eastAsia="ru-RU"/>
    </w:rPr>
  </w:style>
  <w:style w:type="character" w:customStyle="1" w:styleId="26pt">
    <w:name w:val="Основной текст (2) + 6 pt"/>
    <w:basedOn w:val="a0"/>
    <w:rsid w:val="0053482D"/>
    <w:rPr>
      <w:rFonts w:ascii="Arial" w:eastAsia="Arial" w:hAnsi="Arial" w:cs="Arial"/>
      <w:b/>
      <w:bCs/>
      <w:i w:val="0"/>
      <w:iCs w:val="0"/>
      <w:smallCaps w:val="0"/>
      <w:strike w:val="0"/>
      <w:color w:val="000000"/>
      <w:spacing w:val="0"/>
      <w:w w:val="100"/>
      <w:position w:val="0"/>
      <w:sz w:val="12"/>
      <w:szCs w:val="12"/>
      <w:u w:val="none"/>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229</Words>
  <Characters>1311</Characters>
  <Application>Microsoft Office Word</Application>
  <DocSecurity>0</DocSecurity>
  <Lines>10</Lines>
  <Paragraphs>3</Paragraphs>
  <ScaleCrop>false</ScaleCrop>
  <Company/>
  <LinksUpToDate>false</LinksUpToDate>
  <CharactersWithSpaces>1537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Даниярова Гульжан Калдыбаевна</dc:creator>
  <cp:keywords/>
  <dc:description/>
  <cp:lastModifiedBy>Даниярова Гульжан Калдыбаевна</cp:lastModifiedBy>
  <cp:revision>4</cp:revision>
  <dcterms:created xsi:type="dcterms:W3CDTF">2024-05-27T13:21:00Z</dcterms:created>
  <dcterms:modified xsi:type="dcterms:W3CDTF">2024-05-27T13:25:00Z</dcterms:modified>
</cp:coreProperties>
</file>