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71CC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7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71CC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570A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EA7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EA71CC" w:rsidRDefault="00EA71CC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71CC" w:rsidRDefault="00EA71CC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92246" w:rsidRPr="00F92246" w:rsidTr="00F167C3">
        <w:tc>
          <w:tcPr>
            <w:tcW w:w="9747" w:type="dxa"/>
            <w:vAlign w:val="center"/>
          </w:tcPr>
          <w:p w:rsidR="00F92246" w:rsidRPr="00F167C3" w:rsidRDefault="00F92246" w:rsidP="00F167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7C3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Главный специалист отдела  аудита  </w:t>
            </w:r>
            <w:r w:rsidRPr="00F167C3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lang w:val="kk-KZ"/>
              </w:rPr>
              <w:t>№1  Управления  аудита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государственных доходов по городу Шымкент</w:t>
            </w:r>
          </w:p>
        </w:tc>
      </w:tr>
      <w:tr w:rsidR="00F92246" w:rsidRPr="00F92246" w:rsidTr="00F167C3">
        <w:tc>
          <w:tcPr>
            <w:tcW w:w="9747" w:type="dxa"/>
          </w:tcPr>
          <w:p w:rsidR="00F92246" w:rsidRPr="00F92246" w:rsidRDefault="00F92246" w:rsidP="00F922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92246">
              <w:rPr>
                <w:rFonts w:ascii="Times New Roman" w:hAnsi="Times New Roman" w:cs="Times New Roman"/>
                <w:sz w:val="28"/>
                <w:szCs w:val="28"/>
              </w:rPr>
              <w:t>Айдарұлы</w:t>
            </w:r>
            <w:proofErr w:type="spellEnd"/>
            <w:r w:rsidRPr="00F9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246">
              <w:rPr>
                <w:rFonts w:ascii="Times New Roman" w:hAnsi="Times New Roman" w:cs="Times New Roman"/>
                <w:sz w:val="28"/>
                <w:szCs w:val="28"/>
              </w:rPr>
              <w:t>Жәнібек</w:t>
            </w:r>
            <w:proofErr w:type="spellEnd"/>
            <w:r w:rsidRPr="00F9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2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92246" w:rsidRPr="00F92246" w:rsidRDefault="00F92246" w:rsidP="00F922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92246" w:rsidRPr="00F92246" w:rsidTr="00F167C3">
        <w:tc>
          <w:tcPr>
            <w:tcW w:w="9747" w:type="dxa"/>
          </w:tcPr>
          <w:p w:rsidR="00F92246" w:rsidRPr="00F92246" w:rsidRDefault="00F92246" w:rsidP="00F167C3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167C3">
              <w:rPr>
                <w:rFonts w:ascii="Times New Roman" w:hAnsi="Times New Roman" w:cs="Times New Roman"/>
                <w:b/>
                <w:sz w:val="28"/>
                <w:szCs w:val="28"/>
              </w:rPr>
              <w:t>Веду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proofErr w:type="spellStart"/>
            <w:r w:rsidRPr="00F167C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таможенного поста «Ауежай - Шымкент» Департамента государственных доходов по городу Шымкент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167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F922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(2 </w:t>
            </w:r>
            <w:r w:rsidR="00F167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ед.</w:t>
            </w:r>
            <w:r w:rsidRPr="00F922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):</w:t>
            </w:r>
          </w:p>
        </w:tc>
      </w:tr>
      <w:tr w:rsidR="00F92246" w:rsidRPr="00F92246" w:rsidTr="00F167C3">
        <w:trPr>
          <w:trHeight w:val="714"/>
        </w:trPr>
        <w:tc>
          <w:tcPr>
            <w:tcW w:w="9747" w:type="dxa"/>
          </w:tcPr>
          <w:p w:rsidR="00F92246" w:rsidRPr="00F92246" w:rsidRDefault="00F92246" w:rsidP="00F92246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Жомарт</w:t>
            </w:r>
            <w:proofErr w:type="spellEnd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Жасұлан</w:t>
            </w:r>
            <w:proofErr w:type="spellEnd"/>
            <w:proofErr w:type="gramEnd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Билибайұлы</w:t>
            </w:r>
            <w:proofErr w:type="spellEnd"/>
          </w:p>
          <w:p w:rsidR="00F92246" w:rsidRPr="00F92246" w:rsidRDefault="00F92246" w:rsidP="00F92246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92246" w:rsidRPr="00F92246" w:rsidTr="00F167C3">
        <w:tc>
          <w:tcPr>
            <w:tcW w:w="9747" w:type="dxa"/>
          </w:tcPr>
          <w:p w:rsidR="00F92246" w:rsidRPr="00F92246" w:rsidRDefault="00F92246" w:rsidP="00F92246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Молдакулов  Нурхан  Орынбекович</w:t>
            </w:r>
          </w:p>
          <w:p w:rsidR="00F92246" w:rsidRPr="00F92246" w:rsidRDefault="00F92246" w:rsidP="00F92246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2246" w:rsidRPr="00F92246" w:rsidTr="00F167C3">
        <w:tc>
          <w:tcPr>
            <w:tcW w:w="9747" w:type="dxa"/>
          </w:tcPr>
          <w:p w:rsidR="00F92246" w:rsidRPr="00F92246" w:rsidRDefault="00F92246" w:rsidP="00F167C3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 специалист  отдела  таможенного контроля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таможенного администрирования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67C3"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  <w:r w:rsidRPr="00F922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F92246" w:rsidRPr="00F92246" w:rsidTr="00F167C3">
        <w:tc>
          <w:tcPr>
            <w:tcW w:w="9747" w:type="dxa"/>
          </w:tcPr>
          <w:p w:rsidR="00F92246" w:rsidRPr="00F92246" w:rsidRDefault="00F92246" w:rsidP="00F92246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67C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Нет победителей </w:t>
            </w:r>
          </w:p>
          <w:p w:rsidR="00F92246" w:rsidRPr="00F92246" w:rsidRDefault="00F92246" w:rsidP="00F92246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92246" w:rsidRPr="00F92246" w:rsidTr="00F167C3">
        <w:tc>
          <w:tcPr>
            <w:tcW w:w="9747" w:type="dxa"/>
          </w:tcPr>
          <w:p w:rsidR="00F92246" w:rsidRPr="00F92246" w:rsidRDefault="00303FC5" w:rsidP="00F167C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 специалист  отдела нетарифного регулирования и интеллектуальной собственности Управлени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таможенного администрирования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 городу  Шымкент</w:t>
            </w:r>
            <w:r w:rsidR="00F92246" w:rsidRPr="00F922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F92246" w:rsidRPr="00F92246" w:rsidTr="00F167C3">
        <w:tc>
          <w:tcPr>
            <w:tcW w:w="9747" w:type="dxa"/>
          </w:tcPr>
          <w:p w:rsidR="00F92246" w:rsidRPr="00F92246" w:rsidRDefault="00F92246" w:rsidP="00F9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Боранбай</w:t>
            </w:r>
            <w:proofErr w:type="spellEnd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Бақдаулет</w:t>
            </w:r>
            <w:proofErr w:type="spellEnd"/>
            <w:proofErr w:type="gramEnd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Асанұлы</w:t>
            </w:r>
            <w:proofErr w:type="spellEnd"/>
          </w:p>
          <w:p w:rsidR="00F92246" w:rsidRPr="00F92246" w:rsidRDefault="00F92246" w:rsidP="00F9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92246" w:rsidRPr="00F92246" w:rsidTr="00F167C3">
        <w:tc>
          <w:tcPr>
            <w:tcW w:w="9747" w:type="dxa"/>
          </w:tcPr>
          <w:p w:rsidR="00F92246" w:rsidRPr="00F92246" w:rsidRDefault="00F167C3" w:rsidP="00F167C3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 специалист  отдела  камерального мониторинга №2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камерального мониторинга Департамента государственных доходов по городу Шымкент, на период   отпуска  по  уходу  за ребенком  основного  рабо</w:t>
            </w:r>
            <w:bookmarkStart w:id="0" w:name="_GoBack"/>
            <w:bookmarkEnd w:id="0"/>
            <w:r w:rsidRPr="00F167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тника  до  29.06.2024 года</w:t>
            </w:r>
            <w:r w:rsidRPr="00F167C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</w:t>
            </w:r>
            <w:r w:rsidRPr="00F16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92246" w:rsidRPr="00F92246" w:rsidTr="00F167C3">
        <w:tc>
          <w:tcPr>
            <w:tcW w:w="9747" w:type="dxa"/>
          </w:tcPr>
          <w:p w:rsidR="00F92246" w:rsidRPr="00F92246" w:rsidRDefault="00F92246" w:rsidP="00F9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Тұрсынбай</w:t>
            </w:r>
            <w:proofErr w:type="spellEnd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Бақтыбекұлы</w:t>
            </w:r>
            <w:proofErr w:type="spellEnd"/>
            <w:r w:rsidRPr="00F92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F92246" w:rsidRPr="00F92246" w:rsidRDefault="00F92246" w:rsidP="00F9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2246" w:rsidRPr="00F92246" w:rsidRDefault="00F92246" w:rsidP="00F92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71CC" w:rsidRDefault="00EA71CC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71CC" w:rsidRDefault="00EA71CC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A71CC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07528C"/>
    <w:multiLevelType w:val="hybridMultilevel"/>
    <w:tmpl w:val="E5D8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3FC5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A71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67C3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92246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FFD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92F3-34AC-40A3-91BC-8E392E8E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118</cp:revision>
  <cp:lastPrinted>2022-09-30T06:40:00Z</cp:lastPrinted>
  <dcterms:created xsi:type="dcterms:W3CDTF">2019-06-14T05:38:00Z</dcterms:created>
  <dcterms:modified xsi:type="dcterms:W3CDTF">2023-09-12T12:16:00Z</dcterms:modified>
</cp:coreProperties>
</file>