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43F09275"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684F3C">
        <w:rPr>
          <w:i w:val="0"/>
          <w:sz w:val="24"/>
          <w:szCs w:val="24"/>
          <w:lang w:val="en-US"/>
        </w:rPr>
        <w:t>O</w:t>
      </w:r>
      <w:r w:rsidR="00FA59F2" w:rsidRPr="00F20596">
        <w:rPr>
          <w:i w:val="0"/>
          <w:sz w:val="24"/>
          <w:szCs w:val="24"/>
          <w:lang w:val="kk-KZ"/>
        </w:rPr>
        <w:t>-</w:t>
      </w:r>
      <w:r w:rsidR="00684F3C">
        <w:rPr>
          <w:i w:val="0"/>
          <w:sz w:val="24"/>
          <w:szCs w:val="24"/>
          <w:lang w:val="kk-KZ"/>
        </w:rPr>
        <w:t>5</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38AF01EA" w14:textId="0C125CAA" w:rsidR="00FA59F2" w:rsidRPr="00684F3C" w:rsidRDefault="00FA59F2" w:rsidP="00684F3C">
      <w:pPr>
        <w:jc w:val="both"/>
        <w:rPr>
          <w:b w:val="0"/>
          <w:bCs w:val="0"/>
          <w:i w:val="0"/>
          <w:iCs w:val="0"/>
          <w:sz w:val="24"/>
          <w:szCs w:val="24"/>
          <w:lang w:val="kk-KZ"/>
        </w:rPr>
      </w:pPr>
      <w:bookmarkStart w:id="1" w:name="z659"/>
      <w:bookmarkEnd w:id="0"/>
      <w:r w:rsidRPr="00FA59F2">
        <w:rPr>
          <w:b w:val="0"/>
          <w:bCs w:val="0"/>
          <w:i w:val="0"/>
          <w:iCs w:val="0"/>
          <w:color w:val="000000"/>
          <w:sz w:val="24"/>
          <w:szCs w:val="24"/>
        </w:rPr>
        <w:t xml:space="preserve">      </w:t>
      </w:r>
      <w:bookmarkStart w:id="2" w:name="z662"/>
      <w:bookmarkEnd w:id="1"/>
      <w:r w:rsidR="00684F3C">
        <w:rPr>
          <w:b w:val="0"/>
          <w:bCs w:val="0"/>
          <w:i w:val="0"/>
          <w:iCs w:val="0"/>
          <w:color w:val="000000"/>
          <w:sz w:val="24"/>
          <w:szCs w:val="24"/>
          <w:lang w:val="kk-KZ"/>
        </w:rPr>
        <w:t xml:space="preserve"> стаж работы не требуется.</w:t>
      </w:r>
    </w:p>
    <w:bookmarkEnd w:id="2"/>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590B7E"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75FA18F0" w:rsidR="00590B7E" w:rsidRPr="003373BA" w:rsidRDefault="00590B7E" w:rsidP="00590B7E">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Pr>
                <w:rFonts w:ascii="Times New Roman" w:hAnsi="Times New Roman" w:cs="Times New Roman"/>
                <w:i w:val="0"/>
                <w:color w:val="000000" w:themeColor="text1"/>
                <w:sz w:val="24"/>
                <w:szCs w:val="24"/>
                <w:lang w:val="en-US"/>
              </w:rPr>
              <w:t>O</w:t>
            </w:r>
            <w:r w:rsidRPr="00FA59F2">
              <w:rPr>
                <w:rFonts w:ascii="Times New Roman" w:hAnsi="Times New Roman" w:cs="Times New Roman"/>
                <w:i w:val="0"/>
                <w:color w:val="000000" w:themeColor="text1"/>
                <w:sz w:val="24"/>
                <w:szCs w:val="24"/>
                <w:lang w:val="kk-KZ"/>
              </w:rPr>
              <w:t>-</w:t>
            </w:r>
            <w:r>
              <w:rPr>
                <w:rFonts w:ascii="Times New Roman" w:hAnsi="Times New Roman" w:cs="Times New Roman"/>
                <w:i w:val="0"/>
                <w:color w:val="000000" w:themeColor="text1"/>
                <w:sz w:val="24"/>
                <w:szCs w:val="24"/>
                <w:lang w:val="en-US"/>
              </w:rPr>
              <w:t>5</w:t>
            </w:r>
            <w:r w:rsidRPr="00F20596">
              <w:rPr>
                <w:i w:val="0"/>
                <w:sz w:val="24"/>
                <w:szCs w:val="24"/>
                <w:lang w:val="kk-KZ"/>
              </w:rPr>
              <w:t xml:space="preserve"> </w:t>
            </w:r>
            <w:r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6C45A51A" w:rsidR="00590B7E" w:rsidRPr="00590B7E" w:rsidRDefault="00590B7E" w:rsidP="00590B7E">
            <w:pPr>
              <w:rPr>
                <w:b w:val="0"/>
                <w:i w:val="0"/>
                <w:sz w:val="24"/>
                <w:szCs w:val="24"/>
                <w:lang w:val="en-US"/>
              </w:rPr>
            </w:pPr>
            <w:r w:rsidRPr="00590B7E">
              <w:rPr>
                <w:b w:val="0"/>
                <w:i w:val="0"/>
                <w:sz w:val="24"/>
                <w:szCs w:val="24"/>
                <w:lang w:val="kk-KZ"/>
              </w:rPr>
              <w:t>3</w:t>
            </w:r>
            <w:r w:rsidRPr="00590B7E">
              <w:rPr>
                <w:b w:val="0"/>
                <w:i w:val="0"/>
                <w:sz w:val="24"/>
                <w:szCs w:val="24"/>
                <w:lang w:val="en-US"/>
              </w:rPr>
              <w:t>05232</w:t>
            </w:r>
          </w:p>
        </w:tc>
        <w:tc>
          <w:tcPr>
            <w:tcW w:w="3686" w:type="dxa"/>
            <w:tcBorders>
              <w:top w:val="single" w:sz="4" w:space="0" w:color="auto"/>
              <w:left w:val="single" w:sz="4" w:space="0" w:color="auto"/>
              <w:bottom w:val="single" w:sz="4" w:space="0" w:color="auto"/>
              <w:right w:val="single" w:sz="4" w:space="0" w:color="auto"/>
            </w:tcBorders>
          </w:tcPr>
          <w:p w14:paraId="77EE9C5A" w14:textId="390A515C" w:rsidR="00590B7E" w:rsidRPr="00590B7E" w:rsidRDefault="00590B7E" w:rsidP="00590B7E">
            <w:pPr>
              <w:rPr>
                <w:b w:val="0"/>
                <w:i w:val="0"/>
                <w:sz w:val="24"/>
                <w:szCs w:val="24"/>
                <w:lang w:val="en-US"/>
              </w:rPr>
            </w:pPr>
            <w:r w:rsidRPr="00590B7E">
              <w:rPr>
                <w:b w:val="0"/>
                <w:i w:val="0"/>
                <w:sz w:val="24"/>
                <w:szCs w:val="24"/>
                <w:lang w:val="en-US"/>
              </w:rPr>
              <w:t>350615</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3FC98935"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590B7E" w:rsidRPr="00E61C5F">
        <w:rPr>
          <w:i w:val="0"/>
          <w:sz w:val="24"/>
          <w:szCs w:val="24"/>
          <w:lang w:val="kk-KZ"/>
        </w:rPr>
        <w:t>g.mazhitova@kgd.gov.kz</w:t>
      </w:r>
      <w:r w:rsidR="00590B7E" w:rsidRPr="00286F93">
        <w:rPr>
          <w:i w:val="0"/>
          <w:sz w:val="24"/>
          <w:szCs w:val="24"/>
          <w:lang w:val="kk-KZ"/>
        </w:rPr>
        <w:t xml:space="preserve"> </w:t>
      </w:r>
      <w:r w:rsidR="00590B7E">
        <w:rPr>
          <w:i w:val="0"/>
          <w:sz w:val="24"/>
          <w:szCs w:val="24"/>
          <w:lang w:val="kk-KZ"/>
        </w:rPr>
        <w:t xml:space="preserve"> </w:t>
      </w:r>
      <w:r w:rsidRPr="00286F93">
        <w:rPr>
          <w:i w:val="0"/>
          <w:sz w:val="24"/>
          <w:szCs w:val="24"/>
          <w:lang w:val="kk-KZ"/>
        </w:rPr>
        <w:t>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3A7847B0" w14:textId="5BE519C0" w:rsidR="00590B7E" w:rsidRDefault="00590B7E" w:rsidP="00590B7E">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BA7D7E">
        <w:rPr>
          <w:i w:val="0"/>
          <w:iCs w:val="0"/>
          <w:sz w:val="24"/>
          <w:szCs w:val="24"/>
          <w:lang w:val="kk-KZ"/>
        </w:rPr>
        <w:t>1</w:t>
      </w:r>
      <w:r>
        <w:rPr>
          <w:i w:val="0"/>
          <w:iCs w:val="0"/>
          <w:sz w:val="24"/>
          <w:szCs w:val="24"/>
          <w:lang w:val="kk-KZ"/>
        </w:rPr>
        <w:t>.</w:t>
      </w:r>
      <w:r w:rsidR="00707156">
        <w:rPr>
          <w:i w:val="0"/>
          <w:iCs w:val="0"/>
          <w:sz w:val="24"/>
          <w:szCs w:val="24"/>
          <w:lang w:val="kk-KZ"/>
        </w:rPr>
        <w:t>Г</w:t>
      </w:r>
      <w:r w:rsidR="00707156" w:rsidRPr="00707156">
        <w:rPr>
          <w:i w:val="0"/>
          <w:iCs w:val="0"/>
          <w:sz w:val="24"/>
          <w:szCs w:val="24"/>
          <w:lang w:val="kk-KZ"/>
        </w:rPr>
        <w:t>лавный специалист отдела</w:t>
      </w:r>
      <w:r w:rsidR="00BA7D7E" w:rsidRPr="00BA7D7E">
        <w:rPr>
          <w:i w:val="0"/>
          <w:iCs w:val="0"/>
          <w:sz w:val="24"/>
          <w:szCs w:val="24"/>
          <w:lang w:val="kk-KZ"/>
        </w:rPr>
        <w:t xml:space="preserve"> камерального мониторинга по администрированию юридических лиц</w:t>
      </w:r>
      <w:r w:rsidR="00BA7D7E">
        <w:rPr>
          <w:i w:val="0"/>
          <w:iCs w:val="0"/>
          <w:sz w:val="24"/>
          <w:szCs w:val="24"/>
          <w:lang w:val="kk-KZ"/>
        </w:rPr>
        <w:t xml:space="preserve"> </w:t>
      </w:r>
      <w:r w:rsidR="00BA7D7E" w:rsidRPr="00BA7D7E">
        <w:rPr>
          <w:i w:val="0"/>
          <w:iCs w:val="0"/>
          <w:sz w:val="24"/>
          <w:szCs w:val="24"/>
          <w:lang w:val="kk-KZ"/>
        </w:rPr>
        <w:t>Управлени</w:t>
      </w:r>
      <w:r w:rsidR="00BA7D7E">
        <w:rPr>
          <w:i w:val="0"/>
          <w:iCs w:val="0"/>
          <w:sz w:val="24"/>
          <w:szCs w:val="24"/>
          <w:lang w:val="kk-KZ"/>
        </w:rPr>
        <w:t>я</w:t>
      </w:r>
      <w:r w:rsidR="00BA7D7E" w:rsidRPr="00BA7D7E">
        <w:rPr>
          <w:i w:val="0"/>
          <w:iCs w:val="0"/>
          <w:sz w:val="24"/>
          <w:szCs w:val="24"/>
          <w:lang w:val="kk-KZ"/>
        </w:rPr>
        <w:t xml:space="preserve"> камерального мониторинга </w:t>
      </w:r>
      <w:r w:rsidRPr="00070F1C">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rPr>
        <w:t xml:space="preserve"> (</w:t>
      </w:r>
      <w:r w:rsidRPr="00070F1C">
        <w:rPr>
          <w:i w:val="0"/>
          <w:iCs w:val="0"/>
          <w:sz w:val="24"/>
          <w:szCs w:val="24"/>
          <w:lang w:val="kk-KZ"/>
        </w:rPr>
        <w:t xml:space="preserve">категория  С-О-5, блок </w:t>
      </w:r>
      <w:r w:rsidR="00707156">
        <w:rPr>
          <w:i w:val="0"/>
          <w:iCs w:val="0"/>
          <w:sz w:val="24"/>
          <w:szCs w:val="24"/>
          <w:lang w:val="kk-KZ"/>
        </w:rPr>
        <w:t>А</w:t>
      </w:r>
      <w:r w:rsidRPr="00070F1C">
        <w:rPr>
          <w:i w:val="0"/>
          <w:iCs w:val="0"/>
          <w:sz w:val="24"/>
          <w:szCs w:val="24"/>
        </w:rPr>
        <w:t>),</w:t>
      </w:r>
      <w:r w:rsidRPr="00070F1C">
        <w:rPr>
          <w:i w:val="0"/>
          <w:iCs w:val="0"/>
          <w:sz w:val="24"/>
          <w:szCs w:val="24"/>
          <w:lang w:val="kk-KZ"/>
        </w:rPr>
        <w:t xml:space="preserve">  </w:t>
      </w:r>
      <w:r w:rsidR="007561C8">
        <w:rPr>
          <w:i w:val="0"/>
          <w:iCs w:val="0"/>
          <w:sz w:val="24"/>
          <w:szCs w:val="24"/>
          <w:lang w:val="kk-KZ"/>
        </w:rPr>
        <w:t>2</w:t>
      </w:r>
      <w:r w:rsidRPr="00070F1C">
        <w:rPr>
          <w:i w:val="0"/>
          <w:iCs w:val="0"/>
          <w:sz w:val="24"/>
          <w:szCs w:val="24"/>
          <w:lang w:val="kk-KZ"/>
        </w:rPr>
        <w:t xml:space="preserve"> ед</w:t>
      </w:r>
      <w:r w:rsidRPr="007C38F4">
        <w:rPr>
          <w:i w:val="0"/>
          <w:sz w:val="24"/>
          <w:szCs w:val="24"/>
          <w:lang w:val="kk-KZ"/>
        </w:rPr>
        <w:t>.</w:t>
      </w:r>
    </w:p>
    <w:p w14:paraId="6A4574CC" w14:textId="3C5165BA" w:rsidR="00707156" w:rsidRPr="00BA7D7E" w:rsidRDefault="00590B7E" w:rsidP="00707156">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t>Функциональные обязанности:</w:t>
      </w:r>
      <w:r>
        <w:rPr>
          <w:b w:val="0"/>
          <w:i w:val="0"/>
          <w:lang w:val="kk-KZ"/>
        </w:rPr>
        <w:t xml:space="preserve"> </w:t>
      </w:r>
      <w:r w:rsidR="00BA7D7E" w:rsidRPr="00BA7D7E">
        <w:rPr>
          <w:b w:val="0"/>
          <w:i w:val="0"/>
          <w:sz w:val="24"/>
          <w:szCs w:val="24"/>
          <w:lang w:val="kk-KZ"/>
        </w:rPr>
        <w:t>обеспечение своевременного и полного поступления налоговых платежей, проведения анализа налоговых отчетностей налогоплательщиков по поступлению излишних платежей, выносение актов проверок юридических лиц по месту нахождения налогоплательщика; по результатам камерального контроля в отношении юридических лиц составления протоколов административного правонарушения по неисполнению уведомления и о несвовременного предоставления налоговой отчетности; выполнение качественна и своевременна централиванного поручения.</w:t>
      </w:r>
    </w:p>
    <w:p w14:paraId="78BE57C0" w14:textId="1218E515" w:rsidR="00BA7D7E" w:rsidRDefault="00590B7E" w:rsidP="00BA7D7E">
      <w:pPr>
        <w:tabs>
          <w:tab w:val="left" w:pos="567"/>
        </w:tabs>
        <w:jc w:val="both"/>
        <w:rPr>
          <w:b w:val="0"/>
          <w:i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BA7D7E" w:rsidRPr="00BA7D7E">
        <w:rPr>
          <w:b w:val="0"/>
          <w:i w:val="0"/>
          <w:sz w:val="24"/>
          <w:szCs w:val="24"/>
          <w:lang w:val="kk-KZ"/>
        </w:rPr>
        <w:t>Высшее образование, послевузовское образование: бизнес, управление и право (менеджмент</w:t>
      </w:r>
      <w:r w:rsidR="00BA7D7E">
        <w:rPr>
          <w:b w:val="0"/>
          <w:i w:val="0"/>
          <w:sz w:val="24"/>
          <w:szCs w:val="24"/>
          <w:lang w:val="kk-KZ"/>
        </w:rPr>
        <w:t>,</w:t>
      </w:r>
      <w:r w:rsidR="00BA7D7E" w:rsidRPr="00BA7D7E">
        <w:rPr>
          <w:b w:val="0"/>
          <w:i w:val="0"/>
          <w:sz w:val="24"/>
          <w:szCs w:val="24"/>
          <w:lang w:val="kk-KZ"/>
        </w:rPr>
        <w:t xml:space="preserve"> юриспруденция</w:t>
      </w:r>
      <w:r w:rsidR="00BA7D7E">
        <w:rPr>
          <w:b w:val="0"/>
          <w:i w:val="0"/>
          <w:sz w:val="24"/>
          <w:szCs w:val="24"/>
          <w:lang w:val="kk-KZ"/>
        </w:rPr>
        <w:t>,</w:t>
      </w:r>
      <w:r w:rsidR="00BA7D7E" w:rsidRPr="00BA7D7E">
        <w:rPr>
          <w:b w:val="0"/>
          <w:i w:val="0"/>
          <w:sz w:val="24"/>
          <w:szCs w:val="24"/>
          <w:lang w:val="kk-KZ"/>
        </w:rPr>
        <w:t xml:space="preserve"> международное право</w:t>
      </w:r>
      <w:r w:rsidR="00BA7D7E">
        <w:rPr>
          <w:b w:val="0"/>
          <w:i w:val="0"/>
          <w:sz w:val="24"/>
          <w:szCs w:val="24"/>
          <w:lang w:val="kk-KZ"/>
        </w:rPr>
        <w:t>,</w:t>
      </w:r>
      <w:r w:rsidR="00BA7D7E" w:rsidRPr="00BA7D7E">
        <w:rPr>
          <w:b w:val="0"/>
          <w:i w:val="0"/>
          <w:sz w:val="24"/>
          <w:szCs w:val="24"/>
          <w:lang w:val="kk-KZ"/>
        </w:rPr>
        <w:t xml:space="preserve"> экономика</w:t>
      </w:r>
      <w:r w:rsidR="00BA7D7E">
        <w:rPr>
          <w:b w:val="0"/>
          <w:i w:val="0"/>
          <w:sz w:val="24"/>
          <w:szCs w:val="24"/>
          <w:lang w:val="kk-KZ"/>
        </w:rPr>
        <w:t xml:space="preserve">, </w:t>
      </w:r>
      <w:r w:rsidR="00BA7D7E" w:rsidRPr="00BA7D7E">
        <w:rPr>
          <w:b w:val="0"/>
          <w:i w:val="0"/>
          <w:sz w:val="24"/>
          <w:szCs w:val="24"/>
          <w:lang w:val="kk-KZ"/>
        </w:rPr>
        <w:t>учет и аудит</w:t>
      </w:r>
      <w:r w:rsidR="00BA7D7E">
        <w:rPr>
          <w:b w:val="0"/>
          <w:i w:val="0"/>
          <w:sz w:val="24"/>
          <w:szCs w:val="24"/>
          <w:lang w:val="kk-KZ"/>
        </w:rPr>
        <w:t>,</w:t>
      </w:r>
      <w:r w:rsidR="00BA7D7E" w:rsidRPr="00BA7D7E">
        <w:rPr>
          <w:b w:val="0"/>
          <w:i w:val="0"/>
          <w:sz w:val="24"/>
          <w:szCs w:val="24"/>
          <w:lang w:val="kk-KZ"/>
        </w:rPr>
        <w:t xml:space="preserve"> финансы</w:t>
      </w:r>
      <w:r w:rsidR="00BA7D7E">
        <w:rPr>
          <w:b w:val="0"/>
          <w:i w:val="0"/>
          <w:sz w:val="24"/>
          <w:szCs w:val="24"/>
          <w:lang w:val="kk-KZ"/>
        </w:rPr>
        <w:t xml:space="preserve">, </w:t>
      </w:r>
      <w:r w:rsidR="00BA7D7E" w:rsidRPr="00BA7D7E">
        <w:rPr>
          <w:b w:val="0"/>
          <w:i w:val="0"/>
          <w:sz w:val="24"/>
          <w:szCs w:val="24"/>
          <w:lang w:val="kk-KZ"/>
        </w:rPr>
        <w:t xml:space="preserve"> государственное и местное управление</w:t>
      </w:r>
      <w:r w:rsidR="00BA7D7E">
        <w:rPr>
          <w:b w:val="0"/>
          <w:i w:val="0"/>
          <w:sz w:val="24"/>
          <w:szCs w:val="24"/>
          <w:lang w:val="kk-KZ"/>
        </w:rPr>
        <w:t>,</w:t>
      </w:r>
      <w:r w:rsidR="00BA7D7E" w:rsidRPr="00BA7D7E">
        <w:rPr>
          <w:b w:val="0"/>
          <w:i w:val="0"/>
          <w:sz w:val="24"/>
          <w:szCs w:val="24"/>
          <w:lang w:val="kk-KZ"/>
        </w:rPr>
        <w:t xml:space="preserve"> мировая экономика); бизнес, управление и право (налоговое дело)</w:t>
      </w:r>
      <w:r w:rsidR="00BA7D7E">
        <w:rPr>
          <w:b w:val="0"/>
          <w:i w:val="0"/>
          <w:sz w:val="24"/>
          <w:szCs w:val="24"/>
          <w:lang w:val="kk-KZ"/>
        </w:rPr>
        <w:t>.</w:t>
      </w:r>
    </w:p>
    <w:p w14:paraId="186D18E8" w14:textId="5F8815BA" w:rsidR="00085C3C" w:rsidRDefault="00BA7D7E" w:rsidP="00085C3C">
      <w:pPr>
        <w:tabs>
          <w:tab w:val="left" w:pos="567"/>
          <w:tab w:val="left" w:pos="9639"/>
        </w:tabs>
        <w:jc w:val="both"/>
        <w:rPr>
          <w:i w:val="0"/>
          <w:sz w:val="24"/>
          <w:szCs w:val="24"/>
          <w:lang w:val="kk-KZ"/>
        </w:rPr>
      </w:pPr>
      <w:r>
        <w:rPr>
          <w:i w:val="0"/>
          <w:iCs w:val="0"/>
          <w:sz w:val="24"/>
          <w:szCs w:val="24"/>
          <w:lang w:val="kk-KZ"/>
        </w:rPr>
        <w:t xml:space="preserve">       </w:t>
      </w:r>
      <w:r w:rsidR="006B0956">
        <w:rPr>
          <w:i w:val="0"/>
          <w:iCs w:val="0"/>
          <w:sz w:val="24"/>
          <w:szCs w:val="24"/>
          <w:lang w:val="kk-KZ"/>
        </w:rPr>
        <w:t xml:space="preserve">  </w:t>
      </w:r>
      <w:r>
        <w:rPr>
          <w:i w:val="0"/>
          <w:iCs w:val="0"/>
          <w:sz w:val="24"/>
          <w:szCs w:val="24"/>
          <w:lang w:val="kk-KZ"/>
        </w:rPr>
        <w:t>2.</w:t>
      </w:r>
      <w:r w:rsidR="00085C3C">
        <w:rPr>
          <w:i w:val="0"/>
          <w:iCs w:val="0"/>
          <w:sz w:val="24"/>
          <w:szCs w:val="24"/>
          <w:lang w:val="kk-KZ"/>
        </w:rPr>
        <w:t>Г</w:t>
      </w:r>
      <w:r w:rsidR="00085C3C" w:rsidRPr="00085C3C">
        <w:rPr>
          <w:i w:val="0"/>
          <w:iCs w:val="0"/>
          <w:sz w:val="24"/>
          <w:szCs w:val="24"/>
          <w:lang w:val="kk-KZ"/>
        </w:rPr>
        <w:t xml:space="preserve">лавный специалист  отдела камерального мониторинга по администрированию юридических лиц Управления камерального мониторинга Департамента государственных доходов по городу Шымкент Комитета государственных доходов </w:t>
      </w:r>
      <w:r w:rsidR="00085C3C" w:rsidRPr="00070F1C">
        <w:rPr>
          <w:i w:val="0"/>
          <w:iCs w:val="0"/>
          <w:sz w:val="24"/>
          <w:szCs w:val="24"/>
          <w:lang w:val="kk-KZ"/>
        </w:rPr>
        <w:t>Министерства  финансов  Республики   Казахстан</w:t>
      </w:r>
      <w:r w:rsidR="00085C3C" w:rsidRPr="00085C3C">
        <w:rPr>
          <w:i w:val="0"/>
          <w:iCs w:val="0"/>
          <w:sz w:val="24"/>
          <w:szCs w:val="24"/>
          <w:lang w:val="kk-KZ"/>
        </w:rPr>
        <w:t xml:space="preserve">, C-O-5 </w:t>
      </w:r>
      <w:r w:rsidR="00085C3C">
        <w:rPr>
          <w:i w:val="0"/>
          <w:iCs w:val="0"/>
          <w:sz w:val="24"/>
          <w:szCs w:val="24"/>
          <w:lang w:val="kk-KZ"/>
        </w:rPr>
        <w:t xml:space="preserve">                 </w:t>
      </w:r>
      <w:r w:rsidR="00085C3C" w:rsidRPr="00085C3C">
        <w:rPr>
          <w:i w:val="0"/>
          <w:iCs w:val="0"/>
          <w:sz w:val="24"/>
          <w:szCs w:val="24"/>
          <w:lang w:val="kk-KZ"/>
        </w:rPr>
        <w:t>(1 единица, временно, на период отпуска основного работника по уходу за ребенком сроком до 30 декабря 2028 года)</w:t>
      </w:r>
      <w:r w:rsidR="00085C3C">
        <w:rPr>
          <w:i w:val="0"/>
          <w:sz w:val="24"/>
          <w:szCs w:val="24"/>
          <w:lang w:val="kk-KZ"/>
        </w:rPr>
        <w:t>.</w:t>
      </w:r>
      <w:r>
        <w:rPr>
          <w:i w:val="0"/>
          <w:sz w:val="24"/>
          <w:szCs w:val="24"/>
          <w:lang w:val="kk-KZ"/>
        </w:rPr>
        <w:t xml:space="preserve">       </w:t>
      </w:r>
      <w:r w:rsidR="00085C3C">
        <w:rPr>
          <w:i w:val="0"/>
          <w:sz w:val="24"/>
          <w:szCs w:val="24"/>
          <w:lang w:val="kk-KZ"/>
        </w:rPr>
        <w:t xml:space="preserve">                         </w:t>
      </w:r>
      <w:r>
        <w:rPr>
          <w:i w:val="0"/>
          <w:sz w:val="24"/>
          <w:szCs w:val="24"/>
          <w:lang w:val="kk-KZ"/>
        </w:rPr>
        <w:tab/>
      </w:r>
    </w:p>
    <w:p w14:paraId="5F20FB50" w14:textId="2C612B0A" w:rsidR="00BA7D7E" w:rsidRPr="00BA7D7E" w:rsidRDefault="00085C3C" w:rsidP="00085C3C">
      <w:pPr>
        <w:tabs>
          <w:tab w:val="left" w:pos="567"/>
          <w:tab w:val="left" w:pos="9639"/>
        </w:tabs>
        <w:jc w:val="both"/>
        <w:rPr>
          <w:b w:val="0"/>
          <w:bCs w:val="0"/>
          <w:i w:val="0"/>
          <w:iCs w:val="0"/>
          <w:sz w:val="24"/>
          <w:szCs w:val="24"/>
        </w:rPr>
      </w:pPr>
      <w:r>
        <w:rPr>
          <w:i w:val="0"/>
          <w:sz w:val="24"/>
          <w:szCs w:val="24"/>
          <w:lang w:val="kk-KZ"/>
        </w:rPr>
        <w:tab/>
      </w:r>
      <w:r w:rsidR="00BA7D7E">
        <w:rPr>
          <w:i w:val="0"/>
          <w:sz w:val="24"/>
          <w:szCs w:val="24"/>
          <w:lang w:val="kk-KZ"/>
        </w:rPr>
        <w:t>Функциональные обязанности:</w:t>
      </w:r>
      <w:r w:rsidR="00BA7D7E">
        <w:rPr>
          <w:b w:val="0"/>
          <w:i w:val="0"/>
          <w:lang w:val="kk-KZ"/>
        </w:rPr>
        <w:t xml:space="preserve"> </w:t>
      </w:r>
      <w:r w:rsidR="00BA7D7E" w:rsidRPr="00BA7D7E">
        <w:rPr>
          <w:b w:val="0"/>
          <w:i w:val="0"/>
          <w:sz w:val="24"/>
          <w:szCs w:val="24"/>
          <w:lang w:val="kk-KZ"/>
        </w:rPr>
        <w:t xml:space="preserve">обеспечение своевременного и полного поступления налоговых платежей, проведения анализа налоговых отчетностей налогоплательщиков по поступлению излишних платежей, выносение актов проверок юридических лиц по месту нахождения налогоплательщика; по результатам камерального контроля в отношении юридических лиц составления протоколов административного правонарушения по неисполнению уведомления и о несвовременного предоставления налоговой отчетности; выполнение качественна и своевременна централиванного </w:t>
      </w:r>
      <w:r w:rsidR="00BA7D7E" w:rsidRPr="00BA7D7E">
        <w:rPr>
          <w:b w:val="0"/>
          <w:i w:val="0"/>
          <w:sz w:val="24"/>
          <w:szCs w:val="24"/>
          <w:lang w:val="kk-KZ"/>
        </w:rPr>
        <w:lastRenderedPageBreak/>
        <w:t>поручения.</w:t>
      </w:r>
    </w:p>
    <w:p w14:paraId="0F561F9B" w14:textId="69421631" w:rsidR="00BA7D7E" w:rsidRDefault="00BA7D7E" w:rsidP="00BA7D7E">
      <w:pPr>
        <w:tabs>
          <w:tab w:val="left" w:pos="567"/>
        </w:tabs>
        <w:jc w:val="both"/>
        <w:rPr>
          <w:b w:val="0"/>
          <w:i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Pr="00BA7D7E">
        <w:rPr>
          <w:b w:val="0"/>
          <w:i w:val="0"/>
          <w:sz w:val="24"/>
          <w:szCs w:val="24"/>
          <w:lang w:val="kk-KZ"/>
        </w:rPr>
        <w:t>Высшее образование, послевузовское образование: бизнес, управление и право (менеджмент</w:t>
      </w:r>
      <w:r>
        <w:rPr>
          <w:b w:val="0"/>
          <w:i w:val="0"/>
          <w:sz w:val="24"/>
          <w:szCs w:val="24"/>
          <w:lang w:val="kk-KZ"/>
        </w:rPr>
        <w:t>,</w:t>
      </w:r>
      <w:r w:rsidRPr="00BA7D7E">
        <w:rPr>
          <w:b w:val="0"/>
          <w:i w:val="0"/>
          <w:sz w:val="24"/>
          <w:szCs w:val="24"/>
          <w:lang w:val="kk-KZ"/>
        </w:rPr>
        <w:t xml:space="preserve"> юриспруденция</w:t>
      </w:r>
      <w:r>
        <w:rPr>
          <w:b w:val="0"/>
          <w:i w:val="0"/>
          <w:sz w:val="24"/>
          <w:szCs w:val="24"/>
          <w:lang w:val="kk-KZ"/>
        </w:rPr>
        <w:t>,</w:t>
      </w:r>
      <w:r w:rsidRPr="00BA7D7E">
        <w:rPr>
          <w:b w:val="0"/>
          <w:i w:val="0"/>
          <w:sz w:val="24"/>
          <w:szCs w:val="24"/>
          <w:lang w:val="kk-KZ"/>
        </w:rPr>
        <w:t xml:space="preserve"> международное право</w:t>
      </w:r>
      <w:r>
        <w:rPr>
          <w:b w:val="0"/>
          <w:i w:val="0"/>
          <w:sz w:val="24"/>
          <w:szCs w:val="24"/>
          <w:lang w:val="kk-KZ"/>
        </w:rPr>
        <w:t>,</w:t>
      </w:r>
      <w:r w:rsidRPr="00BA7D7E">
        <w:rPr>
          <w:b w:val="0"/>
          <w:i w:val="0"/>
          <w:sz w:val="24"/>
          <w:szCs w:val="24"/>
          <w:lang w:val="kk-KZ"/>
        </w:rPr>
        <w:t xml:space="preserve"> экономика</w:t>
      </w:r>
      <w:r>
        <w:rPr>
          <w:b w:val="0"/>
          <w:i w:val="0"/>
          <w:sz w:val="24"/>
          <w:szCs w:val="24"/>
          <w:lang w:val="kk-KZ"/>
        </w:rPr>
        <w:t xml:space="preserve">, </w:t>
      </w:r>
      <w:r w:rsidRPr="00BA7D7E">
        <w:rPr>
          <w:b w:val="0"/>
          <w:i w:val="0"/>
          <w:sz w:val="24"/>
          <w:szCs w:val="24"/>
          <w:lang w:val="kk-KZ"/>
        </w:rPr>
        <w:t>учет и аудит</w:t>
      </w:r>
      <w:r>
        <w:rPr>
          <w:b w:val="0"/>
          <w:i w:val="0"/>
          <w:sz w:val="24"/>
          <w:szCs w:val="24"/>
          <w:lang w:val="kk-KZ"/>
        </w:rPr>
        <w:t>,</w:t>
      </w:r>
      <w:r w:rsidRPr="00BA7D7E">
        <w:rPr>
          <w:b w:val="0"/>
          <w:i w:val="0"/>
          <w:sz w:val="24"/>
          <w:szCs w:val="24"/>
          <w:lang w:val="kk-KZ"/>
        </w:rPr>
        <w:t xml:space="preserve"> финансы</w:t>
      </w:r>
      <w:r>
        <w:rPr>
          <w:b w:val="0"/>
          <w:i w:val="0"/>
          <w:sz w:val="24"/>
          <w:szCs w:val="24"/>
          <w:lang w:val="kk-KZ"/>
        </w:rPr>
        <w:t xml:space="preserve">, </w:t>
      </w:r>
      <w:r w:rsidRPr="00BA7D7E">
        <w:rPr>
          <w:b w:val="0"/>
          <w:i w:val="0"/>
          <w:sz w:val="24"/>
          <w:szCs w:val="24"/>
          <w:lang w:val="kk-KZ"/>
        </w:rPr>
        <w:t xml:space="preserve"> государственное и местное управление</w:t>
      </w:r>
      <w:r>
        <w:rPr>
          <w:b w:val="0"/>
          <w:i w:val="0"/>
          <w:sz w:val="24"/>
          <w:szCs w:val="24"/>
          <w:lang w:val="kk-KZ"/>
        </w:rPr>
        <w:t>,</w:t>
      </w:r>
      <w:r w:rsidRPr="00BA7D7E">
        <w:rPr>
          <w:b w:val="0"/>
          <w:i w:val="0"/>
          <w:sz w:val="24"/>
          <w:szCs w:val="24"/>
          <w:lang w:val="kk-KZ"/>
        </w:rPr>
        <w:t xml:space="preserve"> мировая экономика); бизнес, управление и право (налоговое дело)</w:t>
      </w:r>
      <w:r>
        <w:rPr>
          <w:b w:val="0"/>
          <w:i w:val="0"/>
          <w:sz w:val="24"/>
          <w:szCs w:val="24"/>
          <w:lang w:val="kk-KZ"/>
        </w:rPr>
        <w:t>.</w:t>
      </w:r>
    </w:p>
    <w:p w14:paraId="5D66DA95" w14:textId="318AA33A" w:rsidR="00BA7D7E" w:rsidRDefault="00BA7D7E" w:rsidP="00BA7D7E">
      <w:pPr>
        <w:tabs>
          <w:tab w:val="left" w:pos="567"/>
          <w:tab w:val="left" w:pos="9639"/>
        </w:tabs>
        <w:jc w:val="both"/>
        <w:rPr>
          <w:i w:val="0"/>
          <w:sz w:val="24"/>
          <w:szCs w:val="24"/>
          <w:lang w:val="kk-KZ"/>
        </w:rPr>
      </w:pPr>
      <w:r>
        <w:rPr>
          <w:i w:val="0"/>
          <w:iCs w:val="0"/>
          <w:sz w:val="24"/>
          <w:szCs w:val="24"/>
          <w:lang w:val="kk-KZ"/>
        </w:rPr>
        <w:t xml:space="preserve">          3.Г</w:t>
      </w:r>
      <w:r w:rsidRPr="00707156">
        <w:rPr>
          <w:i w:val="0"/>
          <w:iCs w:val="0"/>
          <w:sz w:val="24"/>
          <w:szCs w:val="24"/>
          <w:lang w:val="kk-KZ"/>
        </w:rPr>
        <w:t>лавный специалист</w:t>
      </w:r>
      <w:r>
        <w:rPr>
          <w:i w:val="0"/>
          <w:iCs w:val="0"/>
          <w:sz w:val="24"/>
          <w:szCs w:val="24"/>
          <w:lang w:val="kk-KZ"/>
        </w:rPr>
        <w:t xml:space="preserve"> </w:t>
      </w:r>
      <w:r w:rsidRPr="00BA7D7E">
        <w:rPr>
          <w:i w:val="0"/>
          <w:iCs w:val="0"/>
          <w:sz w:val="24"/>
          <w:szCs w:val="24"/>
          <w:lang w:val="kk-KZ"/>
        </w:rPr>
        <w:t xml:space="preserve">таможенного поста </w:t>
      </w:r>
      <w:r>
        <w:rPr>
          <w:i w:val="0"/>
          <w:iCs w:val="0"/>
          <w:sz w:val="24"/>
          <w:szCs w:val="24"/>
          <w:lang w:val="kk-KZ"/>
        </w:rPr>
        <w:t>«</w:t>
      </w:r>
      <w:r w:rsidRPr="00BA7D7E">
        <w:rPr>
          <w:i w:val="0"/>
          <w:iCs w:val="0"/>
          <w:sz w:val="24"/>
          <w:szCs w:val="24"/>
          <w:lang w:val="kk-KZ"/>
        </w:rPr>
        <w:t>Ауежай-Шымкент</w:t>
      </w:r>
      <w:r>
        <w:rPr>
          <w:i w:val="0"/>
          <w:iCs w:val="0"/>
          <w:sz w:val="24"/>
          <w:szCs w:val="24"/>
          <w:lang w:val="kk-KZ"/>
        </w:rPr>
        <w:t xml:space="preserve">» </w:t>
      </w:r>
      <w:r w:rsidRPr="00070F1C">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rPr>
        <w:t xml:space="preserve"> (</w:t>
      </w:r>
      <w:r w:rsidRPr="00070F1C">
        <w:rPr>
          <w:i w:val="0"/>
          <w:iCs w:val="0"/>
          <w:sz w:val="24"/>
          <w:szCs w:val="24"/>
          <w:lang w:val="kk-KZ"/>
        </w:rPr>
        <w:t xml:space="preserve">категория  С-О-5, блок </w:t>
      </w:r>
      <w:r>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Pr="007C38F4">
        <w:rPr>
          <w:i w:val="0"/>
          <w:sz w:val="24"/>
          <w:szCs w:val="24"/>
          <w:lang w:val="kk-KZ"/>
        </w:rPr>
        <w:t>.</w:t>
      </w:r>
    </w:p>
    <w:p w14:paraId="4DDC73F9" w14:textId="1688B9E3" w:rsidR="00BA7D7E" w:rsidRPr="00BA7D7E" w:rsidRDefault="00BA7D7E" w:rsidP="00BA7D7E">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t xml:space="preserve">Функциональные обязанности: </w:t>
      </w:r>
      <w:r w:rsidRPr="00BA7D7E">
        <w:rPr>
          <w:b w:val="0"/>
          <w:i w:val="0"/>
          <w:sz w:val="24"/>
          <w:szCs w:val="24"/>
          <w:lang w:val="kk-KZ"/>
        </w:rPr>
        <w:t>Осуществление таможенные очистки товаров, перемещаемых через таможенную границу таможенного союза и Республики Казахстан юридическими и физическими лицами; осуществление таможенного контроля за соблюдением запретов и ограничений в сфере таможенного дела в отношении товаров, перемещаемых через таможенную границу Таможенного союза; выявления и фиксации контрабанды товаров и транспортных средств, и нарушений таможенных правил.</w:t>
      </w:r>
    </w:p>
    <w:p w14:paraId="60190C20" w14:textId="42D60950" w:rsidR="00BA7D7E" w:rsidRDefault="00BA7D7E" w:rsidP="00BA7D7E">
      <w:pPr>
        <w:tabs>
          <w:tab w:val="left" w:pos="567"/>
        </w:tabs>
        <w:jc w:val="both"/>
        <w:rPr>
          <w:b w:val="0"/>
          <w:i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Pr="00BA7D7E">
        <w:rPr>
          <w:b w:val="0"/>
          <w:i w:val="0"/>
          <w:sz w:val="24"/>
          <w:szCs w:val="24"/>
          <w:lang w:val="kk-KZ"/>
        </w:rPr>
        <w:t>Высшее образование, послевузовское образование: бизнес, управление и право (менеджмент</w:t>
      </w:r>
      <w:r w:rsidR="003F61B4">
        <w:rPr>
          <w:b w:val="0"/>
          <w:i w:val="0"/>
          <w:sz w:val="24"/>
          <w:szCs w:val="24"/>
          <w:lang w:val="kk-KZ"/>
        </w:rPr>
        <w:t>,</w:t>
      </w:r>
      <w:r w:rsidRPr="00BA7D7E">
        <w:rPr>
          <w:b w:val="0"/>
          <w:i w:val="0"/>
          <w:sz w:val="24"/>
          <w:szCs w:val="24"/>
          <w:lang w:val="kk-KZ"/>
        </w:rPr>
        <w:t xml:space="preserve"> юриспруденция</w:t>
      </w:r>
      <w:r w:rsidR="003F61B4">
        <w:rPr>
          <w:b w:val="0"/>
          <w:i w:val="0"/>
          <w:sz w:val="24"/>
          <w:szCs w:val="24"/>
          <w:lang w:val="kk-KZ"/>
        </w:rPr>
        <w:t>,</w:t>
      </w:r>
      <w:r w:rsidR="003F61B4" w:rsidRPr="003F61B4">
        <w:rPr>
          <w:b w:val="0"/>
          <w:i w:val="0"/>
          <w:sz w:val="24"/>
          <w:szCs w:val="24"/>
          <w:lang w:val="kk-KZ"/>
        </w:rPr>
        <w:t xml:space="preserve"> международное право</w:t>
      </w:r>
      <w:r w:rsidR="003F61B4">
        <w:rPr>
          <w:b w:val="0"/>
          <w:i w:val="0"/>
          <w:sz w:val="24"/>
          <w:szCs w:val="24"/>
          <w:lang w:val="kk-KZ"/>
        </w:rPr>
        <w:t>,</w:t>
      </w:r>
      <w:r w:rsidR="003F61B4" w:rsidRPr="003F61B4">
        <w:rPr>
          <w:b w:val="0"/>
          <w:i w:val="0"/>
          <w:sz w:val="24"/>
          <w:szCs w:val="24"/>
          <w:lang w:val="kk-KZ"/>
        </w:rPr>
        <w:t xml:space="preserve"> таможенное дело</w:t>
      </w:r>
      <w:r w:rsidR="003F61B4">
        <w:rPr>
          <w:b w:val="0"/>
          <w:i w:val="0"/>
          <w:sz w:val="24"/>
          <w:szCs w:val="24"/>
          <w:lang w:val="kk-KZ"/>
        </w:rPr>
        <w:t>,</w:t>
      </w:r>
      <w:r w:rsidR="003F61B4" w:rsidRPr="003F61B4">
        <w:rPr>
          <w:b w:val="0"/>
          <w:i w:val="0"/>
          <w:sz w:val="24"/>
          <w:szCs w:val="24"/>
          <w:lang w:val="kk-KZ"/>
        </w:rPr>
        <w:t xml:space="preserve"> экономика</w:t>
      </w:r>
      <w:r w:rsidR="003F61B4">
        <w:rPr>
          <w:b w:val="0"/>
          <w:i w:val="0"/>
          <w:sz w:val="24"/>
          <w:szCs w:val="24"/>
          <w:lang w:val="kk-KZ"/>
        </w:rPr>
        <w:t>,</w:t>
      </w:r>
      <w:r w:rsidR="003F61B4" w:rsidRPr="003F61B4">
        <w:rPr>
          <w:b w:val="0"/>
          <w:i w:val="0"/>
          <w:sz w:val="24"/>
          <w:szCs w:val="24"/>
          <w:lang w:val="kk-KZ"/>
        </w:rPr>
        <w:t xml:space="preserve"> учет и аудит</w:t>
      </w:r>
      <w:r w:rsidR="003F61B4">
        <w:rPr>
          <w:b w:val="0"/>
          <w:i w:val="0"/>
          <w:sz w:val="24"/>
          <w:szCs w:val="24"/>
          <w:lang w:val="kk-KZ"/>
        </w:rPr>
        <w:t>,</w:t>
      </w:r>
      <w:r w:rsidR="003F61B4" w:rsidRPr="003F61B4">
        <w:rPr>
          <w:b w:val="0"/>
          <w:i w:val="0"/>
          <w:sz w:val="24"/>
          <w:szCs w:val="24"/>
          <w:lang w:val="kk-KZ"/>
        </w:rPr>
        <w:t xml:space="preserve"> финансы</w:t>
      </w:r>
      <w:r w:rsidR="003F61B4">
        <w:rPr>
          <w:b w:val="0"/>
          <w:i w:val="0"/>
          <w:sz w:val="24"/>
          <w:szCs w:val="24"/>
          <w:lang w:val="kk-KZ"/>
        </w:rPr>
        <w:t>,</w:t>
      </w:r>
      <w:r w:rsidR="003F61B4" w:rsidRPr="003F61B4">
        <w:rPr>
          <w:b w:val="0"/>
          <w:i w:val="0"/>
          <w:sz w:val="24"/>
          <w:szCs w:val="24"/>
          <w:lang w:val="kk-KZ"/>
        </w:rPr>
        <w:t xml:space="preserve"> государственное и местное управление</w:t>
      </w:r>
      <w:r w:rsidR="003F61B4">
        <w:rPr>
          <w:b w:val="0"/>
          <w:i w:val="0"/>
          <w:sz w:val="24"/>
          <w:szCs w:val="24"/>
          <w:lang w:val="kk-KZ"/>
        </w:rPr>
        <w:t>,</w:t>
      </w:r>
      <w:r w:rsidR="003F61B4" w:rsidRPr="003F61B4">
        <w:rPr>
          <w:b w:val="0"/>
          <w:i w:val="0"/>
          <w:sz w:val="24"/>
          <w:szCs w:val="24"/>
          <w:lang w:val="kk-KZ"/>
        </w:rPr>
        <w:t xml:space="preserve"> мировая экономика)</w:t>
      </w:r>
    </w:p>
    <w:p w14:paraId="40C42967" w14:textId="77777777" w:rsidR="00377B89" w:rsidRDefault="00377B89" w:rsidP="00BA7D7E">
      <w:pPr>
        <w:tabs>
          <w:tab w:val="left" w:pos="567"/>
        </w:tabs>
        <w:jc w:val="both"/>
        <w:rPr>
          <w:b w:val="0"/>
          <w:i w:val="0"/>
          <w:sz w:val="24"/>
          <w:szCs w:val="24"/>
          <w:lang w:val="kk-KZ"/>
        </w:rPr>
      </w:pPr>
    </w:p>
    <w:p w14:paraId="11E54EDF" w14:textId="3BF31BFD" w:rsidR="009C18F4" w:rsidRDefault="009C18F4" w:rsidP="00BA7D7E">
      <w:pPr>
        <w:tabs>
          <w:tab w:val="left" w:pos="567"/>
        </w:tabs>
        <w:jc w:val="both"/>
        <w:rPr>
          <w:b w:val="0"/>
          <w:i w:val="0"/>
          <w:color w:val="666666"/>
          <w:spacing w:val="2"/>
          <w:sz w:val="24"/>
          <w:szCs w:val="24"/>
          <w:lang w:val="kk-KZ"/>
        </w:rPr>
      </w:pPr>
      <w:r w:rsidRPr="00BA7D7E">
        <w:rPr>
          <w:b w:val="0"/>
          <w:i w:val="0"/>
          <w:color w:val="666666"/>
          <w:spacing w:val="2"/>
          <w:sz w:val="24"/>
          <w:szCs w:val="24"/>
          <w:lang w:val="kk-KZ"/>
        </w:rPr>
        <w:t xml:space="preserve">    </w:t>
      </w:r>
      <w:r w:rsidR="00BA7D7E">
        <w:rPr>
          <w:b w:val="0"/>
          <w:i w:val="0"/>
          <w:color w:val="666666"/>
          <w:spacing w:val="2"/>
          <w:sz w:val="24"/>
          <w:szCs w:val="24"/>
          <w:lang w:val="kk-KZ"/>
        </w:rPr>
        <w:t xml:space="preserve">  </w:t>
      </w:r>
      <w:r w:rsidRPr="00BA7D7E">
        <w:rPr>
          <w:b w:val="0"/>
          <w:i w:val="0"/>
          <w:color w:val="666666"/>
          <w:spacing w:val="2"/>
          <w:sz w:val="24"/>
          <w:szCs w:val="24"/>
          <w:lang w:val="kk-KZ"/>
        </w:rPr>
        <w:t xml:space="preserve">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p w14:paraId="7885961E" w14:textId="77777777" w:rsidR="00BA7D7E" w:rsidRPr="00BA7D7E" w:rsidRDefault="00BA7D7E" w:rsidP="00BA7D7E">
      <w:pPr>
        <w:tabs>
          <w:tab w:val="left" w:pos="567"/>
        </w:tabs>
        <w:jc w:val="both"/>
        <w:rPr>
          <w:b w:val="0"/>
          <w:i w:val="0"/>
          <w:spacing w:val="2"/>
          <w:sz w:val="24"/>
          <w:szCs w:val="24"/>
        </w:rPr>
      </w:pPr>
    </w:p>
    <w:p w14:paraId="014662D1" w14:textId="5AED7C07" w:rsidR="009C18F4" w:rsidRPr="009C18F4" w:rsidRDefault="009C18F4" w:rsidP="009C18F4">
      <w:pPr>
        <w:jc w:val="both"/>
        <w:rPr>
          <w:b w:val="0"/>
          <w:i w:val="0"/>
          <w:spacing w:val="2"/>
          <w:sz w:val="24"/>
          <w:szCs w:val="24"/>
        </w:rPr>
      </w:pPr>
      <w:r w:rsidRPr="009C18F4">
        <w:rPr>
          <w:b w:val="0"/>
          <w:i w:val="0"/>
          <w:spacing w:val="2"/>
          <w:sz w:val="24"/>
          <w:szCs w:val="24"/>
        </w:rPr>
        <w:t xml:space="preserve">       Для участия во внутреннем конкурсе представляются следующие документы:</w:t>
      </w:r>
    </w:p>
    <w:p w14:paraId="0449A03B"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1) заявление по форме, согласно приложению 1 к настоящим Правилам (далее – Заявление);</w:t>
      </w:r>
    </w:p>
    <w:p w14:paraId="1794A2AC"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p w14:paraId="605BA9E5" w14:textId="3C31580A" w:rsidR="009C18F4" w:rsidRDefault="009C18F4" w:rsidP="009C18F4">
      <w:pPr>
        <w:jc w:val="both"/>
        <w:rPr>
          <w:b w:val="0"/>
          <w:i w:val="0"/>
          <w:spacing w:val="2"/>
          <w:sz w:val="24"/>
          <w:szCs w:val="24"/>
        </w:rPr>
      </w:pPr>
      <w:r w:rsidRPr="009C18F4">
        <w:rPr>
          <w:b w:val="0"/>
          <w:i w:val="0"/>
          <w:spacing w:val="2"/>
          <w:sz w:val="24"/>
          <w:szCs w:val="24"/>
        </w:rPr>
        <w:t xml:space="preserve">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68D6177A" w14:textId="77777777" w:rsidR="009C18F4" w:rsidRDefault="009C18F4" w:rsidP="00BE1EBE">
      <w:pPr>
        <w:jc w:val="both"/>
        <w:rPr>
          <w:b w:val="0"/>
          <w:i w:val="0"/>
          <w:spacing w:val="2"/>
          <w:sz w:val="24"/>
          <w:szCs w:val="24"/>
        </w:rPr>
      </w:pPr>
    </w:p>
    <w:p w14:paraId="28D8E4DB" w14:textId="200CEA83" w:rsidR="007312B0" w:rsidRDefault="007312B0" w:rsidP="009C18F4">
      <w:pPr>
        <w:tabs>
          <w:tab w:val="left" w:pos="567"/>
        </w:tabs>
        <w:jc w:val="both"/>
        <w:rPr>
          <w:b w:val="0"/>
          <w:i w:val="0"/>
          <w:sz w:val="24"/>
          <w:szCs w:val="24"/>
        </w:rPr>
      </w:pPr>
      <w:r w:rsidRPr="00FC568F">
        <w:rPr>
          <w:b w:val="0"/>
          <w:i w:val="0"/>
          <w:sz w:val="24"/>
          <w:szCs w:val="24"/>
        </w:rPr>
        <w:t xml:space="preserve"> </w:t>
      </w:r>
      <w:r w:rsidR="009C18F4">
        <w:rPr>
          <w:b w:val="0"/>
          <w:i w:val="0"/>
          <w:sz w:val="24"/>
          <w:szCs w:val="24"/>
          <w:lang w:val="kk-KZ"/>
        </w:rPr>
        <w:t xml:space="preserve">      </w:t>
      </w: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lastRenderedPageBreak/>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Pr="003D0CFC" w:rsidRDefault="00860ED1" w:rsidP="007312B0">
      <w:pPr>
        <w:pStyle w:val="FR1"/>
        <w:tabs>
          <w:tab w:val="left" w:pos="9356"/>
          <w:tab w:val="left" w:pos="9639"/>
        </w:tabs>
        <w:spacing w:after="0"/>
        <w:jc w:val="both"/>
        <w:rPr>
          <w:rFonts w:ascii="Times New Roman" w:hAnsi="Times New Roman"/>
          <w:b w:val="0"/>
          <w:i w:val="0"/>
        </w:rPr>
      </w:pPr>
    </w:p>
    <w:p w14:paraId="0118E03A" w14:textId="4969FED8" w:rsidR="00394889" w:rsidRDefault="00394889" w:rsidP="007312B0">
      <w:pPr>
        <w:pStyle w:val="FR1"/>
        <w:tabs>
          <w:tab w:val="left" w:pos="9356"/>
          <w:tab w:val="left" w:pos="9639"/>
        </w:tabs>
        <w:spacing w:after="0"/>
        <w:jc w:val="both"/>
        <w:rPr>
          <w:rFonts w:ascii="Times New Roman" w:hAnsi="Times New Roman"/>
          <w:b w:val="0"/>
          <w:i w:val="0"/>
        </w:rPr>
      </w:pPr>
    </w:p>
    <w:p w14:paraId="02627578" w14:textId="16413DA2" w:rsidR="00E11971" w:rsidRDefault="00E11971" w:rsidP="007312B0">
      <w:pPr>
        <w:pStyle w:val="FR1"/>
        <w:tabs>
          <w:tab w:val="left" w:pos="9356"/>
          <w:tab w:val="left" w:pos="9639"/>
        </w:tabs>
        <w:spacing w:after="0"/>
        <w:jc w:val="both"/>
        <w:rPr>
          <w:rFonts w:ascii="Times New Roman" w:hAnsi="Times New Roman"/>
          <w:b w:val="0"/>
          <w:i w:val="0"/>
        </w:rPr>
      </w:pPr>
    </w:p>
    <w:p w14:paraId="5FE63CCE" w14:textId="1EB78A39" w:rsidR="00E11971" w:rsidRDefault="00E11971" w:rsidP="007312B0">
      <w:pPr>
        <w:pStyle w:val="FR1"/>
        <w:tabs>
          <w:tab w:val="left" w:pos="9356"/>
          <w:tab w:val="left" w:pos="9639"/>
        </w:tabs>
        <w:spacing w:after="0"/>
        <w:jc w:val="both"/>
        <w:rPr>
          <w:rFonts w:ascii="Times New Roman" w:hAnsi="Times New Roman"/>
          <w:b w:val="0"/>
          <w:i w:val="0"/>
        </w:rPr>
      </w:pPr>
    </w:p>
    <w:p w14:paraId="023E68F4" w14:textId="2F4D0D9E" w:rsidR="00E11971" w:rsidRDefault="00E11971" w:rsidP="007312B0">
      <w:pPr>
        <w:pStyle w:val="FR1"/>
        <w:tabs>
          <w:tab w:val="left" w:pos="9356"/>
          <w:tab w:val="left" w:pos="9639"/>
        </w:tabs>
        <w:spacing w:after="0"/>
        <w:jc w:val="both"/>
        <w:rPr>
          <w:rFonts w:ascii="Times New Roman" w:hAnsi="Times New Roman"/>
          <w:b w:val="0"/>
          <w:i w:val="0"/>
        </w:rPr>
      </w:pPr>
    </w:p>
    <w:p w14:paraId="3A1029FD" w14:textId="1927933F" w:rsidR="00E11971" w:rsidRDefault="00E11971" w:rsidP="007312B0">
      <w:pPr>
        <w:pStyle w:val="FR1"/>
        <w:tabs>
          <w:tab w:val="left" w:pos="9356"/>
          <w:tab w:val="left" w:pos="9639"/>
        </w:tabs>
        <w:spacing w:after="0"/>
        <w:jc w:val="both"/>
        <w:rPr>
          <w:rFonts w:ascii="Times New Roman" w:hAnsi="Times New Roman"/>
          <w:b w:val="0"/>
          <w:i w:val="0"/>
        </w:rPr>
      </w:pPr>
    </w:p>
    <w:p w14:paraId="1E48A48A" w14:textId="63DD1500" w:rsidR="00E11971" w:rsidRDefault="00E11971" w:rsidP="007312B0">
      <w:pPr>
        <w:pStyle w:val="FR1"/>
        <w:tabs>
          <w:tab w:val="left" w:pos="9356"/>
          <w:tab w:val="left" w:pos="9639"/>
        </w:tabs>
        <w:spacing w:after="0"/>
        <w:jc w:val="both"/>
        <w:rPr>
          <w:rFonts w:ascii="Times New Roman" w:hAnsi="Times New Roman"/>
          <w:b w:val="0"/>
          <w:i w:val="0"/>
        </w:rPr>
      </w:pPr>
    </w:p>
    <w:p w14:paraId="337B9D28" w14:textId="2848E08C" w:rsidR="00E11971" w:rsidRDefault="00E11971" w:rsidP="007312B0">
      <w:pPr>
        <w:pStyle w:val="FR1"/>
        <w:tabs>
          <w:tab w:val="left" w:pos="9356"/>
          <w:tab w:val="left" w:pos="9639"/>
        </w:tabs>
        <w:spacing w:after="0"/>
        <w:jc w:val="both"/>
        <w:rPr>
          <w:rFonts w:ascii="Times New Roman" w:hAnsi="Times New Roman"/>
          <w:b w:val="0"/>
          <w:i w:val="0"/>
        </w:rPr>
      </w:pPr>
    </w:p>
    <w:p w14:paraId="0EDB2C9C" w14:textId="094B16AC" w:rsidR="00E11971" w:rsidRDefault="00E11971" w:rsidP="007312B0">
      <w:pPr>
        <w:pStyle w:val="FR1"/>
        <w:tabs>
          <w:tab w:val="left" w:pos="9356"/>
          <w:tab w:val="left" w:pos="9639"/>
        </w:tabs>
        <w:spacing w:after="0"/>
        <w:jc w:val="both"/>
        <w:rPr>
          <w:rFonts w:ascii="Times New Roman" w:hAnsi="Times New Roman"/>
          <w:b w:val="0"/>
          <w:i w:val="0"/>
        </w:rPr>
      </w:pPr>
    </w:p>
    <w:p w14:paraId="20B1683A" w14:textId="50F84532" w:rsidR="00E11971" w:rsidRDefault="00E11971" w:rsidP="007312B0">
      <w:pPr>
        <w:pStyle w:val="FR1"/>
        <w:tabs>
          <w:tab w:val="left" w:pos="9356"/>
          <w:tab w:val="left" w:pos="9639"/>
        </w:tabs>
        <w:spacing w:after="0"/>
        <w:jc w:val="both"/>
        <w:rPr>
          <w:rFonts w:ascii="Times New Roman" w:hAnsi="Times New Roman"/>
          <w:b w:val="0"/>
          <w:i w:val="0"/>
        </w:rPr>
      </w:pPr>
    </w:p>
    <w:p w14:paraId="5F837DFB" w14:textId="5284F8D3" w:rsidR="00E11971" w:rsidRDefault="00E11971" w:rsidP="007312B0">
      <w:pPr>
        <w:pStyle w:val="FR1"/>
        <w:tabs>
          <w:tab w:val="left" w:pos="9356"/>
          <w:tab w:val="left" w:pos="9639"/>
        </w:tabs>
        <w:spacing w:after="0"/>
        <w:jc w:val="both"/>
        <w:rPr>
          <w:rFonts w:ascii="Times New Roman" w:hAnsi="Times New Roman"/>
          <w:b w:val="0"/>
          <w:i w:val="0"/>
        </w:rPr>
      </w:pPr>
    </w:p>
    <w:p w14:paraId="524A8D0B" w14:textId="1111C966" w:rsidR="00E11971" w:rsidRDefault="00E11971" w:rsidP="007312B0">
      <w:pPr>
        <w:pStyle w:val="FR1"/>
        <w:tabs>
          <w:tab w:val="left" w:pos="9356"/>
          <w:tab w:val="left" w:pos="9639"/>
        </w:tabs>
        <w:spacing w:after="0"/>
        <w:jc w:val="both"/>
        <w:rPr>
          <w:rFonts w:ascii="Times New Roman" w:hAnsi="Times New Roman"/>
          <w:b w:val="0"/>
          <w:i w:val="0"/>
        </w:rPr>
      </w:pPr>
    </w:p>
    <w:p w14:paraId="7267FED5" w14:textId="1AA814BD" w:rsidR="00E11971" w:rsidRDefault="00E11971" w:rsidP="007312B0">
      <w:pPr>
        <w:pStyle w:val="FR1"/>
        <w:tabs>
          <w:tab w:val="left" w:pos="9356"/>
          <w:tab w:val="left" w:pos="9639"/>
        </w:tabs>
        <w:spacing w:after="0"/>
        <w:jc w:val="both"/>
        <w:rPr>
          <w:rFonts w:ascii="Times New Roman" w:hAnsi="Times New Roman"/>
          <w:b w:val="0"/>
          <w:i w:val="0"/>
        </w:rPr>
      </w:pPr>
    </w:p>
    <w:p w14:paraId="3D3044BE" w14:textId="7FC9FBB2" w:rsidR="00E11971" w:rsidRDefault="00E11971" w:rsidP="007312B0">
      <w:pPr>
        <w:pStyle w:val="FR1"/>
        <w:tabs>
          <w:tab w:val="left" w:pos="9356"/>
          <w:tab w:val="left" w:pos="9639"/>
        </w:tabs>
        <w:spacing w:after="0"/>
        <w:jc w:val="both"/>
        <w:rPr>
          <w:rFonts w:ascii="Times New Roman" w:hAnsi="Times New Roman"/>
          <w:b w:val="0"/>
          <w:i w:val="0"/>
        </w:rPr>
      </w:pPr>
    </w:p>
    <w:p w14:paraId="02C9D13B" w14:textId="136C77C3" w:rsidR="00E11971" w:rsidRDefault="00E11971" w:rsidP="007312B0">
      <w:pPr>
        <w:pStyle w:val="FR1"/>
        <w:tabs>
          <w:tab w:val="left" w:pos="9356"/>
          <w:tab w:val="left" w:pos="9639"/>
        </w:tabs>
        <w:spacing w:after="0"/>
        <w:jc w:val="both"/>
        <w:rPr>
          <w:rFonts w:ascii="Times New Roman" w:hAnsi="Times New Roman"/>
          <w:b w:val="0"/>
          <w:i w:val="0"/>
        </w:rPr>
      </w:pPr>
    </w:p>
    <w:p w14:paraId="433B3794" w14:textId="77777777" w:rsidR="00E11971" w:rsidRPr="003D0CFC" w:rsidRDefault="00E11971" w:rsidP="007312B0">
      <w:pPr>
        <w:pStyle w:val="FR1"/>
        <w:tabs>
          <w:tab w:val="left" w:pos="9356"/>
          <w:tab w:val="left" w:pos="9639"/>
        </w:tabs>
        <w:spacing w:after="0"/>
        <w:jc w:val="both"/>
        <w:rPr>
          <w:rFonts w:ascii="Times New Roman" w:hAnsi="Times New Roman"/>
          <w:b w:val="0"/>
          <w:i w:val="0"/>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06419EE3" w14:textId="77777777" w:rsidR="00BC3DE7" w:rsidRPr="00BC3DE7" w:rsidRDefault="00BC3DE7" w:rsidP="00640824">
            <w:pPr>
              <w:ind w:right="576"/>
              <w:rPr>
                <w:b w:val="0"/>
                <w:i w:val="0"/>
                <w:sz w:val="20"/>
                <w:szCs w:val="20"/>
              </w:rPr>
            </w:pPr>
          </w:p>
          <w:p w14:paraId="1E792822" w14:textId="7BB141F8" w:rsidR="00BC3DE7" w:rsidRPr="00EE77FD" w:rsidRDefault="00BC3DE7" w:rsidP="00640824">
            <w:pPr>
              <w:ind w:right="576"/>
              <w:rPr>
                <w:b w:val="0"/>
                <w:i w:val="0"/>
                <w:sz w:val="20"/>
                <w:szCs w:val="20"/>
              </w:rPr>
            </w:pPr>
            <w:r w:rsidRPr="00BC3DE7">
              <w:rPr>
                <w:b w:val="0"/>
                <w:i w:val="0"/>
                <w:sz w:val="20"/>
                <w:szCs w:val="20"/>
              </w:rPr>
              <w:t xml:space="preserve">Приложение </w:t>
            </w:r>
            <w:r w:rsidR="00EE77FD" w:rsidRPr="00EE77FD">
              <w:rPr>
                <w:b w:val="0"/>
                <w:i w:val="0"/>
                <w:sz w:val="20"/>
                <w:szCs w:val="20"/>
              </w:rPr>
              <w:t>1</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lastRenderedPageBreak/>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85C3C"/>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B89"/>
    <w:rsid w:val="00377C0A"/>
    <w:rsid w:val="00380E06"/>
    <w:rsid w:val="00381636"/>
    <w:rsid w:val="003906D8"/>
    <w:rsid w:val="003933AB"/>
    <w:rsid w:val="00393BF3"/>
    <w:rsid w:val="00394889"/>
    <w:rsid w:val="003A49BB"/>
    <w:rsid w:val="003A52D1"/>
    <w:rsid w:val="003A6068"/>
    <w:rsid w:val="003B3AED"/>
    <w:rsid w:val="003B3B59"/>
    <w:rsid w:val="003D0CFC"/>
    <w:rsid w:val="003D1AA2"/>
    <w:rsid w:val="003D2A84"/>
    <w:rsid w:val="003D2C36"/>
    <w:rsid w:val="003D53D6"/>
    <w:rsid w:val="003E0FA4"/>
    <w:rsid w:val="003E1086"/>
    <w:rsid w:val="003E2C71"/>
    <w:rsid w:val="003E4C62"/>
    <w:rsid w:val="003E6C86"/>
    <w:rsid w:val="003F3F89"/>
    <w:rsid w:val="003F61B4"/>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0B7E"/>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4F3C"/>
    <w:rsid w:val="0068639A"/>
    <w:rsid w:val="006865EA"/>
    <w:rsid w:val="006901D1"/>
    <w:rsid w:val="00690770"/>
    <w:rsid w:val="006912BB"/>
    <w:rsid w:val="00694FDC"/>
    <w:rsid w:val="006A0EF7"/>
    <w:rsid w:val="006A73FE"/>
    <w:rsid w:val="006A768C"/>
    <w:rsid w:val="006B0956"/>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07156"/>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561C8"/>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3C97"/>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18F4"/>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A7D7E"/>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5D65"/>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1971"/>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E77FD"/>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08EBB28B-46AF-4CDE-A2F2-C2F0F8FD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0F9D-CF6E-46BD-9ACD-7990DC5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4</Pages>
  <Words>1408</Words>
  <Characters>8027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313</cp:revision>
  <cp:lastPrinted>2021-01-14T10:39:00Z</cp:lastPrinted>
  <dcterms:created xsi:type="dcterms:W3CDTF">2021-12-09T05:12:00Z</dcterms:created>
  <dcterms:modified xsi:type="dcterms:W3CDTF">2026-04-21T06:06:00Z</dcterms:modified>
</cp:coreProperties>
</file>