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002" w:rsidRPr="00C22002" w:rsidRDefault="00C22002" w:rsidP="00C22002">
      <w:pPr>
        <w:pStyle w:val="3"/>
        <w:tabs>
          <w:tab w:val="left" w:pos="709"/>
        </w:tabs>
        <w:spacing w:before="0" w:after="0"/>
        <w:jc w:val="center"/>
        <w:rPr>
          <w:rFonts w:ascii="Times New Roman" w:hAnsi="Times New Roman"/>
          <w:bCs w:val="0"/>
          <w:sz w:val="24"/>
          <w:szCs w:val="24"/>
        </w:rPr>
      </w:pPr>
      <w:bookmarkStart w:id="0" w:name="_GoBack"/>
      <w:bookmarkEnd w:id="0"/>
      <w:r w:rsidRPr="00C22002">
        <w:rPr>
          <w:rFonts w:ascii="Times New Roman" w:hAnsi="Times New Roman"/>
          <w:bCs w:val="0"/>
          <w:sz w:val="24"/>
          <w:szCs w:val="24"/>
        </w:rPr>
        <w:t xml:space="preserve">Внутренний конкурс среди государственных служащих </w:t>
      </w:r>
      <w:r w:rsidRPr="00C22002">
        <w:rPr>
          <w:rFonts w:ascii="Times New Roman" w:hAnsi="Times New Roman"/>
          <w:bCs w:val="0"/>
          <w:sz w:val="24"/>
          <w:szCs w:val="24"/>
          <w:lang w:val="kk-KZ"/>
        </w:rPr>
        <w:t xml:space="preserve">                                           </w:t>
      </w:r>
      <w:r w:rsidRPr="00C22002">
        <w:rPr>
          <w:rFonts w:ascii="Times New Roman" w:hAnsi="Times New Roman"/>
          <w:bCs w:val="0"/>
          <w:sz w:val="24"/>
          <w:szCs w:val="24"/>
        </w:rPr>
        <w:t xml:space="preserve">Министерства финансов Республики </w:t>
      </w:r>
      <w:r w:rsidRPr="00C22002">
        <w:rPr>
          <w:rFonts w:ascii="Times New Roman" w:hAnsi="Times New Roman"/>
          <w:bCs w:val="0"/>
          <w:sz w:val="24"/>
          <w:szCs w:val="24"/>
          <w:lang w:val="kk-KZ"/>
        </w:rPr>
        <w:t xml:space="preserve">Казахстан </w:t>
      </w:r>
      <w:r w:rsidRPr="00C22002">
        <w:rPr>
          <w:rFonts w:ascii="Times New Roman" w:hAnsi="Times New Roman"/>
          <w:bCs w:val="0"/>
          <w:sz w:val="24"/>
          <w:szCs w:val="24"/>
        </w:rPr>
        <w:t xml:space="preserve">                                                                             для занятия вакантной административной государственной </w:t>
      </w:r>
    </w:p>
    <w:p w:rsidR="00C22002" w:rsidRPr="00C22002" w:rsidRDefault="00C22002" w:rsidP="00C22002">
      <w:pPr>
        <w:pStyle w:val="3"/>
        <w:tabs>
          <w:tab w:val="left" w:pos="709"/>
        </w:tabs>
        <w:spacing w:before="0" w:after="0"/>
        <w:jc w:val="center"/>
        <w:rPr>
          <w:rFonts w:ascii="Times New Roman" w:hAnsi="Times New Roman"/>
          <w:bCs w:val="0"/>
          <w:sz w:val="24"/>
          <w:szCs w:val="24"/>
          <w:lang w:val="kk-KZ"/>
        </w:rPr>
      </w:pPr>
      <w:r w:rsidRPr="00C22002">
        <w:rPr>
          <w:rFonts w:ascii="Times New Roman" w:hAnsi="Times New Roman"/>
          <w:bCs w:val="0"/>
          <w:sz w:val="24"/>
          <w:szCs w:val="24"/>
        </w:rPr>
        <w:t>должности корпуса «Б»</w:t>
      </w:r>
    </w:p>
    <w:p w:rsidR="00C22002" w:rsidRPr="00530B11" w:rsidRDefault="00C22002" w:rsidP="00C22002">
      <w:pPr>
        <w:ind w:left="142"/>
        <w:rPr>
          <w:i w:val="0"/>
          <w:sz w:val="24"/>
          <w:szCs w:val="24"/>
        </w:rPr>
      </w:pPr>
    </w:p>
    <w:p w:rsidR="00795F27" w:rsidRPr="00530B11" w:rsidRDefault="00795F27" w:rsidP="00C22002">
      <w:pPr>
        <w:ind w:left="142"/>
        <w:rPr>
          <w:i w:val="0"/>
          <w:sz w:val="24"/>
          <w:szCs w:val="24"/>
        </w:rPr>
      </w:pPr>
    </w:p>
    <w:p w:rsidR="00C22002" w:rsidRPr="00C7187D" w:rsidRDefault="00C22002" w:rsidP="00C22002">
      <w:pPr>
        <w:tabs>
          <w:tab w:val="left" w:pos="567"/>
        </w:tabs>
        <w:jc w:val="both"/>
        <w:rPr>
          <w:i w:val="0"/>
          <w:sz w:val="24"/>
          <w:szCs w:val="24"/>
        </w:rPr>
      </w:pPr>
      <w:r w:rsidRPr="00C22002">
        <w:rPr>
          <w:i w:val="0"/>
          <w:sz w:val="24"/>
          <w:szCs w:val="24"/>
        </w:rPr>
        <w:t xml:space="preserve">       </w:t>
      </w:r>
      <w:r w:rsidRPr="00C22002">
        <w:rPr>
          <w:i w:val="0"/>
          <w:sz w:val="24"/>
          <w:szCs w:val="24"/>
          <w:lang w:val="kk-KZ"/>
        </w:rPr>
        <w:t xml:space="preserve"> </w:t>
      </w:r>
      <w:r w:rsidRPr="00C22002">
        <w:rPr>
          <w:i w:val="0"/>
          <w:sz w:val="24"/>
          <w:szCs w:val="24"/>
        </w:rPr>
        <w:t xml:space="preserve"> Общие квалификационные требования ко всем участникам конкурсов:</w:t>
      </w:r>
    </w:p>
    <w:p w:rsidR="00F647EF" w:rsidRPr="00C7187D" w:rsidRDefault="00F647EF" w:rsidP="00C22002">
      <w:pPr>
        <w:tabs>
          <w:tab w:val="left" w:pos="567"/>
        </w:tabs>
        <w:jc w:val="both"/>
        <w:rPr>
          <w:i w:val="0"/>
          <w:sz w:val="24"/>
          <w:szCs w:val="24"/>
        </w:rPr>
      </w:pPr>
    </w:p>
    <w:p w:rsidR="00F647EF" w:rsidRDefault="00F647EF" w:rsidP="00F647EF">
      <w:pPr>
        <w:jc w:val="both"/>
        <w:rPr>
          <w:b w:val="0"/>
          <w:i w:val="0"/>
          <w:color w:val="000000"/>
          <w:sz w:val="24"/>
          <w:szCs w:val="24"/>
        </w:rPr>
      </w:pPr>
      <w:bookmarkStart w:id="1" w:name="z256"/>
      <w:r w:rsidRPr="009F4409">
        <w:rPr>
          <w:b w:val="0"/>
          <w:i w:val="0"/>
          <w:color w:val="000000"/>
          <w:sz w:val="24"/>
          <w:szCs w:val="24"/>
        </w:rPr>
        <w:t>     </w:t>
      </w:r>
      <w:r>
        <w:rPr>
          <w:b w:val="0"/>
          <w:i w:val="0"/>
          <w:color w:val="000000"/>
          <w:sz w:val="24"/>
          <w:szCs w:val="24"/>
          <w:lang w:val="kk-KZ"/>
        </w:rPr>
        <w:t xml:space="preserve">  </w:t>
      </w:r>
      <w:r w:rsidRPr="009F4409">
        <w:rPr>
          <w:b w:val="0"/>
          <w:i w:val="0"/>
          <w:color w:val="000000"/>
          <w:sz w:val="24"/>
          <w:szCs w:val="24"/>
        </w:rPr>
        <w:t xml:space="preserve"> </w:t>
      </w:r>
      <w:r w:rsidRPr="002E7F84">
        <w:rPr>
          <w:i w:val="0"/>
          <w:color w:val="000000"/>
          <w:sz w:val="24"/>
          <w:szCs w:val="24"/>
          <w:lang w:val="kk-KZ"/>
        </w:rPr>
        <w:t xml:space="preserve">Для </w:t>
      </w:r>
      <w:r w:rsidRPr="002E7F84">
        <w:rPr>
          <w:i w:val="0"/>
          <w:color w:val="000000"/>
          <w:sz w:val="24"/>
          <w:szCs w:val="24"/>
        </w:rPr>
        <w:t xml:space="preserve"> категории С-</w:t>
      </w:r>
      <w:r w:rsidR="009F7D29">
        <w:rPr>
          <w:i w:val="0"/>
          <w:color w:val="000000"/>
          <w:sz w:val="24"/>
          <w:szCs w:val="24"/>
          <w:lang w:val="en-US"/>
        </w:rPr>
        <w:t>R</w:t>
      </w:r>
      <w:r w:rsidRPr="002E7F84">
        <w:rPr>
          <w:i w:val="0"/>
          <w:color w:val="000000"/>
          <w:sz w:val="24"/>
          <w:szCs w:val="24"/>
        </w:rPr>
        <w:t>-</w:t>
      </w:r>
      <w:r w:rsidR="009F7D29" w:rsidRPr="009F7D29">
        <w:rPr>
          <w:i w:val="0"/>
          <w:color w:val="000000"/>
          <w:sz w:val="24"/>
          <w:szCs w:val="24"/>
        </w:rPr>
        <w:t>1</w:t>
      </w:r>
      <w:r w:rsidRPr="002E7F84">
        <w:rPr>
          <w:i w:val="0"/>
          <w:color w:val="000000"/>
          <w:sz w:val="24"/>
          <w:szCs w:val="24"/>
        </w:rPr>
        <w:t xml:space="preserve"> устанавливаются следующие требования</w:t>
      </w:r>
      <w:r w:rsidRPr="009F4409">
        <w:rPr>
          <w:b w:val="0"/>
          <w:i w:val="0"/>
          <w:color w:val="000000"/>
          <w:sz w:val="24"/>
          <w:szCs w:val="24"/>
        </w:rPr>
        <w:t>:</w:t>
      </w:r>
    </w:p>
    <w:p w:rsidR="009F7D29" w:rsidRPr="009F4409" w:rsidRDefault="009F7D29" w:rsidP="00F647EF">
      <w:pPr>
        <w:jc w:val="both"/>
        <w:rPr>
          <w:b w:val="0"/>
          <w:i w:val="0"/>
          <w:sz w:val="24"/>
          <w:szCs w:val="24"/>
        </w:rPr>
      </w:pPr>
    </w:p>
    <w:bookmarkEnd w:id="1"/>
    <w:p w:rsidR="00A3406F" w:rsidRPr="00A3406F" w:rsidRDefault="009F7D29" w:rsidP="00A3406F">
      <w:pPr>
        <w:jc w:val="left"/>
        <w:rPr>
          <w:b w:val="0"/>
          <w:i w:val="0"/>
          <w:color w:val="666666"/>
          <w:spacing w:val="2"/>
          <w:sz w:val="24"/>
          <w:szCs w:val="24"/>
        </w:rPr>
      </w:pPr>
      <w:r w:rsidRPr="009F7D29">
        <w:rPr>
          <w:b w:val="0"/>
          <w:i w:val="0"/>
          <w:color w:val="000000"/>
          <w:sz w:val="24"/>
          <w:szCs w:val="24"/>
        </w:rPr>
        <w:t>послевузовское или высшее образование</w:t>
      </w:r>
      <w:r w:rsidR="00A3406F" w:rsidRPr="00A3406F">
        <w:rPr>
          <w:b w:val="0"/>
          <w:i w:val="0"/>
          <w:color w:val="666666"/>
          <w:spacing w:val="2"/>
          <w:sz w:val="24"/>
          <w:szCs w:val="24"/>
        </w:rPr>
        <w:t>;</w:t>
      </w:r>
    </w:p>
    <w:p w:rsidR="000467E9" w:rsidRPr="000467E9" w:rsidRDefault="00A3406F" w:rsidP="000467E9">
      <w:pPr>
        <w:spacing w:after="360" w:line="285" w:lineRule="atLeast"/>
        <w:jc w:val="both"/>
        <w:rPr>
          <w:b w:val="0"/>
          <w:i w:val="0"/>
          <w:color w:val="666666"/>
          <w:spacing w:val="2"/>
          <w:sz w:val="24"/>
          <w:szCs w:val="24"/>
        </w:rPr>
      </w:pPr>
      <w:r w:rsidRPr="000467E9">
        <w:rPr>
          <w:i w:val="0"/>
          <w:color w:val="666666"/>
          <w:spacing w:val="2"/>
          <w:sz w:val="24"/>
          <w:szCs w:val="24"/>
        </w:rPr>
        <w:t xml:space="preserve">наличие следующих компетенций: </w:t>
      </w:r>
      <w:r w:rsidR="000467E9" w:rsidRPr="000467E9">
        <w:rPr>
          <w:b w:val="0"/>
          <w:i w:val="0"/>
          <w:color w:val="666666"/>
          <w:spacing w:val="2"/>
          <w:sz w:val="24"/>
          <w:szCs w:val="24"/>
        </w:rPr>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 стратегическое мышление, управление изменениями;</w:t>
      </w:r>
    </w:p>
    <w:p w:rsidR="009F7D29" w:rsidRPr="00A3406F" w:rsidRDefault="009F7D29" w:rsidP="00EC0875">
      <w:pPr>
        <w:jc w:val="both"/>
        <w:rPr>
          <w:b w:val="0"/>
          <w:i w:val="0"/>
          <w:color w:val="666666"/>
          <w:spacing w:val="2"/>
          <w:sz w:val="24"/>
          <w:szCs w:val="24"/>
        </w:rPr>
      </w:pPr>
    </w:p>
    <w:p w:rsidR="00A3406F" w:rsidRPr="00A3406F" w:rsidRDefault="00A3406F" w:rsidP="00A3406F">
      <w:pPr>
        <w:jc w:val="left"/>
        <w:rPr>
          <w:b w:val="0"/>
          <w:i w:val="0"/>
          <w:color w:val="666666"/>
          <w:spacing w:val="2"/>
          <w:sz w:val="24"/>
          <w:szCs w:val="24"/>
        </w:rPr>
      </w:pPr>
      <w:r w:rsidRPr="00A3406F">
        <w:rPr>
          <w:b w:val="0"/>
          <w:i w:val="0"/>
          <w:color w:val="666666"/>
          <w:spacing w:val="2"/>
          <w:sz w:val="24"/>
          <w:szCs w:val="24"/>
        </w:rPr>
        <w:t>опыт работы должен соответствовать одному из следующих требований:</w:t>
      </w:r>
    </w:p>
    <w:p w:rsidR="009F7D29" w:rsidRDefault="009F7D29" w:rsidP="00A3406F">
      <w:pPr>
        <w:jc w:val="both"/>
        <w:rPr>
          <w:b w:val="0"/>
          <w:i w:val="0"/>
          <w:color w:val="666666"/>
          <w:spacing w:val="2"/>
          <w:sz w:val="24"/>
          <w:szCs w:val="24"/>
        </w:rPr>
      </w:pPr>
      <w:r w:rsidRPr="009F7D29">
        <w:rPr>
          <w:b w:val="0"/>
          <w:i w:val="0"/>
          <w:color w:val="666666"/>
          <w:spacing w:val="2"/>
          <w:sz w:val="24"/>
          <w:szCs w:val="24"/>
        </w:rPr>
        <w:t>1) не менее трех лет стажа работы, в том числе не менее одного года на должностях следующей нижестоящей категории, предусмотренных штатным расписанием государственного органа, или не ниже категорий А-5, B-5, C-4, C-O-4, C-R-2, D-4, D-O-</w:t>
      </w:r>
      <w:proofErr w:type="gramStart"/>
      <w:r w:rsidRPr="009F7D29">
        <w:rPr>
          <w:b w:val="0"/>
          <w:i w:val="0"/>
          <w:color w:val="666666"/>
          <w:spacing w:val="2"/>
          <w:sz w:val="24"/>
          <w:szCs w:val="24"/>
        </w:rPr>
        <w:t xml:space="preserve">3,   </w:t>
      </w:r>
      <w:proofErr w:type="gramEnd"/>
      <w:r w:rsidRPr="009F7D29">
        <w:rPr>
          <w:b w:val="0"/>
          <w:i w:val="0"/>
          <w:color w:val="666666"/>
          <w:spacing w:val="2"/>
          <w:sz w:val="24"/>
          <w:szCs w:val="24"/>
        </w:rPr>
        <w:t xml:space="preserve">D-R-2, Е-3, E-R-2, E-G-1;   </w:t>
      </w:r>
    </w:p>
    <w:p w:rsidR="009F7D29" w:rsidRDefault="009F7D29" w:rsidP="00A3406F">
      <w:pPr>
        <w:jc w:val="both"/>
        <w:rPr>
          <w:b w:val="0"/>
          <w:i w:val="0"/>
          <w:color w:val="666666"/>
          <w:spacing w:val="2"/>
          <w:sz w:val="24"/>
          <w:szCs w:val="24"/>
        </w:rPr>
      </w:pPr>
      <w:r w:rsidRPr="009F7D29">
        <w:rPr>
          <w:b w:val="0"/>
          <w:i w:val="0"/>
          <w:color w:val="666666"/>
          <w:spacing w:val="2"/>
          <w:sz w:val="24"/>
          <w:szCs w:val="24"/>
        </w:rPr>
        <w:t xml:space="preserve">2) не менее трех лет стажа работы, в том числе не менее одного года на руководящих должностях правоохранительных или специальных государственных органов, или руководящих должностях воинской службы; </w:t>
      </w:r>
    </w:p>
    <w:p w:rsidR="0067608D" w:rsidRDefault="009F7D29" w:rsidP="00A3406F">
      <w:pPr>
        <w:jc w:val="both"/>
        <w:rPr>
          <w:i w:val="0"/>
          <w:sz w:val="24"/>
          <w:szCs w:val="24"/>
        </w:rPr>
      </w:pPr>
      <w:r w:rsidRPr="009F7D29">
        <w:rPr>
          <w:b w:val="0"/>
          <w:i w:val="0"/>
          <w:color w:val="666666"/>
          <w:spacing w:val="2"/>
          <w:sz w:val="24"/>
          <w:szCs w:val="24"/>
        </w:rPr>
        <w:t xml:space="preserve">                                                                                                                                                              3) не менее трех лет стажа работы в областях, соответствующих функциональным направлениям конкретной должности данной категории, при наличии стажа работы не менее одного года на руководящих должностях организаций.</w:t>
      </w:r>
    </w:p>
    <w:p w:rsidR="00D9223A" w:rsidRPr="00417CF2" w:rsidRDefault="00D9223A" w:rsidP="00D9223A">
      <w:pPr>
        <w:jc w:val="both"/>
        <w:rPr>
          <w:b w:val="0"/>
          <w:i w:val="0"/>
          <w:sz w:val="24"/>
          <w:szCs w:val="24"/>
          <w:lang w:val="kk-KZ"/>
        </w:rPr>
      </w:pPr>
    </w:p>
    <w:p w:rsidR="00895A7E" w:rsidRDefault="00D9223A" w:rsidP="00895A7E">
      <w:pPr>
        <w:jc w:val="both"/>
        <w:rPr>
          <w:b w:val="0"/>
          <w:i w:val="0"/>
          <w:color w:val="000000"/>
          <w:sz w:val="24"/>
          <w:szCs w:val="24"/>
        </w:rPr>
      </w:pPr>
      <w:bookmarkStart w:id="2" w:name="z275"/>
      <w:r w:rsidRPr="009F4409">
        <w:rPr>
          <w:b w:val="0"/>
          <w:i w:val="0"/>
          <w:color w:val="000000"/>
          <w:sz w:val="24"/>
          <w:szCs w:val="24"/>
        </w:rPr>
        <w:t>     </w:t>
      </w:r>
      <w:r>
        <w:rPr>
          <w:b w:val="0"/>
          <w:i w:val="0"/>
          <w:color w:val="000000"/>
          <w:sz w:val="24"/>
          <w:szCs w:val="24"/>
          <w:lang w:val="kk-KZ"/>
        </w:rPr>
        <w:t xml:space="preserve"> </w:t>
      </w:r>
      <w:r w:rsidRPr="009F4409">
        <w:rPr>
          <w:b w:val="0"/>
          <w:i w:val="0"/>
          <w:color w:val="000000"/>
          <w:sz w:val="24"/>
          <w:szCs w:val="24"/>
        </w:rPr>
        <w:t xml:space="preserve"> </w:t>
      </w:r>
      <w:r>
        <w:rPr>
          <w:b w:val="0"/>
          <w:i w:val="0"/>
          <w:color w:val="000000"/>
          <w:sz w:val="24"/>
          <w:szCs w:val="24"/>
          <w:lang w:val="kk-KZ"/>
        </w:rPr>
        <w:t xml:space="preserve">  </w:t>
      </w:r>
      <w:bookmarkEnd w:id="2"/>
      <w:r w:rsidR="00895A7E" w:rsidRPr="00C22002">
        <w:rPr>
          <w:b w:val="0"/>
          <w:i w:val="0"/>
          <w:sz w:val="24"/>
          <w:szCs w:val="24"/>
        </w:rPr>
        <w:t>  </w:t>
      </w:r>
      <w:r w:rsidR="00895A7E" w:rsidRPr="002E7F84">
        <w:rPr>
          <w:i w:val="0"/>
          <w:color w:val="000000"/>
          <w:sz w:val="24"/>
          <w:szCs w:val="24"/>
          <w:lang w:val="kk-KZ"/>
        </w:rPr>
        <w:t xml:space="preserve">Для </w:t>
      </w:r>
      <w:r w:rsidR="00895A7E" w:rsidRPr="002E7F84">
        <w:rPr>
          <w:i w:val="0"/>
          <w:color w:val="000000"/>
          <w:sz w:val="24"/>
          <w:szCs w:val="24"/>
        </w:rPr>
        <w:t xml:space="preserve"> категории С-</w:t>
      </w:r>
      <w:r w:rsidR="009F7D29">
        <w:rPr>
          <w:i w:val="0"/>
          <w:color w:val="000000"/>
          <w:sz w:val="24"/>
          <w:szCs w:val="24"/>
          <w:lang w:val="en-US"/>
        </w:rPr>
        <w:t>R</w:t>
      </w:r>
      <w:r w:rsidR="00895A7E" w:rsidRPr="002E7F84">
        <w:rPr>
          <w:i w:val="0"/>
          <w:color w:val="000000"/>
          <w:sz w:val="24"/>
          <w:szCs w:val="24"/>
        </w:rPr>
        <w:t>-</w:t>
      </w:r>
      <w:r w:rsidR="009F7D29" w:rsidRPr="009F7D29">
        <w:rPr>
          <w:i w:val="0"/>
          <w:color w:val="000000"/>
          <w:sz w:val="24"/>
          <w:szCs w:val="24"/>
        </w:rPr>
        <w:t>2</w:t>
      </w:r>
      <w:r w:rsidR="00895A7E" w:rsidRPr="002E7F84">
        <w:rPr>
          <w:i w:val="0"/>
          <w:color w:val="000000"/>
          <w:sz w:val="24"/>
          <w:szCs w:val="24"/>
        </w:rPr>
        <w:t xml:space="preserve"> устанавливаются следующие требования</w:t>
      </w:r>
      <w:r w:rsidR="00895A7E" w:rsidRPr="009F4409">
        <w:rPr>
          <w:b w:val="0"/>
          <w:i w:val="0"/>
          <w:color w:val="000000"/>
          <w:sz w:val="24"/>
          <w:szCs w:val="24"/>
        </w:rPr>
        <w:t>:</w:t>
      </w:r>
    </w:p>
    <w:p w:rsidR="00051696" w:rsidRPr="00AB7182" w:rsidRDefault="00051696" w:rsidP="00895A7E">
      <w:pPr>
        <w:jc w:val="both"/>
        <w:rPr>
          <w:b w:val="0"/>
          <w:i w:val="0"/>
          <w:color w:val="000000"/>
          <w:sz w:val="24"/>
          <w:szCs w:val="24"/>
        </w:rPr>
      </w:pPr>
    </w:p>
    <w:p w:rsidR="00895A7E" w:rsidRPr="00D07684" w:rsidRDefault="00895A7E" w:rsidP="00051696">
      <w:pPr>
        <w:jc w:val="both"/>
        <w:rPr>
          <w:b w:val="0"/>
          <w:i w:val="0"/>
          <w:sz w:val="24"/>
          <w:szCs w:val="24"/>
        </w:rPr>
      </w:pPr>
      <w:r w:rsidRPr="003C2B44">
        <w:rPr>
          <w:b w:val="0"/>
          <w:i w:val="0"/>
          <w:sz w:val="24"/>
          <w:szCs w:val="24"/>
        </w:rPr>
        <w:t xml:space="preserve">      </w:t>
      </w:r>
      <w:r w:rsidRPr="00D07684">
        <w:rPr>
          <w:b w:val="0"/>
          <w:i w:val="0"/>
          <w:sz w:val="24"/>
          <w:szCs w:val="24"/>
        </w:rPr>
        <w:t>послевузовское или высшее образование;</w:t>
      </w:r>
    </w:p>
    <w:p w:rsidR="00D07684" w:rsidRPr="00D07684" w:rsidRDefault="00D07684" w:rsidP="00051696">
      <w:pPr>
        <w:jc w:val="both"/>
        <w:rPr>
          <w:b w:val="0"/>
          <w:i w:val="0"/>
          <w:sz w:val="24"/>
          <w:szCs w:val="24"/>
        </w:rPr>
      </w:pPr>
    </w:p>
    <w:p w:rsidR="00D07684" w:rsidRPr="00D07684" w:rsidRDefault="00D07684" w:rsidP="00D07684">
      <w:pPr>
        <w:spacing w:after="360" w:line="285" w:lineRule="atLeast"/>
        <w:jc w:val="both"/>
        <w:rPr>
          <w:b w:val="0"/>
          <w:i w:val="0"/>
          <w:spacing w:val="2"/>
          <w:sz w:val="24"/>
          <w:szCs w:val="24"/>
        </w:rPr>
      </w:pPr>
      <w:r w:rsidRPr="00D07684">
        <w:rPr>
          <w:i w:val="0"/>
          <w:spacing w:val="2"/>
          <w:sz w:val="24"/>
          <w:szCs w:val="24"/>
        </w:rPr>
        <w:t>наличие следующих компетенций:</w:t>
      </w:r>
      <w:r w:rsidRPr="00D07684">
        <w:rPr>
          <w:b w:val="0"/>
          <w:i w:val="0"/>
          <w:spacing w:val="2"/>
          <w:sz w:val="24"/>
          <w:szCs w:val="24"/>
        </w:rPr>
        <w:t xml:space="preserve">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p>
    <w:p w:rsidR="008D3006" w:rsidRPr="00D07684" w:rsidRDefault="00895A7E" w:rsidP="00D07684">
      <w:pPr>
        <w:jc w:val="both"/>
        <w:rPr>
          <w:i w:val="0"/>
          <w:spacing w:val="2"/>
          <w:sz w:val="24"/>
          <w:szCs w:val="24"/>
        </w:rPr>
      </w:pPr>
      <w:r w:rsidRPr="003C2B44">
        <w:rPr>
          <w:b w:val="0"/>
          <w:i w:val="0"/>
          <w:sz w:val="24"/>
          <w:szCs w:val="24"/>
        </w:rPr>
        <w:t>   </w:t>
      </w:r>
      <w:r w:rsidR="008D3006" w:rsidRPr="008D3006">
        <w:rPr>
          <w:b w:val="0"/>
          <w:i w:val="0"/>
          <w:color w:val="666666"/>
          <w:spacing w:val="2"/>
          <w:sz w:val="24"/>
          <w:szCs w:val="24"/>
        </w:rPr>
        <w:t xml:space="preserve">      </w:t>
      </w:r>
      <w:r w:rsidR="008D3006" w:rsidRPr="00D07684">
        <w:rPr>
          <w:i w:val="0"/>
          <w:spacing w:val="2"/>
          <w:sz w:val="24"/>
          <w:szCs w:val="24"/>
        </w:rPr>
        <w:t>опыт работы должен соответствовать одному из следующих требований:</w:t>
      </w:r>
    </w:p>
    <w:p w:rsidR="008D3006" w:rsidRPr="008D3006" w:rsidRDefault="00895A7E" w:rsidP="008D3006">
      <w:pPr>
        <w:jc w:val="both"/>
        <w:rPr>
          <w:b w:val="0"/>
          <w:i w:val="0"/>
          <w:sz w:val="24"/>
          <w:szCs w:val="24"/>
        </w:rPr>
      </w:pPr>
      <w:r w:rsidRPr="008D3006">
        <w:rPr>
          <w:b w:val="0"/>
          <w:i w:val="0"/>
          <w:sz w:val="24"/>
          <w:szCs w:val="24"/>
        </w:rPr>
        <w:t xml:space="preserve">      </w:t>
      </w:r>
      <w:r w:rsidR="008D3006" w:rsidRPr="008D3006">
        <w:rPr>
          <w:b w:val="0"/>
          <w:i w:val="0"/>
          <w:sz w:val="24"/>
          <w:szCs w:val="24"/>
        </w:rPr>
        <w:t>1) не менее двух лет стажа работы, в том числе не менее одного года на должностях следующей нижестоящей категории, предусмотренных штатным расписанием государственного органа, или не ниже категорий А-5, В-6, С-5, C-O-6, C-R-3, D-5, D-O-</w:t>
      </w:r>
      <w:proofErr w:type="gramStart"/>
      <w:r w:rsidR="008D3006" w:rsidRPr="008D3006">
        <w:rPr>
          <w:b w:val="0"/>
          <w:i w:val="0"/>
          <w:sz w:val="24"/>
          <w:szCs w:val="24"/>
        </w:rPr>
        <w:t>5,  D</w:t>
      </w:r>
      <w:proofErr w:type="gramEnd"/>
      <w:r w:rsidR="008D3006" w:rsidRPr="008D3006">
        <w:rPr>
          <w:b w:val="0"/>
          <w:i w:val="0"/>
          <w:sz w:val="24"/>
          <w:szCs w:val="24"/>
        </w:rPr>
        <w:t>-R-3, Е-4, E-R-3, E-G-2;</w:t>
      </w:r>
    </w:p>
    <w:p w:rsidR="008D3006" w:rsidRPr="008D3006" w:rsidRDefault="008D3006" w:rsidP="008D3006">
      <w:pPr>
        <w:jc w:val="both"/>
        <w:rPr>
          <w:b w:val="0"/>
          <w:i w:val="0"/>
          <w:sz w:val="24"/>
          <w:szCs w:val="24"/>
        </w:rPr>
      </w:pPr>
      <w:r w:rsidRPr="008D3006">
        <w:rPr>
          <w:b w:val="0"/>
          <w:i w:val="0"/>
          <w:sz w:val="24"/>
          <w:szCs w:val="24"/>
        </w:rPr>
        <w:t>2) не менее двух лет стажа работы, в том числе не менее одного года на руководящих должностях правоохранительных или специальных государственных органов, или руководящих должностях воинской службы;</w:t>
      </w:r>
    </w:p>
    <w:p w:rsidR="00895A7E" w:rsidRDefault="008D3006" w:rsidP="008D3006">
      <w:pPr>
        <w:jc w:val="both"/>
        <w:rPr>
          <w:b w:val="0"/>
          <w:i w:val="0"/>
          <w:sz w:val="24"/>
          <w:szCs w:val="24"/>
        </w:rPr>
      </w:pPr>
      <w:r w:rsidRPr="008D3006">
        <w:rPr>
          <w:b w:val="0"/>
          <w:i w:val="0"/>
          <w:sz w:val="24"/>
          <w:szCs w:val="24"/>
        </w:rPr>
        <w:t>3) не менее двух лет стажа работы в областях, соответствующих функциональным направлениям конкретной должности данной категории, при наличии стажа работы не менее одного года на руководящих должностях организаций</w:t>
      </w:r>
      <w:r w:rsidR="00895A7E" w:rsidRPr="008D3006">
        <w:rPr>
          <w:b w:val="0"/>
          <w:i w:val="0"/>
          <w:sz w:val="24"/>
          <w:szCs w:val="24"/>
        </w:rPr>
        <w:t>.</w:t>
      </w:r>
    </w:p>
    <w:p w:rsidR="00893738" w:rsidRDefault="00893738" w:rsidP="00893738">
      <w:pPr>
        <w:jc w:val="both"/>
        <w:rPr>
          <w:b w:val="0"/>
          <w:i w:val="0"/>
          <w:color w:val="000000"/>
          <w:sz w:val="24"/>
          <w:szCs w:val="24"/>
        </w:rPr>
      </w:pPr>
      <w:r w:rsidRPr="002E7F84">
        <w:rPr>
          <w:i w:val="0"/>
          <w:color w:val="000000"/>
          <w:sz w:val="24"/>
          <w:szCs w:val="24"/>
          <w:lang w:val="kk-KZ"/>
        </w:rPr>
        <w:t xml:space="preserve">Для </w:t>
      </w:r>
      <w:r w:rsidRPr="002E7F84">
        <w:rPr>
          <w:i w:val="0"/>
          <w:color w:val="000000"/>
          <w:sz w:val="24"/>
          <w:szCs w:val="24"/>
        </w:rPr>
        <w:t xml:space="preserve"> категории С-О-</w:t>
      </w:r>
      <w:r w:rsidRPr="003C2B44">
        <w:rPr>
          <w:i w:val="0"/>
          <w:color w:val="000000"/>
          <w:sz w:val="24"/>
          <w:szCs w:val="24"/>
        </w:rPr>
        <w:t>5</w:t>
      </w:r>
      <w:r w:rsidRPr="002E7F84">
        <w:rPr>
          <w:i w:val="0"/>
          <w:color w:val="000000"/>
          <w:sz w:val="24"/>
          <w:szCs w:val="24"/>
        </w:rPr>
        <w:t xml:space="preserve"> устанавливаются следующие требования</w:t>
      </w:r>
      <w:r w:rsidRPr="009F4409">
        <w:rPr>
          <w:b w:val="0"/>
          <w:i w:val="0"/>
          <w:color w:val="000000"/>
          <w:sz w:val="24"/>
          <w:szCs w:val="24"/>
        </w:rPr>
        <w:t>:</w:t>
      </w:r>
    </w:p>
    <w:p w:rsidR="00893738" w:rsidRDefault="00893738" w:rsidP="008D3006">
      <w:pPr>
        <w:jc w:val="both"/>
        <w:rPr>
          <w:b w:val="0"/>
          <w:i w:val="0"/>
          <w:sz w:val="24"/>
          <w:szCs w:val="24"/>
        </w:rPr>
      </w:pPr>
    </w:p>
    <w:p w:rsidR="00893738" w:rsidRPr="003C2B44" w:rsidRDefault="00893738" w:rsidP="00893738">
      <w:pPr>
        <w:jc w:val="both"/>
        <w:rPr>
          <w:b w:val="0"/>
          <w:i w:val="0"/>
          <w:sz w:val="24"/>
          <w:szCs w:val="24"/>
        </w:rPr>
      </w:pPr>
      <w:r w:rsidRPr="003C2B44">
        <w:rPr>
          <w:b w:val="0"/>
          <w:i w:val="0"/>
          <w:sz w:val="24"/>
          <w:szCs w:val="24"/>
        </w:rPr>
        <w:lastRenderedPageBreak/>
        <w:t>      послевузовское или высшее образование;</w:t>
      </w:r>
    </w:p>
    <w:p w:rsidR="00893738" w:rsidRDefault="00893738" w:rsidP="00893738">
      <w:pPr>
        <w:jc w:val="both"/>
        <w:rPr>
          <w:b w:val="0"/>
          <w:i w:val="0"/>
          <w:sz w:val="24"/>
          <w:szCs w:val="24"/>
        </w:rPr>
      </w:pPr>
      <w:r w:rsidRPr="003C2B44">
        <w:rPr>
          <w:b w:val="0"/>
          <w:i w:val="0"/>
          <w:sz w:val="24"/>
          <w:szCs w:val="24"/>
        </w:rPr>
        <w:t>    </w:t>
      </w:r>
      <w:r>
        <w:rPr>
          <w:b w:val="0"/>
          <w:i w:val="0"/>
          <w:sz w:val="24"/>
          <w:szCs w:val="24"/>
          <w:lang w:val="kk-KZ"/>
        </w:rPr>
        <w:t xml:space="preserve"> </w:t>
      </w:r>
      <w:r w:rsidRPr="003C2B44">
        <w:rPr>
          <w:b w:val="0"/>
          <w:i w:val="0"/>
          <w:sz w:val="24"/>
          <w:szCs w:val="24"/>
        </w:rPr>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893738" w:rsidRPr="00634CED" w:rsidRDefault="00893738" w:rsidP="00893738">
      <w:pPr>
        <w:spacing w:before="100" w:beforeAutospacing="1" w:after="100" w:afterAutospacing="1"/>
        <w:jc w:val="both"/>
        <w:rPr>
          <w:b w:val="0"/>
          <w:i w:val="0"/>
          <w:sz w:val="24"/>
          <w:szCs w:val="24"/>
        </w:rPr>
      </w:pPr>
      <w:r w:rsidRPr="003C2B44">
        <w:rPr>
          <w:b w:val="0"/>
          <w:i w:val="0"/>
          <w:sz w:val="24"/>
          <w:szCs w:val="24"/>
        </w:rPr>
        <w:t>     опыт работы не требуется.</w:t>
      </w:r>
    </w:p>
    <w:p w:rsidR="00537B85" w:rsidRDefault="00537B85" w:rsidP="008D3006">
      <w:pPr>
        <w:jc w:val="both"/>
        <w:rPr>
          <w:b w:val="0"/>
          <w:i w:val="0"/>
          <w:sz w:val="24"/>
          <w:szCs w:val="24"/>
        </w:rPr>
      </w:pPr>
    </w:p>
    <w:p w:rsidR="00143509" w:rsidRPr="00143509" w:rsidRDefault="00143509" w:rsidP="005C5A87">
      <w:pPr>
        <w:jc w:val="both"/>
        <w:rPr>
          <w:b w:val="0"/>
          <w:i w:val="0"/>
          <w:color w:val="000000"/>
          <w:sz w:val="24"/>
          <w:szCs w:val="24"/>
        </w:rPr>
      </w:pPr>
    </w:p>
    <w:p w:rsidR="00D9223A" w:rsidRPr="00C22002" w:rsidRDefault="00D9223A" w:rsidP="00960E58">
      <w:pPr>
        <w:ind w:right="-142"/>
        <w:rPr>
          <w:i w:val="0"/>
          <w:sz w:val="24"/>
          <w:szCs w:val="24"/>
          <w:lang w:val="kk-KZ"/>
        </w:rPr>
      </w:pPr>
      <w:r w:rsidRPr="00C22002">
        <w:rPr>
          <w:i w:val="0"/>
          <w:sz w:val="24"/>
          <w:szCs w:val="24"/>
        </w:rPr>
        <w:t>Должностные оклады административных государственных служащих:</w:t>
      </w:r>
    </w:p>
    <w:p w:rsidR="00D9223A" w:rsidRPr="00C22002" w:rsidRDefault="00D9223A" w:rsidP="00D9223A">
      <w:pPr>
        <w:jc w:val="both"/>
        <w:rPr>
          <w:i w:val="0"/>
          <w:sz w:val="24"/>
          <w:szCs w:val="24"/>
          <w:lang w:val="kk-KZ"/>
        </w:rPr>
      </w:pPr>
    </w:p>
    <w:tbl>
      <w:tblPr>
        <w:tblW w:w="949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410"/>
        <w:gridCol w:w="3402"/>
        <w:gridCol w:w="3686"/>
      </w:tblGrid>
      <w:tr w:rsidR="00D9223A" w:rsidRPr="00C22002" w:rsidTr="00CE0D75">
        <w:trPr>
          <w:cantSplit/>
          <w:trHeight w:val="20"/>
        </w:trPr>
        <w:tc>
          <w:tcPr>
            <w:tcW w:w="2410" w:type="dxa"/>
            <w:vMerge w:val="restart"/>
            <w:tcBorders>
              <w:top w:val="single" w:sz="4" w:space="0" w:color="auto"/>
              <w:left w:val="single" w:sz="4" w:space="0" w:color="auto"/>
              <w:bottom w:val="single" w:sz="4" w:space="0" w:color="auto"/>
              <w:right w:val="single" w:sz="4" w:space="0" w:color="auto"/>
            </w:tcBorders>
            <w:vAlign w:val="center"/>
          </w:tcPr>
          <w:p w:rsidR="00D9223A" w:rsidRPr="00C22002" w:rsidRDefault="00D9223A" w:rsidP="00DD7E51">
            <w:pPr>
              <w:keepNext/>
              <w:keepLines/>
              <w:widowControl/>
              <w:tabs>
                <w:tab w:val="left" w:pos="-1405"/>
                <w:tab w:val="left" w:pos="0"/>
                <w:tab w:val="left" w:pos="6663"/>
                <w:tab w:val="left" w:pos="9639"/>
                <w:tab w:val="left" w:pos="10116"/>
              </w:tabs>
              <w:snapToGrid/>
              <w:rPr>
                <w:i w:val="0"/>
                <w:iCs w:val="0"/>
                <w:sz w:val="24"/>
                <w:szCs w:val="24"/>
                <w:lang w:val="kk-KZ"/>
              </w:rPr>
            </w:pPr>
            <w:r w:rsidRPr="00C22002">
              <w:rPr>
                <w:i w:val="0"/>
                <w:color w:val="000000"/>
                <w:sz w:val="24"/>
                <w:szCs w:val="24"/>
              </w:rPr>
              <w:t>Категория</w:t>
            </w:r>
          </w:p>
        </w:tc>
        <w:tc>
          <w:tcPr>
            <w:tcW w:w="7088" w:type="dxa"/>
            <w:gridSpan w:val="2"/>
            <w:tcBorders>
              <w:top w:val="single" w:sz="4" w:space="0" w:color="auto"/>
              <w:left w:val="single" w:sz="4" w:space="0" w:color="auto"/>
              <w:bottom w:val="single" w:sz="4" w:space="0" w:color="auto"/>
              <w:right w:val="single" w:sz="4" w:space="0" w:color="auto"/>
            </w:tcBorders>
            <w:vAlign w:val="center"/>
          </w:tcPr>
          <w:p w:rsidR="00D9223A" w:rsidRPr="00C22002" w:rsidRDefault="00D9223A" w:rsidP="00DD7E51">
            <w:pPr>
              <w:keepNext/>
              <w:keepLines/>
              <w:widowControl/>
              <w:tabs>
                <w:tab w:val="left" w:pos="-1405"/>
                <w:tab w:val="left" w:pos="132"/>
                <w:tab w:val="left" w:pos="6663"/>
                <w:tab w:val="left" w:pos="9639"/>
                <w:tab w:val="left" w:pos="10116"/>
              </w:tabs>
              <w:snapToGrid/>
              <w:rPr>
                <w:i w:val="0"/>
                <w:iCs w:val="0"/>
                <w:sz w:val="24"/>
                <w:szCs w:val="24"/>
                <w:lang w:val="kk-KZ"/>
              </w:rPr>
            </w:pPr>
            <w:proofErr w:type="spellStart"/>
            <w:r w:rsidRPr="00C22002">
              <w:rPr>
                <w:i w:val="0"/>
                <w:color w:val="000000"/>
                <w:sz w:val="24"/>
                <w:szCs w:val="24"/>
              </w:rPr>
              <w:t>Должност</w:t>
            </w:r>
            <w:proofErr w:type="spellEnd"/>
            <w:r w:rsidRPr="00C22002">
              <w:rPr>
                <w:i w:val="0"/>
                <w:color w:val="000000"/>
                <w:sz w:val="24"/>
                <w:szCs w:val="24"/>
                <w:lang w:val="kk-KZ"/>
              </w:rPr>
              <w:t>ной</w:t>
            </w:r>
            <w:r w:rsidRPr="00C22002">
              <w:rPr>
                <w:i w:val="0"/>
                <w:color w:val="000000"/>
                <w:sz w:val="24"/>
                <w:szCs w:val="24"/>
              </w:rPr>
              <w:t xml:space="preserve"> оклад в зависимости от выслуги лет</w:t>
            </w:r>
          </w:p>
        </w:tc>
      </w:tr>
      <w:tr w:rsidR="00D9223A" w:rsidRPr="00C22002" w:rsidTr="00CE0D75">
        <w:trPr>
          <w:cantSplit/>
          <w:trHeight w:val="20"/>
        </w:trPr>
        <w:tc>
          <w:tcPr>
            <w:tcW w:w="2410" w:type="dxa"/>
            <w:vMerge/>
            <w:tcBorders>
              <w:top w:val="single" w:sz="4" w:space="0" w:color="auto"/>
              <w:left w:val="single" w:sz="4" w:space="0" w:color="auto"/>
              <w:bottom w:val="single" w:sz="4" w:space="0" w:color="auto"/>
              <w:right w:val="single" w:sz="4" w:space="0" w:color="auto"/>
            </w:tcBorders>
            <w:vAlign w:val="center"/>
          </w:tcPr>
          <w:p w:rsidR="00D9223A" w:rsidRPr="00C22002" w:rsidRDefault="00D9223A" w:rsidP="00DD7E51">
            <w:pPr>
              <w:keepNext/>
              <w:keepLines/>
              <w:widowControl/>
              <w:tabs>
                <w:tab w:val="left" w:pos="132"/>
                <w:tab w:val="left" w:pos="6663"/>
                <w:tab w:val="left" w:pos="9639"/>
              </w:tabs>
              <w:rPr>
                <w:i w:val="0"/>
                <w:iCs w:val="0"/>
                <w:sz w:val="24"/>
                <w:szCs w:val="24"/>
                <w:lang w:val="kk-KZ"/>
              </w:rPr>
            </w:pPr>
          </w:p>
        </w:tc>
        <w:tc>
          <w:tcPr>
            <w:tcW w:w="3402" w:type="dxa"/>
            <w:tcBorders>
              <w:top w:val="single" w:sz="4" w:space="0" w:color="auto"/>
              <w:left w:val="single" w:sz="4" w:space="0" w:color="auto"/>
              <w:bottom w:val="single" w:sz="4" w:space="0" w:color="auto"/>
              <w:right w:val="single" w:sz="4" w:space="0" w:color="auto"/>
            </w:tcBorders>
            <w:vAlign w:val="center"/>
          </w:tcPr>
          <w:p w:rsidR="00D9223A" w:rsidRPr="00C22002" w:rsidRDefault="00D9223A" w:rsidP="00DD7E51">
            <w:pPr>
              <w:pStyle w:val="a4"/>
              <w:keepNext/>
              <w:keepLines/>
              <w:widowControl/>
              <w:tabs>
                <w:tab w:val="left" w:pos="132"/>
                <w:tab w:val="left" w:pos="1276"/>
                <w:tab w:val="left" w:pos="9639"/>
              </w:tabs>
              <w:jc w:val="center"/>
              <w:rPr>
                <w:rFonts w:ascii="Times New Roman" w:hAnsi="Times New Roman" w:cs="Times New Roman"/>
                <w:bCs w:val="0"/>
                <w:sz w:val="24"/>
                <w:szCs w:val="24"/>
                <w:lang w:val="kk-KZ"/>
              </w:rPr>
            </w:pPr>
            <w:r w:rsidRPr="00C22002">
              <w:rPr>
                <w:rFonts w:ascii="Times New Roman" w:hAnsi="Times New Roman" w:cs="Times New Roman"/>
                <w:bCs w:val="0"/>
                <w:sz w:val="24"/>
                <w:szCs w:val="24"/>
                <w:lang w:val="kk-KZ"/>
              </w:rPr>
              <w:t>min</w:t>
            </w:r>
          </w:p>
        </w:tc>
        <w:tc>
          <w:tcPr>
            <w:tcW w:w="3686" w:type="dxa"/>
            <w:tcBorders>
              <w:top w:val="single" w:sz="4" w:space="0" w:color="auto"/>
              <w:left w:val="single" w:sz="4" w:space="0" w:color="auto"/>
              <w:bottom w:val="single" w:sz="4" w:space="0" w:color="auto"/>
              <w:right w:val="single" w:sz="4" w:space="0" w:color="auto"/>
            </w:tcBorders>
            <w:vAlign w:val="center"/>
          </w:tcPr>
          <w:p w:rsidR="00D9223A" w:rsidRPr="00C22002" w:rsidRDefault="00D9223A" w:rsidP="00DD7E51">
            <w:pPr>
              <w:pStyle w:val="a4"/>
              <w:keepNext/>
              <w:keepLines/>
              <w:widowControl/>
              <w:tabs>
                <w:tab w:val="clear" w:pos="959"/>
                <w:tab w:val="left" w:pos="132"/>
                <w:tab w:val="left" w:pos="1165"/>
                <w:tab w:val="left" w:pos="1307"/>
                <w:tab w:val="left" w:pos="9639"/>
              </w:tabs>
              <w:jc w:val="center"/>
              <w:rPr>
                <w:rFonts w:ascii="Times New Roman" w:hAnsi="Times New Roman" w:cs="Times New Roman"/>
                <w:bCs w:val="0"/>
                <w:sz w:val="24"/>
                <w:szCs w:val="24"/>
                <w:lang w:val="kk-KZ"/>
              </w:rPr>
            </w:pPr>
            <w:r w:rsidRPr="00C22002">
              <w:rPr>
                <w:rFonts w:ascii="Times New Roman" w:hAnsi="Times New Roman" w:cs="Times New Roman"/>
                <w:bCs w:val="0"/>
                <w:sz w:val="24"/>
                <w:szCs w:val="24"/>
                <w:lang w:val="kk-KZ"/>
              </w:rPr>
              <w:t>max</w:t>
            </w:r>
          </w:p>
        </w:tc>
      </w:tr>
      <w:tr w:rsidR="00ED78EB" w:rsidRPr="00205ABC" w:rsidTr="00CE0D75">
        <w:trPr>
          <w:cantSplit/>
          <w:trHeight w:val="329"/>
        </w:trPr>
        <w:tc>
          <w:tcPr>
            <w:tcW w:w="2410" w:type="dxa"/>
            <w:tcBorders>
              <w:top w:val="single" w:sz="4" w:space="0" w:color="auto"/>
              <w:left w:val="single" w:sz="4" w:space="0" w:color="auto"/>
              <w:bottom w:val="single" w:sz="4" w:space="0" w:color="auto"/>
              <w:right w:val="single" w:sz="4" w:space="0" w:color="auto"/>
            </w:tcBorders>
            <w:vAlign w:val="center"/>
          </w:tcPr>
          <w:p w:rsidR="00ED78EB" w:rsidRPr="00141D90" w:rsidRDefault="00ED78EB" w:rsidP="00537B85">
            <w:pPr>
              <w:keepNext/>
              <w:keepLines/>
              <w:widowControl/>
              <w:tabs>
                <w:tab w:val="left" w:pos="132"/>
                <w:tab w:val="left" w:pos="6663"/>
                <w:tab w:val="left" w:pos="9639"/>
              </w:tabs>
              <w:rPr>
                <w:b w:val="0"/>
                <w:i w:val="0"/>
                <w:iCs w:val="0"/>
                <w:sz w:val="24"/>
                <w:szCs w:val="24"/>
                <w:lang w:val="kk-KZ"/>
              </w:rPr>
            </w:pPr>
            <w:r w:rsidRPr="00141D90">
              <w:rPr>
                <w:b w:val="0"/>
                <w:i w:val="0"/>
                <w:sz w:val="24"/>
                <w:szCs w:val="24"/>
                <w:lang w:val="kk-KZ"/>
              </w:rPr>
              <w:t>С-</w:t>
            </w:r>
            <w:r w:rsidR="00537B85">
              <w:rPr>
                <w:b w:val="0"/>
                <w:i w:val="0"/>
                <w:sz w:val="24"/>
                <w:szCs w:val="24"/>
                <w:lang w:val="en-US"/>
              </w:rPr>
              <w:t>R</w:t>
            </w:r>
            <w:r w:rsidRPr="00141D90">
              <w:rPr>
                <w:b w:val="0"/>
                <w:i w:val="0"/>
                <w:sz w:val="24"/>
                <w:szCs w:val="24"/>
                <w:lang w:val="kk-KZ"/>
              </w:rPr>
              <w:t>-</w:t>
            </w:r>
            <w:r w:rsidR="00537B85">
              <w:rPr>
                <w:b w:val="0"/>
                <w:i w:val="0"/>
                <w:sz w:val="24"/>
                <w:szCs w:val="24"/>
                <w:lang w:val="en-US"/>
              </w:rPr>
              <w:t>1</w:t>
            </w:r>
            <w:r w:rsidRPr="00141D90">
              <w:rPr>
                <w:b w:val="0"/>
                <w:i w:val="0"/>
                <w:sz w:val="24"/>
                <w:szCs w:val="24"/>
                <w:lang w:val="kk-KZ"/>
              </w:rPr>
              <w:t xml:space="preserve"> </w:t>
            </w:r>
            <w:r w:rsidRPr="00141D90">
              <w:rPr>
                <w:b w:val="0"/>
                <w:i w:val="0"/>
                <w:sz w:val="24"/>
                <w:szCs w:val="24"/>
              </w:rPr>
              <w:t>(</w:t>
            </w:r>
            <w:r w:rsidRPr="00141D90">
              <w:rPr>
                <w:b w:val="0"/>
                <w:i w:val="0"/>
                <w:sz w:val="24"/>
                <w:szCs w:val="24"/>
                <w:lang w:val="kk-KZ"/>
              </w:rPr>
              <w:t xml:space="preserve">блок </w:t>
            </w:r>
            <w:r w:rsidR="006E7254">
              <w:rPr>
                <w:b w:val="0"/>
                <w:i w:val="0"/>
                <w:sz w:val="24"/>
                <w:szCs w:val="24"/>
                <w:lang w:val="kk-KZ"/>
              </w:rPr>
              <w:t>А</w:t>
            </w:r>
            <w:r w:rsidRPr="00141D90">
              <w:rPr>
                <w:b w:val="0"/>
                <w:i w:val="0"/>
                <w:sz w:val="24"/>
                <w:szCs w:val="24"/>
                <w:lang w:val="kk-KZ"/>
              </w:rPr>
              <w:t>)</w:t>
            </w:r>
          </w:p>
        </w:tc>
        <w:tc>
          <w:tcPr>
            <w:tcW w:w="3402" w:type="dxa"/>
            <w:tcBorders>
              <w:top w:val="single" w:sz="4" w:space="0" w:color="auto"/>
              <w:left w:val="single" w:sz="4" w:space="0" w:color="auto"/>
              <w:bottom w:val="single" w:sz="4" w:space="0" w:color="auto"/>
              <w:right w:val="single" w:sz="4" w:space="0" w:color="auto"/>
            </w:tcBorders>
            <w:vAlign w:val="center"/>
          </w:tcPr>
          <w:p w:rsidR="00ED78EB" w:rsidRPr="00537B85" w:rsidRDefault="00537B85" w:rsidP="00537B85">
            <w:pPr>
              <w:rPr>
                <w:b w:val="0"/>
                <w:bCs w:val="0"/>
                <w:i w:val="0"/>
                <w:sz w:val="24"/>
                <w:szCs w:val="24"/>
                <w:lang w:val="en-US"/>
              </w:rPr>
            </w:pPr>
            <w:r>
              <w:rPr>
                <w:b w:val="0"/>
                <w:bCs w:val="0"/>
                <w:i w:val="0"/>
                <w:sz w:val="24"/>
                <w:szCs w:val="24"/>
                <w:lang w:val="en-US"/>
              </w:rPr>
              <w:t>319</w:t>
            </w:r>
            <w:r w:rsidR="00007E94">
              <w:rPr>
                <w:b w:val="0"/>
                <w:bCs w:val="0"/>
                <w:i w:val="0"/>
                <w:sz w:val="24"/>
                <w:szCs w:val="24"/>
              </w:rPr>
              <w:t xml:space="preserve"> </w:t>
            </w:r>
            <w:r>
              <w:rPr>
                <w:b w:val="0"/>
                <w:bCs w:val="0"/>
                <w:i w:val="0"/>
                <w:sz w:val="24"/>
                <w:szCs w:val="24"/>
                <w:lang w:val="en-US"/>
              </w:rPr>
              <w:t>635</w:t>
            </w:r>
          </w:p>
        </w:tc>
        <w:tc>
          <w:tcPr>
            <w:tcW w:w="3686" w:type="dxa"/>
            <w:tcBorders>
              <w:top w:val="single" w:sz="4" w:space="0" w:color="auto"/>
              <w:left w:val="single" w:sz="4" w:space="0" w:color="auto"/>
              <w:bottom w:val="single" w:sz="4" w:space="0" w:color="auto"/>
              <w:right w:val="single" w:sz="4" w:space="0" w:color="auto"/>
            </w:tcBorders>
            <w:vAlign w:val="center"/>
          </w:tcPr>
          <w:p w:rsidR="00ED78EB" w:rsidRPr="00537B85" w:rsidRDefault="00ED78EB" w:rsidP="00537B85">
            <w:pPr>
              <w:rPr>
                <w:b w:val="0"/>
                <w:bCs w:val="0"/>
                <w:i w:val="0"/>
                <w:sz w:val="24"/>
                <w:szCs w:val="24"/>
                <w:lang w:val="en-US"/>
              </w:rPr>
            </w:pPr>
            <w:r>
              <w:rPr>
                <w:b w:val="0"/>
                <w:bCs w:val="0"/>
                <w:i w:val="0"/>
                <w:sz w:val="24"/>
                <w:szCs w:val="24"/>
              </w:rPr>
              <w:t>3</w:t>
            </w:r>
            <w:r w:rsidR="00537B85">
              <w:rPr>
                <w:b w:val="0"/>
                <w:bCs w:val="0"/>
                <w:i w:val="0"/>
                <w:sz w:val="24"/>
                <w:szCs w:val="24"/>
                <w:lang w:val="en-US"/>
              </w:rPr>
              <w:t>78</w:t>
            </w:r>
            <w:r w:rsidR="005D6B9C">
              <w:rPr>
                <w:b w:val="0"/>
                <w:bCs w:val="0"/>
                <w:i w:val="0"/>
                <w:sz w:val="24"/>
                <w:szCs w:val="24"/>
              </w:rPr>
              <w:t xml:space="preserve"> </w:t>
            </w:r>
            <w:r w:rsidR="00537B85">
              <w:rPr>
                <w:b w:val="0"/>
                <w:bCs w:val="0"/>
                <w:i w:val="0"/>
                <w:sz w:val="24"/>
                <w:szCs w:val="24"/>
                <w:lang w:val="en-US"/>
              </w:rPr>
              <w:t>563</w:t>
            </w:r>
          </w:p>
        </w:tc>
      </w:tr>
      <w:tr w:rsidR="00ED78EB" w:rsidRPr="00205ABC" w:rsidTr="00CE0D75">
        <w:trPr>
          <w:cantSplit/>
          <w:trHeight w:val="329"/>
        </w:trPr>
        <w:tc>
          <w:tcPr>
            <w:tcW w:w="2410" w:type="dxa"/>
            <w:tcBorders>
              <w:top w:val="single" w:sz="4" w:space="0" w:color="auto"/>
              <w:left w:val="single" w:sz="4" w:space="0" w:color="auto"/>
              <w:bottom w:val="single" w:sz="4" w:space="0" w:color="auto"/>
              <w:right w:val="single" w:sz="4" w:space="0" w:color="auto"/>
            </w:tcBorders>
            <w:vAlign w:val="center"/>
          </w:tcPr>
          <w:p w:rsidR="00ED78EB" w:rsidRPr="00141D90" w:rsidRDefault="00ED78EB" w:rsidP="00537B85">
            <w:pPr>
              <w:pStyle w:val="2"/>
              <w:tabs>
                <w:tab w:val="left" w:pos="0"/>
                <w:tab w:val="left" w:pos="9639"/>
              </w:tabs>
              <w:spacing w:before="0"/>
              <w:rPr>
                <w:rFonts w:ascii="Times New Roman" w:hAnsi="Times New Roman" w:cs="Times New Roman"/>
                <w:i w:val="0"/>
                <w:color w:val="auto"/>
                <w:sz w:val="24"/>
                <w:szCs w:val="24"/>
                <w:lang w:val="kk-KZ"/>
              </w:rPr>
            </w:pPr>
            <w:r w:rsidRPr="00141D90">
              <w:rPr>
                <w:rFonts w:ascii="Times New Roman" w:hAnsi="Times New Roman" w:cs="Times New Roman"/>
                <w:i w:val="0"/>
                <w:color w:val="auto"/>
                <w:sz w:val="24"/>
                <w:szCs w:val="24"/>
                <w:lang w:val="kk-KZ"/>
              </w:rPr>
              <w:t>С-</w:t>
            </w:r>
            <w:r w:rsidR="00537B85">
              <w:rPr>
                <w:rFonts w:ascii="Times New Roman" w:hAnsi="Times New Roman" w:cs="Times New Roman"/>
                <w:i w:val="0"/>
                <w:color w:val="auto"/>
                <w:sz w:val="24"/>
                <w:szCs w:val="24"/>
                <w:lang w:val="en-US"/>
              </w:rPr>
              <w:t>R</w:t>
            </w:r>
            <w:r w:rsidRPr="00141D90">
              <w:rPr>
                <w:rFonts w:ascii="Times New Roman" w:hAnsi="Times New Roman" w:cs="Times New Roman"/>
                <w:i w:val="0"/>
                <w:color w:val="auto"/>
                <w:sz w:val="24"/>
                <w:szCs w:val="24"/>
                <w:lang w:val="kk-KZ"/>
              </w:rPr>
              <w:t>-</w:t>
            </w:r>
            <w:r w:rsidR="00537B85">
              <w:rPr>
                <w:rFonts w:ascii="Times New Roman" w:hAnsi="Times New Roman" w:cs="Times New Roman"/>
                <w:i w:val="0"/>
                <w:color w:val="auto"/>
                <w:sz w:val="24"/>
                <w:szCs w:val="24"/>
                <w:lang w:val="en-US"/>
              </w:rPr>
              <w:t>2</w:t>
            </w:r>
            <w:r>
              <w:rPr>
                <w:rFonts w:ascii="Times New Roman" w:hAnsi="Times New Roman" w:cs="Times New Roman"/>
                <w:i w:val="0"/>
                <w:color w:val="auto"/>
                <w:sz w:val="24"/>
                <w:szCs w:val="24"/>
                <w:lang w:val="kk-KZ"/>
              </w:rPr>
              <w:t xml:space="preserve"> </w:t>
            </w:r>
            <w:r w:rsidRPr="00141D90">
              <w:rPr>
                <w:rFonts w:ascii="Times New Roman" w:hAnsi="Times New Roman" w:cs="Times New Roman"/>
                <w:i w:val="0"/>
                <w:color w:val="auto"/>
                <w:sz w:val="24"/>
                <w:szCs w:val="24"/>
              </w:rPr>
              <w:t>(</w:t>
            </w:r>
            <w:r w:rsidRPr="00141D90">
              <w:rPr>
                <w:rFonts w:ascii="Times New Roman" w:hAnsi="Times New Roman" w:cs="Times New Roman"/>
                <w:i w:val="0"/>
                <w:color w:val="auto"/>
                <w:sz w:val="24"/>
                <w:szCs w:val="24"/>
                <w:lang w:val="kk-KZ"/>
              </w:rPr>
              <w:t>блок А)</w:t>
            </w:r>
          </w:p>
        </w:tc>
        <w:tc>
          <w:tcPr>
            <w:tcW w:w="3402" w:type="dxa"/>
            <w:tcBorders>
              <w:top w:val="single" w:sz="4" w:space="0" w:color="auto"/>
              <w:left w:val="single" w:sz="4" w:space="0" w:color="auto"/>
              <w:bottom w:val="single" w:sz="4" w:space="0" w:color="auto"/>
              <w:right w:val="single" w:sz="4" w:space="0" w:color="auto"/>
            </w:tcBorders>
            <w:vAlign w:val="center"/>
          </w:tcPr>
          <w:p w:rsidR="00ED78EB" w:rsidRPr="00537B85" w:rsidRDefault="00537B85" w:rsidP="00537B85">
            <w:pPr>
              <w:rPr>
                <w:b w:val="0"/>
                <w:i w:val="0"/>
                <w:sz w:val="24"/>
                <w:szCs w:val="24"/>
                <w:lang w:val="en-US"/>
              </w:rPr>
            </w:pPr>
            <w:r>
              <w:rPr>
                <w:b w:val="0"/>
                <w:i w:val="0"/>
                <w:sz w:val="24"/>
                <w:szCs w:val="24"/>
                <w:lang w:val="en-US"/>
              </w:rPr>
              <w:t>273</w:t>
            </w:r>
            <w:r w:rsidR="00ED78EB">
              <w:rPr>
                <w:b w:val="0"/>
                <w:i w:val="0"/>
                <w:sz w:val="24"/>
                <w:szCs w:val="24"/>
              </w:rPr>
              <w:t xml:space="preserve"> </w:t>
            </w:r>
            <w:r>
              <w:rPr>
                <w:b w:val="0"/>
                <w:i w:val="0"/>
                <w:sz w:val="24"/>
                <w:szCs w:val="24"/>
                <w:lang w:val="en-US"/>
              </w:rPr>
              <w:t>155</w:t>
            </w:r>
          </w:p>
        </w:tc>
        <w:tc>
          <w:tcPr>
            <w:tcW w:w="3686" w:type="dxa"/>
            <w:tcBorders>
              <w:top w:val="single" w:sz="4" w:space="0" w:color="auto"/>
              <w:left w:val="single" w:sz="4" w:space="0" w:color="auto"/>
              <w:bottom w:val="single" w:sz="4" w:space="0" w:color="auto"/>
              <w:right w:val="single" w:sz="4" w:space="0" w:color="auto"/>
            </w:tcBorders>
            <w:vAlign w:val="center"/>
          </w:tcPr>
          <w:p w:rsidR="00ED78EB" w:rsidRPr="00537B85" w:rsidRDefault="00537B85" w:rsidP="00537B85">
            <w:pPr>
              <w:rPr>
                <w:b w:val="0"/>
                <w:i w:val="0"/>
                <w:sz w:val="24"/>
                <w:szCs w:val="24"/>
                <w:lang w:val="en-US"/>
              </w:rPr>
            </w:pPr>
            <w:r>
              <w:rPr>
                <w:b w:val="0"/>
                <w:i w:val="0"/>
                <w:sz w:val="24"/>
                <w:szCs w:val="24"/>
                <w:lang w:val="en-US"/>
              </w:rPr>
              <w:t>323</w:t>
            </w:r>
            <w:r w:rsidR="00ED78EB">
              <w:rPr>
                <w:b w:val="0"/>
                <w:i w:val="0"/>
                <w:sz w:val="24"/>
                <w:szCs w:val="24"/>
              </w:rPr>
              <w:t xml:space="preserve"> </w:t>
            </w:r>
            <w:r>
              <w:rPr>
                <w:b w:val="0"/>
                <w:i w:val="0"/>
                <w:sz w:val="24"/>
                <w:szCs w:val="24"/>
                <w:lang w:val="en-US"/>
              </w:rPr>
              <w:t>113</w:t>
            </w:r>
          </w:p>
        </w:tc>
      </w:tr>
      <w:tr w:rsidR="00CE0D75" w:rsidRPr="00D87746" w:rsidTr="00CE0D75">
        <w:trPr>
          <w:cantSplit/>
          <w:trHeight w:val="20"/>
        </w:trPr>
        <w:tc>
          <w:tcPr>
            <w:tcW w:w="2410" w:type="dxa"/>
            <w:tcBorders>
              <w:top w:val="single" w:sz="4" w:space="0" w:color="auto"/>
              <w:left w:val="single" w:sz="4" w:space="0" w:color="auto"/>
              <w:bottom w:val="single" w:sz="4" w:space="0" w:color="auto"/>
              <w:right w:val="single" w:sz="4" w:space="0" w:color="auto"/>
            </w:tcBorders>
          </w:tcPr>
          <w:p w:rsidR="00CE0D75" w:rsidRPr="003373BA" w:rsidRDefault="00CE0D75" w:rsidP="00FA307E">
            <w:pPr>
              <w:pStyle w:val="2"/>
              <w:tabs>
                <w:tab w:val="left" w:pos="0"/>
                <w:tab w:val="left" w:pos="9639"/>
              </w:tabs>
              <w:spacing w:before="0"/>
              <w:rPr>
                <w:rFonts w:ascii="Times New Roman" w:hAnsi="Times New Roman" w:cs="Times New Roman"/>
                <w:i w:val="0"/>
                <w:color w:val="auto"/>
                <w:sz w:val="24"/>
                <w:szCs w:val="24"/>
                <w:lang w:val="kk-KZ"/>
              </w:rPr>
            </w:pPr>
            <w:r w:rsidRPr="003373BA">
              <w:rPr>
                <w:rFonts w:ascii="Times New Roman" w:hAnsi="Times New Roman" w:cs="Times New Roman"/>
                <w:i w:val="0"/>
                <w:color w:val="auto"/>
                <w:sz w:val="24"/>
                <w:szCs w:val="24"/>
                <w:lang w:val="kk-KZ"/>
              </w:rPr>
              <w:t>С-О</w:t>
            </w:r>
            <w:r w:rsidRPr="003373BA">
              <w:rPr>
                <w:rFonts w:ascii="Times New Roman" w:hAnsi="Times New Roman" w:cs="Times New Roman"/>
                <w:i w:val="0"/>
                <w:color w:val="auto"/>
                <w:sz w:val="24"/>
                <w:szCs w:val="24"/>
              </w:rPr>
              <w:t>-</w:t>
            </w:r>
            <w:r w:rsidRPr="003373BA">
              <w:rPr>
                <w:rFonts w:ascii="Times New Roman" w:hAnsi="Times New Roman" w:cs="Times New Roman"/>
                <w:i w:val="0"/>
                <w:color w:val="auto"/>
                <w:sz w:val="24"/>
                <w:szCs w:val="24"/>
                <w:lang w:val="kk-KZ"/>
              </w:rPr>
              <w:t>5</w:t>
            </w:r>
            <w:r>
              <w:rPr>
                <w:rFonts w:ascii="Times New Roman" w:hAnsi="Times New Roman" w:cs="Times New Roman"/>
                <w:i w:val="0"/>
                <w:color w:val="auto"/>
                <w:sz w:val="24"/>
                <w:szCs w:val="24"/>
                <w:lang w:val="kk-KZ"/>
              </w:rPr>
              <w:t xml:space="preserve"> </w:t>
            </w:r>
            <w:r w:rsidRPr="003373BA">
              <w:rPr>
                <w:rFonts w:ascii="Times New Roman" w:hAnsi="Times New Roman" w:cs="Times New Roman"/>
                <w:i w:val="0"/>
                <w:color w:val="auto"/>
                <w:sz w:val="24"/>
                <w:szCs w:val="24"/>
                <w:lang w:val="kk-KZ"/>
              </w:rPr>
              <w:t>(блок А)</w:t>
            </w:r>
          </w:p>
        </w:tc>
        <w:tc>
          <w:tcPr>
            <w:tcW w:w="3402" w:type="dxa"/>
            <w:tcBorders>
              <w:top w:val="single" w:sz="4" w:space="0" w:color="auto"/>
              <w:left w:val="single" w:sz="4" w:space="0" w:color="auto"/>
              <w:bottom w:val="single" w:sz="4" w:space="0" w:color="auto"/>
              <w:right w:val="single" w:sz="4" w:space="0" w:color="auto"/>
            </w:tcBorders>
          </w:tcPr>
          <w:p w:rsidR="00CE0D75" w:rsidRPr="00D87746" w:rsidRDefault="00CE0D75" w:rsidP="00FA307E">
            <w:pPr>
              <w:rPr>
                <w:b w:val="0"/>
                <w:i w:val="0"/>
                <w:sz w:val="24"/>
                <w:szCs w:val="24"/>
                <w:lang w:val="kk-KZ"/>
              </w:rPr>
            </w:pPr>
            <w:r>
              <w:rPr>
                <w:b w:val="0"/>
                <w:i w:val="0"/>
                <w:sz w:val="24"/>
                <w:szCs w:val="24"/>
                <w:lang w:val="kk-KZ"/>
              </w:rPr>
              <w:t>237 596</w:t>
            </w:r>
          </w:p>
        </w:tc>
        <w:tc>
          <w:tcPr>
            <w:tcW w:w="3686" w:type="dxa"/>
            <w:tcBorders>
              <w:top w:val="single" w:sz="4" w:space="0" w:color="auto"/>
              <w:left w:val="single" w:sz="4" w:space="0" w:color="auto"/>
              <w:bottom w:val="single" w:sz="4" w:space="0" w:color="auto"/>
              <w:right w:val="single" w:sz="4" w:space="0" w:color="auto"/>
            </w:tcBorders>
          </w:tcPr>
          <w:p w:rsidR="00CE0D75" w:rsidRPr="00D87746" w:rsidRDefault="00CE0D75" w:rsidP="00FA307E">
            <w:pPr>
              <w:rPr>
                <w:b w:val="0"/>
                <w:i w:val="0"/>
                <w:sz w:val="24"/>
                <w:szCs w:val="24"/>
                <w:lang w:val="kk-KZ"/>
              </w:rPr>
            </w:pPr>
            <w:r>
              <w:rPr>
                <w:b w:val="0"/>
                <w:i w:val="0"/>
                <w:sz w:val="24"/>
                <w:szCs w:val="24"/>
                <w:lang w:val="kk-KZ"/>
              </w:rPr>
              <w:t>281 435</w:t>
            </w:r>
          </w:p>
        </w:tc>
      </w:tr>
    </w:tbl>
    <w:p w:rsidR="00C22002" w:rsidRDefault="00C22002" w:rsidP="00C22002">
      <w:pPr>
        <w:jc w:val="both"/>
        <w:rPr>
          <w:sz w:val="24"/>
          <w:szCs w:val="24"/>
          <w:lang w:val="en-US"/>
        </w:rPr>
      </w:pPr>
    </w:p>
    <w:p w:rsidR="00796482" w:rsidRDefault="00796482" w:rsidP="00C22002">
      <w:pPr>
        <w:jc w:val="both"/>
        <w:rPr>
          <w:sz w:val="24"/>
          <w:szCs w:val="24"/>
          <w:lang w:val="en-US"/>
        </w:rPr>
      </w:pPr>
    </w:p>
    <w:p w:rsidR="00806E92" w:rsidRDefault="00C22002" w:rsidP="00C22002">
      <w:pPr>
        <w:jc w:val="both"/>
        <w:rPr>
          <w:i w:val="0"/>
          <w:sz w:val="24"/>
          <w:szCs w:val="24"/>
          <w:lang w:val="kk-KZ"/>
        </w:rPr>
      </w:pPr>
      <w:r w:rsidRPr="00C22002">
        <w:rPr>
          <w:sz w:val="24"/>
          <w:szCs w:val="24"/>
          <w:lang w:val="kk-KZ"/>
        </w:rPr>
        <w:t xml:space="preserve">     </w:t>
      </w:r>
      <w:r w:rsidRPr="00C22002">
        <w:rPr>
          <w:sz w:val="24"/>
          <w:szCs w:val="24"/>
        </w:rPr>
        <w:t xml:space="preserve"> </w:t>
      </w:r>
      <w:r w:rsidRPr="00C22002">
        <w:rPr>
          <w:sz w:val="24"/>
          <w:szCs w:val="24"/>
          <w:lang w:val="kk-KZ"/>
        </w:rPr>
        <w:t xml:space="preserve"> </w:t>
      </w:r>
      <w:r w:rsidRPr="00C22002">
        <w:rPr>
          <w:i w:val="0"/>
          <w:sz w:val="24"/>
          <w:szCs w:val="24"/>
          <w:lang w:val="kk-KZ"/>
        </w:rPr>
        <w:t xml:space="preserve">Департамент государственных  доходов по городу  Шымкент   Комитета  государственных доходов  Министерства  финансов  Республики  Казахстан,  160012  </w:t>
      </w:r>
      <w:r w:rsidRPr="00C22002">
        <w:rPr>
          <w:i w:val="0"/>
          <w:sz w:val="24"/>
          <w:szCs w:val="24"/>
        </w:rPr>
        <w:t>город  Ш</w:t>
      </w:r>
      <w:r w:rsidRPr="00C22002">
        <w:rPr>
          <w:i w:val="0"/>
          <w:sz w:val="24"/>
          <w:szCs w:val="24"/>
          <w:lang w:val="kk-KZ"/>
        </w:rPr>
        <w:t>ымкент</w:t>
      </w:r>
      <w:r w:rsidRPr="00C22002">
        <w:rPr>
          <w:i w:val="0"/>
          <w:sz w:val="24"/>
          <w:szCs w:val="24"/>
        </w:rPr>
        <w:t>,</w:t>
      </w:r>
      <w:r w:rsidRPr="00C22002">
        <w:rPr>
          <w:i w:val="0"/>
          <w:sz w:val="24"/>
          <w:szCs w:val="24"/>
          <w:lang w:val="kk-KZ"/>
        </w:rPr>
        <w:t xml:space="preserve"> </w:t>
      </w:r>
      <w:r w:rsidRPr="00C22002">
        <w:rPr>
          <w:i w:val="0"/>
          <w:sz w:val="24"/>
          <w:szCs w:val="24"/>
        </w:rPr>
        <w:t xml:space="preserve">  </w:t>
      </w:r>
      <w:r w:rsidR="00806E92">
        <w:rPr>
          <w:i w:val="0"/>
          <w:sz w:val="24"/>
          <w:szCs w:val="24"/>
          <w:lang w:val="kk-KZ"/>
        </w:rPr>
        <w:t xml:space="preserve">простпект </w:t>
      </w:r>
      <w:r w:rsidRPr="00C22002">
        <w:rPr>
          <w:i w:val="0"/>
          <w:sz w:val="24"/>
          <w:szCs w:val="24"/>
          <w:lang w:val="kk-KZ"/>
        </w:rPr>
        <w:t>Б.Момышулы  №27</w:t>
      </w:r>
      <w:r w:rsidRPr="00C22002">
        <w:rPr>
          <w:i w:val="0"/>
          <w:sz w:val="24"/>
          <w:szCs w:val="24"/>
        </w:rPr>
        <w:t xml:space="preserve">,  </w:t>
      </w:r>
      <w:r w:rsidRPr="00C22002">
        <w:rPr>
          <w:i w:val="0"/>
          <w:sz w:val="24"/>
          <w:szCs w:val="24"/>
          <w:lang w:val="kk-KZ"/>
        </w:rPr>
        <w:t xml:space="preserve">8(725-2) 353376, электронный  адрес: </w:t>
      </w:r>
      <w:r w:rsidRPr="00C22002">
        <w:rPr>
          <w:i w:val="0"/>
          <w:sz w:val="24"/>
          <w:szCs w:val="24"/>
        </w:rPr>
        <w:t>A.Karabaeva@kgd.gov.kz</w:t>
      </w:r>
      <w:r w:rsidRPr="00C22002">
        <w:rPr>
          <w:i w:val="0"/>
          <w:sz w:val="24"/>
          <w:szCs w:val="24"/>
          <w:lang w:val="kk-KZ"/>
        </w:rPr>
        <w:t xml:space="preserve">  объявляет </w:t>
      </w:r>
      <w:r w:rsidRPr="00C22002">
        <w:rPr>
          <w:bCs w:val="0"/>
          <w:i w:val="0"/>
          <w:sz w:val="24"/>
          <w:szCs w:val="24"/>
        </w:rPr>
        <w:t>внутренний</w:t>
      </w:r>
      <w:r w:rsidRPr="00C22002">
        <w:rPr>
          <w:i w:val="0"/>
          <w:sz w:val="24"/>
          <w:szCs w:val="24"/>
          <w:lang w:val="kk-KZ"/>
        </w:rPr>
        <w:t xml:space="preserve"> конкурс  на занятие  вакантной   административной   государственной должности:</w:t>
      </w:r>
    </w:p>
    <w:p w:rsidR="00C40DD7" w:rsidRDefault="00C40DD7" w:rsidP="00C22002">
      <w:pPr>
        <w:jc w:val="both"/>
        <w:rPr>
          <w:i w:val="0"/>
          <w:sz w:val="24"/>
          <w:szCs w:val="24"/>
        </w:rPr>
      </w:pPr>
    </w:p>
    <w:p w:rsidR="00C40DD7" w:rsidRPr="00C40DD7" w:rsidRDefault="00507CE5" w:rsidP="00C40DD7">
      <w:pPr>
        <w:tabs>
          <w:tab w:val="left" w:pos="709"/>
          <w:tab w:val="left" w:pos="9639"/>
        </w:tabs>
        <w:jc w:val="both"/>
        <w:rPr>
          <w:i w:val="0"/>
          <w:sz w:val="24"/>
          <w:szCs w:val="24"/>
        </w:rPr>
      </w:pPr>
      <w:r>
        <w:rPr>
          <w:i w:val="0"/>
          <w:sz w:val="24"/>
          <w:szCs w:val="24"/>
        </w:rPr>
        <w:t xml:space="preserve">    </w:t>
      </w:r>
      <w:r w:rsidR="00C40DD7" w:rsidRPr="00C40DD7">
        <w:rPr>
          <w:i w:val="0"/>
          <w:sz w:val="24"/>
          <w:szCs w:val="24"/>
        </w:rPr>
        <w:t>1</w:t>
      </w:r>
      <w:r w:rsidR="00C40DD7" w:rsidRPr="00C40DD7">
        <w:rPr>
          <w:i w:val="0"/>
          <w:sz w:val="24"/>
          <w:szCs w:val="24"/>
          <w:lang w:val="kk-KZ"/>
        </w:rPr>
        <w:t xml:space="preserve">. </w:t>
      </w:r>
      <w:proofErr w:type="gramStart"/>
      <w:r w:rsidR="00C40DD7" w:rsidRPr="00C40DD7">
        <w:rPr>
          <w:i w:val="0"/>
          <w:sz w:val="24"/>
          <w:szCs w:val="24"/>
          <w:lang w:val="kk-KZ"/>
        </w:rPr>
        <w:t>Руководитель  Управления</w:t>
      </w:r>
      <w:proofErr w:type="gramEnd"/>
      <w:r w:rsidR="00C40DD7" w:rsidRPr="00C40DD7">
        <w:rPr>
          <w:i w:val="0"/>
          <w:sz w:val="24"/>
          <w:szCs w:val="24"/>
          <w:lang w:val="kk-KZ"/>
        </w:rPr>
        <w:t xml:space="preserve">  государственных  доходов </w:t>
      </w:r>
      <w:r w:rsidR="00EC57BC">
        <w:rPr>
          <w:i w:val="0"/>
          <w:sz w:val="24"/>
          <w:szCs w:val="24"/>
          <w:lang w:val="kk-KZ"/>
        </w:rPr>
        <w:t xml:space="preserve">по району </w:t>
      </w:r>
      <w:r w:rsidR="00C40DD7" w:rsidRPr="00C40DD7">
        <w:rPr>
          <w:i w:val="0"/>
          <w:sz w:val="24"/>
          <w:szCs w:val="24"/>
          <w:lang w:val="kk-KZ"/>
        </w:rPr>
        <w:t xml:space="preserve"> </w:t>
      </w:r>
      <w:r w:rsidR="00F33B37">
        <w:rPr>
          <w:i w:val="0"/>
          <w:sz w:val="24"/>
          <w:szCs w:val="24"/>
          <w:lang w:val="kk-KZ"/>
        </w:rPr>
        <w:t>Тұран</w:t>
      </w:r>
      <w:r w:rsidR="00C40DD7" w:rsidRPr="00C40DD7">
        <w:rPr>
          <w:sz w:val="24"/>
          <w:szCs w:val="24"/>
        </w:rPr>
        <w:t xml:space="preserve"> </w:t>
      </w:r>
      <w:r w:rsidR="00C40DD7" w:rsidRPr="00C40DD7">
        <w:rPr>
          <w:bCs w:val="0"/>
          <w:i w:val="0"/>
          <w:iCs w:val="0"/>
          <w:sz w:val="24"/>
          <w:szCs w:val="24"/>
          <w:lang w:val="kk-KZ"/>
        </w:rPr>
        <w:t xml:space="preserve">Департамента государственных доходов по городу Шымкент </w:t>
      </w:r>
      <w:r w:rsidR="00C40DD7" w:rsidRPr="00C40DD7">
        <w:rPr>
          <w:i w:val="0"/>
          <w:sz w:val="24"/>
          <w:szCs w:val="24"/>
          <w:lang w:val="kk-KZ"/>
        </w:rPr>
        <w:t xml:space="preserve">Комитета государственных доходов Министерства  финансов  Республики   Казахстан </w:t>
      </w:r>
      <w:r w:rsidR="00C40DD7" w:rsidRPr="00C40DD7">
        <w:rPr>
          <w:i w:val="0"/>
          <w:sz w:val="24"/>
          <w:szCs w:val="24"/>
        </w:rPr>
        <w:t>(</w:t>
      </w:r>
      <w:r w:rsidR="00C40DD7" w:rsidRPr="00C40DD7">
        <w:rPr>
          <w:i w:val="0"/>
          <w:sz w:val="24"/>
          <w:szCs w:val="24"/>
          <w:lang w:val="kk-KZ"/>
        </w:rPr>
        <w:t>категория С-</w:t>
      </w:r>
      <w:r w:rsidR="00C40DD7" w:rsidRPr="00C40DD7">
        <w:rPr>
          <w:i w:val="0"/>
          <w:sz w:val="24"/>
          <w:szCs w:val="24"/>
          <w:lang w:val="en-US"/>
        </w:rPr>
        <w:t>R</w:t>
      </w:r>
      <w:r w:rsidR="00C40DD7" w:rsidRPr="00C40DD7">
        <w:rPr>
          <w:i w:val="0"/>
          <w:sz w:val="24"/>
          <w:szCs w:val="24"/>
          <w:lang w:val="kk-KZ"/>
        </w:rPr>
        <w:t>-</w:t>
      </w:r>
      <w:r w:rsidR="00C40DD7" w:rsidRPr="00C40DD7">
        <w:rPr>
          <w:i w:val="0"/>
          <w:sz w:val="24"/>
          <w:szCs w:val="24"/>
        </w:rPr>
        <w:t>1)</w:t>
      </w:r>
      <w:r w:rsidR="00C40DD7" w:rsidRPr="00C40DD7">
        <w:rPr>
          <w:i w:val="0"/>
          <w:sz w:val="24"/>
          <w:szCs w:val="24"/>
          <w:lang w:val="kk-KZ"/>
        </w:rPr>
        <w:t>,</w:t>
      </w:r>
      <w:r w:rsidR="00C40DD7" w:rsidRPr="00C40DD7">
        <w:rPr>
          <w:b w:val="0"/>
          <w:i w:val="0"/>
          <w:iCs w:val="0"/>
          <w:sz w:val="24"/>
          <w:szCs w:val="24"/>
          <w:lang w:val="kk-KZ"/>
        </w:rPr>
        <w:t xml:space="preserve"> </w:t>
      </w:r>
      <w:r w:rsidR="00C40DD7" w:rsidRPr="00C40DD7">
        <w:rPr>
          <w:i w:val="0"/>
          <w:sz w:val="24"/>
          <w:szCs w:val="24"/>
          <w:lang w:val="kk-KZ"/>
        </w:rPr>
        <w:t xml:space="preserve"> 1 ед.</w:t>
      </w:r>
    </w:p>
    <w:p w:rsidR="00C40DD7" w:rsidRPr="00C40DD7" w:rsidRDefault="00C40DD7" w:rsidP="00C40DD7">
      <w:pPr>
        <w:widowControl/>
        <w:snapToGrid/>
        <w:ind w:firstLine="426"/>
        <w:jc w:val="both"/>
        <w:rPr>
          <w:rFonts w:eastAsia="Calibri"/>
          <w:bCs w:val="0"/>
          <w:i w:val="0"/>
          <w:iCs w:val="0"/>
          <w:sz w:val="24"/>
          <w:szCs w:val="24"/>
        </w:rPr>
      </w:pPr>
      <w:r w:rsidRPr="00C40DD7">
        <w:rPr>
          <w:rFonts w:ascii="Calibri" w:eastAsia="Calibri" w:hAnsi="Calibri"/>
          <w:b w:val="0"/>
          <w:bCs w:val="0"/>
          <w:i w:val="0"/>
          <w:iCs w:val="0"/>
          <w:sz w:val="24"/>
          <w:szCs w:val="24"/>
          <w:lang w:val="kk-KZ"/>
        </w:rPr>
        <w:t xml:space="preserve">  </w:t>
      </w:r>
      <w:r w:rsidRPr="00C40DD7">
        <w:rPr>
          <w:rFonts w:eastAsia="Calibri"/>
          <w:bCs w:val="0"/>
          <w:i w:val="0"/>
          <w:iCs w:val="0"/>
          <w:sz w:val="24"/>
          <w:szCs w:val="24"/>
          <w:lang w:val="kk-KZ"/>
        </w:rPr>
        <w:t>Функциональные обязанности:</w:t>
      </w:r>
      <w:r w:rsidRPr="00C40DD7">
        <w:rPr>
          <w:rFonts w:ascii="Calibri" w:eastAsia="Calibri" w:hAnsi="Calibri"/>
          <w:b w:val="0"/>
          <w:bCs w:val="0"/>
          <w:i w:val="0"/>
          <w:iCs w:val="0"/>
          <w:sz w:val="22"/>
          <w:szCs w:val="22"/>
        </w:rPr>
        <w:t xml:space="preserve"> </w:t>
      </w:r>
      <w:r w:rsidRPr="00C40DD7">
        <w:rPr>
          <w:rFonts w:eastAsia="Calibri"/>
          <w:b w:val="0"/>
          <w:bCs w:val="0"/>
          <w:i w:val="0"/>
          <w:iCs w:val="0"/>
          <w:sz w:val="24"/>
          <w:szCs w:val="24"/>
        </w:rPr>
        <w:t xml:space="preserve">Общее руководство и организация деятельности  </w:t>
      </w:r>
      <w:r w:rsidRPr="00C40DD7">
        <w:rPr>
          <w:rFonts w:eastAsia="Calibri"/>
          <w:b w:val="0"/>
          <w:bCs w:val="0"/>
          <w:i w:val="0"/>
          <w:iCs w:val="0"/>
          <w:sz w:val="24"/>
          <w:szCs w:val="24"/>
          <w:lang w:val="kk-KZ"/>
        </w:rPr>
        <w:t>управления государственных доходов</w:t>
      </w:r>
      <w:r w:rsidRPr="00C40DD7">
        <w:rPr>
          <w:rFonts w:eastAsia="Calibri"/>
          <w:b w:val="0"/>
          <w:bCs w:val="0"/>
          <w:i w:val="0"/>
          <w:iCs w:val="0"/>
          <w:sz w:val="24"/>
          <w:szCs w:val="24"/>
        </w:rPr>
        <w:t xml:space="preserve">, представление </w:t>
      </w:r>
      <w:r w:rsidRPr="00C40DD7">
        <w:rPr>
          <w:rFonts w:eastAsia="Calibri"/>
          <w:b w:val="0"/>
          <w:bCs w:val="0"/>
          <w:i w:val="0"/>
          <w:iCs w:val="0"/>
          <w:sz w:val="24"/>
          <w:szCs w:val="24"/>
          <w:lang w:val="kk-KZ"/>
        </w:rPr>
        <w:t xml:space="preserve">управления государственных доходов </w:t>
      </w:r>
      <w:r w:rsidRPr="00C40DD7">
        <w:rPr>
          <w:rFonts w:eastAsia="Calibri"/>
          <w:b w:val="0"/>
          <w:bCs w:val="0"/>
          <w:i w:val="0"/>
          <w:iCs w:val="0"/>
          <w:sz w:val="24"/>
          <w:szCs w:val="24"/>
        </w:rPr>
        <w:t>в органах государственной власти и иных организациях, осуществление налогового контроля за исполнением налогоплательщиками налоговых обязательств, осуществление контроля за соблюдением налогового законодательства и иных нормативных правовых актов, предусматривающих поступление неналоговых поступлений. Умение работать в коллективе, коммуникабельность, исполнительность, оперативность и требовательность. Высокие моральные, этические и деловые качества.</w:t>
      </w:r>
    </w:p>
    <w:p w:rsidR="00C40DD7" w:rsidRPr="00C40DD7" w:rsidRDefault="00C40DD7" w:rsidP="00C40DD7">
      <w:pPr>
        <w:jc w:val="both"/>
        <w:rPr>
          <w:b w:val="0"/>
          <w:i w:val="0"/>
          <w:color w:val="000000"/>
        </w:rPr>
      </w:pPr>
      <w:r w:rsidRPr="00C40DD7">
        <w:rPr>
          <w:b w:val="0"/>
          <w:i w:val="0"/>
          <w:sz w:val="24"/>
          <w:szCs w:val="24"/>
        </w:rPr>
        <w:t xml:space="preserve">        </w:t>
      </w:r>
      <w:r w:rsidRPr="00C40DD7">
        <w:rPr>
          <w:b w:val="0"/>
          <w:i w:val="0"/>
          <w:sz w:val="24"/>
          <w:szCs w:val="24"/>
          <w:lang w:val="kk-KZ"/>
        </w:rPr>
        <w:t xml:space="preserve"> </w:t>
      </w:r>
      <w:r w:rsidRPr="00C40DD7">
        <w:rPr>
          <w:i w:val="0"/>
          <w:sz w:val="24"/>
          <w:szCs w:val="24"/>
          <w:lang w:val="kk-KZ"/>
        </w:rPr>
        <w:t>Требования к участникам конкурса</w:t>
      </w:r>
      <w:r w:rsidRPr="00C40DD7">
        <w:rPr>
          <w:b w:val="0"/>
          <w:i w:val="0"/>
          <w:sz w:val="24"/>
          <w:szCs w:val="24"/>
          <w:lang w:val="kk-KZ"/>
        </w:rPr>
        <w:t>: высшее образование: с</w:t>
      </w:r>
      <w:proofErr w:type="spellStart"/>
      <w:r w:rsidRPr="00C40DD7">
        <w:rPr>
          <w:b w:val="0"/>
          <w:i w:val="0"/>
          <w:color w:val="000000"/>
          <w:sz w:val="24"/>
          <w:szCs w:val="24"/>
        </w:rPr>
        <w:t>оциальные</w:t>
      </w:r>
      <w:proofErr w:type="spellEnd"/>
      <w:r w:rsidRPr="00C40DD7">
        <w:rPr>
          <w:b w:val="0"/>
          <w:i w:val="0"/>
          <w:color w:val="000000"/>
          <w:sz w:val="24"/>
          <w:szCs w:val="24"/>
        </w:rPr>
        <w:t xml:space="preserve"> науки, экономика и бизнес</w:t>
      </w:r>
      <w:r w:rsidRPr="00C40DD7">
        <w:rPr>
          <w:b w:val="0"/>
          <w:i w:val="0"/>
          <w:color w:val="000000"/>
          <w:sz w:val="24"/>
          <w:szCs w:val="24"/>
          <w:lang w:val="kk-KZ"/>
        </w:rPr>
        <w:t xml:space="preserve"> (экономика, мировая экономика, учет и аудит, финансы, г</w:t>
      </w:r>
      <w:proofErr w:type="spellStart"/>
      <w:r w:rsidRPr="00C40DD7">
        <w:rPr>
          <w:b w:val="0"/>
          <w:i w:val="0"/>
          <w:sz w:val="24"/>
          <w:szCs w:val="24"/>
        </w:rPr>
        <w:t>осударственное</w:t>
      </w:r>
      <w:proofErr w:type="spellEnd"/>
      <w:r w:rsidRPr="00C40DD7">
        <w:rPr>
          <w:b w:val="0"/>
          <w:i w:val="0"/>
          <w:sz w:val="24"/>
          <w:szCs w:val="24"/>
        </w:rPr>
        <w:t xml:space="preserve"> и местное управление</w:t>
      </w:r>
      <w:r w:rsidRPr="00C40DD7">
        <w:rPr>
          <w:b w:val="0"/>
          <w:i w:val="0"/>
          <w:sz w:val="24"/>
          <w:szCs w:val="24"/>
          <w:lang w:val="kk-KZ"/>
        </w:rPr>
        <w:t>,</w:t>
      </w:r>
      <w:r w:rsidRPr="00C40DD7">
        <w:rPr>
          <w:b w:val="0"/>
          <w:i w:val="0"/>
          <w:color w:val="000000"/>
          <w:sz w:val="24"/>
          <w:szCs w:val="24"/>
          <w:lang w:val="kk-KZ"/>
        </w:rPr>
        <w:t xml:space="preserve"> </w:t>
      </w:r>
      <w:r w:rsidRPr="00C40DD7">
        <w:rPr>
          <w:b w:val="0"/>
          <w:i w:val="0"/>
          <w:sz w:val="24"/>
          <w:szCs w:val="24"/>
          <w:lang w:val="kk-KZ"/>
        </w:rPr>
        <w:t>менеджмент), право (ю</w:t>
      </w:r>
      <w:proofErr w:type="spellStart"/>
      <w:r w:rsidRPr="00C40DD7">
        <w:rPr>
          <w:b w:val="0"/>
          <w:i w:val="0"/>
          <w:sz w:val="24"/>
          <w:szCs w:val="24"/>
        </w:rPr>
        <w:t>риспруденция</w:t>
      </w:r>
      <w:proofErr w:type="spellEnd"/>
      <w:r w:rsidRPr="00C40DD7">
        <w:rPr>
          <w:b w:val="0"/>
          <w:i w:val="0"/>
          <w:sz w:val="24"/>
          <w:szCs w:val="24"/>
          <w:lang w:val="kk-KZ"/>
        </w:rPr>
        <w:t>,</w:t>
      </w:r>
      <w:r w:rsidRPr="00C40DD7">
        <w:rPr>
          <w:b w:val="0"/>
          <w:i w:val="0"/>
          <w:color w:val="000000"/>
          <w:sz w:val="24"/>
          <w:szCs w:val="24"/>
          <w:lang w:val="kk-KZ"/>
        </w:rPr>
        <w:t xml:space="preserve"> м</w:t>
      </w:r>
      <w:r w:rsidRPr="00C40DD7">
        <w:rPr>
          <w:b w:val="0"/>
          <w:i w:val="0"/>
          <w:sz w:val="24"/>
          <w:szCs w:val="24"/>
          <w:lang w:val="kk-KZ"/>
        </w:rPr>
        <w:t>еждународное право</w:t>
      </w:r>
      <w:r w:rsidRPr="00C40DD7">
        <w:rPr>
          <w:b w:val="0"/>
          <w:i w:val="0"/>
          <w:color w:val="000000"/>
          <w:sz w:val="24"/>
          <w:szCs w:val="24"/>
          <w:lang w:val="kk-KZ"/>
        </w:rPr>
        <w:t xml:space="preserve">, </w:t>
      </w:r>
      <w:r w:rsidRPr="00C40DD7">
        <w:rPr>
          <w:b w:val="0"/>
          <w:i w:val="0"/>
          <w:sz w:val="24"/>
          <w:szCs w:val="24"/>
          <w:lang w:val="kk-KZ"/>
        </w:rPr>
        <w:t>правоохранительная деятельность</w:t>
      </w:r>
      <w:r w:rsidRPr="00C40DD7">
        <w:rPr>
          <w:b w:val="0"/>
          <w:i w:val="0"/>
          <w:color w:val="000000"/>
          <w:sz w:val="24"/>
          <w:szCs w:val="24"/>
          <w:lang w:val="kk-KZ"/>
        </w:rPr>
        <w:t>, таможенное дело</w:t>
      </w:r>
      <w:r w:rsidRPr="00C40DD7">
        <w:rPr>
          <w:b w:val="0"/>
          <w:i w:val="0"/>
          <w:sz w:val="24"/>
          <w:szCs w:val="24"/>
          <w:lang w:val="kk-KZ"/>
        </w:rPr>
        <w:t xml:space="preserve">), </w:t>
      </w:r>
      <w:r w:rsidRPr="00C40DD7">
        <w:rPr>
          <w:b w:val="0"/>
          <w:i w:val="0"/>
          <w:color w:val="000000"/>
          <w:sz w:val="24"/>
          <w:szCs w:val="24"/>
          <w:lang w:val="kk-KZ"/>
        </w:rPr>
        <w:t>международные  отношения,</w:t>
      </w:r>
      <w:r w:rsidRPr="00C40DD7">
        <w:rPr>
          <w:b w:val="0"/>
          <w:i w:val="0"/>
          <w:sz w:val="24"/>
          <w:szCs w:val="24"/>
          <w:lang w:val="kk-KZ"/>
        </w:rPr>
        <w:t xml:space="preserve">  </w:t>
      </w:r>
      <w:r w:rsidRPr="00C40DD7">
        <w:rPr>
          <w:b w:val="0"/>
          <w:i w:val="0"/>
          <w:color w:val="000000"/>
          <w:sz w:val="24"/>
          <w:szCs w:val="24"/>
          <w:lang w:val="kk-KZ"/>
        </w:rPr>
        <w:t>налоговое дело.</w:t>
      </w:r>
      <w:r w:rsidRPr="00C40DD7">
        <w:rPr>
          <w:b w:val="0"/>
          <w:i w:val="0"/>
          <w:color w:val="000000"/>
          <w:lang w:val="kk-KZ"/>
        </w:rPr>
        <w:t xml:space="preserve"> </w:t>
      </w:r>
    </w:p>
    <w:p w:rsidR="00C40DD7" w:rsidRPr="00C40DD7" w:rsidRDefault="00C40DD7" w:rsidP="00C40DD7">
      <w:pPr>
        <w:tabs>
          <w:tab w:val="left" w:pos="9356"/>
          <w:tab w:val="left" w:pos="9639"/>
        </w:tabs>
        <w:jc w:val="both"/>
        <w:rPr>
          <w:b w:val="0"/>
          <w:i w:val="0"/>
          <w:sz w:val="24"/>
          <w:szCs w:val="24"/>
        </w:rPr>
      </w:pPr>
    </w:p>
    <w:p w:rsidR="00C40DD7" w:rsidRPr="00C40DD7" w:rsidRDefault="00C40DD7" w:rsidP="00C40DD7">
      <w:pPr>
        <w:tabs>
          <w:tab w:val="left" w:pos="9639"/>
        </w:tabs>
        <w:jc w:val="both"/>
        <w:rPr>
          <w:i w:val="0"/>
          <w:sz w:val="24"/>
          <w:szCs w:val="24"/>
          <w:lang w:val="kk-KZ"/>
        </w:rPr>
      </w:pPr>
      <w:r w:rsidRPr="00C40DD7">
        <w:rPr>
          <w:i w:val="0"/>
          <w:sz w:val="24"/>
          <w:szCs w:val="24"/>
          <w:lang w:val="kk-KZ"/>
        </w:rPr>
        <w:t xml:space="preserve">         2. Заместитель руководителя</w:t>
      </w:r>
      <w:r w:rsidRPr="00C40DD7">
        <w:rPr>
          <w:i w:val="0"/>
          <w:sz w:val="24"/>
          <w:szCs w:val="24"/>
          <w:lang w:val="be-BY"/>
        </w:rPr>
        <w:t xml:space="preserve">  Управления  государственных  доходов</w:t>
      </w:r>
      <w:r w:rsidRPr="00C40DD7">
        <w:rPr>
          <w:i w:val="0"/>
          <w:sz w:val="24"/>
          <w:szCs w:val="24"/>
          <w:lang w:val="kk-KZ"/>
        </w:rPr>
        <w:t xml:space="preserve"> </w:t>
      </w:r>
      <w:r w:rsidRPr="00C40DD7">
        <w:rPr>
          <w:i w:val="0"/>
          <w:sz w:val="24"/>
          <w:szCs w:val="24"/>
        </w:rPr>
        <w:t xml:space="preserve">по </w:t>
      </w:r>
      <w:r w:rsidRPr="00C40DD7">
        <w:rPr>
          <w:i w:val="0"/>
          <w:sz w:val="24"/>
          <w:szCs w:val="24"/>
          <w:lang w:val="kk-KZ"/>
        </w:rPr>
        <w:t xml:space="preserve">  </w:t>
      </w:r>
      <w:r w:rsidRPr="00C40DD7">
        <w:rPr>
          <w:i w:val="0"/>
          <w:sz w:val="24"/>
          <w:szCs w:val="24"/>
        </w:rPr>
        <w:t xml:space="preserve"> району</w:t>
      </w:r>
      <w:r w:rsidRPr="00C40DD7">
        <w:rPr>
          <w:i w:val="0"/>
          <w:sz w:val="24"/>
          <w:szCs w:val="24"/>
          <w:lang w:val="kk-KZ"/>
        </w:rPr>
        <w:t xml:space="preserve"> </w:t>
      </w:r>
      <w:r w:rsidR="00FA661C">
        <w:rPr>
          <w:i w:val="0"/>
          <w:sz w:val="24"/>
          <w:szCs w:val="24"/>
          <w:lang w:val="kk-KZ"/>
        </w:rPr>
        <w:t xml:space="preserve"> Тұран</w:t>
      </w:r>
      <w:r w:rsidRPr="00C40DD7">
        <w:rPr>
          <w:i w:val="0"/>
          <w:sz w:val="24"/>
          <w:szCs w:val="24"/>
          <w:lang w:val="kk-KZ"/>
        </w:rPr>
        <w:t xml:space="preserve"> </w:t>
      </w:r>
      <w:r w:rsidRPr="00C40DD7">
        <w:rPr>
          <w:bCs w:val="0"/>
          <w:i w:val="0"/>
          <w:iCs w:val="0"/>
          <w:sz w:val="24"/>
          <w:szCs w:val="24"/>
          <w:lang w:val="kk-KZ"/>
        </w:rPr>
        <w:t xml:space="preserve">Департамента государственных доходов по городу Шымкент </w:t>
      </w:r>
      <w:r w:rsidRPr="00C40DD7">
        <w:rPr>
          <w:i w:val="0"/>
          <w:sz w:val="24"/>
          <w:szCs w:val="24"/>
          <w:lang w:val="kk-KZ"/>
        </w:rPr>
        <w:t xml:space="preserve">Комитета государственных доходов Министерства  финансов  Республики   Казахстан  </w:t>
      </w:r>
      <w:r w:rsidRPr="00C40DD7">
        <w:rPr>
          <w:i w:val="0"/>
          <w:sz w:val="24"/>
          <w:szCs w:val="24"/>
        </w:rPr>
        <w:t>(</w:t>
      </w:r>
      <w:r w:rsidRPr="00C40DD7">
        <w:rPr>
          <w:i w:val="0"/>
          <w:sz w:val="24"/>
          <w:szCs w:val="24"/>
          <w:lang w:val="kk-KZ"/>
        </w:rPr>
        <w:t>категория С-</w:t>
      </w:r>
      <w:r w:rsidRPr="00C40DD7">
        <w:rPr>
          <w:i w:val="0"/>
          <w:sz w:val="24"/>
          <w:szCs w:val="24"/>
          <w:lang w:val="en-US"/>
        </w:rPr>
        <w:t>R</w:t>
      </w:r>
      <w:r w:rsidRPr="00C40DD7">
        <w:rPr>
          <w:i w:val="0"/>
          <w:sz w:val="24"/>
          <w:szCs w:val="24"/>
          <w:lang w:val="kk-KZ"/>
        </w:rPr>
        <w:t>-</w:t>
      </w:r>
      <w:r w:rsidRPr="00C40DD7">
        <w:rPr>
          <w:i w:val="0"/>
          <w:sz w:val="24"/>
          <w:szCs w:val="24"/>
        </w:rPr>
        <w:t>2)</w:t>
      </w:r>
      <w:r w:rsidRPr="00C40DD7">
        <w:rPr>
          <w:i w:val="0"/>
          <w:sz w:val="24"/>
          <w:szCs w:val="24"/>
          <w:lang w:val="kk-KZ"/>
        </w:rPr>
        <w:t>,</w:t>
      </w:r>
      <w:r w:rsidRPr="00C40DD7">
        <w:rPr>
          <w:b w:val="0"/>
          <w:i w:val="0"/>
          <w:iCs w:val="0"/>
          <w:sz w:val="24"/>
          <w:szCs w:val="24"/>
          <w:lang w:val="kk-KZ"/>
        </w:rPr>
        <w:t xml:space="preserve"> </w:t>
      </w:r>
      <w:r w:rsidRPr="00C40DD7">
        <w:rPr>
          <w:i w:val="0"/>
          <w:sz w:val="24"/>
          <w:szCs w:val="24"/>
          <w:lang w:val="kk-KZ"/>
        </w:rPr>
        <w:t xml:space="preserve"> 1 ед.</w:t>
      </w:r>
    </w:p>
    <w:p w:rsidR="00C40DD7" w:rsidRPr="00C40DD7" w:rsidRDefault="00C40DD7" w:rsidP="00C40DD7">
      <w:pPr>
        <w:tabs>
          <w:tab w:val="left" w:pos="709"/>
          <w:tab w:val="left" w:pos="9639"/>
        </w:tabs>
        <w:jc w:val="both"/>
        <w:rPr>
          <w:b w:val="0"/>
          <w:i w:val="0"/>
          <w:sz w:val="24"/>
          <w:szCs w:val="24"/>
          <w:lang w:val="kk-KZ"/>
        </w:rPr>
      </w:pPr>
      <w:r w:rsidRPr="00C40DD7">
        <w:rPr>
          <w:i w:val="0"/>
          <w:sz w:val="24"/>
          <w:szCs w:val="24"/>
          <w:lang w:val="kk-KZ"/>
        </w:rPr>
        <w:t xml:space="preserve">        </w:t>
      </w:r>
      <w:r w:rsidRPr="00C40DD7">
        <w:rPr>
          <w:b w:val="0"/>
          <w:i w:val="0"/>
          <w:sz w:val="24"/>
          <w:szCs w:val="24"/>
          <w:lang w:val="kk-KZ"/>
        </w:rPr>
        <w:t xml:space="preserve"> </w:t>
      </w:r>
      <w:r w:rsidRPr="00C40DD7">
        <w:rPr>
          <w:i w:val="0"/>
          <w:sz w:val="24"/>
          <w:szCs w:val="24"/>
          <w:lang w:val="kk-KZ"/>
        </w:rPr>
        <w:t>Функциональные обязанности:</w:t>
      </w:r>
      <w:r w:rsidRPr="00C40DD7">
        <w:rPr>
          <w:b w:val="0"/>
          <w:i w:val="0"/>
        </w:rPr>
        <w:t xml:space="preserve"> </w:t>
      </w:r>
      <w:r w:rsidRPr="00C40DD7">
        <w:rPr>
          <w:sz w:val="24"/>
          <w:szCs w:val="24"/>
          <w:lang w:val="kk-KZ"/>
        </w:rPr>
        <w:t xml:space="preserve">  </w:t>
      </w:r>
      <w:r w:rsidRPr="00C40DD7">
        <w:rPr>
          <w:b w:val="0"/>
          <w:i w:val="0"/>
          <w:sz w:val="24"/>
          <w:szCs w:val="24"/>
          <w:lang w:val="kk-KZ"/>
        </w:rPr>
        <w:t xml:space="preserve">Контроль и руководство работой  курируемых отделов, организация  работы  по  своевременному и качественному исполнению  прогнозного плана.  Контроль за качественным и своевременным  исполнением  централизованных заданий.  Для исполнения  данной должности необходимо обладать организаторскими способностями и умением планировать и организовывать работу отделов. </w:t>
      </w:r>
    </w:p>
    <w:p w:rsidR="00C40DD7" w:rsidRDefault="00C40DD7" w:rsidP="00C40DD7">
      <w:pPr>
        <w:tabs>
          <w:tab w:val="left" w:pos="567"/>
        </w:tabs>
        <w:jc w:val="both"/>
        <w:rPr>
          <w:b w:val="0"/>
          <w:i w:val="0"/>
          <w:color w:val="000000"/>
          <w:lang w:val="kk-KZ"/>
        </w:rPr>
      </w:pPr>
      <w:r w:rsidRPr="00C40DD7">
        <w:rPr>
          <w:b w:val="0"/>
          <w:i w:val="0"/>
          <w:sz w:val="24"/>
          <w:szCs w:val="24"/>
          <w:lang w:val="kk-KZ"/>
        </w:rPr>
        <w:lastRenderedPageBreak/>
        <w:t xml:space="preserve">         </w:t>
      </w:r>
      <w:r w:rsidRPr="00C40DD7">
        <w:rPr>
          <w:i w:val="0"/>
          <w:sz w:val="24"/>
          <w:szCs w:val="24"/>
          <w:lang w:val="kk-KZ"/>
        </w:rPr>
        <w:t>Требования к участникам конкурса</w:t>
      </w:r>
      <w:r w:rsidRPr="00C40DD7">
        <w:rPr>
          <w:b w:val="0"/>
          <w:i w:val="0"/>
          <w:sz w:val="24"/>
          <w:szCs w:val="24"/>
          <w:lang w:val="kk-KZ"/>
        </w:rPr>
        <w:t xml:space="preserve">: </w:t>
      </w:r>
      <w:r w:rsidRPr="00C40DD7">
        <w:rPr>
          <w:b w:val="0"/>
          <w:i w:val="0"/>
          <w:color w:val="000000"/>
          <w:sz w:val="24"/>
          <w:szCs w:val="24"/>
        </w:rPr>
        <w:t>послевузовское или высшее образование</w:t>
      </w:r>
      <w:r w:rsidRPr="00C40DD7">
        <w:rPr>
          <w:b w:val="0"/>
          <w:i w:val="0"/>
          <w:sz w:val="24"/>
          <w:szCs w:val="24"/>
          <w:lang w:val="kk-KZ"/>
        </w:rPr>
        <w:t>: с</w:t>
      </w:r>
      <w:proofErr w:type="spellStart"/>
      <w:r w:rsidRPr="00C40DD7">
        <w:rPr>
          <w:b w:val="0"/>
          <w:i w:val="0"/>
          <w:color w:val="000000"/>
          <w:sz w:val="24"/>
          <w:szCs w:val="24"/>
        </w:rPr>
        <w:t>оциальные</w:t>
      </w:r>
      <w:proofErr w:type="spellEnd"/>
      <w:r w:rsidRPr="00C40DD7">
        <w:rPr>
          <w:b w:val="0"/>
          <w:i w:val="0"/>
          <w:color w:val="000000"/>
          <w:sz w:val="24"/>
          <w:szCs w:val="24"/>
        </w:rPr>
        <w:t xml:space="preserve"> науки, экономика и бизнес</w:t>
      </w:r>
      <w:r w:rsidRPr="00C40DD7">
        <w:rPr>
          <w:b w:val="0"/>
          <w:i w:val="0"/>
          <w:color w:val="000000"/>
          <w:sz w:val="24"/>
          <w:szCs w:val="24"/>
          <w:lang w:val="kk-KZ"/>
        </w:rPr>
        <w:t xml:space="preserve"> (экономика, мировая экономика, учет и аудит, финансы, г</w:t>
      </w:r>
      <w:proofErr w:type="spellStart"/>
      <w:r w:rsidRPr="00C40DD7">
        <w:rPr>
          <w:b w:val="0"/>
          <w:i w:val="0"/>
          <w:sz w:val="24"/>
          <w:szCs w:val="24"/>
        </w:rPr>
        <w:t>осударственное</w:t>
      </w:r>
      <w:proofErr w:type="spellEnd"/>
      <w:r w:rsidRPr="00C40DD7">
        <w:rPr>
          <w:b w:val="0"/>
          <w:i w:val="0"/>
          <w:sz w:val="24"/>
          <w:szCs w:val="24"/>
        </w:rPr>
        <w:t xml:space="preserve"> и местное управление</w:t>
      </w:r>
      <w:r w:rsidRPr="00C40DD7">
        <w:rPr>
          <w:b w:val="0"/>
          <w:i w:val="0"/>
          <w:sz w:val="24"/>
          <w:szCs w:val="24"/>
          <w:lang w:val="kk-KZ"/>
        </w:rPr>
        <w:t>,</w:t>
      </w:r>
      <w:r w:rsidRPr="00C40DD7">
        <w:rPr>
          <w:b w:val="0"/>
          <w:i w:val="0"/>
          <w:color w:val="000000"/>
          <w:sz w:val="24"/>
          <w:szCs w:val="24"/>
          <w:lang w:val="kk-KZ"/>
        </w:rPr>
        <w:t xml:space="preserve"> </w:t>
      </w:r>
      <w:r w:rsidRPr="00C40DD7">
        <w:rPr>
          <w:b w:val="0"/>
          <w:i w:val="0"/>
          <w:sz w:val="24"/>
          <w:szCs w:val="24"/>
          <w:lang w:val="kk-KZ"/>
        </w:rPr>
        <w:t>менеджмент), право (ю</w:t>
      </w:r>
      <w:proofErr w:type="spellStart"/>
      <w:r w:rsidRPr="00C40DD7">
        <w:rPr>
          <w:b w:val="0"/>
          <w:i w:val="0"/>
          <w:sz w:val="24"/>
          <w:szCs w:val="24"/>
        </w:rPr>
        <w:t>риспруденция</w:t>
      </w:r>
      <w:proofErr w:type="spellEnd"/>
      <w:r w:rsidRPr="00C40DD7">
        <w:rPr>
          <w:b w:val="0"/>
          <w:i w:val="0"/>
          <w:sz w:val="24"/>
          <w:szCs w:val="24"/>
          <w:lang w:val="kk-KZ"/>
        </w:rPr>
        <w:t>,</w:t>
      </w:r>
      <w:r w:rsidRPr="00C40DD7">
        <w:rPr>
          <w:b w:val="0"/>
          <w:i w:val="0"/>
          <w:color w:val="000000"/>
          <w:sz w:val="24"/>
          <w:szCs w:val="24"/>
          <w:lang w:val="kk-KZ"/>
        </w:rPr>
        <w:t xml:space="preserve"> м</w:t>
      </w:r>
      <w:r w:rsidRPr="00C40DD7">
        <w:rPr>
          <w:b w:val="0"/>
          <w:i w:val="0"/>
          <w:sz w:val="24"/>
          <w:szCs w:val="24"/>
          <w:lang w:val="kk-KZ"/>
        </w:rPr>
        <w:t>еждународное право</w:t>
      </w:r>
      <w:r w:rsidRPr="00C40DD7">
        <w:rPr>
          <w:b w:val="0"/>
          <w:i w:val="0"/>
          <w:color w:val="000000"/>
          <w:sz w:val="24"/>
          <w:szCs w:val="24"/>
          <w:lang w:val="kk-KZ"/>
        </w:rPr>
        <w:t xml:space="preserve">, </w:t>
      </w:r>
      <w:r w:rsidRPr="00C40DD7">
        <w:rPr>
          <w:b w:val="0"/>
          <w:i w:val="0"/>
          <w:sz w:val="24"/>
          <w:szCs w:val="24"/>
          <w:lang w:val="kk-KZ"/>
        </w:rPr>
        <w:t>правоохранительная деятельность</w:t>
      </w:r>
      <w:r w:rsidRPr="00C40DD7">
        <w:rPr>
          <w:b w:val="0"/>
          <w:i w:val="0"/>
          <w:color w:val="000000"/>
          <w:sz w:val="24"/>
          <w:szCs w:val="24"/>
          <w:lang w:val="kk-KZ"/>
        </w:rPr>
        <w:t>, таможенное дело</w:t>
      </w:r>
      <w:r w:rsidRPr="00C40DD7">
        <w:rPr>
          <w:b w:val="0"/>
          <w:i w:val="0"/>
          <w:sz w:val="24"/>
          <w:szCs w:val="24"/>
          <w:lang w:val="kk-KZ"/>
        </w:rPr>
        <w:t xml:space="preserve">), </w:t>
      </w:r>
      <w:r w:rsidRPr="00C40DD7">
        <w:rPr>
          <w:b w:val="0"/>
          <w:i w:val="0"/>
          <w:color w:val="000000"/>
          <w:sz w:val="24"/>
          <w:szCs w:val="24"/>
          <w:lang w:val="kk-KZ"/>
        </w:rPr>
        <w:t>международные  отношения,</w:t>
      </w:r>
      <w:r w:rsidRPr="00C40DD7">
        <w:rPr>
          <w:b w:val="0"/>
          <w:i w:val="0"/>
          <w:sz w:val="24"/>
          <w:szCs w:val="24"/>
          <w:lang w:val="kk-KZ"/>
        </w:rPr>
        <w:t xml:space="preserve">  </w:t>
      </w:r>
      <w:r w:rsidRPr="00C40DD7">
        <w:rPr>
          <w:b w:val="0"/>
          <w:i w:val="0"/>
          <w:color w:val="000000"/>
          <w:sz w:val="24"/>
          <w:szCs w:val="24"/>
          <w:lang w:val="kk-KZ"/>
        </w:rPr>
        <w:t>налоговое дело.</w:t>
      </w:r>
      <w:r w:rsidRPr="00C40DD7">
        <w:rPr>
          <w:b w:val="0"/>
          <w:i w:val="0"/>
          <w:color w:val="000000"/>
          <w:lang w:val="kk-KZ"/>
        </w:rPr>
        <w:t xml:space="preserve"> </w:t>
      </w:r>
    </w:p>
    <w:p w:rsidR="005D4B4A" w:rsidRDefault="005D4B4A" w:rsidP="00C40DD7">
      <w:pPr>
        <w:tabs>
          <w:tab w:val="left" w:pos="567"/>
        </w:tabs>
        <w:jc w:val="both"/>
        <w:rPr>
          <w:b w:val="0"/>
          <w:i w:val="0"/>
          <w:color w:val="000000"/>
          <w:lang w:val="kk-KZ"/>
        </w:rPr>
      </w:pPr>
    </w:p>
    <w:p w:rsidR="00BE5230" w:rsidRPr="00CC74DD" w:rsidRDefault="00C859EA" w:rsidP="00BE5230">
      <w:pPr>
        <w:keepNext/>
        <w:widowControl/>
        <w:shd w:val="clear" w:color="auto" w:fill="FFFFFF"/>
        <w:snapToGrid/>
        <w:spacing w:line="276" w:lineRule="auto"/>
        <w:ind w:firstLine="567"/>
        <w:jc w:val="both"/>
        <w:outlineLvl w:val="1"/>
        <w:rPr>
          <w:i w:val="0"/>
          <w:iCs w:val="0"/>
          <w:color w:val="151515"/>
          <w:sz w:val="24"/>
          <w:szCs w:val="24"/>
        </w:rPr>
      </w:pPr>
      <w:r w:rsidRPr="00100399">
        <w:rPr>
          <w:i w:val="0"/>
          <w:sz w:val="24"/>
          <w:szCs w:val="24"/>
          <w:lang w:val="kk-KZ"/>
        </w:rPr>
        <w:t xml:space="preserve"> </w:t>
      </w:r>
      <w:r w:rsidR="00BE5230">
        <w:rPr>
          <w:i w:val="0"/>
          <w:iCs w:val="0"/>
          <w:color w:val="151515"/>
          <w:sz w:val="24"/>
          <w:szCs w:val="24"/>
        </w:rPr>
        <w:t>3</w:t>
      </w:r>
      <w:r w:rsidR="00BE5230" w:rsidRPr="00CC74DD">
        <w:rPr>
          <w:i w:val="0"/>
          <w:iCs w:val="0"/>
          <w:color w:val="151515"/>
          <w:sz w:val="24"/>
          <w:szCs w:val="24"/>
        </w:rPr>
        <w:t xml:space="preserve">.  </w:t>
      </w:r>
      <w:r w:rsidR="00BE5230" w:rsidRPr="008C72A7">
        <w:rPr>
          <w:i w:val="0"/>
          <w:iCs w:val="0"/>
          <w:color w:val="151515"/>
          <w:sz w:val="24"/>
          <w:szCs w:val="24"/>
        </w:rPr>
        <w:t xml:space="preserve">Главный специалист </w:t>
      </w:r>
      <w:r w:rsidR="00BE5230" w:rsidRPr="00CC74DD">
        <w:rPr>
          <w:i w:val="0"/>
          <w:iCs w:val="0"/>
          <w:color w:val="151515"/>
          <w:sz w:val="24"/>
          <w:szCs w:val="24"/>
        </w:rPr>
        <w:t xml:space="preserve">отдела </w:t>
      </w:r>
      <w:r w:rsidR="00BE5230" w:rsidRPr="00CC74DD">
        <w:rPr>
          <w:i w:val="0"/>
          <w:iCs w:val="0"/>
          <w:color w:val="151515"/>
          <w:sz w:val="24"/>
          <w:szCs w:val="24"/>
          <w:lang w:val="kk-KZ"/>
        </w:rPr>
        <w:t>реаб</w:t>
      </w:r>
      <w:r w:rsidR="00BE5230">
        <w:rPr>
          <w:i w:val="0"/>
          <w:iCs w:val="0"/>
          <w:color w:val="151515"/>
          <w:sz w:val="24"/>
          <w:szCs w:val="24"/>
          <w:lang w:val="kk-KZ"/>
        </w:rPr>
        <w:t>и</w:t>
      </w:r>
      <w:r w:rsidR="00BE5230" w:rsidRPr="00CC74DD">
        <w:rPr>
          <w:i w:val="0"/>
          <w:iCs w:val="0"/>
          <w:color w:val="151515"/>
          <w:sz w:val="24"/>
          <w:szCs w:val="24"/>
          <w:lang w:val="kk-KZ"/>
        </w:rPr>
        <w:t>литации и банкротства</w:t>
      </w:r>
      <w:r w:rsidR="00BE5230" w:rsidRPr="00CC74DD">
        <w:rPr>
          <w:i w:val="0"/>
          <w:iCs w:val="0"/>
          <w:color w:val="151515"/>
          <w:sz w:val="24"/>
          <w:szCs w:val="24"/>
        </w:rPr>
        <w:t xml:space="preserve"> Управления по работе с задолженностью </w:t>
      </w:r>
      <w:r w:rsidR="00BE5230" w:rsidRPr="00CC74DD">
        <w:rPr>
          <w:i w:val="0"/>
          <w:iCs w:val="0"/>
          <w:sz w:val="24"/>
          <w:szCs w:val="24"/>
          <w:lang w:val="kk-KZ"/>
        </w:rPr>
        <w:t xml:space="preserve">Департамента государственных доходов по городу Шымкент Комитета государственных доходов </w:t>
      </w:r>
      <w:proofErr w:type="gramStart"/>
      <w:r w:rsidR="00BE5230" w:rsidRPr="00CC74DD">
        <w:rPr>
          <w:i w:val="0"/>
          <w:iCs w:val="0"/>
          <w:sz w:val="24"/>
          <w:szCs w:val="24"/>
          <w:lang w:val="kk-KZ"/>
        </w:rPr>
        <w:t>Министерства  финансов</w:t>
      </w:r>
      <w:proofErr w:type="gramEnd"/>
      <w:r w:rsidR="00BE5230" w:rsidRPr="00CC74DD">
        <w:rPr>
          <w:i w:val="0"/>
          <w:iCs w:val="0"/>
          <w:sz w:val="24"/>
          <w:szCs w:val="24"/>
          <w:lang w:val="kk-KZ"/>
        </w:rPr>
        <w:t xml:space="preserve">  Республики  Казахстан </w:t>
      </w:r>
      <w:r w:rsidR="00BE5230" w:rsidRPr="00CC74DD">
        <w:rPr>
          <w:i w:val="0"/>
          <w:iCs w:val="0"/>
          <w:sz w:val="24"/>
          <w:szCs w:val="24"/>
        </w:rPr>
        <w:t>(</w:t>
      </w:r>
      <w:r w:rsidR="00BE5230" w:rsidRPr="00CC74DD">
        <w:rPr>
          <w:i w:val="0"/>
          <w:iCs w:val="0"/>
          <w:sz w:val="24"/>
          <w:szCs w:val="24"/>
          <w:lang w:val="kk-KZ"/>
        </w:rPr>
        <w:t>категория С-О-</w:t>
      </w:r>
      <w:r w:rsidR="00BE5230" w:rsidRPr="008C72A7">
        <w:rPr>
          <w:i w:val="0"/>
          <w:iCs w:val="0"/>
          <w:sz w:val="24"/>
          <w:szCs w:val="24"/>
          <w:lang w:val="kk-KZ"/>
        </w:rPr>
        <w:t>5</w:t>
      </w:r>
      <w:r w:rsidR="00BE5230" w:rsidRPr="00CC74DD">
        <w:rPr>
          <w:i w:val="0"/>
          <w:iCs w:val="0"/>
          <w:sz w:val="24"/>
          <w:szCs w:val="24"/>
        </w:rPr>
        <w:t>)</w:t>
      </w:r>
      <w:r w:rsidR="00BE5230" w:rsidRPr="00CC74DD">
        <w:rPr>
          <w:i w:val="0"/>
          <w:iCs w:val="0"/>
          <w:sz w:val="24"/>
          <w:szCs w:val="24"/>
          <w:lang w:val="kk-KZ"/>
        </w:rPr>
        <w:t>,  1 ед.</w:t>
      </w:r>
      <w:r w:rsidR="00BE5230" w:rsidRPr="00CC74DD">
        <w:rPr>
          <w:i w:val="0"/>
          <w:iCs w:val="0"/>
          <w:sz w:val="24"/>
          <w:szCs w:val="24"/>
        </w:rPr>
        <w:t xml:space="preserve"> </w:t>
      </w:r>
    </w:p>
    <w:p w:rsidR="00BE5230" w:rsidRPr="008C72A7" w:rsidRDefault="00BE5230" w:rsidP="00BE5230">
      <w:pPr>
        <w:spacing w:line="285" w:lineRule="atLeast"/>
        <w:jc w:val="both"/>
        <w:textAlignment w:val="baseline"/>
        <w:rPr>
          <w:b w:val="0"/>
          <w:i w:val="0"/>
          <w:color w:val="000000"/>
          <w:spacing w:val="2"/>
          <w:sz w:val="24"/>
          <w:szCs w:val="24"/>
        </w:rPr>
      </w:pPr>
      <w:r w:rsidRPr="00CC74DD">
        <w:rPr>
          <w:rFonts w:eastAsia="Batang"/>
          <w:b w:val="0"/>
          <w:bCs w:val="0"/>
          <w:i w:val="0"/>
          <w:iCs w:val="0"/>
          <w:sz w:val="24"/>
          <w:szCs w:val="24"/>
          <w:lang w:val="kk-KZ"/>
        </w:rPr>
        <w:t xml:space="preserve"> </w:t>
      </w:r>
      <w:r w:rsidRPr="008C72A7">
        <w:rPr>
          <w:rFonts w:eastAsia="Batang"/>
          <w:b w:val="0"/>
          <w:bCs w:val="0"/>
          <w:i w:val="0"/>
          <w:iCs w:val="0"/>
          <w:sz w:val="24"/>
          <w:szCs w:val="24"/>
          <w:lang w:val="kk-KZ"/>
        </w:rPr>
        <w:t xml:space="preserve">         </w:t>
      </w:r>
      <w:r w:rsidRPr="00CC74DD">
        <w:rPr>
          <w:rFonts w:eastAsia="Batang"/>
          <w:bCs w:val="0"/>
          <w:i w:val="0"/>
          <w:iCs w:val="0"/>
          <w:sz w:val="24"/>
          <w:szCs w:val="24"/>
          <w:lang w:val="kk-KZ"/>
        </w:rPr>
        <w:t>Функциональные обязанности</w:t>
      </w:r>
      <w:r w:rsidRPr="00CC74DD">
        <w:rPr>
          <w:rFonts w:eastAsia="Batang"/>
          <w:b w:val="0"/>
          <w:bCs w:val="0"/>
          <w:i w:val="0"/>
          <w:iCs w:val="0"/>
          <w:sz w:val="24"/>
          <w:szCs w:val="24"/>
          <w:lang w:val="kk-KZ"/>
        </w:rPr>
        <w:t xml:space="preserve">: </w:t>
      </w:r>
      <w:r w:rsidRPr="008C72A7">
        <w:rPr>
          <w:b w:val="0"/>
          <w:i w:val="0"/>
          <w:color w:val="000000"/>
          <w:spacing w:val="2"/>
          <w:sz w:val="24"/>
          <w:szCs w:val="24"/>
          <w:lang w:val="kk-KZ"/>
        </w:rPr>
        <w:t xml:space="preserve"> </w:t>
      </w:r>
      <w:r w:rsidRPr="008C72A7">
        <w:rPr>
          <w:b w:val="0"/>
          <w:i w:val="0"/>
          <w:color w:val="000000"/>
          <w:spacing w:val="2"/>
          <w:sz w:val="24"/>
          <w:szCs w:val="24"/>
        </w:rPr>
        <w:t xml:space="preserve">Рассматривает текущую информацию о ходе осуществления реабилитационной процедуры, временного управляющего о ходе осуществления сбора сведений о финансовом состоянии должника и процедуры банкротства, </w:t>
      </w:r>
      <w:proofErr w:type="spellStart"/>
      <w:r w:rsidRPr="008C72A7">
        <w:rPr>
          <w:b w:val="0"/>
          <w:i w:val="0"/>
          <w:color w:val="000000"/>
          <w:spacing w:val="2"/>
          <w:sz w:val="24"/>
          <w:szCs w:val="24"/>
        </w:rPr>
        <w:t>банкротного</w:t>
      </w:r>
      <w:proofErr w:type="spellEnd"/>
      <w:r w:rsidRPr="008C72A7">
        <w:rPr>
          <w:b w:val="0"/>
          <w:i w:val="0"/>
          <w:color w:val="000000"/>
          <w:spacing w:val="2"/>
          <w:sz w:val="24"/>
          <w:szCs w:val="24"/>
        </w:rPr>
        <w:t xml:space="preserve"> управляющего о ходе проведения процедуры банкротства; осуществляет контроль за соблюдением </w:t>
      </w:r>
      <w:hyperlink r:id="rId6" w:anchor="z10" w:history="1">
        <w:r w:rsidRPr="008C72A7">
          <w:rPr>
            <w:b w:val="0"/>
            <w:i w:val="0"/>
            <w:spacing w:val="2"/>
            <w:sz w:val="24"/>
            <w:szCs w:val="24"/>
          </w:rPr>
          <w:t>порядка</w:t>
        </w:r>
      </w:hyperlink>
      <w:r w:rsidRPr="008C72A7">
        <w:rPr>
          <w:b w:val="0"/>
          <w:i w:val="0"/>
          <w:spacing w:val="2"/>
          <w:sz w:val="24"/>
          <w:szCs w:val="24"/>
        </w:rPr>
        <w:t> </w:t>
      </w:r>
      <w:r w:rsidRPr="008C72A7">
        <w:rPr>
          <w:b w:val="0"/>
          <w:i w:val="0"/>
          <w:color w:val="000000"/>
          <w:spacing w:val="2"/>
          <w:sz w:val="24"/>
          <w:szCs w:val="24"/>
        </w:rPr>
        <w:t>проведения электронного аукциона по продаже имущества (активов) должника; выявляет признаки ложного и преднамеренного банкротства.</w:t>
      </w:r>
    </w:p>
    <w:p w:rsidR="00BE5230" w:rsidRPr="008C72A7" w:rsidRDefault="00BE5230" w:rsidP="00BE5230">
      <w:pPr>
        <w:jc w:val="both"/>
        <w:rPr>
          <w:b w:val="0"/>
          <w:i w:val="0"/>
          <w:color w:val="000000"/>
          <w:sz w:val="24"/>
          <w:szCs w:val="24"/>
        </w:rPr>
      </w:pPr>
      <w:r w:rsidRPr="008C72A7">
        <w:rPr>
          <w:b w:val="0"/>
          <w:i w:val="0"/>
          <w:sz w:val="24"/>
          <w:szCs w:val="24"/>
          <w:lang w:val="kk-KZ"/>
        </w:rPr>
        <w:t xml:space="preserve">       </w:t>
      </w:r>
      <w:r w:rsidRPr="008C72A7">
        <w:rPr>
          <w:i w:val="0"/>
          <w:sz w:val="24"/>
          <w:szCs w:val="24"/>
          <w:lang w:val="kk-KZ"/>
        </w:rPr>
        <w:t>Требования к участникам конкурса</w:t>
      </w:r>
      <w:r w:rsidRPr="008C72A7">
        <w:rPr>
          <w:b w:val="0"/>
          <w:i w:val="0"/>
          <w:sz w:val="24"/>
          <w:szCs w:val="24"/>
          <w:lang w:val="kk-KZ"/>
        </w:rPr>
        <w:t>: высшее образование: с</w:t>
      </w:r>
      <w:proofErr w:type="spellStart"/>
      <w:r w:rsidRPr="008C72A7">
        <w:rPr>
          <w:b w:val="0"/>
          <w:i w:val="0"/>
          <w:color w:val="000000"/>
          <w:sz w:val="24"/>
          <w:szCs w:val="24"/>
        </w:rPr>
        <w:t>оциальные</w:t>
      </w:r>
      <w:proofErr w:type="spellEnd"/>
      <w:r w:rsidRPr="008C72A7">
        <w:rPr>
          <w:b w:val="0"/>
          <w:i w:val="0"/>
          <w:color w:val="000000"/>
          <w:sz w:val="24"/>
          <w:szCs w:val="24"/>
        </w:rPr>
        <w:t xml:space="preserve"> науки, экономика и бизнес</w:t>
      </w:r>
      <w:r w:rsidRPr="008C72A7">
        <w:rPr>
          <w:b w:val="0"/>
          <w:i w:val="0"/>
          <w:color w:val="000000"/>
          <w:sz w:val="24"/>
          <w:szCs w:val="24"/>
          <w:lang w:val="kk-KZ"/>
        </w:rPr>
        <w:t xml:space="preserve"> (экономика, мировая экономика, учет и аудит, финансы, г</w:t>
      </w:r>
      <w:proofErr w:type="spellStart"/>
      <w:r w:rsidRPr="008C72A7">
        <w:rPr>
          <w:b w:val="0"/>
          <w:i w:val="0"/>
          <w:sz w:val="24"/>
          <w:szCs w:val="24"/>
        </w:rPr>
        <w:t>осударственное</w:t>
      </w:r>
      <w:proofErr w:type="spellEnd"/>
      <w:r w:rsidRPr="008C72A7">
        <w:rPr>
          <w:b w:val="0"/>
          <w:i w:val="0"/>
          <w:sz w:val="24"/>
          <w:szCs w:val="24"/>
        </w:rPr>
        <w:t xml:space="preserve"> и местное управление</w:t>
      </w:r>
      <w:r w:rsidRPr="008C72A7">
        <w:rPr>
          <w:b w:val="0"/>
          <w:i w:val="0"/>
          <w:sz w:val="24"/>
          <w:szCs w:val="24"/>
          <w:lang w:val="kk-KZ"/>
        </w:rPr>
        <w:t>,</w:t>
      </w:r>
      <w:r w:rsidRPr="008C72A7">
        <w:rPr>
          <w:b w:val="0"/>
          <w:i w:val="0"/>
          <w:color w:val="000000"/>
          <w:sz w:val="24"/>
          <w:szCs w:val="24"/>
          <w:lang w:val="kk-KZ"/>
        </w:rPr>
        <w:t xml:space="preserve"> </w:t>
      </w:r>
      <w:r w:rsidRPr="008C72A7">
        <w:rPr>
          <w:b w:val="0"/>
          <w:i w:val="0"/>
          <w:sz w:val="24"/>
          <w:szCs w:val="24"/>
          <w:lang w:val="kk-KZ"/>
        </w:rPr>
        <w:t>менеджмент, политология), право (ю</w:t>
      </w:r>
      <w:proofErr w:type="spellStart"/>
      <w:r w:rsidRPr="008C72A7">
        <w:rPr>
          <w:b w:val="0"/>
          <w:i w:val="0"/>
          <w:sz w:val="24"/>
          <w:szCs w:val="24"/>
        </w:rPr>
        <w:t>риспруденция</w:t>
      </w:r>
      <w:proofErr w:type="spellEnd"/>
      <w:r w:rsidRPr="008C72A7">
        <w:rPr>
          <w:b w:val="0"/>
          <w:i w:val="0"/>
          <w:sz w:val="24"/>
          <w:szCs w:val="24"/>
          <w:lang w:val="kk-KZ"/>
        </w:rPr>
        <w:t>,</w:t>
      </w:r>
      <w:r w:rsidRPr="008C72A7">
        <w:rPr>
          <w:b w:val="0"/>
          <w:i w:val="0"/>
          <w:color w:val="000000"/>
          <w:sz w:val="24"/>
          <w:szCs w:val="24"/>
          <w:lang w:val="kk-KZ"/>
        </w:rPr>
        <w:t xml:space="preserve"> м</w:t>
      </w:r>
      <w:r w:rsidRPr="008C72A7">
        <w:rPr>
          <w:b w:val="0"/>
          <w:i w:val="0"/>
          <w:sz w:val="24"/>
          <w:szCs w:val="24"/>
          <w:lang w:val="kk-KZ"/>
        </w:rPr>
        <w:t>еждународное право</w:t>
      </w:r>
      <w:r w:rsidRPr="008C72A7">
        <w:rPr>
          <w:b w:val="0"/>
          <w:i w:val="0"/>
          <w:color w:val="000000"/>
          <w:sz w:val="24"/>
          <w:szCs w:val="24"/>
          <w:lang w:val="kk-KZ"/>
        </w:rPr>
        <w:t xml:space="preserve">, </w:t>
      </w:r>
      <w:r w:rsidRPr="008C72A7">
        <w:rPr>
          <w:sz w:val="24"/>
          <w:szCs w:val="24"/>
          <w:lang w:val="kk-KZ"/>
        </w:rPr>
        <w:t xml:space="preserve"> </w:t>
      </w:r>
      <w:r w:rsidRPr="008C72A7">
        <w:rPr>
          <w:b w:val="0"/>
          <w:i w:val="0"/>
          <w:sz w:val="24"/>
          <w:szCs w:val="24"/>
          <w:lang w:val="kk-KZ"/>
        </w:rPr>
        <w:t>правоохранительная деятельность</w:t>
      </w:r>
      <w:r w:rsidRPr="008C72A7">
        <w:rPr>
          <w:b w:val="0"/>
          <w:i w:val="0"/>
          <w:color w:val="000000"/>
          <w:sz w:val="24"/>
          <w:szCs w:val="24"/>
          <w:lang w:val="kk-KZ"/>
        </w:rPr>
        <w:t>, таможенное дело</w:t>
      </w:r>
      <w:r w:rsidRPr="008C72A7">
        <w:rPr>
          <w:b w:val="0"/>
          <w:i w:val="0"/>
          <w:sz w:val="24"/>
          <w:szCs w:val="24"/>
          <w:lang w:val="kk-KZ"/>
        </w:rPr>
        <w:t>), т</w:t>
      </w:r>
      <w:proofErr w:type="spellStart"/>
      <w:r w:rsidRPr="008C72A7">
        <w:rPr>
          <w:b w:val="0"/>
          <w:i w:val="0"/>
          <w:color w:val="000000"/>
          <w:sz w:val="24"/>
          <w:szCs w:val="24"/>
        </w:rPr>
        <w:t>ехнические</w:t>
      </w:r>
      <w:proofErr w:type="spellEnd"/>
      <w:r w:rsidRPr="008C72A7">
        <w:rPr>
          <w:b w:val="0"/>
          <w:i w:val="0"/>
          <w:color w:val="000000"/>
          <w:sz w:val="24"/>
          <w:szCs w:val="24"/>
        </w:rPr>
        <w:t xml:space="preserve"> науки и технологии</w:t>
      </w:r>
      <w:r w:rsidRPr="008C72A7">
        <w:rPr>
          <w:b w:val="0"/>
          <w:i w:val="0"/>
          <w:sz w:val="24"/>
          <w:szCs w:val="24"/>
          <w:lang w:val="kk-KZ"/>
        </w:rPr>
        <w:t xml:space="preserve"> (и</w:t>
      </w:r>
      <w:proofErr w:type="spellStart"/>
      <w:r w:rsidRPr="008C72A7">
        <w:rPr>
          <w:b w:val="0"/>
          <w:i w:val="0"/>
          <w:sz w:val="24"/>
          <w:szCs w:val="24"/>
        </w:rPr>
        <w:t>нформационные</w:t>
      </w:r>
      <w:proofErr w:type="spellEnd"/>
      <w:r w:rsidRPr="008C72A7">
        <w:rPr>
          <w:b w:val="0"/>
          <w:i w:val="0"/>
          <w:sz w:val="24"/>
          <w:szCs w:val="24"/>
        </w:rPr>
        <w:t xml:space="preserve"> системы</w:t>
      </w:r>
      <w:r w:rsidRPr="008C72A7">
        <w:rPr>
          <w:b w:val="0"/>
          <w:i w:val="0"/>
          <w:sz w:val="24"/>
          <w:szCs w:val="24"/>
          <w:lang w:val="kk-KZ"/>
        </w:rPr>
        <w:t>, а</w:t>
      </w:r>
      <w:r w:rsidRPr="008C72A7">
        <w:rPr>
          <w:b w:val="0"/>
          <w:i w:val="0"/>
          <w:color w:val="000000"/>
          <w:sz w:val="24"/>
          <w:szCs w:val="24"/>
          <w:lang w:val="kk-KZ"/>
        </w:rPr>
        <w:t>втоматизация и управление</w:t>
      </w:r>
      <w:r w:rsidRPr="008C72A7">
        <w:rPr>
          <w:b w:val="0"/>
          <w:i w:val="0"/>
          <w:sz w:val="24"/>
          <w:szCs w:val="24"/>
          <w:lang w:val="kk-KZ"/>
        </w:rPr>
        <w:t>, в</w:t>
      </w:r>
      <w:proofErr w:type="spellStart"/>
      <w:r w:rsidRPr="008C72A7">
        <w:rPr>
          <w:b w:val="0"/>
          <w:i w:val="0"/>
          <w:sz w:val="24"/>
          <w:szCs w:val="24"/>
        </w:rPr>
        <w:t>ычислительная</w:t>
      </w:r>
      <w:proofErr w:type="spellEnd"/>
      <w:r w:rsidRPr="008C72A7">
        <w:rPr>
          <w:b w:val="0"/>
          <w:i w:val="0"/>
          <w:sz w:val="24"/>
          <w:szCs w:val="24"/>
        </w:rPr>
        <w:t xml:space="preserve"> техника и программное обеспечение</w:t>
      </w:r>
      <w:r w:rsidRPr="008C72A7">
        <w:rPr>
          <w:b w:val="0"/>
          <w:i w:val="0"/>
          <w:sz w:val="24"/>
          <w:szCs w:val="24"/>
          <w:lang w:val="kk-KZ"/>
        </w:rPr>
        <w:t>,</w:t>
      </w:r>
      <w:r w:rsidRPr="008C72A7">
        <w:rPr>
          <w:color w:val="FF0000"/>
          <w:sz w:val="24"/>
          <w:szCs w:val="24"/>
        </w:rPr>
        <w:t xml:space="preserve">  </w:t>
      </w:r>
      <w:r w:rsidRPr="008C72A7">
        <w:rPr>
          <w:b w:val="0"/>
          <w:i w:val="0"/>
          <w:color w:val="000000"/>
          <w:sz w:val="24"/>
          <w:szCs w:val="24"/>
          <w:lang w:val="kk-KZ"/>
        </w:rPr>
        <w:t>м</w:t>
      </w:r>
      <w:r w:rsidRPr="008C72A7">
        <w:rPr>
          <w:b w:val="0"/>
          <w:i w:val="0"/>
          <w:color w:val="000000"/>
          <w:sz w:val="24"/>
          <w:szCs w:val="24"/>
        </w:rPr>
        <w:t>атематическое и компьютерное моделирование</w:t>
      </w:r>
      <w:r w:rsidRPr="008C72A7">
        <w:rPr>
          <w:b w:val="0"/>
          <w:i w:val="0"/>
          <w:color w:val="000000"/>
          <w:sz w:val="24"/>
          <w:szCs w:val="24"/>
          <w:lang w:val="kk-KZ"/>
        </w:rPr>
        <w:t>, информатика),</w:t>
      </w:r>
      <w:r w:rsidRPr="008C72A7">
        <w:rPr>
          <w:b w:val="0"/>
          <w:i w:val="0"/>
          <w:sz w:val="24"/>
          <w:szCs w:val="24"/>
          <w:lang w:val="kk-KZ"/>
        </w:rPr>
        <w:t xml:space="preserve"> е</w:t>
      </w:r>
      <w:proofErr w:type="spellStart"/>
      <w:r w:rsidRPr="008C72A7">
        <w:rPr>
          <w:b w:val="0"/>
          <w:i w:val="0"/>
          <w:sz w:val="24"/>
          <w:szCs w:val="24"/>
        </w:rPr>
        <w:t>стественные</w:t>
      </w:r>
      <w:proofErr w:type="spellEnd"/>
      <w:r w:rsidRPr="008C72A7">
        <w:rPr>
          <w:b w:val="0"/>
          <w:i w:val="0"/>
          <w:sz w:val="24"/>
          <w:szCs w:val="24"/>
        </w:rPr>
        <w:t xml:space="preserve"> науки</w:t>
      </w:r>
      <w:r w:rsidRPr="008C72A7">
        <w:rPr>
          <w:b w:val="0"/>
          <w:i w:val="0"/>
          <w:sz w:val="24"/>
          <w:szCs w:val="24"/>
          <w:lang w:val="kk-KZ"/>
        </w:rPr>
        <w:t xml:space="preserve"> (</w:t>
      </w:r>
      <w:r w:rsidRPr="008C72A7">
        <w:rPr>
          <w:b w:val="0"/>
          <w:i w:val="0"/>
          <w:color w:val="000000"/>
          <w:sz w:val="24"/>
          <w:szCs w:val="24"/>
          <w:lang w:val="kk-KZ"/>
        </w:rPr>
        <w:t>информатика), международные  отношения,</w:t>
      </w:r>
      <w:r w:rsidRPr="008C72A7">
        <w:rPr>
          <w:b w:val="0"/>
          <w:i w:val="0"/>
          <w:sz w:val="24"/>
          <w:szCs w:val="24"/>
          <w:lang w:val="kk-KZ"/>
        </w:rPr>
        <w:t xml:space="preserve">  </w:t>
      </w:r>
      <w:r w:rsidRPr="008C72A7">
        <w:rPr>
          <w:b w:val="0"/>
          <w:i w:val="0"/>
          <w:color w:val="000000"/>
          <w:sz w:val="24"/>
          <w:szCs w:val="24"/>
          <w:lang w:val="kk-KZ"/>
        </w:rPr>
        <w:t xml:space="preserve">налоговое дело. </w:t>
      </w:r>
    </w:p>
    <w:p w:rsidR="005D4B4A" w:rsidRPr="00BE5230" w:rsidRDefault="005D4B4A" w:rsidP="00BE5230">
      <w:pPr>
        <w:tabs>
          <w:tab w:val="left" w:pos="709"/>
          <w:tab w:val="left" w:pos="9639"/>
        </w:tabs>
        <w:jc w:val="both"/>
        <w:rPr>
          <w:b w:val="0"/>
          <w:i w:val="0"/>
          <w:color w:val="000000"/>
        </w:rPr>
      </w:pPr>
    </w:p>
    <w:p w:rsidR="002846BD" w:rsidRDefault="002846BD" w:rsidP="002846BD">
      <w:pPr>
        <w:tabs>
          <w:tab w:val="left" w:pos="9639"/>
        </w:tabs>
        <w:jc w:val="both"/>
        <w:rPr>
          <w:i w:val="0"/>
          <w:sz w:val="24"/>
          <w:szCs w:val="24"/>
          <w:lang w:val="kk-KZ"/>
        </w:rPr>
      </w:pPr>
      <w:r w:rsidRPr="00C22002">
        <w:rPr>
          <w:i w:val="0"/>
          <w:sz w:val="24"/>
          <w:szCs w:val="24"/>
          <w:lang w:val="kk-KZ"/>
        </w:rPr>
        <w:t xml:space="preserve">   </w:t>
      </w:r>
      <w:r>
        <w:rPr>
          <w:i w:val="0"/>
          <w:sz w:val="24"/>
          <w:szCs w:val="24"/>
          <w:lang w:val="kk-KZ"/>
        </w:rPr>
        <w:t xml:space="preserve"> </w:t>
      </w:r>
      <w:r w:rsidRPr="00C22002">
        <w:rPr>
          <w:i w:val="0"/>
          <w:sz w:val="24"/>
          <w:szCs w:val="24"/>
          <w:lang w:val="kk-KZ"/>
        </w:rPr>
        <w:t xml:space="preserve">  </w:t>
      </w:r>
      <w:r>
        <w:rPr>
          <w:i w:val="0"/>
          <w:sz w:val="24"/>
          <w:szCs w:val="24"/>
          <w:lang w:val="kk-KZ"/>
        </w:rPr>
        <w:t xml:space="preserve"> </w:t>
      </w:r>
      <w:r>
        <w:rPr>
          <w:i w:val="0"/>
          <w:sz w:val="24"/>
          <w:szCs w:val="24"/>
          <w:lang w:val="kk-KZ"/>
        </w:rPr>
        <w:t>4</w:t>
      </w:r>
      <w:r w:rsidRPr="00860822">
        <w:rPr>
          <w:i w:val="0"/>
          <w:sz w:val="24"/>
          <w:szCs w:val="24"/>
          <w:lang w:val="kk-KZ"/>
        </w:rPr>
        <w:t xml:space="preserve">. </w:t>
      </w:r>
      <w:r>
        <w:rPr>
          <w:i w:val="0"/>
          <w:sz w:val="24"/>
          <w:szCs w:val="24"/>
        </w:rPr>
        <w:t xml:space="preserve">Главный специалист </w:t>
      </w:r>
      <w:proofErr w:type="gramStart"/>
      <w:r w:rsidRPr="006B6474">
        <w:rPr>
          <w:i w:val="0"/>
          <w:sz w:val="24"/>
          <w:szCs w:val="24"/>
          <w:lang w:val="kk-KZ"/>
        </w:rPr>
        <w:t>отдел</w:t>
      </w:r>
      <w:r>
        <w:rPr>
          <w:i w:val="0"/>
          <w:sz w:val="24"/>
          <w:szCs w:val="24"/>
          <w:lang w:val="kk-KZ"/>
        </w:rPr>
        <w:t xml:space="preserve">а </w:t>
      </w:r>
      <w:r w:rsidRPr="006B6474">
        <w:rPr>
          <w:i w:val="0"/>
          <w:sz w:val="24"/>
          <w:szCs w:val="24"/>
          <w:lang w:val="kk-KZ"/>
        </w:rPr>
        <w:t xml:space="preserve"> администрирования</w:t>
      </w:r>
      <w:proofErr w:type="gramEnd"/>
      <w:r w:rsidRPr="006B6474">
        <w:rPr>
          <w:i w:val="0"/>
          <w:sz w:val="24"/>
          <w:szCs w:val="24"/>
          <w:lang w:val="kk-KZ"/>
        </w:rPr>
        <w:t xml:space="preserve"> НДС в рамках  ЕАЭС Управлени</w:t>
      </w:r>
      <w:r>
        <w:rPr>
          <w:i w:val="0"/>
          <w:sz w:val="24"/>
          <w:szCs w:val="24"/>
          <w:lang w:val="kk-KZ"/>
        </w:rPr>
        <w:t>я</w:t>
      </w:r>
      <w:r w:rsidRPr="006B6474">
        <w:rPr>
          <w:i w:val="0"/>
          <w:sz w:val="24"/>
          <w:szCs w:val="24"/>
          <w:lang w:val="kk-KZ"/>
        </w:rPr>
        <w:t xml:space="preserve"> администрирования косвенных налогов</w:t>
      </w:r>
      <w:r>
        <w:rPr>
          <w:i w:val="0"/>
          <w:sz w:val="24"/>
          <w:szCs w:val="24"/>
          <w:lang w:val="kk-KZ"/>
        </w:rPr>
        <w:t xml:space="preserve"> </w:t>
      </w:r>
      <w:r w:rsidRPr="0027364F">
        <w:rPr>
          <w:bCs w:val="0"/>
          <w:i w:val="0"/>
          <w:iCs w:val="0"/>
          <w:sz w:val="24"/>
          <w:szCs w:val="24"/>
          <w:lang w:val="kk-KZ"/>
        </w:rPr>
        <w:t>Департамента</w:t>
      </w:r>
      <w:r w:rsidRPr="00860822">
        <w:rPr>
          <w:bCs w:val="0"/>
          <w:i w:val="0"/>
          <w:iCs w:val="0"/>
          <w:sz w:val="24"/>
          <w:szCs w:val="24"/>
          <w:lang w:val="kk-KZ"/>
        </w:rPr>
        <w:t xml:space="preserve"> государственных доходов по городу  Шымкент  </w:t>
      </w:r>
      <w:r w:rsidRPr="00860822">
        <w:rPr>
          <w:i w:val="0"/>
          <w:sz w:val="24"/>
          <w:szCs w:val="24"/>
          <w:lang w:val="kk-KZ"/>
        </w:rPr>
        <w:t>Комитета государственных доходов</w:t>
      </w:r>
      <w:r w:rsidRPr="00CC6A69">
        <w:rPr>
          <w:i w:val="0"/>
          <w:sz w:val="24"/>
          <w:szCs w:val="24"/>
          <w:lang w:val="kk-KZ"/>
        </w:rPr>
        <w:t xml:space="preserve"> Министерства  финансов  Республики  Казахстан,  </w:t>
      </w:r>
      <w:r w:rsidRPr="00CC6A69">
        <w:rPr>
          <w:i w:val="0"/>
          <w:sz w:val="24"/>
          <w:szCs w:val="24"/>
        </w:rPr>
        <w:t>(</w:t>
      </w:r>
      <w:r w:rsidRPr="00CC6A69">
        <w:rPr>
          <w:i w:val="0"/>
          <w:sz w:val="24"/>
          <w:szCs w:val="24"/>
          <w:lang w:val="kk-KZ"/>
        </w:rPr>
        <w:t>категория С-О-</w:t>
      </w:r>
      <w:r>
        <w:rPr>
          <w:i w:val="0"/>
          <w:sz w:val="24"/>
          <w:szCs w:val="24"/>
          <w:lang w:val="kk-KZ"/>
        </w:rPr>
        <w:t>5</w:t>
      </w:r>
      <w:r w:rsidRPr="00CC6A69">
        <w:rPr>
          <w:i w:val="0"/>
          <w:sz w:val="24"/>
          <w:szCs w:val="24"/>
        </w:rPr>
        <w:t>)</w:t>
      </w:r>
      <w:r w:rsidRPr="00CC6A69">
        <w:rPr>
          <w:i w:val="0"/>
          <w:sz w:val="24"/>
          <w:szCs w:val="24"/>
          <w:lang w:val="kk-KZ"/>
        </w:rPr>
        <w:t>,</w:t>
      </w:r>
      <w:r w:rsidRPr="00CC6A69">
        <w:rPr>
          <w:b w:val="0"/>
          <w:i w:val="0"/>
          <w:iCs w:val="0"/>
          <w:sz w:val="24"/>
          <w:szCs w:val="24"/>
          <w:lang w:val="kk-KZ"/>
        </w:rPr>
        <w:t xml:space="preserve"> </w:t>
      </w:r>
      <w:r w:rsidRPr="00CC6A69">
        <w:rPr>
          <w:i w:val="0"/>
          <w:sz w:val="24"/>
          <w:szCs w:val="24"/>
          <w:lang w:val="kk-KZ"/>
        </w:rPr>
        <w:t xml:space="preserve"> 1 ед.</w:t>
      </w:r>
    </w:p>
    <w:p w:rsidR="002846BD" w:rsidRPr="009E1B80" w:rsidRDefault="002846BD" w:rsidP="002846BD">
      <w:pPr>
        <w:jc w:val="both"/>
        <w:rPr>
          <w:b w:val="0"/>
          <w:i w:val="0"/>
          <w:sz w:val="24"/>
          <w:szCs w:val="24"/>
          <w:lang w:val="kk-KZ"/>
        </w:rPr>
      </w:pPr>
      <w:r w:rsidRPr="009E1B80">
        <w:rPr>
          <w:i w:val="0"/>
          <w:sz w:val="24"/>
          <w:szCs w:val="24"/>
        </w:rPr>
        <w:t xml:space="preserve">  </w:t>
      </w:r>
      <w:r w:rsidRPr="009E1B80">
        <w:rPr>
          <w:b w:val="0"/>
          <w:i w:val="0"/>
          <w:sz w:val="24"/>
          <w:szCs w:val="24"/>
          <w:lang w:val="kk-KZ"/>
        </w:rPr>
        <w:t xml:space="preserve">      </w:t>
      </w:r>
      <w:r w:rsidRPr="009E1B80">
        <w:rPr>
          <w:i w:val="0"/>
          <w:sz w:val="24"/>
          <w:szCs w:val="24"/>
          <w:lang w:val="kk-KZ"/>
        </w:rPr>
        <w:t>Функциональные обязанности:</w:t>
      </w:r>
      <w:r w:rsidRPr="009E1B80">
        <w:rPr>
          <w:b w:val="0"/>
          <w:i w:val="0"/>
          <w:sz w:val="24"/>
          <w:szCs w:val="24"/>
          <w:lang w:val="kk-KZ"/>
        </w:rPr>
        <w:t xml:space="preserve">  Организация работы по обеспечению полноты уплаты НДС на импортированные товары с территории государств-членов ЕАЭС, контроль за качественным исполнением доведенного прогноза, взаимодействие с другими государственными органами и уполномоченными органами по вопросам администрирования НДС в рамках ЕАЭС,  оказание практической помощи районным  управлениям государственных доходов по вопросу правильного применения налоговых законодательств, осуществление контроля по своевременному исполнению централизованных заданий; проводит разъяснительные работы и консультации среди налогоплательщиков.</w:t>
      </w:r>
    </w:p>
    <w:p w:rsidR="002846BD" w:rsidRPr="00EE387C" w:rsidRDefault="002846BD" w:rsidP="002846BD">
      <w:pPr>
        <w:tabs>
          <w:tab w:val="left" w:pos="284"/>
        </w:tabs>
        <w:jc w:val="both"/>
        <w:rPr>
          <w:i w:val="0"/>
          <w:sz w:val="24"/>
          <w:szCs w:val="24"/>
          <w:lang w:val="kk-KZ"/>
        </w:rPr>
      </w:pPr>
      <w:r w:rsidRPr="00007107">
        <w:rPr>
          <w:b w:val="0"/>
          <w:i w:val="0"/>
          <w:sz w:val="24"/>
          <w:szCs w:val="24"/>
          <w:lang w:val="kk-KZ"/>
        </w:rPr>
        <w:t xml:space="preserve">    </w:t>
      </w:r>
      <w:r>
        <w:rPr>
          <w:b w:val="0"/>
          <w:i w:val="0"/>
          <w:sz w:val="24"/>
          <w:szCs w:val="24"/>
          <w:lang w:val="kk-KZ"/>
        </w:rPr>
        <w:t xml:space="preserve"> </w:t>
      </w:r>
      <w:r w:rsidRPr="00007107">
        <w:rPr>
          <w:b w:val="0"/>
          <w:i w:val="0"/>
          <w:sz w:val="24"/>
          <w:szCs w:val="24"/>
          <w:lang w:val="kk-KZ"/>
        </w:rPr>
        <w:t xml:space="preserve">    </w:t>
      </w:r>
      <w:r w:rsidRPr="003D2C36">
        <w:rPr>
          <w:i w:val="0"/>
          <w:sz w:val="24"/>
          <w:szCs w:val="24"/>
          <w:lang w:val="kk-KZ"/>
        </w:rPr>
        <w:t>Требования к участникам конкурса</w:t>
      </w:r>
      <w:r w:rsidRPr="003D2C36">
        <w:rPr>
          <w:b w:val="0"/>
          <w:i w:val="0"/>
          <w:sz w:val="24"/>
          <w:szCs w:val="24"/>
          <w:lang w:val="kk-KZ"/>
        </w:rPr>
        <w:t xml:space="preserve">: </w:t>
      </w:r>
      <w:r w:rsidRPr="000F11F7">
        <w:rPr>
          <w:b w:val="0"/>
          <w:i w:val="0"/>
          <w:sz w:val="24"/>
          <w:szCs w:val="24"/>
          <w:lang w:val="kk-KZ"/>
        </w:rPr>
        <w:t>высшее образование: с</w:t>
      </w:r>
      <w:proofErr w:type="spellStart"/>
      <w:r w:rsidRPr="000F11F7">
        <w:rPr>
          <w:b w:val="0"/>
          <w:i w:val="0"/>
          <w:color w:val="000000"/>
          <w:sz w:val="24"/>
          <w:szCs w:val="24"/>
        </w:rPr>
        <w:t>оциальные</w:t>
      </w:r>
      <w:proofErr w:type="spellEnd"/>
      <w:r w:rsidRPr="000F11F7">
        <w:rPr>
          <w:b w:val="0"/>
          <w:i w:val="0"/>
          <w:color w:val="000000"/>
          <w:sz w:val="24"/>
          <w:szCs w:val="24"/>
        </w:rPr>
        <w:t xml:space="preserve"> науки, экономика и бизнес</w:t>
      </w:r>
      <w:r w:rsidRPr="000F11F7">
        <w:rPr>
          <w:b w:val="0"/>
          <w:i w:val="0"/>
          <w:color w:val="000000"/>
          <w:sz w:val="24"/>
          <w:szCs w:val="24"/>
          <w:lang w:val="kk-KZ"/>
        </w:rPr>
        <w:t xml:space="preserve"> (экономика, мировая экономика, учет и аудит, финансы, г</w:t>
      </w:r>
      <w:proofErr w:type="spellStart"/>
      <w:r w:rsidRPr="000F11F7">
        <w:rPr>
          <w:b w:val="0"/>
          <w:i w:val="0"/>
          <w:sz w:val="24"/>
          <w:szCs w:val="24"/>
        </w:rPr>
        <w:t>осударственное</w:t>
      </w:r>
      <w:proofErr w:type="spellEnd"/>
      <w:r w:rsidRPr="000F11F7">
        <w:rPr>
          <w:b w:val="0"/>
          <w:i w:val="0"/>
          <w:sz w:val="24"/>
          <w:szCs w:val="24"/>
        </w:rPr>
        <w:t xml:space="preserve"> и местное управление</w:t>
      </w:r>
      <w:r w:rsidRPr="000F11F7">
        <w:rPr>
          <w:b w:val="0"/>
          <w:i w:val="0"/>
          <w:sz w:val="24"/>
          <w:szCs w:val="24"/>
          <w:lang w:val="kk-KZ"/>
        </w:rPr>
        <w:t>,</w:t>
      </w:r>
      <w:r w:rsidRPr="000F11F7">
        <w:rPr>
          <w:b w:val="0"/>
          <w:i w:val="0"/>
          <w:color w:val="000000"/>
          <w:sz w:val="24"/>
          <w:szCs w:val="24"/>
          <w:lang w:val="kk-KZ"/>
        </w:rPr>
        <w:t xml:space="preserve"> </w:t>
      </w:r>
      <w:r w:rsidRPr="000F11F7">
        <w:rPr>
          <w:b w:val="0"/>
          <w:i w:val="0"/>
          <w:sz w:val="24"/>
          <w:szCs w:val="24"/>
          <w:lang w:val="kk-KZ"/>
        </w:rPr>
        <w:t>менеджмент, политология), право (ю</w:t>
      </w:r>
      <w:proofErr w:type="spellStart"/>
      <w:r w:rsidRPr="000F11F7">
        <w:rPr>
          <w:b w:val="0"/>
          <w:i w:val="0"/>
          <w:sz w:val="24"/>
          <w:szCs w:val="24"/>
        </w:rPr>
        <w:t>риспруденция</w:t>
      </w:r>
      <w:proofErr w:type="spellEnd"/>
      <w:r w:rsidRPr="000F11F7">
        <w:rPr>
          <w:b w:val="0"/>
          <w:i w:val="0"/>
          <w:sz w:val="24"/>
          <w:szCs w:val="24"/>
          <w:lang w:val="kk-KZ"/>
        </w:rPr>
        <w:t>,</w:t>
      </w:r>
      <w:r w:rsidRPr="000F11F7">
        <w:rPr>
          <w:b w:val="0"/>
          <w:i w:val="0"/>
          <w:color w:val="000000"/>
          <w:sz w:val="24"/>
          <w:szCs w:val="24"/>
          <w:lang w:val="kk-KZ"/>
        </w:rPr>
        <w:t xml:space="preserve"> м</w:t>
      </w:r>
      <w:r w:rsidRPr="000F11F7">
        <w:rPr>
          <w:b w:val="0"/>
          <w:i w:val="0"/>
          <w:sz w:val="24"/>
          <w:szCs w:val="24"/>
          <w:lang w:val="kk-KZ"/>
        </w:rPr>
        <w:t>еждународное право</w:t>
      </w:r>
      <w:r w:rsidRPr="000F11F7">
        <w:rPr>
          <w:b w:val="0"/>
          <w:i w:val="0"/>
          <w:color w:val="000000"/>
          <w:sz w:val="24"/>
          <w:szCs w:val="24"/>
          <w:lang w:val="kk-KZ"/>
        </w:rPr>
        <w:t xml:space="preserve">, </w:t>
      </w:r>
      <w:r w:rsidRPr="000F11F7">
        <w:rPr>
          <w:sz w:val="24"/>
          <w:szCs w:val="24"/>
          <w:lang w:val="kk-KZ"/>
        </w:rPr>
        <w:t xml:space="preserve"> </w:t>
      </w:r>
      <w:r w:rsidRPr="000F11F7">
        <w:rPr>
          <w:b w:val="0"/>
          <w:i w:val="0"/>
          <w:sz w:val="24"/>
          <w:szCs w:val="24"/>
          <w:lang w:val="kk-KZ"/>
        </w:rPr>
        <w:t>правоохранительная деятельность</w:t>
      </w:r>
      <w:r w:rsidRPr="000F11F7">
        <w:rPr>
          <w:b w:val="0"/>
          <w:i w:val="0"/>
          <w:color w:val="000000"/>
          <w:sz w:val="24"/>
          <w:szCs w:val="24"/>
          <w:lang w:val="kk-KZ"/>
        </w:rPr>
        <w:t>, таможенное дело</w:t>
      </w:r>
      <w:r w:rsidRPr="000F11F7">
        <w:rPr>
          <w:b w:val="0"/>
          <w:i w:val="0"/>
          <w:sz w:val="24"/>
          <w:szCs w:val="24"/>
          <w:lang w:val="kk-KZ"/>
        </w:rPr>
        <w:t>), т</w:t>
      </w:r>
      <w:proofErr w:type="spellStart"/>
      <w:r w:rsidRPr="000F11F7">
        <w:rPr>
          <w:b w:val="0"/>
          <w:i w:val="0"/>
          <w:color w:val="000000"/>
          <w:sz w:val="24"/>
          <w:szCs w:val="24"/>
        </w:rPr>
        <w:t>ехнические</w:t>
      </w:r>
      <w:proofErr w:type="spellEnd"/>
      <w:r w:rsidRPr="000F11F7">
        <w:rPr>
          <w:b w:val="0"/>
          <w:i w:val="0"/>
          <w:color w:val="000000"/>
          <w:sz w:val="24"/>
          <w:szCs w:val="24"/>
        </w:rPr>
        <w:t xml:space="preserve"> науки и технологии</w:t>
      </w:r>
      <w:r w:rsidRPr="000F11F7">
        <w:rPr>
          <w:b w:val="0"/>
          <w:i w:val="0"/>
          <w:sz w:val="24"/>
          <w:szCs w:val="24"/>
          <w:lang w:val="kk-KZ"/>
        </w:rPr>
        <w:t xml:space="preserve"> (и</w:t>
      </w:r>
      <w:proofErr w:type="spellStart"/>
      <w:r w:rsidRPr="000F11F7">
        <w:rPr>
          <w:b w:val="0"/>
          <w:i w:val="0"/>
          <w:sz w:val="24"/>
          <w:szCs w:val="24"/>
        </w:rPr>
        <w:t>нформационные</w:t>
      </w:r>
      <w:proofErr w:type="spellEnd"/>
      <w:r w:rsidRPr="000F11F7">
        <w:rPr>
          <w:b w:val="0"/>
          <w:i w:val="0"/>
          <w:sz w:val="24"/>
          <w:szCs w:val="24"/>
        </w:rPr>
        <w:t xml:space="preserve"> системы</w:t>
      </w:r>
      <w:r w:rsidRPr="000F11F7">
        <w:rPr>
          <w:b w:val="0"/>
          <w:i w:val="0"/>
          <w:sz w:val="24"/>
          <w:szCs w:val="24"/>
          <w:lang w:val="kk-KZ"/>
        </w:rPr>
        <w:t>, а</w:t>
      </w:r>
      <w:r w:rsidRPr="000F11F7">
        <w:rPr>
          <w:b w:val="0"/>
          <w:i w:val="0"/>
          <w:color w:val="000000"/>
          <w:sz w:val="24"/>
          <w:szCs w:val="24"/>
          <w:lang w:val="kk-KZ"/>
        </w:rPr>
        <w:t>втоматизация и управление</w:t>
      </w:r>
      <w:r w:rsidRPr="000F11F7">
        <w:rPr>
          <w:b w:val="0"/>
          <w:i w:val="0"/>
          <w:sz w:val="24"/>
          <w:szCs w:val="24"/>
          <w:lang w:val="kk-KZ"/>
        </w:rPr>
        <w:t>, в</w:t>
      </w:r>
      <w:proofErr w:type="spellStart"/>
      <w:r w:rsidRPr="000F11F7">
        <w:rPr>
          <w:b w:val="0"/>
          <w:i w:val="0"/>
          <w:sz w:val="24"/>
          <w:szCs w:val="24"/>
        </w:rPr>
        <w:t>ычислительная</w:t>
      </w:r>
      <w:proofErr w:type="spellEnd"/>
      <w:r w:rsidRPr="000F11F7">
        <w:rPr>
          <w:b w:val="0"/>
          <w:i w:val="0"/>
          <w:sz w:val="24"/>
          <w:szCs w:val="24"/>
        </w:rPr>
        <w:t xml:space="preserve"> техника и программное обеспечение</w:t>
      </w:r>
      <w:r w:rsidRPr="000F11F7">
        <w:rPr>
          <w:b w:val="0"/>
          <w:i w:val="0"/>
          <w:sz w:val="24"/>
          <w:szCs w:val="24"/>
          <w:lang w:val="kk-KZ"/>
        </w:rPr>
        <w:t>,</w:t>
      </w:r>
      <w:r w:rsidRPr="000F11F7">
        <w:rPr>
          <w:color w:val="FF0000"/>
          <w:sz w:val="24"/>
          <w:szCs w:val="24"/>
        </w:rPr>
        <w:t xml:space="preserve">  </w:t>
      </w:r>
      <w:r w:rsidRPr="000F11F7">
        <w:rPr>
          <w:b w:val="0"/>
          <w:i w:val="0"/>
          <w:color w:val="000000"/>
          <w:sz w:val="24"/>
          <w:szCs w:val="24"/>
          <w:lang w:val="kk-KZ"/>
        </w:rPr>
        <w:t>м</w:t>
      </w:r>
      <w:r w:rsidRPr="000F11F7">
        <w:rPr>
          <w:b w:val="0"/>
          <w:i w:val="0"/>
          <w:color w:val="000000"/>
          <w:sz w:val="24"/>
          <w:szCs w:val="24"/>
        </w:rPr>
        <w:t>атематическое и компьютерное моделирование</w:t>
      </w:r>
      <w:r w:rsidRPr="000F11F7">
        <w:rPr>
          <w:b w:val="0"/>
          <w:i w:val="0"/>
          <w:color w:val="000000"/>
          <w:sz w:val="24"/>
          <w:szCs w:val="24"/>
          <w:lang w:val="kk-KZ"/>
        </w:rPr>
        <w:t>, информатика),</w:t>
      </w:r>
      <w:r w:rsidRPr="000F11F7">
        <w:rPr>
          <w:b w:val="0"/>
          <w:i w:val="0"/>
          <w:sz w:val="24"/>
          <w:szCs w:val="24"/>
          <w:lang w:val="kk-KZ"/>
        </w:rPr>
        <w:t xml:space="preserve"> е</w:t>
      </w:r>
      <w:proofErr w:type="spellStart"/>
      <w:r w:rsidRPr="000F11F7">
        <w:rPr>
          <w:b w:val="0"/>
          <w:i w:val="0"/>
          <w:sz w:val="24"/>
          <w:szCs w:val="24"/>
        </w:rPr>
        <w:t>стественные</w:t>
      </w:r>
      <w:proofErr w:type="spellEnd"/>
      <w:r w:rsidRPr="00EE387C">
        <w:rPr>
          <w:b w:val="0"/>
          <w:i w:val="0"/>
          <w:sz w:val="24"/>
          <w:szCs w:val="24"/>
        </w:rPr>
        <w:t xml:space="preserve"> науки</w:t>
      </w:r>
      <w:r w:rsidRPr="00EE387C">
        <w:rPr>
          <w:b w:val="0"/>
          <w:i w:val="0"/>
          <w:sz w:val="24"/>
          <w:szCs w:val="24"/>
          <w:lang w:val="kk-KZ"/>
        </w:rPr>
        <w:t xml:space="preserve"> (</w:t>
      </w:r>
      <w:r w:rsidRPr="00EE387C">
        <w:rPr>
          <w:b w:val="0"/>
          <w:i w:val="0"/>
          <w:color w:val="000000"/>
          <w:sz w:val="24"/>
          <w:szCs w:val="24"/>
          <w:lang w:val="kk-KZ"/>
        </w:rPr>
        <w:t>информатика),</w:t>
      </w:r>
      <w:r>
        <w:rPr>
          <w:b w:val="0"/>
          <w:i w:val="0"/>
          <w:color w:val="000000"/>
          <w:sz w:val="24"/>
          <w:szCs w:val="24"/>
          <w:lang w:val="kk-KZ"/>
        </w:rPr>
        <w:t xml:space="preserve"> международные  отношения</w:t>
      </w:r>
      <w:r w:rsidRPr="004D1578">
        <w:rPr>
          <w:b w:val="0"/>
          <w:i w:val="0"/>
          <w:color w:val="000000"/>
          <w:sz w:val="24"/>
          <w:szCs w:val="24"/>
          <w:lang w:val="kk-KZ"/>
        </w:rPr>
        <w:t>,</w:t>
      </w:r>
      <w:r w:rsidRPr="004D1578">
        <w:rPr>
          <w:b w:val="0"/>
          <w:i w:val="0"/>
          <w:sz w:val="24"/>
          <w:szCs w:val="24"/>
          <w:lang w:val="kk-KZ"/>
        </w:rPr>
        <w:t xml:space="preserve"> </w:t>
      </w:r>
      <w:r>
        <w:rPr>
          <w:b w:val="0"/>
          <w:i w:val="0"/>
          <w:sz w:val="24"/>
          <w:szCs w:val="24"/>
          <w:lang w:val="kk-KZ"/>
        </w:rPr>
        <w:t xml:space="preserve"> </w:t>
      </w:r>
      <w:r w:rsidRPr="004D1578">
        <w:rPr>
          <w:b w:val="0"/>
          <w:i w:val="0"/>
          <w:color w:val="000000"/>
          <w:sz w:val="24"/>
          <w:szCs w:val="24"/>
          <w:lang w:val="kk-KZ"/>
        </w:rPr>
        <w:t>налоговое</w:t>
      </w:r>
      <w:r w:rsidRPr="00EE387C">
        <w:rPr>
          <w:b w:val="0"/>
          <w:i w:val="0"/>
          <w:color w:val="000000"/>
          <w:sz w:val="24"/>
          <w:szCs w:val="24"/>
          <w:lang w:val="kk-KZ"/>
        </w:rPr>
        <w:t xml:space="preserve"> дело.</w:t>
      </w:r>
    </w:p>
    <w:p w:rsidR="005D4B4A" w:rsidRDefault="005D4B4A" w:rsidP="00C40DD7">
      <w:pPr>
        <w:tabs>
          <w:tab w:val="left" w:pos="567"/>
        </w:tabs>
        <w:jc w:val="both"/>
        <w:rPr>
          <w:b w:val="0"/>
          <w:i w:val="0"/>
          <w:color w:val="000000"/>
          <w:lang w:val="kk-KZ"/>
        </w:rPr>
      </w:pPr>
    </w:p>
    <w:p w:rsidR="00D44F54" w:rsidRPr="004E3FF1" w:rsidRDefault="00D44F54" w:rsidP="00D44F54">
      <w:pPr>
        <w:ind w:firstLine="426"/>
        <w:jc w:val="both"/>
        <w:rPr>
          <w:i w:val="0"/>
          <w:sz w:val="24"/>
          <w:szCs w:val="24"/>
          <w:lang w:val="kk-KZ"/>
        </w:rPr>
      </w:pPr>
      <w:r w:rsidRPr="00C22002">
        <w:rPr>
          <w:i w:val="0"/>
          <w:sz w:val="24"/>
          <w:szCs w:val="24"/>
          <w:lang w:val="kk-KZ"/>
        </w:rPr>
        <w:t xml:space="preserve">  </w:t>
      </w:r>
      <w:r>
        <w:rPr>
          <w:i w:val="0"/>
          <w:sz w:val="24"/>
          <w:szCs w:val="24"/>
          <w:lang w:val="kk-KZ"/>
        </w:rPr>
        <w:t>5</w:t>
      </w:r>
      <w:r>
        <w:rPr>
          <w:i w:val="0"/>
          <w:sz w:val="24"/>
          <w:szCs w:val="24"/>
          <w:lang w:val="kk-KZ"/>
        </w:rPr>
        <w:t xml:space="preserve">. </w:t>
      </w:r>
      <w:r>
        <w:rPr>
          <w:bCs w:val="0"/>
          <w:i w:val="0"/>
          <w:iCs w:val="0"/>
          <w:sz w:val="24"/>
          <w:szCs w:val="24"/>
          <w:lang w:val="kk-KZ"/>
        </w:rPr>
        <w:t>Главный специалист о</w:t>
      </w:r>
      <w:r w:rsidRPr="000B06E1">
        <w:rPr>
          <w:bCs w:val="0"/>
          <w:i w:val="0"/>
          <w:iCs w:val="0"/>
          <w:sz w:val="24"/>
          <w:szCs w:val="24"/>
          <w:lang w:val="kk-KZ"/>
        </w:rPr>
        <w:t>тдел</w:t>
      </w:r>
      <w:r>
        <w:rPr>
          <w:bCs w:val="0"/>
          <w:i w:val="0"/>
          <w:iCs w:val="0"/>
          <w:sz w:val="24"/>
          <w:szCs w:val="24"/>
          <w:lang w:val="kk-KZ"/>
        </w:rPr>
        <w:t>а</w:t>
      </w:r>
      <w:r w:rsidRPr="000B06E1">
        <w:rPr>
          <w:bCs w:val="0"/>
          <w:i w:val="0"/>
          <w:iCs w:val="0"/>
          <w:sz w:val="24"/>
          <w:szCs w:val="24"/>
          <w:lang w:val="kk-KZ"/>
        </w:rPr>
        <w:t xml:space="preserve"> </w:t>
      </w:r>
      <w:r w:rsidRPr="00CC5F71">
        <w:rPr>
          <w:bCs w:val="0"/>
          <w:i w:val="0"/>
          <w:iCs w:val="0"/>
          <w:sz w:val="24"/>
          <w:szCs w:val="24"/>
          <w:lang w:val="kk-KZ"/>
        </w:rPr>
        <w:t>администрирования НДС</w:t>
      </w:r>
      <w:r>
        <w:rPr>
          <w:bCs w:val="0"/>
          <w:i w:val="0"/>
          <w:iCs w:val="0"/>
          <w:sz w:val="24"/>
          <w:szCs w:val="24"/>
          <w:lang w:val="kk-KZ"/>
        </w:rPr>
        <w:t xml:space="preserve"> </w:t>
      </w:r>
      <w:r w:rsidRPr="00CC5F71">
        <w:rPr>
          <w:bCs w:val="0"/>
          <w:i w:val="0"/>
          <w:iCs w:val="0"/>
          <w:sz w:val="24"/>
          <w:szCs w:val="24"/>
          <w:lang w:val="kk-KZ"/>
        </w:rPr>
        <w:t>Управлени</w:t>
      </w:r>
      <w:r>
        <w:rPr>
          <w:bCs w:val="0"/>
          <w:i w:val="0"/>
          <w:iCs w:val="0"/>
          <w:sz w:val="24"/>
          <w:szCs w:val="24"/>
          <w:lang w:val="kk-KZ"/>
        </w:rPr>
        <w:t>я</w:t>
      </w:r>
      <w:r w:rsidRPr="00CC5F71">
        <w:rPr>
          <w:bCs w:val="0"/>
          <w:i w:val="0"/>
          <w:iCs w:val="0"/>
          <w:sz w:val="24"/>
          <w:szCs w:val="24"/>
          <w:lang w:val="kk-KZ"/>
        </w:rPr>
        <w:t xml:space="preserve"> администрирования косвенных </w:t>
      </w:r>
      <w:proofErr w:type="gramStart"/>
      <w:r w:rsidRPr="00CC5F71">
        <w:rPr>
          <w:bCs w:val="0"/>
          <w:i w:val="0"/>
          <w:iCs w:val="0"/>
          <w:sz w:val="24"/>
          <w:szCs w:val="24"/>
          <w:lang w:val="kk-KZ"/>
        </w:rPr>
        <w:t>налогов</w:t>
      </w:r>
      <w:r>
        <w:rPr>
          <w:bCs w:val="0"/>
          <w:i w:val="0"/>
          <w:iCs w:val="0"/>
          <w:sz w:val="24"/>
          <w:szCs w:val="24"/>
          <w:lang w:val="kk-KZ"/>
        </w:rPr>
        <w:t xml:space="preserve">  </w:t>
      </w:r>
      <w:r w:rsidRPr="00C37724">
        <w:rPr>
          <w:bCs w:val="0"/>
          <w:i w:val="0"/>
          <w:iCs w:val="0"/>
          <w:sz w:val="24"/>
          <w:szCs w:val="24"/>
          <w:lang w:val="kk-KZ"/>
        </w:rPr>
        <w:t>Департамента</w:t>
      </w:r>
      <w:proofErr w:type="gramEnd"/>
      <w:r w:rsidRPr="00C37724">
        <w:rPr>
          <w:bCs w:val="0"/>
          <w:i w:val="0"/>
          <w:iCs w:val="0"/>
          <w:sz w:val="24"/>
          <w:szCs w:val="24"/>
          <w:lang w:val="kk-KZ"/>
        </w:rPr>
        <w:t xml:space="preserve"> государственных доходов по городу Шымкент </w:t>
      </w:r>
      <w:r w:rsidRPr="00C37724">
        <w:rPr>
          <w:i w:val="0"/>
          <w:sz w:val="24"/>
          <w:szCs w:val="24"/>
          <w:lang w:val="kk-KZ"/>
        </w:rPr>
        <w:t>Комитета  государственных доходов Министерства  финансов  Республики  Казахстан,</w:t>
      </w:r>
      <w:r>
        <w:rPr>
          <w:i w:val="0"/>
          <w:sz w:val="24"/>
          <w:szCs w:val="24"/>
          <w:lang w:val="kk-KZ"/>
        </w:rPr>
        <w:t xml:space="preserve"> </w:t>
      </w:r>
      <w:r w:rsidRPr="00C37724">
        <w:rPr>
          <w:i w:val="0"/>
          <w:sz w:val="24"/>
          <w:szCs w:val="24"/>
          <w:lang w:val="kk-KZ"/>
        </w:rPr>
        <w:t xml:space="preserve"> </w:t>
      </w:r>
      <w:r w:rsidRPr="004E3FF1">
        <w:rPr>
          <w:i w:val="0"/>
          <w:sz w:val="24"/>
          <w:szCs w:val="24"/>
        </w:rPr>
        <w:t>(</w:t>
      </w:r>
      <w:r w:rsidRPr="004E3FF1">
        <w:rPr>
          <w:i w:val="0"/>
          <w:sz w:val="24"/>
          <w:szCs w:val="24"/>
          <w:lang w:val="kk-KZ"/>
        </w:rPr>
        <w:t>категория  С-О-</w:t>
      </w:r>
      <w:r>
        <w:rPr>
          <w:i w:val="0"/>
          <w:sz w:val="24"/>
          <w:szCs w:val="24"/>
          <w:lang w:val="kk-KZ"/>
        </w:rPr>
        <w:t>5</w:t>
      </w:r>
      <w:r w:rsidRPr="004E3FF1">
        <w:rPr>
          <w:i w:val="0"/>
          <w:sz w:val="24"/>
          <w:szCs w:val="24"/>
        </w:rPr>
        <w:t>),</w:t>
      </w:r>
      <w:r w:rsidRPr="004E3FF1">
        <w:rPr>
          <w:b w:val="0"/>
          <w:i w:val="0"/>
          <w:iCs w:val="0"/>
          <w:sz w:val="24"/>
          <w:szCs w:val="24"/>
          <w:lang w:val="kk-KZ"/>
        </w:rPr>
        <w:t xml:space="preserve"> </w:t>
      </w:r>
      <w:r w:rsidRPr="004E3FF1">
        <w:rPr>
          <w:i w:val="0"/>
          <w:sz w:val="24"/>
          <w:szCs w:val="24"/>
          <w:lang w:val="kk-KZ"/>
        </w:rPr>
        <w:t xml:space="preserve"> 1 ед.</w:t>
      </w:r>
    </w:p>
    <w:p w:rsidR="00D44F54" w:rsidRPr="004C45CB" w:rsidRDefault="00D44F54" w:rsidP="00D44F54">
      <w:pPr>
        <w:pStyle w:val="a3"/>
        <w:ind w:left="0"/>
        <w:jc w:val="both"/>
        <w:rPr>
          <w:szCs w:val="24"/>
          <w:lang w:val="kk-KZ"/>
        </w:rPr>
      </w:pPr>
      <w:r w:rsidRPr="00337151">
        <w:rPr>
          <w:szCs w:val="24"/>
        </w:rPr>
        <w:lastRenderedPageBreak/>
        <w:t xml:space="preserve">       </w:t>
      </w:r>
      <w:r w:rsidRPr="00AB7182">
        <w:rPr>
          <w:szCs w:val="24"/>
          <w:lang w:val="kk-KZ"/>
        </w:rPr>
        <w:t xml:space="preserve"> </w:t>
      </w:r>
      <w:r w:rsidRPr="00337151">
        <w:rPr>
          <w:b/>
          <w:szCs w:val="24"/>
          <w:lang w:val="kk-KZ"/>
        </w:rPr>
        <w:t>Функциональные обязанности:</w:t>
      </w:r>
      <w:r w:rsidRPr="00337151">
        <w:rPr>
          <w:szCs w:val="24"/>
          <w:lang w:val="kk-KZ"/>
        </w:rPr>
        <w:t xml:space="preserve">  В рамках</w:t>
      </w:r>
      <w:r w:rsidRPr="004C45CB">
        <w:rPr>
          <w:szCs w:val="24"/>
          <w:lang w:val="kk-KZ"/>
        </w:rPr>
        <w:t xml:space="preserve"> компетенции отдела </w:t>
      </w:r>
      <w:r>
        <w:rPr>
          <w:szCs w:val="24"/>
          <w:lang w:val="kk-KZ"/>
        </w:rPr>
        <w:t xml:space="preserve">осуществляет контроль исполнения налогового Законодательства касательно Налога на добавленную стоимость; </w:t>
      </w:r>
      <w:r w:rsidRPr="004C45CB">
        <w:rPr>
          <w:szCs w:val="24"/>
          <w:lang w:val="kk-KZ"/>
        </w:rPr>
        <w:t xml:space="preserve">организовывает  проверки по проведению хронометражного обследования; </w:t>
      </w:r>
      <w:r w:rsidRPr="004C45CB">
        <w:rPr>
          <w:szCs w:val="24"/>
        </w:rPr>
        <w:t>п</w:t>
      </w:r>
      <w:r w:rsidRPr="004C45CB">
        <w:rPr>
          <w:szCs w:val="24"/>
          <w:lang w:val="kk-KZ"/>
        </w:rPr>
        <w:t xml:space="preserve">роводит разъяснение по применению налогоплательщиками налогового законодательства; в территориальных управлений государственных доходов участвует по оказанию практической помощи; обеспечивет исполнение прогнозного плана по закрепленным КБК; </w:t>
      </w:r>
      <w:r>
        <w:rPr>
          <w:szCs w:val="24"/>
          <w:lang w:val="kk-KZ"/>
        </w:rPr>
        <w:t xml:space="preserve"> согласно анализа поступлений налога на добавленную стоимость осуществляет контроль уплаты налога налогоплательщиками, а также выявляет и обеспечивает уплату дополнительных резервов в бюджет.  </w:t>
      </w:r>
    </w:p>
    <w:p w:rsidR="00D44F54" w:rsidRDefault="00D44F54" w:rsidP="00D44F54">
      <w:pPr>
        <w:ind w:firstLine="426"/>
        <w:jc w:val="both"/>
        <w:rPr>
          <w:b w:val="0"/>
          <w:i w:val="0"/>
          <w:color w:val="000000"/>
          <w:sz w:val="24"/>
          <w:szCs w:val="24"/>
          <w:lang w:val="kk-KZ"/>
        </w:rPr>
      </w:pPr>
      <w:r w:rsidRPr="00007107">
        <w:rPr>
          <w:b w:val="0"/>
          <w:i w:val="0"/>
          <w:sz w:val="24"/>
          <w:szCs w:val="24"/>
          <w:lang w:val="kk-KZ"/>
        </w:rPr>
        <w:t xml:space="preserve"> </w:t>
      </w:r>
      <w:r w:rsidRPr="003D2C36">
        <w:rPr>
          <w:i w:val="0"/>
          <w:sz w:val="24"/>
          <w:szCs w:val="24"/>
          <w:lang w:val="kk-KZ"/>
        </w:rPr>
        <w:t>Требования к участникам конкурса</w:t>
      </w:r>
      <w:r w:rsidRPr="003D2C36">
        <w:rPr>
          <w:b w:val="0"/>
          <w:i w:val="0"/>
          <w:sz w:val="24"/>
          <w:szCs w:val="24"/>
          <w:lang w:val="kk-KZ"/>
        </w:rPr>
        <w:t xml:space="preserve">: </w:t>
      </w:r>
      <w:r w:rsidRPr="000F11F7">
        <w:rPr>
          <w:b w:val="0"/>
          <w:i w:val="0"/>
          <w:sz w:val="24"/>
          <w:szCs w:val="24"/>
          <w:lang w:val="kk-KZ"/>
        </w:rPr>
        <w:t>высшее образование: с</w:t>
      </w:r>
      <w:proofErr w:type="spellStart"/>
      <w:r w:rsidRPr="000F11F7">
        <w:rPr>
          <w:b w:val="0"/>
          <w:i w:val="0"/>
          <w:color w:val="000000"/>
          <w:sz w:val="24"/>
          <w:szCs w:val="24"/>
        </w:rPr>
        <w:t>оциальные</w:t>
      </w:r>
      <w:proofErr w:type="spellEnd"/>
      <w:r w:rsidRPr="000F11F7">
        <w:rPr>
          <w:b w:val="0"/>
          <w:i w:val="0"/>
          <w:color w:val="000000"/>
          <w:sz w:val="24"/>
          <w:szCs w:val="24"/>
        </w:rPr>
        <w:t xml:space="preserve"> науки, экономика и бизнес</w:t>
      </w:r>
      <w:r w:rsidRPr="000F11F7">
        <w:rPr>
          <w:b w:val="0"/>
          <w:i w:val="0"/>
          <w:color w:val="000000"/>
          <w:sz w:val="24"/>
          <w:szCs w:val="24"/>
          <w:lang w:val="kk-KZ"/>
        </w:rPr>
        <w:t xml:space="preserve"> (экономика, мировая экономика, учет и аудит, финансы, г</w:t>
      </w:r>
      <w:proofErr w:type="spellStart"/>
      <w:r w:rsidRPr="000F11F7">
        <w:rPr>
          <w:b w:val="0"/>
          <w:i w:val="0"/>
          <w:sz w:val="24"/>
          <w:szCs w:val="24"/>
        </w:rPr>
        <w:t>осударственное</w:t>
      </w:r>
      <w:proofErr w:type="spellEnd"/>
      <w:r w:rsidRPr="000F11F7">
        <w:rPr>
          <w:b w:val="0"/>
          <w:i w:val="0"/>
          <w:sz w:val="24"/>
          <w:szCs w:val="24"/>
        </w:rPr>
        <w:t xml:space="preserve"> и местное управление</w:t>
      </w:r>
      <w:r w:rsidRPr="000F11F7">
        <w:rPr>
          <w:b w:val="0"/>
          <w:i w:val="0"/>
          <w:sz w:val="24"/>
          <w:szCs w:val="24"/>
          <w:lang w:val="kk-KZ"/>
        </w:rPr>
        <w:t>,</w:t>
      </w:r>
      <w:r w:rsidRPr="000F11F7">
        <w:rPr>
          <w:b w:val="0"/>
          <w:i w:val="0"/>
          <w:color w:val="000000"/>
          <w:sz w:val="24"/>
          <w:szCs w:val="24"/>
          <w:lang w:val="kk-KZ"/>
        </w:rPr>
        <w:t xml:space="preserve"> </w:t>
      </w:r>
      <w:r w:rsidRPr="000F11F7">
        <w:rPr>
          <w:b w:val="0"/>
          <w:i w:val="0"/>
          <w:sz w:val="24"/>
          <w:szCs w:val="24"/>
          <w:lang w:val="kk-KZ"/>
        </w:rPr>
        <w:t>менеджмент, политология), право (ю</w:t>
      </w:r>
      <w:proofErr w:type="spellStart"/>
      <w:r w:rsidRPr="000F11F7">
        <w:rPr>
          <w:b w:val="0"/>
          <w:i w:val="0"/>
          <w:sz w:val="24"/>
          <w:szCs w:val="24"/>
        </w:rPr>
        <w:t>риспруденция</w:t>
      </w:r>
      <w:proofErr w:type="spellEnd"/>
      <w:r w:rsidRPr="000F11F7">
        <w:rPr>
          <w:b w:val="0"/>
          <w:i w:val="0"/>
          <w:sz w:val="24"/>
          <w:szCs w:val="24"/>
          <w:lang w:val="kk-KZ"/>
        </w:rPr>
        <w:t>,</w:t>
      </w:r>
      <w:r w:rsidRPr="000F11F7">
        <w:rPr>
          <w:b w:val="0"/>
          <w:i w:val="0"/>
          <w:color w:val="000000"/>
          <w:sz w:val="24"/>
          <w:szCs w:val="24"/>
          <w:lang w:val="kk-KZ"/>
        </w:rPr>
        <w:t xml:space="preserve"> м</w:t>
      </w:r>
      <w:r w:rsidRPr="000F11F7">
        <w:rPr>
          <w:b w:val="0"/>
          <w:i w:val="0"/>
          <w:sz w:val="24"/>
          <w:szCs w:val="24"/>
          <w:lang w:val="kk-KZ"/>
        </w:rPr>
        <w:t>еждународное право</w:t>
      </w:r>
      <w:r w:rsidRPr="000F11F7">
        <w:rPr>
          <w:b w:val="0"/>
          <w:i w:val="0"/>
          <w:color w:val="000000"/>
          <w:sz w:val="24"/>
          <w:szCs w:val="24"/>
          <w:lang w:val="kk-KZ"/>
        </w:rPr>
        <w:t xml:space="preserve">, </w:t>
      </w:r>
      <w:r w:rsidRPr="000F11F7">
        <w:rPr>
          <w:sz w:val="24"/>
          <w:szCs w:val="24"/>
          <w:lang w:val="kk-KZ"/>
        </w:rPr>
        <w:t xml:space="preserve"> </w:t>
      </w:r>
      <w:r w:rsidRPr="000F11F7">
        <w:rPr>
          <w:b w:val="0"/>
          <w:i w:val="0"/>
          <w:sz w:val="24"/>
          <w:szCs w:val="24"/>
          <w:lang w:val="kk-KZ"/>
        </w:rPr>
        <w:t>правоохранительная деятельность</w:t>
      </w:r>
      <w:r w:rsidRPr="000F11F7">
        <w:rPr>
          <w:b w:val="0"/>
          <w:i w:val="0"/>
          <w:color w:val="000000"/>
          <w:sz w:val="24"/>
          <w:szCs w:val="24"/>
          <w:lang w:val="kk-KZ"/>
        </w:rPr>
        <w:t>, таможенное дело</w:t>
      </w:r>
      <w:r w:rsidRPr="000F11F7">
        <w:rPr>
          <w:b w:val="0"/>
          <w:i w:val="0"/>
          <w:sz w:val="24"/>
          <w:szCs w:val="24"/>
          <w:lang w:val="kk-KZ"/>
        </w:rPr>
        <w:t>), т</w:t>
      </w:r>
      <w:proofErr w:type="spellStart"/>
      <w:r w:rsidRPr="000F11F7">
        <w:rPr>
          <w:b w:val="0"/>
          <w:i w:val="0"/>
          <w:color w:val="000000"/>
          <w:sz w:val="24"/>
          <w:szCs w:val="24"/>
        </w:rPr>
        <w:t>ехнические</w:t>
      </w:r>
      <w:proofErr w:type="spellEnd"/>
      <w:r w:rsidRPr="000F11F7">
        <w:rPr>
          <w:b w:val="0"/>
          <w:i w:val="0"/>
          <w:color w:val="000000"/>
          <w:sz w:val="24"/>
          <w:szCs w:val="24"/>
        </w:rPr>
        <w:t xml:space="preserve"> науки и технологии</w:t>
      </w:r>
      <w:r w:rsidRPr="000F11F7">
        <w:rPr>
          <w:b w:val="0"/>
          <w:i w:val="0"/>
          <w:sz w:val="24"/>
          <w:szCs w:val="24"/>
          <w:lang w:val="kk-KZ"/>
        </w:rPr>
        <w:t xml:space="preserve"> (и</w:t>
      </w:r>
      <w:proofErr w:type="spellStart"/>
      <w:r w:rsidRPr="000F11F7">
        <w:rPr>
          <w:b w:val="0"/>
          <w:i w:val="0"/>
          <w:sz w:val="24"/>
          <w:szCs w:val="24"/>
        </w:rPr>
        <w:t>нформационные</w:t>
      </w:r>
      <w:proofErr w:type="spellEnd"/>
      <w:r w:rsidRPr="000F11F7">
        <w:rPr>
          <w:b w:val="0"/>
          <w:i w:val="0"/>
          <w:sz w:val="24"/>
          <w:szCs w:val="24"/>
        </w:rPr>
        <w:t xml:space="preserve"> системы</w:t>
      </w:r>
      <w:r w:rsidRPr="000F11F7">
        <w:rPr>
          <w:b w:val="0"/>
          <w:i w:val="0"/>
          <w:sz w:val="24"/>
          <w:szCs w:val="24"/>
          <w:lang w:val="kk-KZ"/>
        </w:rPr>
        <w:t>, а</w:t>
      </w:r>
      <w:r w:rsidRPr="000F11F7">
        <w:rPr>
          <w:b w:val="0"/>
          <w:i w:val="0"/>
          <w:color w:val="000000"/>
          <w:sz w:val="24"/>
          <w:szCs w:val="24"/>
          <w:lang w:val="kk-KZ"/>
        </w:rPr>
        <w:t>втоматизация и управление</w:t>
      </w:r>
      <w:r w:rsidRPr="000F11F7">
        <w:rPr>
          <w:b w:val="0"/>
          <w:i w:val="0"/>
          <w:sz w:val="24"/>
          <w:szCs w:val="24"/>
          <w:lang w:val="kk-KZ"/>
        </w:rPr>
        <w:t>, в</w:t>
      </w:r>
      <w:proofErr w:type="spellStart"/>
      <w:r w:rsidRPr="000F11F7">
        <w:rPr>
          <w:b w:val="0"/>
          <w:i w:val="0"/>
          <w:sz w:val="24"/>
          <w:szCs w:val="24"/>
        </w:rPr>
        <w:t>ычислительная</w:t>
      </w:r>
      <w:proofErr w:type="spellEnd"/>
      <w:r w:rsidRPr="000F11F7">
        <w:rPr>
          <w:b w:val="0"/>
          <w:i w:val="0"/>
          <w:sz w:val="24"/>
          <w:szCs w:val="24"/>
        </w:rPr>
        <w:t xml:space="preserve"> техника и программное обеспечение</w:t>
      </w:r>
      <w:r w:rsidRPr="000F11F7">
        <w:rPr>
          <w:b w:val="0"/>
          <w:i w:val="0"/>
          <w:sz w:val="24"/>
          <w:szCs w:val="24"/>
          <w:lang w:val="kk-KZ"/>
        </w:rPr>
        <w:t>,</w:t>
      </w:r>
      <w:r w:rsidRPr="000F11F7">
        <w:rPr>
          <w:color w:val="FF0000"/>
          <w:sz w:val="24"/>
          <w:szCs w:val="24"/>
        </w:rPr>
        <w:t xml:space="preserve">  </w:t>
      </w:r>
      <w:r w:rsidRPr="000F11F7">
        <w:rPr>
          <w:b w:val="0"/>
          <w:i w:val="0"/>
          <w:color w:val="000000"/>
          <w:sz w:val="24"/>
          <w:szCs w:val="24"/>
          <w:lang w:val="kk-KZ"/>
        </w:rPr>
        <w:t>м</w:t>
      </w:r>
      <w:r w:rsidRPr="000F11F7">
        <w:rPr>
          <w:b w:val="0"/>
          <w:i w:val="0"/>
          <w:color w:val="000000"/>
          <w:sz w:val="24"/>
          <w:szCs w:val="24"/>
        </w:rPr>
        <w:t>атематическое и компьютерное моделирование</w:t>
      </w:r>
      <w:r w:rsidRPr="000F11F7">
        <w:rPr>
          <w:b w:val="0"/>
          <w:i w:val="0"/>
          <w:color w:val="000000"/>
          <w:sz w:val="24"/>
          <w:szCs w:val="24"/>
          <w:lang w:val="kk-KZ"/>
        </w:rPr>
        <w:t>, информатика),</w:t>
      </w:r>
      <w:r w:rsidRPr="000F11F7">
        <w:rPr>
          <w:b w:val="0"/>
          <w:i w:val="0"/>
          <w:sz w:val="24"/>
          <w:szCs w:val="24"/>
          <w:lang w:val="kk-KZ"/>
        </w:rPr>
        <w:t xml:space="preserve"> е</w:t>
      </w:r>
      <w:proofErr w:type="spellStart"/>
      <w:r w:rsidRPr="000F11F7">
        <w:rPr>
          <w:b w:val="0"/>
          <w:i w:val="0"/>
          <w:sz w:val="24"/>
          <w:szCs w:val="24"/>
        </w:rPr>
        <w:t>стественные</w:t>
      </w:r>
      <w:proofErr w:type="spellEnd"/>
      <w:r w:rsidRPr="00EE387C">
        <w:rPr>
          <w:b w:val="0"/>
          <w:i w:val="0"/>
          <w:sz w:val="24"/>
          <w:szCs w:val="24"/>
        </w:rPr>
        <w:t xml:space="preserve"> науки</w:t>
      </w:r>
      <w:r w:rsidRPr="00EE387C">
        <w:rPr>
          <w:b w:val="0"/>
          <w:i w:val="0"/>
          <w:sz w:val="24"/>
          <w:szCs w:val="24"/>
          <w:lang w:val="kk-KZ"/>
        </w:rPr>
        <w:t xml:space="preserve"> (</w:t>
      </w:r>
      <w:r w:rsidRPr="00EE387C">
        <w:rPr>
          <w:b w:val="0"/>
          <w:i w:val="0"/>
          <w:color w:val="000000"/>
          <w:sz w:val="24"/>
          <w:szCs w:val="24"/>
          <w:lang w:val="kk-KZ"/>
        </w:rPr>
        <w:t>информатика),</w:t>
      </w:r>
      <w:r>
        <w:rPr>
          <w:b w:val="0"/>
          <w:i w:val="0"/>
          <w:color w:val="000000"/>
          <w:sz w:val="24"/>
          <w:szCs w:val="24"/>
          <w:lang w:val="kk-KZ"/>
        </w:rPr>
        <w:t xml:space="preserve"> международные  отношения</w:t>
      </w:r>
      <w:r w:rsidRPr="004D1578">
        <w:rPr>
          <w:b w:val="0"/>
          <w:i w:val="0"/>
          <w:color w:val="000000"/>
          <w:sz w:val="24"/>
          <w:szCs w:val="24"/>
          <w:lang w:val="kk-KZ"/>
        </w:rPr>
        <w:t>,</w:t>
      </w:r>
      <w:r w:rsidRPr="004D1578">
        <w:rPr>
          <w:b w:val="0"/>
          <w:i w:val="0"/>
          <w:sz w:val="24"/>
          <w:szCs w:val="24"/>
          <w:lang w:val="kk-KZ"/>
        </w:rPr>
        <w:t xml:space="preserve"> </w:t>
      </w:r>
      <w:r>
        <w:rPr>
          <w:b w:val="0"/>
          <w:i w:val="0"/>
          <w:sz w:val="24"/>
          <w:szCs w:val="24"/>
          <w:lang w:val="kk-KZ"/>
        </w:rPr>
        <w:t xml:space="preserve"> </w:t>
      </w:r>
      <w:r w:rsidRPr="004D1578">
        <w:rPr>
          <w:b w:val="0"/>
          <w:i w:val="0"/>
          <w:color w:val="000000"/>
          <w:sz w:val="24"/>
          <w:szCs w:val="24"/>
          <w:lang w:val="kk-KZ"/>
        </w:rPr>
        <w:t>налоговое</w:t>
      </w:r>
      <w:r w:rsidRPr="00EE387C">
        <w:rPr>
          <w:b w:val="0"/>
          <w:i w:val="0"/>
          <w:color w:val="000000"/>
          <w:sz w:val="24"/>
          <w:szCs w:val="24"/>
          <w:lang w:val="kk-KZ"/>
        </w:rPr>
        <w:t xml:space="preserve"> дело.</w:t>
      </w:r>
    </w:p>
    <w:p w:rsidR="005D4B4A" w:rsidRDefault="005D4B4A" w:rsidP="00C40DD7">
      <w:pPr>
        <w:tabs>
          <w:tab w:val="left" w:pos="567"/>
        </w:tabs>
        <w:jc w:val="both"/>
        <w:rPr>
          <w:b w:val="0"/>
          <w:i w:val="0"/>
          <w:color w:val="000000"/>
          <w:lang w:val="kk-KZ"/>
        </w:rPr>
      </w:pPr>
    </w:p>
    <w:p w:rsidR="00C40DD7" w:rsidRPr="00C40DD7" w:rsidRDefault="00C40DD7" w:rsidP="00C40DD7">
      <w:pPr>
        <w:tabs>
          <w:tab w:val="left" w:pos="9356"/>
          <w:tab w:val="left" w:pos="9639"/>
        </w:tabs>
        <w:jc w:val="both"/>
        <w:rPr>
          <w:b w:val="0"/>
          <w:i w:val="0"/>
          <w:sz w:val="24"/>
          <w:szCs w:val="24"/>
        </w:rPr>
      </w:pPr>
    </w:p>
    <w:p w:rsidR="007312B0" w:rsidRPr="00FC568F" w:rsidRDefault="007312B0" w:rsidP="007312B0">
      <w:pPr>
        <w:jc w:val="both"/>
        <w:rPr>
          <w:b w:val="0"/>
          <w:i w:val="0"/>
          <w:sz w:val="24"/>
          <w:szCs w:val="24"/>
        </w:rPr>
      </w:pPr>
      <w:r w:rsidRPr="004D5BB3">
        <w:rPr>
          <w:b w:val="0"/>
          <w:i w:val="0"/>
          <w:color w:val="000000"/>
          <w:sz w:val="24"/>
          <w:szCs w:val="24"/>
          <w:lang w:val="kk-KZ"/>
        </w:rPr>
        <w:t xml:space="preserve">     </w:t>
      </w:r>
      <w:r>
        <w:rPr>
          <w:i w:val="0"/>
          <w:sz w:val="24"/>
          <w:szCs w:val="24"/>
          <w:lang w:val="kk-KZ"/>
        </w:rPr>
        <w:t xml:space="preserve">   </w:t>
      </w:r>
      <w:r w:rsidRPr="00FC568F">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rsidR="007312B0" w:rsidRPr="005D1458" w:rsidRDefault="007312B0" w:rsidP="007312B0">
      <w:pPr>
        <w:spacing w:after="360" w:line="285" w:lineRule="atLeast"/>
        <w:jc w:val="both"/>
        <w:rPr>
          <w:b w:val="0"/>
          <w:i w:val="0"/>
          <w:spacing w:val="2"/>
          <w:sz w:val="24"/>
          <w:szCs w:val="24"/>
        </w:rPr>
      </w:pPr>
      <w:r w:rsidRPr="00E1298B">
        <w:rPr>
          <w:b w:val="0"/>
          <w:i w:val="0"/>
          <w:color w:val="666666"/>
          <w:spacing w:val="2"/>
          <w:sz w:val="24"/>
          <w:szCs w:val="24"/>
          <w:lang w:val="kk-KZ"/>
        </w:rPr>
        <w:t xml:space="preserve">        </w:t>
      </w:r>
      <w:r w:rsidRPr="005D1458">
        <w:rPr>
          <w:b w:val="0"/>
          <w:i w:val="0"/>
          <w:spacing w:val="2"/>
          <w:sz w:val="24"/>
          <w:szCs w:val="24"/>
        </w:rPr>
        <w:t>В качестве наблюдателей на заседании конкурсной комиссии допускается присутствие граждан Республики Казахстан не моложе восемнадцати лет, в том числе работников уполномоченного органа.</w:t>
      </w:r>
    </w:p>
    <w:p w:rsidR="007312B0" w:rsidRPr="00FC568F" w:rsidRDefault="007312B0" w:rsidP="007312B0">
      <w:pPr>
        <w:jc w:val="both"/>
        <w:rPr>
          <w:b w:val="0"/>
          <w:i w:val="0"/>
          <w:sz w:val="24"/>
          <w:szCs w:val="24"/>
        </w:rPr>
      </w:pPr>
      <w:r w:rsidRPr="00FC568F">
        <w:rPr>
          <w:b w:val="0"/>
          <w:i w:val="0"/>
          <w:sz w:val="24"/>
          <w:szCs w:val="24"/>
        </w:rPr>
        <w:t>    </w:t>
      </w:r>
      <w:r>
        <w:rPr>
          <w:b w:val="0"/>
          <w:i w:val="0"/>
          <w:sz w:val="24"/>
          <w:szCs w:val="24"/>
          <w:lang w:val="kk-KZ"/>
        </w:rPr>
        <w:t xml:space="preserve"> </w:t>
      </w:r>
      <w:r w:rsidRPr="00FC568F">
        <w:rPr>
          <w:b w:val="0"/>
          <w:i w:val="0"/>
          <w:sz w:val="24"/>
          <w:szCs w:val="24"/>
        </w:rPr>
        <w:t xml:space="preserve">  </w:t>
      </w:r>
      <w:r>
        <w:rPr>
          <w:b w:val="0"/>
          <w:i w:val="0"/>
          <w:sz w:val="24"/>
          <w:szCs w:val="24"/>
          <w:lang w:val="kk-KZ"/>
        </w:rPr>
        <w:t xml:space="preserve"> </w:t>
      </w:r>
      <w:r w:rsidRPr="00FC568F">
        <w:rPr>
          <w:b w:val="0"/>
          <w:i w:val="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7312B0" w:rsidRPr="00FC568F" w:rsidRDefault="007312B0" w:rsidP="007312B0">
      <w:pPr>
        <w:jc w:val="both"/>
        <w:rPr>
          <w:b w:val="0"/>
          <w:i w:val="0"/>
          <w:sz w:val="24"/>
          <w:szCs w:val="24"/>
        </w:rPr>
      </w:pPr>
      <w:r w:rsidRPr="00FC568F">
        <w:rPr>
          <w:b w:val="0"/>
          <w:i w:val="0"/>
          <w:sz w:val="24"/>
          <w:szCs w:val="24"/>
        </w:rPr>
        <w:t xml:space="preserve">      </w:t>
      </w:r>
      <w:r>
        <w:rPr>
          <w:b w:val="0"/>
          <w:i w:val="0"/>
          <w:sz w:val="24"/>
          <w:szCs w:val="24"/>
          <w:lang w:val="kk-KZ"/>
        </w:rPr>
        <w:t xml:space="preserve"> </w:t>
      </w:r>
      <w:r w:rsidRPr="00FC568F">
        <w:rPr>
          <w:b w:val="0"/>
          <w:i w:val="0"/>
          <w:sz w:val="24"/>
          <w:szCs w:val="24"/>
        </w:rPr>
        <w:t xml:space="preserve">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w:t>
      </w:r>
    </w:p>
    <w:p w:rsidR="007312B0" w:rsidRPr="00FC568F" w:rsidRDefault="007312B0" w:rsidP="007312B0">
      <w:pPr>
        <w:jc w:val="both"/>
        <w:rPr>
          <w:b w:val="0"/>
          <w:i w:val="0"/>
          <w:sz w:val="24"/>
          <w:szCs w:val="24"/>
        </w:rPr>
      </w:pPr>
      <w:r w:rsidRPr="00FC568F">
        <w:rPr>
          <w:b w:val="0"/>
          <w:i w:val="0"/>
          <w:sz w:val="24"/>
          <w:szCs w:val="24"/>
        </w:rPr>
        <w:t xml:space="preserve">      </w:t>
      </w:r>
      <w:r>
        <w:rPr>
          <w:b w:val="0"/>
          <w:i w:val="0"/>
          <w:sz w:val="24"/>
          <w:szCs w:val="24"/>
          <w:lang w:val="kk-KZ"/>
        </w:rPr>
        <w:t xml:space="preserve"> </w:t>
      </w:r>
      <w:r w:rsidRPr="00FC568F">
        <w:rPr>
          <w:b w:val="0"/>
          <w:i w:val="0"/>
          <w:sz w:val="24"/>
          <w:szCs w:val="24"/>
        </w:rPr>
        <w:t>Уведомление осуществляется по телефону или по электронной почте, указанным в объявлении о проведении конкурса.</w:t>
      </w:r>
    </w:p>
    <w:p w:rsidR="007312B0" w:rsidRPr="00FC568F" w:rsidRDefault="007312B0" w:rsidP="007312B0">
      <w:pPr>
        <w:jc w:val="both"/>
        <w:rPr>
          <w:b w:val="0"/>
          <w:i w:val="0"/>
          <w:sz w:val="24"/>
          <w:szCs w:val="24"/>
        </w:rPr>
      </w:pPr>
      <w:r w:rsidRPr="00FC568F">
        <w:rPr>
          <w:b w:val="0"/>
          <w:i w:val="0"/>
          <w:sz w:val="24"/>
          <w:szCs w:val="24"/>
        </w:rPr>
        <w:t xml:space="preserve">      </w:t>
      </w:r>
      <w:r>
        <w:rPr>
          <w:b w:val="0"/>
          <w:i w:val="0"/>
          <w:sz w:val="24"/>
          <w:szCs w:val="24"/>
          <w:lang w:val="kk-KZ"/>
        </w:rPr>
        <w:t xml:space="preserve"> </w:t>
      </w:r>
      <w:r w:rsidRPr="00FC568F">
        <w:rPr>
          <w:b w:val="0"/>
          <w:i w:val="0"/>
          <w:sz w:val="24"/>
          <w:szCs w:val="24"/>
        </w:rPr>
        <w:t xml:space="preserve">До начала проведения собеседования секретарь конкурсной комиссии </w:t>
      </w:r>
      <w:proofErr w:type="spellStart"/>
      <w:r w:rsidRPr="00FC568F">
        <w:rPr>
          <w:b w:val="0"/>
          <w:i w:val="0"/>
          <w:sz w:val="24"/>
          <w:szCs w:val="24"/>
        </w:rPr>
        <w:t>ознакамливает</w:t>
      </w:r>
      <w:proofErr w:type="spellEnd"/>
      <w:r w:rsidRPr="00FC568F">
        <w:rPr>
          <w:b w:val="0"/>
          <w:i w:val="0"/>
          <w:sz w:val="24"/>
          <w:szCs w:val="24"/>
        </w:rPr>
        <w:t xml:space="preserve"> наблюдателей с памяткой для наблюдателя по форме, согласно </w:t>
      </w:r>
      <w:hyperlink r:id="rId7" w:anchor="z1621" w:history="1">
        <w:r w:rsidRPr="00FC568F">
          <w:rPr>
            <w:b w:val="0"/>
            <w:i w:val="0"/>
            <w:color w:val="0000FF"/>
            <w:sz w:val="24"/>
            <w:szCs w:val="24"/>
            <w:u w:val="single"/>
          </w:rPr>
          <w:t>приложению 1</w:t>
        </w:r>
      </w:hyperlink>
      <w:r w:rsidRPr="00FC568F">
        <w:rPr>
          <w:b w:val="0"/>
          <w:i w:val="0"/>
          <w:sz w:val="24"/>
          <w:szCs w:val="24"/>
        </w:rPr>
        <w:t xml:space="preserve"> к настоящим Правилам.</w:t>
      </w:r>
    </w:p>
    <w:p w:rsidR="007312B0" w:rsidRPr="00FC568F" w:rsidRDefault="007312B0" w:rsidP="007312B0">
      <w:pPr>
        <w:jc w:val="both"/>
        <w:rPr>
          <w:b w:val="0"/>
          <w:i w:val="0"/>
          <w:sz w:val="24"/>
          <w:szCs w:val="24"/>
        </w:rPr>
      </w:pPr>
      <w:r w:rsidRPr="00FC568F">
        <w:rPr>
          <w:b w:val="0"/>
          <w:i w:val="0"/>
          <w:sz w:val="24"/>
          <w:szCs w:val="24"/>
        </w:rPr>
        <w:t>     </w:t>
      </w:r>
      <w:r>
        <w:rPr>
          <w:b w:val="0"/>
          <w:i w:val="0"/>
          <w:sz w:val="24"/>
          <w:szCs w:val="24"/>
          <w:lang w:val="kk-KZ"/>
        </w:rPr>
        <w:t xml:space="preserve"> </w:t>
      </w:r>
      <w:r w:rsidRPr="00FC568F">
        <w:rPr>
          <w:b w:val="0"/>
          <w:i w:val="0"/>
          <w:sz w:val="24"/>
          <w:szCs w:val="24"/>
        </w:rPr>
        <w:t xml:space="preserve"> Наблюдатели могут представить свое мнение о работе конкурсной комиссии в письменной форме руководству соответствующего государственного органа, а также уполномоченному органу.</w:t>
      </w:r>
    </w:p>
    <w:p w:rsidR="007312B0" w:rsidRPr="00FC568F" w:rsidRDefault="007312B0" w:rsidP="007312B0">
      <w:pPr>
        <w:jc w:val="both"/>
        <w:rPr>
          <w:b w:val="0"/>
          <w:i w:val="0"/>
          <w:sz w:val="24"/>
          <w:szCs w:val="24"/>
        </w:rPr>
      </w:pPr>
      <w:r w:rsidRPr="00FC568F">
        <w:rPr>
          <w:b w:val="0"/>
          <w:i w:val="0"/>
          <w:sz w:val="24"/>
          <w:szCs w:val="24"/>
        </w:rPr>
        <w:t>   </w:t>
      </w:r>
      <w:r>
        <w:rPr>
          <w:b w:val="0"/>
          <w:i w:val="0"/>
          <w:sz w:val="24"/>
          <w:szCs w:val="24"/>
          <w:lang w:val="kk-KZ"/>
        </w:rPr>
        <w:t xml:space="preserve">   </w:t>
      </w:r>
      <w:r w:rsidRPr="00FC568F">
        <w:rPr>
          <w:b w:val="0"/>
          <w:i w:val="0"/>
          <w:sz w:val="24"/>
          <w:szCs w:val="24"/>
        </w:rPr>
        <w:t>  При проведении конкурса допускается приглашение экспертов.</w:t>
      </w:r>
    </w:p>
    <w:p w:rsidR="007312B0" w:rsidRPr="00FC568F" w:rsidRDefault="007312B0" w:rsidP="007312B0">
      <w:pPr>
        <w:jc w:val="both"/>
        <w:rPr>
          <w:b w:val="0"/>
          <w:i w:val="0"/>
          <w:sz w:val="24"/>
          <w:szCs w:val="24"/>
        </w:rPr>
      </w:pPr>
      <w:r w:rsidRPr="00FC568F">
        <w:rPr>
          <w:b w:val="0"/>
          <w:i w:val="0"/>
          <w:sz w:val="24"/>
          <w:szCs w:val="24"/>
        </w:rPr>
        <w:t xml:space="preserve">      </w:t>
      </w:r>
      <w:r>
        <w:rPr>
          <w:b w:val="0"/>
          <w:i w:val="0"/>
          <w:sz w:val="24"/>
          <w:szCs w:val="24"/>
          <w:lang w:val="kk-KZ"/>
        </w:rPr>
        <w:t xml:space="preserve"> </w:t>
      </w:r>
      <w:r w:rsidRPr="00FC568F">
        <w:rPr>
          <w:b w:val="0"/>
          <w:i w:val="0"/>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FC568F">
        <w:rPr>
          <w:b w:val="0"/>
          <w:i w:val="0"/>
          <w:sz w:val="24"/>
          <w:szCs w:val="24"/>
        </w:rPr>
        <w:t>маслихатов</w:t>
      </w:r>
      <w:proofErr w:type="spellEnd"/>
      <w:r w:rsidRPr="00FC568F">
        <w:rPr>
          <w:b w:val="0"/>
          <w:i w:val="0"/>
          <w:sz w:val="24"/>
          <w:szCs w:val="24"/>
        </w:rPr>
        <w:t>.</w:t>
      </w:r>
    </w:p>
    <w:p w:rsidR="007312B0" w:rsidRPr="00FC568F" w:rsidRDefault="007312B0" w:rsidP="007312B0">
      <w:pPr>
        <w:tabs>
          <w:tab w:val="left" w:pos="9639"/>
        </w:tabs>
        <w:jc w:val="both"/>
        <w:rPr>
          <w:b w:val="0"/>
          <w:i w:val="0"/>
          <w:sz w:val="24"/>
          <w:szCs w:val="24"/>
          <w:lang w:val="kk-KZ"/>
        </w:rPr>
      </w:pPr>
      <w:r w:rsidRPr="00FC568F">
        <w:rPr>
          <w:b w:val="0"/>
          <w:i w:val="0"/>
          <w:sz w:val="24"/>
          <w:szCs w:val="24"/>
        </w:rPr>
        <w:t xml:space="preserve">     </w:t>
      </w:r>
      <w:r>
        <w:rPr>
          <w:b w:val="0"/>
          <w:i w:val="0"/>
          <w:sz w:val="24"/>
          <w:szCs w:val="24"/>
          <w:lang w:val="kk-KZ"/>
        </w:rPr>
        <w:t xml:space="preserve"> </w:t>
      </w:r>
      <w:r w:rsidRPr="00FC568F">
        <w:rPr>
          <w:b w:val="0"/>
          <w:i w:val="0"/>
          <w:sz w:val="24"/>
          <w:szCs w:val="24"/>
        </w:rPr>
        <w:t>Эксперты принимают участие в собеседовании, задают вопросы кандидатам, высказывают свое мнение о кандидатах членам конкурсной комиссии</w:t>
      </w:r>
    </w:p>
    <w:p w:rsidR="007312B0" w:rsidRPr="00FC568F" w:rsidRDefault="007312B0" w:rsidP="007312B0">
      <w:pPr>
        <w:tabs>
          <w:tab w:val="left" w:pos="284"/>
        </w:tabs>
        <w:jc w:val="both"/>
        <w:rPr>
          <w:b w:val="0"/>
          <w:i w:val="0"/>
          <w:color w:val="000000"/>
          <w:sz w:val="24"/>
          <w:szCs w:val="24"/>
          <w:lang w:val="kk-KZ"/>
        </w:rPr>
      </w:pPr>
    </w:p>
    <w:p w:rsidR="007312B0" w:rsidRPr="000E602B" w:rsidRDefault="007312B0" w:rsidP="007312B0">
      <w:pPr>
        <w:tabs>
          <w:tab w:val="left" w:pos="284"/>
        </w:tabs>
        <w:jc w:val="both"/>
        <w:rPr>
          <w:b w:val="0"/>
          <w:i w:val="0"/>
          <w:sz w:val="24"/>
          <w:szCs w:val="24"/>
        </w:rPr>
      </w:pPr>
      <w:r w:rsidRPr="00FC568F">
        <w:rPr>
          <w:b w:val="0"/>
          <w:i w:val="0"/>
          <w:color w:val="000000"/>
          <w:sz w:val="24"/>
          <w:szCs w:val="24"/>
          <w:lang w:val="kk-KZ"/>
        </w:rPr>
        <w:t xml:space="preserve">          </w:t>
      </w:r>
      <w:r w:rsidRPr="00FC568F">
        <w:rPr>
          <w:b w:val="0"/>
          <w:i w:val="0"/>
          <w:sz w:val="24"/>
          <w:szCs w:val="24"/>
          <w:lang w:val="kk-KZ"/>
        </w:rPr>
        <w:t xml:space="preserve">      </w:t>
      </w:r>
      <w:r w:rsidRPr="00FC568F">
        <w:rPr>
          <w:b w:val="0"/>
          <w:i w:val="0"/>
          <w:color w:val="000000"/>
          <w:sz w:val="24"/>
          <w:szCs w:val="24"/>
          <w:lang w:val="kk-KZ"/>
        </w:rPr>
        <w:t xml:space="preserve">          </w:t>
      </w:r>
      <w:r w:rsidRPr="00FC568F">
        <w:rPr>
          <w:b w:val="0"/>
          <w:i w:val="0"/>
          <w:sz w:val="24"/>
          <w:szCs w:val="24"/>
          <w:lang w:val="kk-KZ"/>
        </w:rPr>
        <w:t xml:space="preserve">      </w:t>
      </w:r>
    </w:p>
    <w:p w:rsidR="007312B0" w:rsidRDefault="007312B0" w:rsidP="007312B0">
      <w:pPr>
        <w:jc w:val="both"/>
        <w:rPr>
          <w:b w:val="0"/>
          <w:i w:val="0"/>
          <w:sz w:val="24"/>
          <w:szCs w:val="24"/>
        </w:rPr>
      </w:pPr>
      <w:r w:rsidRPr="00FC568F">
        <w:rPr>
          <w:b w:val="0"/>
          <w:i w:val="0"/>
          <w:sz w:val="24"/>
          <w:szCs w:val="24"/>
        </w:rPr>
        <w:t xml:space="preserve">       </w:t>
      </w:r>
      <w:r w:rsidRPr="003E70E9">
        <w:rPr>
          <w:b w:val="0"/>
          <w:i w:val="0"/>
          <w:sz w:val="24"/>
          <w:szCs w:val="24"/>
        </w:rPr>
        <w:t>Для участия во внутреннем конкурсе представляются следующие документы:</w:t>
      </w:r>
    </w:p>
    <w:p w:rsidR="007312B0" w:rsidRPr="0068483F" w:rsidRDefault="007312B0" w:rsidP="007312B0">
      <w:pPr>
        <w:widowControl/>
        <w:snapToGrid/>
        <w:spacing w:before="100" w:beforeAutospacing="1" w:after="100" w:afterAutospacing="1"/>
        <w:jc w:val="left"/>
        <w:rPr>
          <w:b w:val="0"/>
          <w:bCs w:val="0"/>
          <w:i w:val="0"/>
          <w:iCs w:val="0"/>
          <w:sz w:val="24"/>
          <w:szCs w:val="24"/>
        </w:rPr>
      </w:pPr>
      <w:r w:rsidRPr="0068483F">
        <w:rPr>
          <w:b w:val="0"/>
          <w:bCs w:val="0"/>
          <w:i w:val="0"/>
          <w:iCs w:val="0"/>
          <w:sz w:val="24"/>
          <w:szCs w:val="24"/>
        </w:rPr>
        <w:lastRenderedPageBreak/>
        <w:t xml:space="preserve">      1) заявление по форме, согласно </w:t>
      </w:r>
      <w:hyperlink r:id="rId8" w:anchor="z1623" w:history="1">
        <w:r w:rsidRPr="0068483F">
          <w:rPr>
            <w:b w:val="0"/>
            <w:bCs w:val="0"/>
            <w:i w:val="0"/>
            <w:iCs w:val="0"/>
            <w:color w:val="0000FF"/>
            <w:sz w:val="24"/>
            <w:szCs w:val="24"/>
            <w:u w:val="single"/>
          </w:rPr>
          <w:t>приложению 2</w:t>
        </w:r>
      </w:hyperlink>
      <w:r w:rsidRPr="0068483F">
        <w:rPr>
          <w:b w:val="0"/>
          <w:bCs w:val="0"/>
          <w:i w:val="0"/>
          <w:iCs w:val="0"/>
          <w:sz w:val="24"/>
          <w:szCs w:val="24"/>
        </w:rPr>
        <w:t>;</w:t>
      </w:r>
    </w:p>
    <w:p w:rsidR="007312B0" w:rsidRPr="0068483F" w:rsidRDefault="007312B0" w:rsidP="007312B0">
      <w:pPr>
        <w:widowControl/>
        <w:snapToGrid/>
        <w:spacing w:before="100" w:beforeAutospacing="1" w:after="100" w:afterAutospacing="1"/>
        <w:jc w:val="both"/>
        <w:rPr>
          <w:b w:val="0"/>
          <w:bCs w:val="0"/>
          <w:i w:val="0"/>
          <w:iCs w:val="0"/>
          <w:sz w:val="24"/>
          <w:szCs w:val="24"/>
        </w:rPr>
      </w:pPr>
      <w:r w:rsidRPr="0068483F">
        <w:rPr>
          <w:b w:val="0"/>
          <w:bCs w:val="0"/>
          <w:i w:val="0"/>
          <w:iCs w:val="0"/>
          <w:sz w:val="24"/>
          <w:szCs w:val="24"/>
        </w:rPr>
        <w:t xml:space="preserve">      2) послужной список государственного служащего по форме, утвержденной </w:t>
      </w:r>
      <w:hyperlink r:id="rId9" w:anchor="z3" w:history="1">
        <w:r w:rsidRPr="0068483F">
          <w:rPr>
            <w:b w:val="0"/>
            <w:bCs w:val="0"/>
            <w:i w:val="0"/>
            <w:iCs w:val="0"/>
            <w:color w:val="0000FF"/>
            <w:sz w:val="24"/>
            <w:szCs w:val="24"/>
            <w:u w:val="single"/>
          </w:rPr>
          <w:t>приказом</w:t>
        </w:r>
      </w:hyperlink>
      <w:r w:rsidRPr="0068483F">
        <w:rPr>
          <w:b w:val="0"/>
          <w:bCs w:val="0"/>
          <w:i w:val="0"/>
          <w:iCs w:val="0"/>
          <w:sz w:val="24"/>
          <w:szCs w:val="24"/>
        </w:rPr>
        <w:t xml:space="preserve"> Председателя Агентства Республики Казахстан по делам государственной службы от 10 сентября 2021 года № 158 (зарегистрирован в Реестре государственной регистрации нормативных правовых актов под № 24350), заверенный соответствующей службой управления персоналом не ранее чем за тридцать календарных дней до дня представления документов.</w:t>
      </w:r>
    </w:p>
    <w:p w:rsidR="007312B0" w:rsidRPr="0068483F" w:rsidRDefault="007312B0" w:rsidP="007312B0">
      <w:pPr>
        <w:widowControl/>
        <w:snapToGrid/>
        <w:spacing w:before="100" w:beforeAutospacing="1" w:after="100" w:afterAutospacing="1"/>
        <w:jc w:val="both"/>
        <w:rPr>
          <w:b w:val="0"/>
          <w:bCs w:val="0"/>
          <w:i w:val="0"/>
          <w:iCs w:val="0"/>
          <w:sz w:val="24"/>
          <w:szCs w:val="24"/>
        </w:rPr>
      </w:pPr>
      <w:r w:rsidRPr="0068483F">
        <w:rPr>
          <w:b w:val="0"/>
          <w:bCs w:val="0"/>
          <w:i w:val="0"/>
          <w:iCs w:val="0"/>
          <w:sz w:val="24"/>
          <w:szCs w:val="24"/>
        </w:rPr>
        <w:t>      Кандидаты могут предоставлять документы, подтверждающие наличие у кандидата стажа работы в областях, соответствующих функциональным направлениям объявленной должности.</w:t>
      </w:r>
    </w:p>
    <w:p w:rsidR="007312B0" w:rsidRPr="003E70E9" w:rsidRDefault="007312B0" w:rsidP="007312B0">
      <w:pPr>
        <w:jc w:val="both"/>
        <w:rPr>
          <w:b w:val="0"/>
          <w:i w:val="0"/>
          <w:sz w:val="24"/>
          <w:szCs w:val="24"/>
        </w:rPr>
      </w:pPr>
      <w:r w:rsidRPr="003E70E9">
        <w:rPr>
          <w:b w:val="0"/>
          <w:i w:val="0"/>
          <w:sz w:val="24"/>
          <w:szCs w:val="24"/>
        </w:rPr>
        <w:t>       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7312B0" w:rsidRPr="003E70E9" w:rsidRDefault="007312B0" w:rsidP="007312B0">
      <w:pPr>
        <w:jc w:val="both"/>
        <w:rPr>
          <w:b w:val="0"/>
          <w:i w:val="0"/>
          <w:sz w:val="24"/>
          <w:szCs w:val="24"/>
        </w:rPr>
      </w:pPr>
      <w:r w:rsidRPr="003E70E9">
        <w:rPr>
          <w:b w:val="0"/>
          <w:i w:val="0"/>
          <w:sz w:val="24"/>
          <w:szCs w:val="24"/>
        </w:rPr>
        <w:t>      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7312B0" w:rsidRPr="000C05EB" w:rsidRDefault="007312B0" w:rsidP="007312B0">
      <w:pPr>
        <w:spacing w:before="100" w:beforeAutospacing="1" w:after="100" w:afterAutospacing="1"/>
        <w:jc w:val="both"/>
        <w:rPr>
          <w:b w:val="0"/>
          <w:i w:val="0"/>
          <w:sz w:val="24"/>
          <w:szCs w:val="24"/>
        </w:rPr>
      </w:pPr>
      <w:r w:rsidRPr="000C05EB">
        <w:rPr>
          <w:b w:val="0"/>
          <w:i w:val="0"/>
          <w:sz w:val="24"/>
          <w:szCs w:val="24"/>
        </w:rPr>
        <w:t>  </w:t>
      </w:r>
      <w:r>
        <w:rPr>
          <w:b w:val="0"/>
          <w:i w:val="0"/>
          <w:sz w:val="24"/>
          <w:szCs w:val="24"/>
        </w:rPr>
        <w:t xml:space="preserve"> </w:t>
      </w:r>
      <w:r w:rsidRPr="000C05EB">
        <w:rPr>
          <w:b w:val="0"/>
          <w:i w:val="0"/>
          <w:sz w:val="24"/>
          <w:szCs w:val="24"/>
        </w:rPr>
        <w:t>    К копиям документов об образовании, выданных обладателям международной стипендии "</w:t>
      </w:r>
      <w:proofErr w:type="spellStart"/>
      <w:r w:rsidRPr="000C05EB">
        <w:rPr>
          <w:b w:val="0"/>
          <w:i w:val="0"/>
          <w:sz w:val="24"/>
          <w:szCs w:val="24"/>
        </w:rPr>
        <w:t>Болашак</w:t>
      </w:r>
      <w:proofErr w:type="spellEnd"/>
      <w:r w:rsidRPr="000C05EB">
        <w:rPr>
          <w:b w:val="0"/>
          <w:i w:val="0"/>
          <w:sz w:val="24"/>
          <w:szCs w:val="24"/>
        </w:rPr>
        <w:t>", прилагается копия справки о завершении обучения по международной стипендии Президента Республики Казахстан "</w:t>
      </w:r>
      <w:proofErr w:type="spellStart"/>
      <w:r w:rsidRPr="000C05EB">
        <w:rPr>
          <w:b w:val="0"/>
          <w:i w:val="0"/>
          <w:sz w:val="24"/>
          <w:szCs w:val="24"/>
        </w:rPr>
        <w:t>Болашак</w:t>
      </w:r>
      <w:proofErr w:type="spellEnd"/>
      <w:r w:rsidRPr="000C05EB">
        <w:rPr>
          <w:b w:val="0"/>
          <w:i w:val="0"/>
          <w:sz w:val="24"/>
          <w:szCs w:val="24"/>
        </w:rPr>
        <w:t>", выданной акционерным обществом "Центр международных программ".</w:t>
      </w:r>
    </w:p>
    <w:p w:rsidR="007312B0" w:rsidRDefault="007312B0" w:rsidP="007312B0">
      <w:pPr>
        <w:pStyle w:val="10"/>
        <w:ind w:firstLine="708"/>
        <w:jc w:val="both"/>
        <w:rPr>
          <w:b w:val="0"/>
          <w:i w:val="0"/>
          <w:sz w:val="24"/>
          <w:szCs w:val="24"/>
        </w:rPr>
      </w:pPr>
      <w:r w:rsidRPr="00161408">
        <w:rPr>
          <w:b w:val="0"/>
          <w:i w:val="0"/>
          <w:sz w:val="24"/>
          <w:szCs w:val="24"/>
        </w:rPr>
        <w:t>Срок приема документов (</w:t>
      </w:r>
      <w:r>
        <w:rPr>
          <w:b w:val="0"/>
          <w:i w:val="0"/>
          <w:sz w:val="24"/>
          <w:szCs w:val="24"/>
        </w:rPr>
        <w:t>3</w:t>
      </w:r>
      <w:r w:rsidRPr="00161408">
        <w:rPr>
          <w:b w:val="0"/>
          <w:i w:val="0"/>
          <w:sz w:val="24"/>
          <w:szCs w:val="24"/>
        </w:rPr>
        <w:t xml:space="preserve"> рабочих дн</w:t>
      </w:r>
      <w:r>
        <w:rPr>
          <w:b w:val="0"/>
          <w:i w:val="0"/>
          <w:sz w:val="24"/>
          <w:szCs w:val="24"/>
        </w:rPr>
        <w:t>я</w:t>
      </w:r>
      <w:r w:rsidRPr="00161408">
        <w:rPr>
          <w:b w:val="0"/>
          <w:i w:val="0"/>
          <w:sz w:val="24"/>
          <w:szCs w:val="24"/>
        </w:rPr>
        <w:t xml:space="preserve">), который исчисляется со следующего рабочего дня после последней публикации объявления о проведении </w:t>
      </w:r>
      <w:r w:rsidRPr="00161408">
        <w:rPr>
          <w:b w:val="0"/>
          <w:i w:val="0"/>
          <w:sz w:val="24"/>
          <w:szCs w:val="24"/>
          <w:lang w:val="kk-KZ"/>
        </w:rPr>
        <w:t>внутреннего</w:t>
      </w:r>
      <w:r w:rsidRPr="00161408">
        <w:rPr>
          <w:b w:val="0"/>
          <w:i w:val="0"/>
          <w:sz w:val="24"/>
          <w:szCs w:val="24"/>
        </w:rPr>
        <w:t xml:space="preserve"> конкурса</w:t>
      </w:r>
      <w:r w:rsidRPr="00161408">
        <w:rPr>
          <w:b w:val="0"/>
          <w:i w:val="0"/>
          <w:sz w:val="24"/>
          <w:szCs w:val="24"/>
          <w:lang w:val="kk-KZ"/>
        </w:rPr>
        <w:t xml:space="preserve"> </w:t>
      </w:r>
      <w:r w:rsidRPr="00161408">
        <w:rPr>
          <w:b w:val="0"/>
          <w:i w:val="0"/>
          <w:sz w:val="24"/>
          <w:szCs w:val="24"/>
        </w:rPr>
        <w:t xml:space="preserve">на </w:t>
      </w:r>
      <w:proofErr w:type="spellStart"/>
      <w:r w:rsidRPr="00161408">
        <w:rPr>
          <w:b w:val="0"/>
          <w:i w:val="0"/>
          <w:sz w:val="24"/>
          <w:szCs w:val="24"/>
        </w:rPr>
        <w:t>интернет-ресурсе</w:t>
      </w:r>
      <w:proofErr w:type="spellEnd"/>
      <w:r w:rsidRPr="00161408">
        <w:rPr>
          <w:b w:val="0"/>
          <w:i w:val="0"/>
          <w:sz w:val="24"/>
          <w:szCs w:val="24"/>
        </w:rPr>
        <w:t xml:space="preserve"> уполномоченного органа;</w:t>
      </w:r>
    </w:p>
    <w:p w:rsidR="007312B0" w:rsidRPr="00F62629" w:rsidRDefault="007312B0" w:rsidP="007312B0">
      <w:pPr>
        <w:pStyle w:val="FR1"/>
        <w:tabs>
          <w:tab w:val="left" w:pos="9356"/>
          <w:tab w:val="left" w:pos="9639"/>
        </w:tabs>
        <w:spacing w:after="0"/>
        <w:jc w:val="both"/>
        <w:rPr>
          <w:rFonts w:ascii="Times New Roman" w:hAnsi="Times New Roman"/>
          <w:b w:val="0"/>
          <w:i w:val="0"/>
        </w:rPr>
      </w:pPr>
    </w:p>
    <w:p w:rsidR="007312B0" w:rsidRDefault="007312B0" w:rsidP="007312B0">
      <w:pPr>
        <w:autoSpaceDE w:val="0"/>
        <w:autoSpaceDN w:val="0"/>
        <w:adjustRightInd w:val="0"/>
        <w:ind w:firstLine="708"/>
        <w:jc w:val="both"/>
        <w:rPr>
          <w:b w:val="0"/>
          <w:i w:val="0"/>
          <w:sz w:val="24"/>
          <w:szCs w:val="24"/>
          <w:lang w:val="kk-KZ"/>
        </w:rPr>
      </w:pPr>
      <w:r w:rsidRPr="00F62629">
        <w:rPr>
          <w:b w:val="0"/>
          <w:i w:val="0"/>
          <w:sz w:val="24"/>
          <w:szCs w:val="24"/>
        </w:rPr>
        <w:t xml:space="preserve">Кандидаты, допущенные к собеседованию, проходят его в Департаменте </w:t>
      </w:r>
      <w:r w:rsidRPr="00F62629">
        <w:rPr>
          <w:b w:val="0"/>
          <w:i w:val="0"/>
          <w:sz w:val="24"/>
          <w:szCs w:val="24"/>
          <w:lang w:val="kk-KZ"/>
        </w:rPr>
        <w:t xml:space="preserve">государственных </w:t>
      </w:r>
      <w:proofErr w:type="gramStart"/>
      <w:r w:rsidRPr="00F62629">
        <w:rPr>
          <w:b w:val="0"/>
          <w:i w:val="0"/>
          <w:sz w:val="24"/>
          <w:szCs w:val="24"/>
          <w:lang w:val="kk-KZ"/>
        </w:rPr>
        <w:t>доходов  по</w:t>
      </w:r>
      <w:proofErr w:type="gramEnd"/>
      <w:r w:rsidRPr="00F62629">
        <w:rPr>
          <w:b w:val="0"/>
          <w:i w:val="0"/>
          <w:sz w:val="24"/>
          <w:szCs w:val="24"/>
          <w:lang w:val="kk-KZ"/>
        </w:rPr>
        <w:t xml:space="preserve"> городу  Шымкент  </w:t>
      </w:r>
      <w:r w:rsidRPr="00F62629">
        <w:rPr>
          <w:b w:val="0"/>
          <w:i w:val="0"/>
          <w:sz w:val="24"/>
          <w:szCs w:val="24"/>
        </w:rPr>
        <w:t xml:space="preserve">Комитета </w:t>
      </w:r>
      <w:r w:rsidRPr="00F62629">
        <w:rPr>
          <w:b w:val="0"/>
          <w:i w:val="0"/>
          <w:sz w:val="24"/>
          <w:szCs w:val="24"/>
          <w:lang w:val="kk-KZ"/>
        </w:rPr>
        <w:t xml:space="preserve"> государственных  доходов </w:t>
      </w:r>
      <w:r w:rsidRPr="00F62629">
        <w:rPr>
          <w:b w:val="0"/>
          <w:i w:val="0"/>
          <w:sz w:val="24"/>
          <w:szCs w:val="24"/>
        </w:rPr>
        <w:t xml:space="preserve"> Министерства финансов Республики Казахстан</w:t>
      </w:r>
      <w:r w:rsidRPr="00F62629">
        <w:rPr>
          <w:b w:val="0"/>
          <w:i w:val="0"/>
          <w:sz w:val="24"/>
          <w:szCs w:val="24"/>
          <w:lang w:val="kk-KZ"/>
        </w:rPr>
        <w:t>.  Адрес:</w:t>
      </w:r>
      <w:r w:rsidRPr="00F62629">
        <w:rPr>
          <w:b w:val="0"/>
          <w:i w:val="0"/>
          <w:sz w:val="24"/>
          <w:szCs w:val="24"/>
        </w:rPr>
        <w:t xml:space="preserve">  160012, </w:t>
      </w:r>
      <w:proofErr w:type="spellStart"/>
      <w:r w:rsidRPr="00F62629">
        <w:rPr>
          <w:b w:val="0"/>
          <w:i w:val="0"/>
          <w:sz w:val="24"/>
          <w:szCs w:val="24"/>
        </w:rPr>
        <w:t>г.Шымкент</w:t>
      </w:r>
      <w:proofErr w:type="spellEnd"/>
      <w:r w:rsidRPr="00F62629">
        <w:rPr>
          <w:b w:val="0"/>
          <w:i w:val="0"/>
          <w:sz w:val="24"/>
          <w:szCs w:val="24"/>
        </w:rPr>
        <w:t xml:space="preserve"> </w:t>
      </w:r>
      <w:r w:rsidRPr="00F62629">
        <w:rPr>
          <w:b w:val="0"/>
          <w:i w:val="0"/>
          <w:sz w:val="24"/>
          <w:szCs w:val="24"/>
          <w:lang w:val="kk-KZ"/>
        </w:rPr>
        <w:t xml:space="preserve">проспект Б.Момышулы 27, </w:t>
      </w:r>
      <w:r w:rsidRPr="00F62629">
        <w:rPr>
          <w:b w:val="0"/>
          <w:i w:val="0"/>
          <w:sz w:val="24"/>
          <w:szCs w:val="24"/>
        </w:rPr>
        <w:t xml:space="preserve">телефон для справок: (7252) </w:t>
      </w:r>
      <w:r w:rsidRPr="00F62629">
        <w:rPr>
          <w:b w:val="0"/>
          <w:i w:val="0"/>
          <w:sz w:val="24"/>
          <w:szCs w:val="24"/>
          <w:lang w:val="kk-KZ"/>
        </w:rPr>
        <w:t>35-33-76</w:t>
      </w:r>
      <w:r>
        <w:rPr>
          <w:b w:val="0"/>
          <w:i w:val="0"/>
          <w:sz w:val="24"/>
          <w:szCs w:val="24"/>
          <w:lang w:val="kk-KZ"/>
        </w:rPr>
        <w:t>.</w:t>
      </w:r>
    </w:p>
    <w:p w:rsidR="007312B0" w:rsidRDefault="007312B0" w:rsidP="007312B0">
      <w:pPr>
        <w:autoSpaceDE w:val="0"/>
        <w:autoSpaceDN w:val="0"/>
        <w:adjustRightInd w:val="0"/>
        <w:ind w:firstLine="708"/>
        <w:jc w:val="both"/>
        <w:rPr>
          <w:b w:val="0"/>
          <w:i w:val="0"/>
          <w:sz w:val="24"/>
          <w:szCs w:val="24"/>
          <w:lang w:val="kk-KZ"/>
        </w:rPr>
      </w:pPr>
    </w:p>
    <w:p w:rsidR="007312B0" w:rsidRPr="0076634E" w:rsidRDefault="007312B0" w:rsidP="007312B0">
      <w:pPr>
        <w:jc w:val="both"/>
        <w:rPr>
          <w:b w:val="0"/>
          <w:i w:val="0"/>
          <w:sz w:val="24"/>
          <w:szCs w:val="24"/>
          <w:lang w:val="kk-KZ"/>
        </w:rPr>
      </w:pPr>
      <w:r w:rsidRPr="006865EA">
        <w:rPr>
          <w:b w:val="0"/>
          <w:i w:val="0"/>
          <w:sz w:val="24"/>
          <w:szCs w:val="24"/>
          <w:lang w:val="kk-KZ"/>
        </w:rPr>
        <w:t xml:space="preserve">           </w:t>
      </w:r>
      <w:r w:rsidR="006865EA" w:rsidRPr="0076634E">
        <w:rPr>
          <w:b w:val="0"/>
          <w:i w:val="0"/>
          <w:spacing w:val="2"/>
          <w:sz w:val="24"/>
          <w:szCs w:val="24"/>
          <w:lang w:val="kk-KZ"/>
        </w:rPr>
        <w:t xml:space="preserve"> </w:t>
      </w:r>
      <w:r w:rsidR="006865EA" w:rsidRPr="0076634E">
        <w:rPr>
          <w:b w:val="0"/>
          <w:i w:val="0"/>
          <w:sz w:val="24"/>
          <w:szCs w:val="24"/>
          <w:lang w:val="kk-KZ"/>
        </w:rPr>
        <w:t xml:space="preserve"> </w:t>
      </w:r>
      <w:r w:rsidRPr="0076634E">
        <w:rPr>
          <w:b w:val="0"/>
          <w:i w:val="0"/>
          <w:sz w:val="24"/>
          <w:szCs w:val="24"/>
          <w:lang w:val="kk-KZ"/>
        </w:rPr>
        <w:t>Вопросы   кандидатам  будут  представлены  на  компьютере  посредством  генератора  случайных  цифр.</w:t>
      </w:r>
      <w:r w:rsidR="007327DA" w:rsidRPr="007327DA">
        <w:rPr>
          <w:b w:val="0"/>
          <w:i w:val="0"/>
          <w:spacing w:val="2"/>
          <w:sz w:val="24"/>
          <w:szCs w:val="24"/>
        </w:rPr>
        <w:t xml:space="preserve"> </w:t>
      </w:r>
      <w:r w:rsidR="007327DA" w:rsidRPr="0076634E">
        <w:rPr>
          <w:b w:val="0"/>
          <w:i w:val="0"/>
          <w:spacing w:val="2"/>
          <w:sz w:val="24"/>
          <w:szCs w:val="24"/>
        </w:rPr>
        <w:t xml:space="preserve">Кандидаты, претендующие на </w:t>
      </w:r>
      <w:proofErr w:type="spellStart"/>
      <w:r w:rsidR="007327DA" w:rsidRPr="0076634E">
        <w:rPr>
          <w:b w:val="0"/>
          <w:i w:val="0"/>
          <w:spacing w:val="2"/>
          <w:sz w:val="24"/>
          <w:szCs w:val="24"/>
        </w:rPr>
        <w:t>должност</w:t>
      </w:r>
      <w:proofErr w:type="spellEnd"/>
      <w:r w:rsidR="007327DA" w:rsidRPr="0076634E">
        <w:rPr>
          <w:b w:val="0"/>
          <w:i w:val="0"/>
          <w:spacing w:val="2"/>
          <w:sz w:val="24"/>
          <w:szCs w:val="24"/>
          <w:lang w:val="kk-KZ"/>
        </w:rPr>
        <w:t>ь</w:t>
      </w:r>
      <w:r w:rsidR="007327DA" w:rsidRPr="0076634E">
        <w:rPr>
          <w:b w:val="0"/>
          <w:i w:val="0"/>
          <w:spacing w:val="2"/>
          <w:sz w:val="24"/>
          <w:szCs w:val="24"/>
        </w:rPr>
        <w:t xml:space="preserve"> </w:t>
      </w:r>
      <w:proofErr w:type="gramStart"/>
      <w:r w:rsidR="007327DA" w:rsidRPr="0076634E">
        <w:rPr>
          <w:b w:val="0"/>
          <w:i w:val="0"/>
          <w:spacing w:val="2"/>
          <w:sz w:val="24"/>
          <w:szCs w:val="24"/>
        </w:rPr>
        <w:t>категорий</w:t>
      </w:r>
      <w:r w:rsidR="007327DA" w:rsidRPr="0076634E">
        <w:rPr>
          <w:b w:val="0"/>
          <w:i w:val="0"/>
          <w:spacing w:val="2"/>
          <w:sz w:val="24"/>
          <w:szCs w:val="24"/>
          <w:lang w:val="kk-KZ"/>
        </w:rPr>
        <w:t xml:space="preserve"> </w:t>
      </w:r>
      <w:r w:rsidR="007327DA" w:rsidRPr="0076634E">
        <w:rPr>
          <w:b w:val="0"/>
          <w:i w:val="0"/>
          <w:spacing w:val="2"/>
          <w:sz w:val="24"/>
          <w:szCs w:val="24"/>
        </w:rPr>
        <w:t xml:space="preserve"> C</w:t>
      </w:r>
      <w:proofErr w:type="gramEnd"/>
      <w:r w:rsidR="007327DA" w:rsidRPr="0076634E">
        <w:rPr>
          <w:b w:val="0"/>
          <w:i w:val="0"/>
          <w:spacing w:val="2"/>
          <w:sz w:val="24"/>
          <w:szCs w:val="24"/>
        </w:rPr>
        <w:t xml:space="preserve">-R-1 пишут </w:t>
      </w:r>
      <w:r w:rsidR="007327DA" w:rsidRPr="0076634E">
        <w:rPr>
          <w:b w:val="0"/>
          <w:i w:val="0"/>
          <w:spacing w:val="2"/>
          <w:sz w:val="24"/>
          <w:szCs w:val="24"/>
          <w:lang w:val="kk-KZ"/>
        </w:rPr>
        <w:t xml:space="preserve"> </w:t>
      </w:r>
      <w:r w:rsidR="007327DA" w:rsidRPr="0076634E">
        <w:rPr>
          <w:b w:val="0"/>
          <w:i w:val="0"/>
          <w:spacing w:val="2"/>
          <w:sz w:val="24"/>
          <w:szCs w:val="24"/>
        </w:rPr>
        <w:t>эссе</w:t>
      </w:r>
      <w:r w:rsidR="007327DA" w:rsidRPr="0076634E">
        <w:rPr>
          <w:b w:val="0"/>
          <w:i w:val="0"/>
          <w:spacing w:val="2"/>
          <w:sz w:val="24"/>
          <w:szCs w:val="24"/>
          <w:lang w:val="kk-KZ"/>
        </w:rPr>
        <w:t>.</w:t>
      </w:r>
    </w:p>
    <w:p w:rsidR="007312B0" w:rsidRPr="00070707" w:rsidRDefault="007312B0" w:rsidP="007312B0">
      <w:pPr>
        <w:pStyle w:val="FR1"/>
        <w:tabs>
          <w:tab w:val="left" w:pos="9356"/>
          <w:tab w:val="left" w:pos="9639"/>
        </w:tabs>
        <w:spacing w:after="0"/>
        <w:jc w:val="both"/>
        <w:rPr>
          <w:rFonts w:ascii="Times New Roman" w:hAnsi="Times New Roman"/>
          <w:b w:val="0"/>
          <w:i w:val="0"/>
          <w:lang w:val="kk-KZ"/>
        </w:rPr>
      </w:pPr>
    </w:p>
    <w:p w:rsidR="007312B0" w:rsidRPr="00F62629" w:rsidRDefault="00940174" w:rsidP="00940174">
      <w:pPr>
        <w:ind w:firstLine="567"/>
        <w:jc w:val="both"/>
        <w:rPr>
          <w:b w:val="0"/>
          <w:i w:val="0"/>
          <w:sz w:val="24"/>
          <w:szCs w:val="24"/>
        </w:rPr>
      </w:pPr>
      <w:r>
        <w:rPr>
          <w:b w:val="0"/>
          <w:i w:val="0"/>
          <w:sz w:val="24"/>
          <w:szCs w:val="24"/>
        </w:rPr>
        <w:t xml:space="preserve"> </w:t>
      </w:r>
      <w:r w:rsidR="007312B0" w:rsidRPr="00F62629">
        <w:rPr>
          <w:b w:val="0"/>
          <w:i w:val="0"/>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7312B0" w:rsidRDefault="007312B0" w:rsidP="007312B0">
      <w:pPr>
        <w:pStyle w:val="FR1"/>
        <w:tabs>
          <w:tab w:val="left" w:pos="9356"/>
          <w:tab w:val="left" w:pos="9639"/>
        </w:tabs>
        <w:spacing w:after="0"/>
        <w:jc w:val="both"/>
        <w:rPr>
          <w:rFonts w:ascii="Times New Roman" w:hAnsi="Times New Roman"/>
          <w:b w:val="0"/>
          <w:i w:val="0"/>
          <w:lang w:val="kk-KZ"/>
        </w:rPr>
      </w:pPr>
    </w:p>
    <w:p w:rsidR="007312B0" w:rsidRDefault="007312B0" w:rsidP="007312B0">
      <w:pPr>
        <w:pStyle w:val="FR1"/>
        <w:tabs>
          <w:tab w:val="left" w:pos="9356"/>
          <w:tab w:val="left" w:pos="9639"/>
        </w:tabs>
        <w:spacing w:after="0"/>
        <w:jc w:val="both"/>
        <w:rPr>
          <w:rFonts w:ascii="Times New Roman" w:hAnsi="Times New Roman"/>
          <w:b w:val="0"/>
          <w:i w:val="0"/>
          <w:lang w:val="kk-KZ"/>
        </w:rPr>
      </w:pPr>
    </w:p>
    <w:p w:rsidR="00860ED1" w:rsidRDefault="00860ED1" w:rsidP="007312B0">
      <w:pPr>
        <w:pStyle w:val="FR1"/>
        <w:tabs>
          <w:tab w:val="left" w:pos="9356"/>
          <w:tab w:val="left" w:pos="9639"/>
        </w:tabs>
        <w:spacing w:after="0"/>
        <w:jc w:val="both"/>
        <w:rPr>
          <w:rFonts w:ascii="Times New Roman" w:hAnsi="Times New Roman"/>
          <w:b w:val="0"/>
          <w:i w:val="0"/>
          <w:lang w:val="kk-KZ"/>
        </w:rPr>
      </w:pPr>
    </w:p>
    <w:p w:rsidR="00860ED1" w:rsidRDefault="00860ED1" w:rsidP="007312B0">
      <w:pPr>
        <w:pStyle w:val="FR1"/>
        <w:tabs>
          <w:tab w:val="left" w:pos="9356"/>
          <w:tab w:val="left" w:pos="9639"/>
        </w:tabs>
        <w:spacing w:after="0"/>
        <w:jc w:val="both"/>
        <w:rPr>
          <w:rFonts w:ascii="Times New Roman" w:hAnsi="Times New Roman"/>
          <w:b w:val="0"/>
          <w:i w:val="0"/>
          <w:lang w:val="kk-KZ"/>
        </w:rPr>
      </w:pPr>
    </w:p>
    <w:p w:rsidR="00860ED1" w:rsidRDefault="00860ED1" w:rsidP="007312B0">
      <w:pPr>
        <w:pStyle w:val="FR1"/>
        <w:tabs>
          <w:tab w:val="left" w:pos="9356"/>
          <w:tab w:val="left" w:pos="9639"/>
        </w:tabs>
        <w:spacing w:after="0"/>
        <w:jc w:val="both"/>
        <w:rPr>
          <w:rFonts w:ascii="Times New Roman" w:hAnsi="Times New Roman"/>
          <w:b w:val="0"/>
          <w:i w:val="0"/>
          <w:lang w:val="kk-KZ"/>
        </w:rPr>
      </w:pPr>
    </w:p>
    <w:p w:rsidR="00860ED1" w:rsidRDefault="00860ED1" w:rsidP="007312B0">
      <w:pPr>
        <w:pStyle w:val="FR1"/>
        <w:tabs>
          <w:tab w:val="left" w:pos="9356"/>
          <w:tab w:val="left" w:pos="9639"/>
        </w:tabs>
        <w:spacing w:after="0"/>
        <w:jc w:val="both"/>
        <w:rPr>
          <w:rFonts w:ascii="Times New Roman" w:hAnsi="Times New Roman"/>
          <w:b w:val="0"/>
          <w:i w:val="0"/>
          <w:lang w:val="kk-KZ"/>
        </w:rPr>
      </w:pPr>
    </w:p>
    <w:p w:rsidR="00F764B8" w:rsidRDefault="00F764B8" w:rsidP="007312B0">
      <w:pPr>
        <w:pStyle w:val="FR1"/>
        <w:tabs>
          <w:tab w:val="left" w:pos="9356"/>
          <w:tab w:val="left" w:pos="9639"/>
        </w:tabs>
        <w:spacing w:after="0"/>
        <w:jc w:val="both"/>
        <w:rPr>
          <w:rFonts w:ascii="Times New Roman" w:hAnsi="Times New Roman"/>
          <w:b w:val="0"/>
          <w:i w:val="0"/>
          <w:lang w:val="kk-KZ"/>
        </w:rPr>
      </w:pPr>
    </w:p>
    <w:p w:rsidR="00F764B8" w:rsidRDefault="00F764B8" w:rsidP="007312B0">
      <w:pPr>
        <w:pStyle w:val="FR1"/>
        <w:tabs>
          <w:tab w:val="left" w:pos="9356"/>
          <w:tab w:val="left" w:pos="9639"/>
        </w:tabs>
        <w:spacing w:after="0"/>
        <w:jc w:val="both"/>
        <w:rPr>
          <w:rFonts w:ascii="Times New Roman" w:hAnsi="Times New Roman"/>
          <w:b w:val="0"/>
          <w:i w:val="0"/>
          <w:lang w:val="kk-KZ"/>
        </w:rPr>
      </w:pPr>
    </w:p>
    <w:p w:rsidR="00F764B8" w:rsidRDefault="00F764B8" w:rsidP="007312B0">
      <w:pPr>
        <w:pStyle w:val="FR1"/>
        <w:tabs>
          <w:tab w:val="left" w:pos="9356"/>
          <w:tab w:val="left" w:pos="9639"/>
        </w:tabs>
        <w:spacing w:after="0"/>
        <w:jc w:val="both"/>
        <w:rPr>
          <w:rFonts w:ascii="Times New Roman" w:hAnsi="Times New Roman"/>
          <w:b w:val="0"/>
          <w:i w:val="0"/>
          <w:lang w:val="kk-KZ"/>
        </w:rPr>
      </w:pPr>
    </w:p>
    <w:p w:rsidR="00F764B8" w:rsidRDefault="00F764B8" w:rsidP="007312B0">
      <w:pPr>
        <w:pStyle w:val="FR1"/>
        <w:tabs>
          <w:tab w:val="left" w:pos="9356"/>
          <w:tab w:val="left" w:pos="9639"/>
        </w:tabs>
        <w:spacing w:after="0"/>
        <w:jc w:val="both"/>
        <w:rPr>
          <w:rFonts w:ascii="Times New Roman" w:hAnsi="Times New Roman"/>
          <w:b w:val="0"/>
          <w:i w:val="0"/>
          <w:lang w:val="kk-KZ"/>
        </w:rPr>
      </w:pPr>
    </w:p>
    <w:tbl>
      <w:tblPr>
        <w:tblStyle w:val="ab"/>
        <w:tblW w:w="4482" w:type="dxa"/>
        <w:tblInd w:w="5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2"/>
      </w:tblGrid>
      <w:tr w:rsidR="00BC3DE7" w:rsidRPr="00BC3DE7" w:rsidTr="000F75A2">
        <w:trPr>
          <w:trHeight w:val="2990"/>
        </w:trPr>
        <w:tc>
          <w:tcPr>
            <w:tcW w:w="4482" w:type="dxa"/>
            <w:tcBorders>
              <w:top w:val="nil"/>
              <w:left w:val="nil"/>
              <w:bottom w:val="nil"/>
              <w:right w:val="nil"/>
            </w:tcBorders>
          </w:tcPr>
          <w:p w:rsidR="00BC3DE7" w:rsidRPr="00BC3DE7" w:rsidRDefault="00BC3DE7" w:rsidP="00640824">
            <w:pPr>
              <w:ind w:right="576"/>
              <w:rPr>
                <w:b w:val="0"/>
                <w:i w:val="0"/>
                <w:sz w:val="20"/>
                <w:szCs w:val="20"/>
                <w:lang w:val="kk-KZ"/>
              </w:rPr>
            </w:pPr>
            <w:r w:rsidRPr="00BC3DE7">
              <w:rPr>
                <w:b w:val="0"/>
                <w:i w:val="0"/>
                <w:sz w:val="20"/>
                <w:szCs w:val="20"/>
              </w:rPr>
              <w:lastRenderedPageBreak/>
              <w:t>Приложение 1</w:t>
            </w:r>
          </w:p>
          <w:p w:rsidR="00BC3DE7" w:rsidRPr="00BC3DE7" w:rsidRDefault="00BC3DE7" w:rsidP="00640824">
            <w:pPr>
              <w:ind w:right="576"/>
              <w:rPr>
                <w:b w:val="0"/>
                <w:i w:val="0"/>
                <w:sz w:val="20"/>
                <w:szCs w:val="20"/>
              </w:rPr>
            </w:pPr>
            <w:r w:rsidRPr="00BC3DE7">
              <w:rPr>
                <w:b w:val="0"/>
                <w:i w:val="0"/>
                <w:sz w:val="20"/>
                <w:szCs w:val="20"/>
                <w:lang w:val="kk-KZ"/>
              </w:rPr>
              <w:t xml:space="preserve">к приказу Председателя Агентства Республики Казахстан по делам государственной службы </w:t>
            </w:r>
          </w:p>
          <w:p w:rsidR="00BC3DE7" w:rsidRPr="00BC3DE7" w:rsidRDefault="00BC3DE7" w:rsidP="00640824">
            <w:pPr>
              <w:ind w:right="576"/>
              <w:rPr>
                <w:b w:val="0"/>
                <w:i w:val="0"/>
                <w:sz w:val="20"/>
                <w:szCs w:val="20"/>
              </w:rPr>
            </w:pPr>
            <w:r w:rsidRPr="00BC3DE7">
              <w:rPr>
                <w:b w:val="0"/>
                <w:i w:val="0"/>
                <w:sz w:val="20"/>
                <w:szCs w:val="20"/>
                <w:lang w:val="kk-KZ"/>
              </w:rPr>
              <w:t>от «</w:t>
            </w:r>
            <w:r w:rsidRPr="00BC3DE7">
              <w:rPr>
                <w:b w:val="0"/>
                <w:i w:val="0"/>
                <w:sz w:val="20"/>
                <w:szCs w:val="20"/>
              </w:rPr>
              <w:t>__</w:t>
            </w:r>
            <w:r w:rsidRPr="00BC3DE7">
              <w:rPr>
                <w:b w:val="0"/>
                <w:i w:val="0"/>
                <w:sz w:val="20"/>
                <w:szCs w:val="20"/>
                <w:lang w:val="kk-KZ"/>
              </w:rPr>
              <w:t>»</w:t>
            </w:r>
            <w:r w:rsidRPr="00BC3DE7">
              <w:rPr>
                <w:b w:val="0"/>
                <w:i w:val="0"/>
                <w:sz w:val="20"/>
                <w:szCs w:val="20"/>
              </w:rPr>
              <w:t xml:space="preserve"> </w:t>
            </w:r>
            <w:r w:rsidRPr="00BC3DE7">
              <w:rPr>
                <w:b w:val="0"/>
                <w:i w:val="0"/>
                <w:sz w:val="20"/>
                <w:szCs w:val="20"/>
                <w:lang w:val="kk-KZ"/>
              </w:rPr>
              <w:t>февраля 2023 года №</w:t>
            </w:r>
            <w:r w:rsidRPr="00BC3DE7">
              <w:rPr>
                <w:b w:val="0"/>
                <w:i w:val="0"/>
                <w:sz w:val="20"/>
                <w:szCs w:val="20"/>
              </w:rPr>
              <w:t>___</w:t>
            </w:r>
          </w:p>
          <w:p w:rsidR="00BC3DE7" w:rsidRPr="00BC3DE7" w:rsidRDefault="00BC3DE7" w:rsidP="00640824">
            <w:pPr>
              <w:ind w:right="576"/>
              <w:rPr>
                <w:b w:val="0"/>
                <w:i w:val="0"/>
                <w:sz w:val="20"/>
                <w:szCs w:val="20"/>
              </w:rPr>
            </w:pPr>
          </w:p>
          <w:p w:rsidR="00BC3DE7" w:rsidRPr="00BC3DE7" w:rsidRDefault="00BC3DE7" w:rsidP="00640824">
            <w:pPr>
              <w:ind w:right="576"/>
              <w:rPr>
                <w:b w:val="0"/>
                <w:i w:val="0"/>
                <w:sz w:val="20"/>
                <w:szCs w:val="20"/>
              </w:rPr>
            </w:pPr>
            <w:r w:rsidRPr="00BC3DE7">
              <w:rPr>
                <w:b w:val="0"/>
                <w:i w:val="0"/>
                <w:sz w:val="20"/>
                <w:szCs w:val="20"/>
              </w:rPr>
              <w:t>Приложение 2</w:t>
            </w:r>
          </w:p>
          <w:p w:rsidR="00BC3DE7" w:rsidRPr="00BC3DE7" w:rsidRDefault="00BC3DE7" w:rsidP="00640824">
            <w:pPr>
              <w:ind w:right="576"/>
              <w:rPr>
                <w:b w:val="0"/>
                <w:i w:val="0"/>
                <w:sz w:val="20"/>
                <w:szCs w:val="20"/>
                <w:lang w:val="kk-KZ"/>
              </w:rPr>
            </w:pPr>
            <w:r w:rsidRPr="00BC3DE7">
              <w:rPr>
                <w:b w:val="0"/>
                <w:i w:val="0"/>
                <w:sz w:val="20"/>
                <w:szCs w:val="20"/>
              </w:rPr>
              <w:t>к Правилам проведения конкурса на занятие административной государственной должности корпуса «Б»</w:t>
            </w:r>
          </w:p>
        </w:tc>
      </w:tr>
    </w:tbl>
    <w:p w:rsidR="00BC3DE7" w:rsidRPr="00BC3DE7" w:rsidRDefault="00BC3DE7" w:rsidP="00BC3DE7">
      <w:pPr>
        <w:adjustRightInd w:val="0"/>
        <w:ind w:firstLine="709"/>
        <w:contextualSpacing/>
        <w:jc w:val="right"/>
        <w:rPr>
          <w:b w:val="0"/>
          <w:i w:val="0"/>
          <w:color w:val="000000"/>
          <w:sz w:val="24"/>
          <w:szCs w:val="24"/>
        </w:rPr>
      </w:pPr>
      <w:r w:rsidRPr="00BC3DE7">
        <w:rPr>
          <w:b w:val="0"/>
          <w:i w:val="0"/>
          <w:color w:val="000000"/>
          <w:sz w:val="24"/>
          <w:szCs w:val="24"/>
        </w:rPr>
        <w:t>Форма</w:t>
      </w:r>
    </w:p>
    <w:p w:rsidR="00BC3DE7" w:rsidRPr="00BC3DE7" w:rsidRDefault="00BC3DE7" w:rsidP="00BC3DE7">
      <w:pPr>
        <w:adjustRightInd w:val="0"/>
        <w:ind w:firstLine="709"/>
        <w:contextualSpacing/>
        <w:jc w:val="right"/>
        <w:rPr>
          <w:b w:val="0"/>
          <w:i w:val="0"/>
          <w:color w:val="000000"/>
          <w:sz w:val="24"/>
          <w:szCs w:val="24"/>
        </w:rPr>
      </w:pPr>
      <w:r w:rsidRPr="00BC3DE7">
        <w:rPr>
          <w:b w:val="0"/>
          <w:i w:val="0"/>
          <w:color w:val="000000"/>
          <w:sz w:val="24"/>
          <w:szCs w:val="24"/>
          <w:lang w:val="kk-KZ"/>
        </w:rPr>
        <w:t xml:space="preserve">                                                         </w:t>
      </w:r>
      <w:r w:rsidRPr="00BC3DE7">
        <w:rPr>
          <w:b w:val="0"/>
          <w:i w:val="0"/>
          <w:color w:val="000000"/>
          <w:sz w:val="24"/>
          <w:szCs w:val="24"/>
        </w:rPr>
        <w:t xml:space="preserve">                       _________________________________</w:t>
      </w:r>
    </w:p>
    <w:p w:rsidR="00BC3DE7" w:rsidRPr="00BC3DE7" w:rsidRDefault="00BC3DE7" w:rsidP="00BC3DE7">
      <w:pPr>
        <w:adjustRightInd w:val="0"/>
        <w:ind w:firstLine="709"/>
        <w:contextualSpacing/>
        <w:jc w:val="right"/>
        <w:rPr>
          <w:b w:val="0"/>
          <w:i w:val="0"/>
          <w:color w:val="000000"/>
          <w:sz w:val="24"/>
          <w:szCs w:val="24"/>
        </w:rPr>
      </w:pPr>
      <w:r w:rsidRPr="00BC3DE7">
        <w:rPr>
          <w:b w:val="0"/>
          <w:i w:val="0"/>
          <w:color w:val="000000"/>
          <w:sz w:val="24"/>
          <w:szCs w:val="24"/>
        </w:rPr>
        <w:t>_________________________________</w:t>
      </w:r>
      <w:r w:rsidRPr="00BC3DE7">
        <w:rPr>
          <w:b w:val="0"/>
          <w:i w:val="0"/>
          <w:color w:val="000000"/>
          <w:sz w:val="24"/>
          <w:szCs w:val="24"/>
        </w:rPr>
        <w:br/>
      </w:r>
      <w:r w:rsidRPr="00BC3DE7">
        <w:rPr>
          <w:b w:val="0"/>
          <w:i w:val="0"/>
          <w:color w:val="000000"/>
          <w:sz w:val="24"/>
          <w:szCs w:val="24"/>
          <w:lang w:val="kk-KZ"/>
        </w:rPr>
        <w:t xml:space="preserve">                                                             </w:t>
      </w:r>
      <w:r w:rsidRPr="00BC3DE7">
        <w:rPr>
          <w:b w:val="0"/>
          <w:i w:val="0"/>
          <w:color w:val="000000"/>
          <w:sz w:val="24"/>
          <w:szCs w:val="24"/>
        </w:rPr>
        <w:t xml:space="preserve"> (государственный орган)</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ab/>
      </w:r>
    </w:p>
    <w:p w:rsidR="00BC3DE7" w:rsidRPr="00BC3DE7" w:rsidRDefault="00BC3DE7" w:rsidP="00BC3DE7">
      <w:pPr>
        <w:adjustRightInd w:val="0"/>
        <w:ind w:firstLine="709"/>
        <w:contextualSpacing/>
        <w:jc w:val="both"/>
        <w:rPr>
          <w:b w:val="0"/>
          <w:i w:val="0"/>
          <w:color w:val="000000"/>
          <w:sz w:val="24"/>
          <w:szCs w:val="24"/>
        </w:rPr>
      </w:pPr>
    </w:p>
    <w:p w:rsidR="00BC3DE7" w:rsidRPr="00BC3DE7" w:rsidRDefault="00BC3DE7" w:rsidP="00BC3DE7">
      <w:pPr>
        <w:adjustRightInd w:val="0"/>
        <w:ind w:firstLine="709"/>
        <w:contextualSpacing/>
        <w:rPr>
          <w:b w:val="0"/>
          <w:i w:val="0"/>
          <w:color w:val="000000"/>
          <w:sz w:val="24"/>
          <w:szCs w:val="24"/>
        </w:rPr>
      </w:pPr>
      <w:r w:rsidRPr="00BC3DE7">
        <w:rPr>
          <w:b w:val="0"/>
          <w:i w:val="0"/>
          <w:color w:val="000000"/>
          <w:sz w:val="24"/>
          <w:szCs w:val="24"/>
        </w:rPr>
        <w:t>Заявление</w:t>
      </w:r>
    </w:p>
    <w:p w:rsidR="00BC3DE7" w:rsidRPr="00BC3DE7" w:rsidRDefault="00BC3DE7" w:rsidP="00BC3DE7">
      <w:pPr>
        <w:adjustRightInd w:val="0"/>
        <w:ind w:firstLine="709"/>
        <w:contextualSpacing/>
        <w:jc w:val="both"/>
        <w:rPr>
          <w:b w:val="0"/>
          <w:i w:val="0"/>
          <w:color w:val="000000"/>
          <w:sz w:val="24"/>
          <w:szCs w:val="24"/>
        </w:rPr>
      </w:pP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Прошу допустить меня к участию в конкурсах на занятие вакантных административных</w:t>
      </w:r>
      <w:r>
        <w:rPr>
          <w:b w:val="0"/>
          <w:i w:val="0"/>
          <w:color w:val="000000"/>
          <w:sz w:val="24"/>
          <w:szCs w:val="24"/>
        </w:rPr>
        <w:t xml:space="preserve"> </w:t>
      </w:r>
      <w:r w:rsidRPr="00BC3DE7">
        <w:rPr>
          <w:b w:val="0"/>
          <w:i w:val="0"/>
          <w:color w:val="000000"/>
          <w:sz w:val="24"/>
          <w:szCs w:val="24"/>
        </w:rPr>
        <w:t>государственных</w:t>
      </w:r>
      <w:r>
        <w:rPr>
          <w:b w:val="0"/>
          <w:i w:val="0"/>
          <w:color w:val="000000"/>
          <w:sz w:val="24"/>
          <w:szCs w:val="24"/>
        </w:rPr>
        <w:t xml:space="preserve"> </w:t>
      </w:r>
      <w:proofErr w:type="gramStart"/>
      <w:r w:rsidRPr="00BC3DE7">
        <w:rPr>
          <w:b w:val="0"/>
          <w:i w:val="0"/>
          <w:color w:val="000000"/>
          <w:sz w:val="24"/>
          <w:szCs w:val="24"/>
        </w:rPr>
        <w:t>должностей:</w:t>
      </w:r>
      <w:r>
        <w:rPr>
          <w:b w:val="0"/>
          <w:i w:val="0"/>
          <w:color w:val="000000"/>
          <w:sz w:val="24"/>
          <w:szCs w:val="24"/>
        </w:rPr>
        <w:t>_</w:t>
      </w:r>
      <w:proofErr w:type="gramEnd"/>
      <w:r>
        <w:rPr>
          <w:b w:val="0"/>
          <w:i w:val="0"/>
          <w:color w:val="000000"/>
          <w:sz w:val="24"/>
          <w:szCs w:val="24"/>
        </w:rPr>
        <w:t>____</w:t>
      </w:r>
      <w:r w:rsidRPr="00BC3DE7">
        <w:rPr>
          <w:b w:val="0"/>
          <w:i w:val="0"/>
          <w:color w:val="000000"/>
          <w:sz w:val="24"/>
          <w:szCs w:val="24"/>
        </w:rPr>
        <w:t>___________________</w:t>
      </w:r>
      <w:r>
        <w:rPr>
          <w:b w:val="0"/>
          <w:i w:val="0"/>
          <w:color w:val="000000"/>
          <w:sz w:val="24"/>
          <w:szCs w:val="24"/>
        </w:rPr>
        <w:t>____________</w:t>
      </w:r>
    </w:p>
    <w:p w:rsidR="00BC3DE7" w:rsidRDefault="00BC3DE7" w:rsidP="00BC3DE7">
      <w:pPr>
        <w:adjustRightInd w:val="0"/>
        <w:contextualSpacing/>
        <w:jc w:val="both"/>
        <w:rPr>
          <w:b w:val="0"/>
          <w:i w:val="0"/>
          <w:color w:val="000000"/>
          <w:sz w:val="24"/>
          <w:szCs w:val="24"/>
        </w:rPr>
      </w:pPr>
      <w:r w:rsidRPr="00BC3DE7">
        <w:rPr>
          <w:b w:val="0"/>
          <w:i w:val="0"/>
          <w:color w:val="000000"/>
          <w:sz w:val="24"/>
          <w:szCs w:val="24"/>
        </w:rPr>
        <w:t>_______________________________________________________________________________</w:t>
      </w:r>
    </w:p>
    <w:p w:rsidR="00BC3DE7" w:rsidRDefault="00BC3DE7" w:rsidP="00BC3DE7">
      <w:pPr>
        <w:adjustRightInd w:val="0"/>
        <w:contextualSpacing/>
        <w:jc w:val="both"/>
        <w:rPr>
          <w:b w:val="0"/>
          <w:i w:val="0"/>
          <w:color w:val="000000"/>
          <w:sz w:val="24"/>
          <w:szCs w:val="24"/>
        </w:rPr>
      </w:pPr>
      <w:r>
        <w:rPr>
          <w:b w:val="0"/>
          <w:i w:val="0"/>
          <w:color w:val="000000"/>
          <w:sz w:val="24"/>
          <w:szCs w:val="24"/>
        </w:rPr>
        <w:t xml:space="preserve">                 </w:t>
      </w:r>
    </w:p>
    <w:p w:rsidR="00BC3DE7" w:rsidRPr="00BC3DE7" w:rsidRDefault="00BC3DE7" w:rsidP="00BC3DE7">
      <w:pPr>
        <w:adjustRightInd w:val="0"/>
        <w:contextualSpacing/>
        <w:jc w:val="both"/>
        <w:rPr>
          <w:b w:val="0"/>
          <w:i w:val="0"/>
          <w:color w:val="000000"/>
          <w:sz w:val="24"/>
          <w:szCs w:val="24"/>
        </w:rPr>
      </w:pPr>
      <w:r>
        <w:rPr>
          <w:b w:val="0"/>
          <w:i w:val="0"/>
          <w:color w:val="000000"/>
          <w:sz w:val="24"/>
          <w:szCs w:val="24"/>
        </w:rPr>
        <w:t xml:space="preserve">           </w:t>
      </w:r>
      <w:r w:rsidRPr="00BC3DE7">
        <w:rPr>
          <w:b w:val="0"/>
          <w:i w:val="0"/>
          <w:color w:val="000000"/>
          <w:sz w:val="24"/>
          <w:szCs w:val="24"/>
        </w:rPr>
        <w:t>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Выражаю свое согласие на сбор и обработку моих персональных данных, в том числе с психоневрологических и наркологических организаций.</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С требованием о том, что государственный служащий не может занимать государственную должность, находящуюся в непосредственной подчиненности должности, занимаемой его близкими родственниками (родителями (родителем), детьми, усыновителями (</w:t>
      </w:r>
      <w:proofErr w:type="spellStart"/>
      <w:r w:rsidRPr="00BC3DE7">
        <w:rPr>
          <w:b w:val="0"/>
          <w:i w:val="0"/>
          <w:color w:val="000000"/>
          <w:sz w:val="24"/>
          <w:szCs w:val="24"/>
        </w:rPr>
        <w:t>удочерителями</w:t>
      </w:r>
      <w:proofErr w:type="spellEnd"/>
      <w:r w:rsidRPr="00BC3DE7">
        <w:rPr>
          <w:b w:val="0"/>
          <w:i w:val="0"/>
          <w:color w:val="000000"/>
          <w:sz w:val="24"/>
          <w:szCs w:val="24"/>
        </w:rPr>
        <w:t xml:space="preserve">), усыновленными (удочеренными), полнородными и </w:t>
      </w:r>
      <w:proofErr w:type="spellStart"/>
      <w:r w:rsidRPr="00BC3DE7">
        <w:rPr>
          <w:b w:val="0"/>
          <w:i w:val="0"/>
          <w:color w:val="000000"/>
          <w:sz w:val="24"/>
          <w:szCs w:val="24"/>
        </w:rPr>
        <w:t>неполнородными</w:t>
      </w:r>
      <w:proofErr w:type="spellEnd"/>
      <w:r w:rsidRPr="00BC3DE7">
        <w:rPr>
          <w:b w:val="0"/>
          <w:i w:val="0"/>
          <w:color w:val="000000"/>
          <w:sz w:val="24"/>
          <w:szCs w:val="24"/>
        </w:rPr>
        <w:t xml:space="preserve"> братьями и сестрами, дедушками, бабушками, внуками), супругом (супругой) и (или) свойственниками (полнородными и </w:t>
      </w:r>
      <w:proofErr w:type="spellStart"/>
      <w:r w:rsidRPr="00BC3DE7">
        <w:rPr>
          <w:b w:val="0"/>
          <w:i w:val="0"/>
          <w:color w:val="000000"/>
          <w:sz w:val="24"/>
          <w:szCs w:val="24"/>
        </w:rPr>
        <w:t>неполнородными</w:t>
      </w:r>
      <w:proofErr w:type="spellEnd"/>
      <w:r w:rsidRPr="00BC3DE7">
        <w:rPr>
          <w:b w:val="0"/>
          <w:i w:val="0"/>
          <w:color w:val="000000"/>
          <w:sz w:val="24"/>
          <w:szCs w:val="24"/>
        </w:rPr>
        <w:t xml:space="preserve"> братьями и сестрами, родителями и детьми супруга (супруги), а также иметь в непосредственном подчинении близких родственников, супруга (супругу) и (или) свойственников ознакомлен (ознакомлена).</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 xml:space="preserve">С трансляцией и размещением на </w:t>
      </w:r>
      <w:proofErr w:type="spellStart"/>
      <w:r w:rsidRPr="00BC3DE7">
        <w:rPr>
          <w:b w:val="0"/>
          <w:i w:val="0"/>
          <w:color w:val="000000"/>
          <w:sz w:val="24"/>
          <w:szCs w:val="24"/>
        </w:rPr>
        <w:t>интернет-ресурсе</w:t>
      </w:r>
      <w:proofErr w:type="spellEnd"/>
      <w:r w:rsidRPr="00BC3DE7">
        <w:rPr>
          <w:b w:val="0"/>
          <w:i w:val="0"/>
          <w:color w:val="000000"/>
          <w:sz w:val="24"/>
          <w:szCs w:val="24"/>
        </w:rPr>
        <w:t xml:space="preserve"> государственного органа видеозаписи моего собеседования согласен ________________________</w:t>
      </w:r>
    </w:p>
    <w:p w:rsidR="00BC3DE7" w:rsidRPr="00D27419" w:rsidRDefault="00BC3DE7" w:rsidP="00BC3DE7">
      <w:pPr>
        <w:adjustRightInd w:val="0"/>
        <w:ind w:firstLine="709"/>
        <w:contextualSpacing/>
        <w:jc w:val="both"/>
        <w:rPr>
          <w:b w:val="0"/>
          <w:i w:val="0"/>
          <w:color w:val="000000"/>
          <w:sz w:val="20"/>
          <w:szCs w:val="20"/>
        </w:rPr>
      </w:pPr>
      <w:r w:rsidRPr="00BC3DE7">
        <w:rPr>
          <w:b w:val="0"/>
          <w:i w:val="0"/>
          <w:color w:val="000000"/>
          <w:sz w:val="24"/>
          <w:szCs w:val="24"/>
        </w:rPr>
        <w:t xml:space="preserve">                                             </w:t>
      </w:r>
      <w:r w:rsidR="00D27419">
        <w:rPr>
          <w:b w:val="0"/>
          <w:i w:val="0"/>
          <w:color w:val="000000"/>
          <w:sz w:val="24"/>
          <w:szCs w:val="24"/>
        </w:rPr>
        <w:t xml:space="preserve">                      </w:t>
      </w:r>
      <w:r w:rsidRPr="00BC3DE7">
        <w:rPr>
          <w:b w:val="0"/>
          <w:i w:val="0"/>
          <w:color w:val="000000"/>
          <w:sz w:val="24"/>
          <w:szCs w:val="24"/>
        </w:rPr>
        <w:t xml:space="preserve">            </w:t>
      </w:r>
      <w:r w:rsidRPr="00D27419">
        <w:rPr>
          <w:b w:val="0"/>
          <w:i w:val="0"/>
          <w:color w:val="000000"/>
          <w:sz w:val="20"/>
          <w:szCs w:val="20"/>
        </w:rPr>
        <w:t>(да/нет)</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 xml:space="preserve">Отвечаю за подлинность представленных документов. </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Прилагаемые документы:</w:t>
      </w:r>
    </w:p>
    <w:p w:rsidR="00BC3DE7" w:rsidRPr="00BC3DE7" w:rsidRDefault="00BC3DE7" w:rsidP="00BC3DE7">
      <w:pPr>
        <w:adjustRightInd w:val="0"/>
        <w:contextualSpacing/>
        <w:jc w:val="both"/>
        <w:rPr>
          <w:b w:val="0"/>
          <w:i w:val="0"/>
          <w:color w:val="000000"/>
          <w:sz w:val="24"/>
          <w:szCs w:val="24"/>
        </w:rPr>
      </w:pPr>
      <w:r w:rsidRPr="00BC3DE7">
        <w:rPr>
          <w:b w:val="0"/>
          <w:i w:val="0"/>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w:t>
      </w:r>
      <w:r w:rsidR="00185B27">
        <w:rPr>
          <w:b w:val="0"/>
          <w:i w:val="0"/>
          <w:color w:val="000000"/>
          <w:sz w:val="24"/>
          <w:szCs w:val="24"/>
        </w:rPr>
        <w:t>__</w:t>
      </w:r>
      <w:r w:rsidRPr="00BC3DE7">
        <w:rPr>
          <w:b w:val="0"/>
          <w:i w:val="0"/>
          <w:color w:val="000000"/>
          <w:sz w:val="24"/>
          <w:szCs w:val="24"/>
        </w:rPr>
        <w:t>__</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Адрес_________________________________________________________</w:t>
      </w:r>
      <w:r w:rsidR="00185B27">
        <w:rPr>
          <w:b w:val="0"/>
          <w:i w:val="0"/>
          <w:color w:val="000000"/>
          <w:sz w:val="24"/>
          <w:szCs w:val="24"/>
        </w:rPr>
        <w:t>_</w:t>
      </w:r>
      <w:r w:rsidRPr="00BC3DE7">
        <w:rPr>
          <w:b w:val="0"/>
          <w:i w:val="0"/>
          <w:color w:val="000000"/>
          <w:sz w:val="24"/>
          <w:szCs w:val="24"/>
        </w:rPr>
        <w:t>__________</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Номера контактных телефонов: ________________________________</w:t>
      </w:r>
      <w:r w:rsidR="00185B27">
        <w:rPr>
          <w:b w:val="0"/>
          <w:i w:val="0"/>
          <w:color w:val="000000"/>
          <w:sz w:val="24"/>
          <w:szCs w:val="24"/>
        </w:rPr>
        <w:t>__</w:t>
      </w:r>
      <w:r w:rsidRPr="00BC3DE7">
        <w:rPr>
          <w:b w:val="0"/>
          <w:i w:val="0"/>
          <w:color w:val="000000"/>
          <w:sz w:val="24"/>
          <w:szCs w:val="24"/>
        </w:rPr>
        <w:t>___________</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e-</w:t>
      </w:r>
      <w:proofErr w:type="spellStart"/>
      <w:r w:rsidRPr="00BC3DE7">
        <w:rPr>
          <w:b w:val="0"/>
          <w:i w:val="0"/>
          <w:color w:val="000000"/>
          <w:sz w:val="24"/>
          <w:szCs w:val="24"/>
        </w:rPr>
        <w:t>mail</w:t>
      </w:r>
      <w:proofErr w:type="spellEnd"/>
      <w:r w:rsidRPr="00BC3DE7">
        <w:rPr>
          <w:b w:val="0"/>
          <w:i w:val="0"/>
          <w:color w:val="000000"/>
          <w:sz w:val="24"/>
          <w:szCs w:val="24"/>
        </w:rPr>
        <w:t>: ____________________________________________</w:t>
      </w:r>
      <w:r w:rsidR="00185B27">
        <w:rPr>
          <w:b w:val="0"/>
          <w:i w:val="0"/>
          <w:color w:val="000000"/>
          <w:sz w:val="24"/>
          <w:szCs w:val="24"/>
        </w:rPr>
        <w:t>_________</w:t>
      </w:r>
      <w:r w:rsidRPr="00BC3DE7">
        <w:rPr>
          <w:b w:val="0"/>
          <w:i w:val="0"/>
          <w:color w:val="000000"/>
          <w:sz w:val="24"/>
          <w:szCs w:val="24"/>
        </w:rPr>
        <w:t>______________</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ИИН __________________</w:t>
      </w:r>
      <w:r w:rsidR="00185B27">
        <w:rPr>
          <w:b w:val="0"/>
          <w:i w:val="0"/>
          <w:color w:val="000000"/>
          <w:sz w:val="24"/>
          <w:szCs w:val="24"/>
        </w:rPr>
        <w:t>____</w:t>
      </w:r>
      <w:r w:rsidRPr="00BC3DE7">
        <w:rPr>
          <w:b w:val="0"/>
          <w:i w:val="0"/>
          <w:color w:val="000000"/>
          <w:sz w:val="24"/>
          <w:szCs w:val="24"/>
        </w:rPr>
        <w:t>______________________________________________</w:t>
      </w:r>
    </w:p>
    <w:p w:rsidR="00BC3DE7" w:rsidRPr="00BC3DE7" w:rsidRDefault="00BC3DE7" w:rsidP="00BC3DE7">
      <w:pPr>
        <w:adjustRightInd w:val="0"/>
        <w:ind w:firstLine="709"/>
        <w:contextualSpacing/>
        <w:jc w:val="both"/>
        <w:rPr>
          <w:b w:val="0"/>
          <w:i w:val="0"/>
          <w:color w:val="000000"/>
          <w:sz w:val="24"/>
          <w:szCs w:val="24"/>
        </w:rPr>
      </w:pP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_________________               ______</w:t>
      </w:r>
      <w:r w:rsidR="00185B27">
        <w:rPr>
          <w:b w:val="0"/>
          <w:i w:val="0"/>
          <w:color w:val="000000"/>
          <w:sz w:val="24"/>
          <w:szCs w:val="24"/>
        </w:rPr>
        <w:t>____________</w:t>
      </w:r>
      <w:r w:rsidRPr="00BC3DE7">
        <w:rPr>
          <w:b w:val="0"/>
          <w:i w:val="0"/>
          <w:color w:val="000000"/>
          <w:sz w:val="24"/>
          <w:szCs w:val="24"/>
        </w:rPr>
        <w:t>______________________________</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 xml:space="preserve">          (</w:t>
      </w:r>
      <w:proofErr w:type="gramStart"/>
      <w:r w:rsidRPr="00BC3DE7">
        <w:rPr>
          <w:b w:val="0"/>
          <w:i w:val="0"/>
          <w:color w:val="000000"/>
          <w:sz w:val="24"/>
          <w:szCs w:val="24"/>
        </w:rPr>
        <w:t xml:space="preserve">подпись)   </w:t>
      </w:r>
      <w:proofErr w:type="gramEnd"/>
      <w:r w:rsidRPr="00BC3DE7">
        <w:rPr>
          <w:b w:val="0"/>
          <w:i w:val="0"/>
          <w:color w:val="000000"/>
          <w:sz w:val="24"/>
          <w:szCs w:val="24"/>
        </w:rPr>
        <w:t xml:space="preserve">                                 (Фамилия, имя, отчество (при его наличии))</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 xml:space="preserve"> </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«___</w:t>
      </w:r>
      <w:proofErr w:type="gramStart"/>
      <w:r w:rsidRPr="00BC3DE7">
        <w:rPr>
          <w:b w:val="0"/>
          <w:i w:val="0"/>
          <w:color w:val="000000"/>
          <w:sz w:val="24"/>
          <w:szCs w:val="24"/>
        </w:rPr>
        <w:t>_»_</w:t>
      </w:r>
      <w:proofErr w:type="gramEnd"/>
      <w:r w:rsidRPr="00BC3DE7">
        <w:rPr>
          <w:b w:val="0"/>
          <w:i w:val="0"/>
          <w:color w:val="000000"/>
          <w:sz w:val="24"/>
          <w:szCs w:val="24"/>
        </w:rPr>
        <w:t>______________ 20_____ г.</w:t>
      </w:r>
    </w:p>
    <w:p w:rsidR="00FC5426" w:rsidRPr="00BC3DE7" w:rsidRDefault="00FC5426" w:rsidP="00FC5426">
      <w:pPr>
        <w:pStyle w:val="3"/>
        <w:spacing w:before="0" w:after="0"/>
        <w:jc w:val="center"/>
        <w:rPr>
          <w:rFonts w:ascii="Times New Roman" w:hAnsi="Times New Roman"/>
          <w:b w:val="0"/>
          <w:bCs w:val="0"/>
          <w:sz w:val="24"/>
          <w:szCs w:val="24"/>
          <w:lang w:val="kk-KZ"/>
        </w:rPr>
      </w:pPr>
    </w:p>
    <w:p w:rsidR="00FC5426" w:rsidRPr="00BC3DE7" w:rsidRDefault="00FC5426" w:rsidP="00FC5426">
      <w:pPr>
        <w:rPr>
          <w:b w:val="0"/>
          <w:i w:val="0"/>
          <w:sz w:val="24"/>
          <w:szCs w:val="24"/>
          <w:lang w:val="kk-KZ"/>
        </w:rPr>
      </w:pPr>
    </w:p>
    <w:p w:rsidR="00FC5426" w:rsidRPr="00BC3DE7" w:rsidRDefault="00FC5426" w:rsidP="00FC5426">
      <w:pPr>
        <w:pStyle w:val="3"/>
        <w:spacing w:before="0" w:after="0"/>
        <w:jc w:val="center"/>
        <w:rPr>
          <w:rFonts w:ascii="Times New Roman" w:hAnsi="Times New Roman"/>
          <w:b w:val="0"/>
          <w:bCs w:val="0"/>
          <w:sz w:val="24"/>
          <w:szCs w:val="24"/>
          <w:lang w:val="kk-KZ"/>
        </w:rPr>
      </w:pPr>
    </w:p>
    <w:p w:rsidR="00FC5426" w:rsidRPr="00BC3DE7" w:rsidRDefault="00FC5426" w:rsidP="00FC5426">
      <w:pPr>
        <w:pStyle w:val="3"/>
        <w:spacing w:before="0" w:after="0"/>
        <w:jc w:val="center"/>
        <w:rPr>
          <w:rFonts w:ascii="Times New Roman" w:hAnsi="Times New Roman"/>
          <w:b w:val="0"/>
          <w:bCs w:val="0"/>
          <w:sz w:val="24"/>
          <w:szCs w:val="24"/>
          <w:lang w:val="kk-KZ"/>
        </w:rPr>
      </w:pPr>
    </w:p>
    <w:p w:rsidR="00FC5426" w:rsidRPr="00BC3DE7" w:rsidRDefault="00FC5426" w:rsidP="00FC5426">
      <w:pPr>
        <w:pStyle w:val="3"/>
        <w:spacing w:before="0" w:after="0"/>
        <w:jc w:val="center"/>
        <w:rPr>
          <w:rFonts w:ascii="Times New Roman" w:hAnsi="Times New Roman"/>
          <w:b w:val="0"/>
          <w:bCs w:val="0"/>
          <w:sz w:val="24"/>
          <w:szCs w:val="24"/>
          <w:lang w:val="kk-KZ"/>
        </w:rPr>
      </w:pPr>
    </w:p>
    <w:p w:rsidR="00FC5426" w:rsidRPr="00BC3DE7" w:rsidRDefault="00FC5426" w:rsidP="00FC5426">
      <w:pPr>
        <w:rPr>
          <w:b w:val="0"/>
          <w:i w:val="0"/>
          <w:sz w:val="24"/>
          <w:szCs w:val="24"/>
          <w:lang w:val="kk-KZ"/>
        </w:rPr>
      </w:pPr>
    </w:p>
    <w:p w:rsidR="00FC5426" w:rsidRPr="00BC3DE7" w:rsidRDefault="00FC5426" w:rsidP="00FC5426">
      <w:pPr>
        <w:rPr>
          <w:b w:val="0"/>
          <w:i w:val="0"/>
          <w:sz w:val="24"/>
          <w:szCs w:val="24"/>
          <w:lang w:val="kk-KZ"/>
        </w:rPr>
      </w:pPr>
    </w:p>
    <w:p w:rsidR="00FC5426" w:rsidRPr="00BC3DE7" w:rsidRDefault="00FC5426" w:rsidP="00FC5426">
      <w:pPr>
        <w:tabs>
          <w:tab w:val="left" w:pos="142"/>
          <w:tab w:val="left" w:pos="567"/>
          <w:tab w:val="left" w:pos="9498"/>
          <w:tab w:val="left" w:pos="9781"/>
          <w:tab w:val="left" w:pos="9923"/>
        </w:tabs>
        <w:jc w:val="both"/>
        <w:rPr>
          <w:b w:val="0"/>
          <w:i w:val="0"/>
          <w:sz w:val="24"/>
          <w:szCs w:val="24"/>
          <w:lang w:val="kk-KZ"/>
        </w:rPr>
      </w:pPr>
    </w:p>
    <w:p w:rsidR="00FC5426" w:rsidRPr="00BC3DE7" w:rsidRDefault="00FC5426" w:rsidP="00FC5426">
      <w:pPr>
        <w:pStyle w:val="3"/>
        <w:spacing w:before="0" w:after="0"/>
        <w:jc w:val="center"/>
        <w:rPr>
          <w:rFonts w:ascii="Times New Roman" w:hAnsi="Times New Roman"/>
          <w:b w:val="0"/>
          <w:bCs w:val="0"/>
          <w:sz w:val="24"/>
          <w:szCs w:val="24"/>
          <w:lang w:val="kk-KZ"/>
        </w:rPr>
      </w:pPr>
    </w:p>
    <w:p w:rsidR="00FC5426" w:rsidRPr="00BC3DE7" w:rsidRDefault="00FC5426" w:rsidP="00FC5426">
      <w:pPr>
        <w:rPr>
          <w:b w:val="0"/>
          <w:i w:val="0"/>
          <w:sz w:val="24"/>
          <w:szCs w:val="24"/>
          <w:lang w:val="kk-KZ"/>
        </w:rPr>
      </w:pPr>
    </w:p>
    <w:p w:rsidR="00FC5426" w:rsidRPr="00BC3DE7" w:rsidRDefault="00FC5426" w:rsidP="00FC5426">
      <w:pPr>
        <w:pStyle w:val="3"/>
        <w:spacing w:before="0" w:after="0"/>
        <w:jc w:val="center"/>
        <w:rPr>
          <w:rFonts w:ascii="Times New Roman" w:hAnsi="Times New Roman"/>
          <w:b w:val="0"/>
          <w:bCs w:val="0"/>
          <w:sz w:val="24"/>
          <w:szCs w:val="24"/>
          <w:lang w:val="kk-KZ"/>
        </w:rPr>
      </w:pPr>
    </w:p>
    <w:p w:rsidR="00FC5426" w:rsidRPr="00BC3DE7" w:rsidRDefault="00FC5426" w:rsidP="00FC5426">
      <w:pPr>
        <w:pStyle w:val="3"/>
        <w:spacing w:before="0" w:after="0"/>
        <w:jc w:val="center"/>
        <w:rPr>
          <w:rFonts w:ascii="Times New Roman" w:hAnsi="Times New Roman"/>
          <w:b w:val="0"/>
          <w:bCs w:val="0"/>
          <w:sz w:val="24"/>
          <w:szCs w:val="24"/>
          <w:lang w:val="kk-KZ"/>
        </w:rPr>
      </w:pPr>
    </w:p>
    <w:p w:rsidR="00FC5426" w:rsidRPr="00BC3DE7" w:rsidRDefault="00FC5426" w:rsidP="00FC5426">
      <w:pPr>
        <w:pStyle w:val="3"/>
        <w:spacing w:before="0" w:after="0"/>
        <w:jc w:val="center"/>
        <w:rPr>
          <w:rFonts w:ascii="Times New Roman" w:hAnsi="Times New Roman"/>
          <w:b w:val="0"/>
          <w:bCs w:val="0"/>
          <w:sz w:val="24"/>
          <w:szCs w:val="24"/>
          <w:lang w:val="kk-KZ"/>
        </w:rPr>
      </w:pPr>
    </w:p>
    <w:p w:rsidR="00FC5426" w:rsidRPr="00BC3DE7" w:rsidRDefault="00FC5426" w:rsidP="00FC5426">
      <w:pPr>
        <w:rPr>
          <w:b w:val="0"/>
          <w:i w:val="0"/>
          <w:sz w:val="24"/>
          <w:szCs w:val="24"/>
          <w:lang w:val="kk-KZ"/>
        </w:rPr>
      </w:pPr>
    </w:p>
    <w:p w:rsidR="00A47B13" w:rsidRPr="00BC3DE7" w:rsidRDefault="00FC5426" w:rsidP="00FC5426">
      <w:pPr>
        <w:pStyle w:val="3"/>
        <w:tabs>
          <w:tab w:val="left" w:pos="869"/>
          <w:tab w:val="center" w:pos="4749"/>
        </w:tabs>
        <w:spacing w:before="0" w:after="0"/>
        <w:rPr>
          <w:rFonts w:ascii="Times New Roman" w:hAnsi="Times New Roman"/>
          <w:b w:val="0"/>
          <w:bCs w:val="0"/>
          <w:sz w:val="24"/>
          <w:szCs w:val="24"/>
          <w:lang w:val="kk-KZ"/>
        </w:rPr>
      </w:pPr>
      <w:r w:rsidRPr="00BC3DE7">
        <w:rPr>
          <w:rFonts w:ascii="Times New Roman" w:hAnsi="Times New Roman"/>
          <w:b w:val="0"/>
          <w:bCs w:val="0"/>
          <w:sz w:val="24"/>
          <w:szCs w:val="24"/>
          <w:lang w:val="kk-KZ"/>
        </w:rPr>
        <w:tab/>
      </w:r>
      <w:r w:rsidRPr="00BC3DE7">
        <w:rPr>
          <w:rFonts w:ascii="Times New Roman" w:hAnsi="Times New Roman"/>
          <w:b w:val="0"/>
          <w:bCs w:val="0"/>
          <w:sz w:val="24"/>
          <w:szCs w:val="24"/>
          <w:lang w:val="kk-KZ"/>
        </w:rPr>
        <w:tab/>
      </w:r>
      <w:r w:rsidRPr="00BC3DE7">
        <w:rPr>
          <w:rFonts w:ascii="Times New Roman" w:hAnsi="Times New Roman"/>
          <w:b w:val="0"/>
          <w:bCs w:val="0"/>
          <w:sz w:val="24"/>
          <w:szCs w:val="24"/>
          <w:lang w:val="kk-KZ"/>
        </w:rPr>
        <w:tab/>
      </w:r>
    </w:p>
    <w:p w:rsidR="00242856" w:rsidRPr="00BC3DE7" w:rsidRDefault="00242856" w:rsidP="00242856">
      <w:pPr>
        <w:rPr>
          <w:b w:val="0"/>
          <w:i w:val="0"/>
          <w:sz w:val="24"/>
          <w:szCs w:val="24"/>
          <w:lang w:val="kk-KZ"/>
        </w:rPr>
      </w:pPr>
    </w:p>
    <w:p w:rsidR="00242856" w:rsidRPr="00BC3DE7" w:rsidRDefault="00242856" w:rsidP="00242856">
      <w:pPr>
        <w:pStyle w:val="3"/>
        <w:spacing w:before="0" w:after="0"/>
        <w:jc w:val="center"/>
        <w:rPr>
          <w:rFonts w:ascii="Times New Roman" w:hAnsi="Times New Roman"/>
          <w:b w:val="0"/>
          <w:bCs w:val="0"/>
          <w:sz w:val="24"/>
          <w:szCs w:val="24"/>
          <w:lang w:val="kk-KZ"/>
        </w:rPr>
      </w:pPr>
    </w:p>
    <w:p w:rsidR="00242856" w:rsidRPr="00BC3DE7" w:rsidRDefault="00242856" w:rsidP="00242856">
      <w:pPr>
        <w:pStyle w:val="3"/>
        <w:spacing w:before="0" w:after="0"/>
        <w:jc w:val="center"/>
        <w:rPr>
          <w:rFonts w:ascii="Times New Roman" w:hAnsi="Times New Roman"/>
          <w:b w:val="0"/>
          <w:bCs w:val="0"/>
          <w:sz w:val="24"/>
          <w:szCs w:val="24"/>
          <w:lang w:val="kk-KZ"/>
        </w:rPr>
      </w:pPr>
    </w:p>
    <w:p w:rsidR="00242856" w:rsidRPr="00BC3DE7" w:rsidRDefault="00242856" w:rsidP="00242856">
      <w:pPr>
        <w:pStyle w:val="3"/>
        <w:spacing w:before="0" w:after="0"/>
        <w:jc w:val="center"/>
        <w:rPr>
          <w:rFonts w:ascii="Times New Roman" w:hAnsi="Times New Roman"/>
          <w:b w:val="0"/>
          <w:bCs w:val="0"/>
          <w:sz w:val="24"/>
          <w:szCs w:val="24"/>
          <w:lang w:val="kk-KZ"/>
        </w:rPr>
      </w:pPr>
    </w:p>
    <w:p w:rsidR="00242856" w:rsidRPr="00BC3DE7" w:rsidRDefault="00242856" w:rsidP="00242856">
      <w:pPr>
        <w:rPr>
          <w:b w:val="0"/>
          <w:i w:val="0"/>
          <w:sz w:val="24"/>
          <w:szCs w:val="24"/>
          <w:lang w:val="kk-KZ"/>
        </w:rPr>
      </w:pPr>
    </w:p>
    <w:p w:rsidR="00242856" w:rsidRPr="00BC3DE7" w:rsidRDefault="00242856" w:rsidP="00242856">
      <w:pPr>
        <w:rPr>
          <w:b w:val="0"/>
          <w:i w:val="0"/>
          <w:sz w:val="24"/>
          <w:szCs w:val="24"/>
          <w:lang w:val="kk-KZ"/>
        </w:rPr>
      </w:pPr>
    </w:p>
    <w:p w:rsidR="00242856" w:rsidRPr="00BC3DE7" w:rsidRDefault="00242856" w:rsidP="00242856">
      <w:pPr>
        <w:tabs>
          <w:tab w:val="left" w:pos="142"/>
          <w:tab w:val="left" w:pos="567"/>
          <w:tab w:val="left" w:pos="9498"/>
          <w:tab w:val="left" w:pos="9781"/>
          <w:tab w:val="left" w:pos="9923"/>
        </w:tabs>
        <w:jc w:val="both"/>
        <w:rPr>
          <w:b w:val="0"/>
          <w:i w:val="0"/>
          <w:sz w:val="24"/>
          <w:szCs w:val="24"/>
          <w:lang w:val="kk-KZ"/>
        </w:rPr>
      </w:pPr>
    </w:p>
    <w:p w:rsidR="00242856" w:rsidRPr="00BC3DE7" w:rsidRDefault="00242856" w:rsidP="00242856">
      <w:pPr>
        <w:pStyle w:val="3"/>
        <w:spacing w:before="0" w:after="0"/>
        <w:jc w:val="center"/>
        <w:rPr>
          <w:rFonts w:ascii="Times New Roman" w:hAnsi="Times New Roman"/>
          <w:b w:val="0"/>
          <w:bCs w:val="0"/>
          <w:sz w:val="24"/>
          <w:szCs w:val="24"/>
          <w:lang w:val="kk-KZ"/>
        </w:rPr>
      </w:pPr>
    </w:p>
    <w:p w:rsidR="00242856" w:rsidRPr="00BC3DE7" w:rsidRDefault="00242856" w:rsidP="00242856">
      <w:pPr>
        <w:rPr>
          <w:b w:val="0"/>
          <w:i w:val="0"/>
          <w:sz w:val="24"/>
          <w:szCs w:val="24"/>
          <w:lang w:val="kk-KZ"/>
        </w:rPr>
      </w:pPr>
    </w:p>
    <w:p w:rsidR="00AD193D" w:rsidRPr="00BC3DE7" w:rsidRDefault="00AD193D" w:rsidP="00AD193D">
      <w:pPr>
        <w:pStyle w:val="3"/>
        <w:spacing w:before="0" w:after="0"/>
        <w:jc w:val="center"/>
        <w:rPr>
          <w:rFonts w:ascii="Times New Roman" w:hAnsi="Times New Roman"/>
          <w:b w:val="0"/>
          <w:bCs w:val="0"/>
          <w:sz w:val="24"/>
          <w:szCs w:val="24"/>
          <w:lang w:val="kk-KZ"/>
        </w:rPr>
      </w:pPr>
    </w:p>
    <w:p w:rsidR="00AD193D" w:rsidRPr="00BC3DE7" w:rsidRDefault="00AD193D" w:rsidP="00AD193D">
      <w:pPr>
        <w:pStyle w:val="3"/>
        <w:spacing w:before="0" w:after="0"/>
        <w:jc w:val="center"/>
        <w:rPr>
          <w:rFonts w:ascii="Times New Roman" w:hAnsi="Times New Roman"/>
          <w:b w:val="0"/>
          <w:bCs w:val="0"/>
          <w:sz w:val="24"/>
          <w:szCs w:val="24"/>
          <w:lang w:val="kk-KZ"/>
        </w:rPr>
      </w:pPr>
    </w:p>
    <w:p w:rsidR="00E63F91" w:rsidRPr="00BC3DE7" w:rsidRDefault="00E63F91" w:rsidP="00E63F91">
      <w:pPr>
        <w:pStyle w:val="3"/>
        <w:spacing w:before="0" w:after="0"/>
        <w:jc w:val="center"/>
        <w:rPr>
          <w:rFonts w:ascii="Times New Roman" w:hAnsi="Times New Roman"/>
          <w:b w:val="0"/>
          <w:bCs w:val="0"/>
          <w:sz w:val="24"/>
          <w:szCs w:val="24"/>
          <w:lang w:val="kk-KZ"/>
        </w:rPr>
      </w:pPr>
    </w:p>
    <w:p w:rsidR="00E63F91" w:rsidRPr="00BC3DE7" w:rsidRDefault="00E63F91" w:rsidP="00E63F91">
      <w:pPr>
        <w:rPr>
          <w:b w:val="0"/>
          <w:i w:val="0"/>
          <w:sz w:val="24"/>
          <w:szCs w:val="24"/>
          <w:lang w:val="kk-KZ"/>
        </w:rPr>
      </w:pPr>
    </w:p>
    <w:p w:rsidR="00E63F91" w:rsidRPr="00BC3DE7" w:rsidRDefault="00E63F91" w:rsidP="00E63F91">
      <w:pPr>
        <w:rPr>
          <w:b w:val="0"/>
          <w:i w:val="0"/>
          <w:sz w:val="24"/>
          <w:szCs w:val="24"/>
          <w:lang w:val="kk-KZ"/>
        </w:rPr>
      </w:pPr>
    </w:p>
    <w:p w:rsidR="00E63F91" w:rsidRPr="00BC3DE7" w:rsidRDefault="00E63F91" w:rsidP="00E63F91">
      <w:pPr>
        <w:tabs>
          <w:tab w:val="left" w:pos="142"/>
          <w:tab w:val="left" w:pos="567"/>
          <w:tab w:val="left" w:pos="9498"/>
          <w:tab w:val="left" w:pos="9781"/>
          <w:tab w:val="left" w:pos="9923"/>
        </w:tabs>
        <w:jc w:val="both"/>
        <w:rPr>
          <w:b w:val="0"/>
          <w:i w:val="0"/>
          <w:sz w:val="24"/>
          <w:szCs w:val="24"/>
          <w:lang w:val="kk-KZ"/>
        </w:rPr>
      </w:pPr>
    </w:p>
    <w:p w:rsidR="00E63F91" w:rsidRPr="00BC3DE7" w:rsidRDefault="00E63F91" w:rsidP="00E63F91">
      <w:pPr>
        <w:pStyle w:val="3"/>
        <w:spacing w:before="0" w:after="0"/>
        <w:jc w:val="center"/>
        <w:rPr>
          <w:rFonts w:ascii="Times New Roman" w:hAnsi="Times New Roman"/>
          <w:b w:val="0"/>
          <w:bCs w:val="0"/>
          <w:sz w:val="24"/>
          <w:szCs w:val="24"/>
          <w:lang w:val="kk-KZ"/>
        </w:rPr>
      </w:pPr>
    </w:p>
    <w:p w:rsidR="00E63F91" w:rsidRPr="00BC3DE7" w:rsidRDefault="00E63F91" w:rsidP="00E63F91">
      <w:pPr>
        <w:rPr>
          <w:b w:val="0"/>
          <w:i w:val="0"/>
          <w:sz w:val="24"/>
          <w:szCs w:val="24"/>
          <w:lang w:val="kk-KZ"/>
        </w:rPr>
      </w:pPr>
    </w:p>
    <w:p w:rsidR="00E63F91" w:rsidRPr="00BC3DE7" w:rsidRDefault="00E63F91" w:rsidP="00E63F91">
      <w:pPr>
        <w:rPr>
          <w:b w:val="0"/>
          <w:i w:val="0"/>
          <w:sz w:val="24"/>
          <w:szCs w:val="24"/>
          <w:lang w:val="kk-KZ"/>
        </w:rPr>
      </w:pPr>
    </w:p>
    <w:p w:rsidR="00E63F91" w:rsidRPr="00BC3DE7" w:rsidRDefault="00E63F91" w:rsidP="00E63F91">
      <w:pPr>
        <w:tabs>
          <w:tab w:val="left" w:pos="142"/>
          <w:tab w:val="left" w:pos="567"/>
          <w:tab w:val="left" w:pos="9498"/>
          <w:tab w:val="left" w:pos="9781"/>
          <w:tab w:val="left" w:pos="9923"/>
        </w:tabs>
        <w:jc w:val="both"/>
        <w:rPr>
          <w:b w:val="0"/>
          <w:i w:val="0"/>
          <w:sz w:val="24"/>
          <w:szCs w:val="24"/>
          <w:lang w:val="kk-KZ"/>
        </w:rPr>
      </w:pPr>
    </w:p>
    <w:p w:rsidR="00E63F91" w:rsidRPr="00BC3DE7" w:rsidRDefault="00E63F91" w:rsidP="00E63F91">
      <w:pPr>
        <w:rPr>
          <w:b w:val="0"/>
          <w:i w:val="0"/>
          <w:sz w:val="24"/>
          <w:szCs w:val="24"/>
          <w:lang w:val="kk-KZ"/>
        </w:rPr>
      </w:pPr>
    </w:p>
    <w:p w:rsidR="008218B7" w:rsidRPr="00BC3DE7" w:rsidRDefault="008218B7" w:rsidP="008218B7">
      <w:pPr>
        <w:pStyle w:val="3"/>
        <w:spacing w:before="0" w:after="0"/>
        <w:jc w:val="center"/>
        <w:rPr>
          <w:rFonts w:ascii="Times New Roman" w:hAnsi="Times New Roman"/>
          <w:b w:val="0"/>
          <w:bCs w:val="0"/>
          <w:sz w:val="24"/>
          <w:szCs w:val="24"/>
          <w:lang w:val="kk-KZ"/>
        </w:rPr>
      </w:pPr>
    </w:p>
    <w:p w:rsidR="00CC6A69" w:rsidRPr="00BC3DE7" w:rsidRDefault="00CC6A69" w:rsidP="00CC6A69">
      <w:pPr>
        <w:pStyle w:val="3"/>
        <w:spacing w:before="0" w:after="0"/>
        <w:jc w:val="center"/>
        <w:rPr>
          <w:rFonts w:ascii="Times New Roman" w:hAnsi="Times New Roman"/>
          <w:b w:val="0"/>
          <w:bCs w:val="0"/>
          <w:sz w:val="24"/>
          <w:szCs w:val="24"/>
          <w:lang w:val="kk-KZ"/>
        </w:rPr>
      </w:pPr>
    </w:p>
    <w:p w:rsidR="00CC6A69" w:rsidRPr="00BC3DE7" w:rsidRDefault="00CC6A69" w:rsidP="00CC6A69">
      <w:pPr>
        <w:rPr>
          <w:b w:val="0"/>
          <w:i w:val="0"/>
          <w:sz w:val="24"/>
          <w:szCs w:val="24"/>
          <w:lang w:val="kk-KZ"/>
        </w:rPr>
      </w:pPr>
    </w:p>
    <w:p w:rsidR="00CC6A69" w:rsidRPr="00BC3DE7" w:rsidRDefault="00CC6A69" w:rsidP="00CC6A69">
      <w:pPr>
        <w:rPr>
          <w:b w:val="0"/>
          <w:i w:val="0"/>
          <w:sz w:val="24"/>
          <w:szCs w:val="24"/>
          <w:lang w:val="kk-KZ"/>
        </w:rPr>
      </w:pPr>
    </w:p>
    <w:p w:rsidR="00CC6A69" w:rsidRPr="00BC3DE7" w:rsidRDefault="00CC6A69" w:rsidP="00CC6A69">
      <w:pPr>
        <w:tabs>
          <w:tab w:val="left" w:pos="142"/>
          <w:tab w:val="left" w:pos="567"/>
          <w:tab w:val="left" w:pos="9498"/>
          <w:tab w:val="left" w:pos="9781"/>
          <w:tab w:val="left" w:pos="9923"/>
        </w:tabs>
        <w:jc w:val="both"/>
        <w:rPr>
          <w:b w:val="0"/>
          <w:i w:val="0"/>
          <w:sz w:val="24"/>
          <w:szCs w:val="24"/>
          <w:lang w:val="kk-KZ"/>
        </w:rPr>
      </w:pPr>
    </w:p>
    <w:p w:rsidR="004D5FE1" w:rsidRPr="00BC3DE7" w:rsidRDefault="004D5FE1" w:rsidP="004D5FE1">
      <w:pPr>
        <w:pStyle w:val="3"/>
        <w:spacing w:before="0" w:after="0"/>
        <w:jc w:val="center"/>
        <w:rPr>
          <w:rFonts w:ascii="Times New Roman" w:hAnsi="Times New Roman"/>
          <w:b w:val="0"/>
          <w:bCs w:val="0"/>
          <w:sz w:val="24"/>
          <w:szCs w:val="24"/>
          <w:lang w:val="kk-KZ"/>
        </w:rPr>
      </w:pPr>
    </w:p>
    <w:p w:rsidR="004D5FE1" w:rsidRPr="00BC3DE7" w:rsidRDefault="004D5FE1" w:rsidP="004D5FE1">
      <w:pPr>
        <w:rPr>
          <w:b w:val="0"/>
          <w:i w:val="0"/>
          <w:sz w:val="24"/>
          <w:szCs w:val="24"/>
          <w:lang w:val="kk-KZ"/>
        </w:rPr>
      </w:pPr>
    </w:p>
    <w:p w:rsidR="004D5FE1" w:rsidRPr="00BC3DE7" w:rsidRDefault="004D5FE1" w:rsidP="004D5FE1">
      <w:pPr>
        <w:rPr>
          <w:b w:val="0"/>
          <w:i w:val="0"/>
          <w:sz w:val="24"/>
          <w:szCs w:val="24"/>
          <w:lang w:val="kk-KZ"/>
        </w:rPr>
      </w:pPr>
    </w:p>
    <w:p w:rsidR="004D5FE1" w:rsidRPr="00BC3DE7" w:rsidRDefault="004D5FE1" w:rsidP="004D5FE1">
      <w:pPr>
        <w:tabs>
          <w:tab w:val="left" w:pos="142"/>
          <w:tab w:val="left" w:pos="567"/>
          <w:tab w:val="left" w:pos="9498"/>
          <w:tab w:val="left" w:pos="9781"/>
          <w:tab w:val="left" w:pos="9923"/>
        </w:tabs>
        <w:jc w:val="both"/>
        <w:rPr>
          <w:b w:val="0"/>
          <w:i w:val="0"/>
          <w:sz w:val="24"/>
          <w:szCs w:val="24"/>
          <w:lang w:val="kk-KZ"/>
        </w:rPr>
      </w:pPr>
    </w:p>
    <w:p w:rsidR="003906D8" w:rsidRPr="00BC3DE7" w:rsidRDefault="003906D8" w:rsidP="003906D8">
      <w:pPr>
        <w:rPr>
          <w:b w:val="0"/>
          <w:i w:val="0"/>
          <w:sz w:val="24"/>
          <w:szCs w:val="24"/>
          <w:lang w:val="kk-KZ"/>
        </w:rPr>
      </w:pPr>
    </w:p>
    <w:p w:rsidR="003906D8" w:rsidRPr="00BC3DE7" w:rsidRDefault="003906D8" w:rsidP="003906D8">
      <w:pPr>
        <w:rPr>
          <w:b w:val="0"/>
          <w:i w:val="0"/>
          <w:sz w:val="24"/>
          <w:szCs w:val="24"/>
          <w:lang w:val="kk-KZ"/>
        </w:rPr>
      </w:pPr>
    </w:p>
    <w:p w:rsidR="002E5AC1" w:rsidRPr="00BC3DE7" w:rsidRDefault="002E5AC1" w:rsidP="002E5AC1">
      <w:pPr>
        <w:tabs>
          <w:tab w:val="left" w:pos="142"/>
          <w:tab w:val="left" w:pos="567"/>
          <w:tab w:val="left" w:pos="9498"/>
          <w:tab w:val="left" w:pos="9781"/>
          <w:tab w:val="left" w:pos="9923"/>
        </w:tabs>
        <w:jc w:val="both"/>
        <w:rPr>
          <w:b w:val="0"/>
          <w:i w:val="0"/>
          <w:sz w:val="24"/>
          <w:szCs w:val="24"/>
          <w:lang w:val="kk-KZ"/>
        </w:rPr>
      </w:pPr>
    </w:p>
    <w:p w:rsidR="002E5AC1" w:rsidRPr="00BC3DE7" w:rsidRDefault="002E5AC1" w:rsidP="002E5AC1">
      <w:pPr>
        <w:pStyle w:val="1"/>
        <w:rPr>
          <w:sz w:val="24"/>
          <w:szCs w:val="24"/>
          <w:lang w:val="kk-KZ"/>
        </w:rPr>
      </w:pPr>
      <w:r w:rsidRPr="00BC3DE7">
        <w:rPr>
          <w:sz w:val="24"/>
          <w:szCs w:val="24"/>
          <w:lang w:val="kk-KZ"/>
        </w:rPr>
        <w:tab/>
      </w:r>
    </w:p>
    <w:p w:rsidR="002E5AC1" w:rsidRPr="00BC3DE7" w:rsidRDefault="002E5AC1" w:rsidP="002E5AC1">
      <w:pPr>
        <w:tabs>
          <w:tab w:val="left" w:pos="142"/>
          <w:tab w:val="left" w:pos="567"/>
          <w:tab w:val="left" w:pos="9498"/>
          <w:tab w:val="left" w:pos="9781"/>
          <w:tab w:val="left" w:pos="9923"/>
        </w:tabs>
        <w:jc w:val="both"/>
        <w:rPr>
          <w:b w:val="0"/>
          <w:i w:val="0"/>
          <w:sz w:val="24"/>
          <w:szCs w:val="24"/>
          <w:lang w:val="kk-KZ"/>
        </w:rPr>
      </w:pPr>
    </w:p>
    <w:p w:rsidR="00F52EBF" w:rsidRPr="00BC3DE7" w:rsidRDefault="00F52EBF" w:rsidP="00F52EBF">
      <w:pPr>
        <w:pStyle w:val="1"/>
        <w:rPr>
          <w:sz w:val="24"/>
          <w:szCs w:val="24"/>
          <w:lang w:val="kk-KZ"/>
        </w:rPr>
      </w:pPr>
      <w:r w:rsidRPr="00BC3DE7">
        <w:rPr>
          <w:sz w:val="24"/>
          <w:szCs w:val="24"/>
          <w:lang w:val="kk-KZ"/>
        </w:rPr>
        <w:tab/>
      </w:r>
    </w:p>
    <w:p w:rsidR="00F52EBF" w:rsidRPr="00BC3DE7" w:rsidRDefault="00F52EBF" w:rsidP="00F52EBF">
      <w:pPr>
        <w:pStyle w:val="1"/>
        <w:rPr>
          <w:sz w:val="24"/>
          <w:szCs w:val="24"/>
          <w:lang w:val="kk-KZ"/>
        </w:rPr>
      </w:pPr>
      <w:r w:rsidRPr="00BC3DE7">
        <w:rPr>
          <w:sz w:val="24"/>
          <w:szCs w:val="24"/>
          <w:lang w:val="kk-KZ"/>
        </w:rPr>
        <w:tab/>
      </w:r>
    </w:p>
    <w:p w:rsidR="00F52EBF" w:rsidRPr="00BC3DE7" w:rsidRDefault="00F52EBF" w:rsidP="00F52EBF">
      <w:pPr>
        <w:tabs>
          <w:tab w:val="left" w:pos="142"/>
          <w:tab w:val="left" w:pos="567"/>
          <w:tab w:val="left" w:pos="9498"/>
          <w:tab w:val="left" w:pos="9781"/>
          <w:tab w:val="left" w:pos="9923"/>
        </w:tabs>
        <w:jc w:val="both"/>
        <w:rPr>
          <w:b w:val="0"/>
          <w:i w:val="0"/>
          <w:sz w:val="24"/>
          <w:szCs w:val="24"/>
          <w:lang w:val="kk-KZ"/>
        </w:rPr>
      </w:pPr>
    </w:p>
    <w:p w:rsidR="007E49FC" w:rsidRPr="00BC3DE7" w:rsidRDefault="007E49FC" w:rsidP="007E49FC">
      <w:pPr>
        <w:pStyle w:val="1"/>
        <w:rPr>
          <w:sz w:val="24"/>
          <w:szCs w:val="24"/>
          <w:lang w:val="kk-KZ"/>
        </w:rPr>
      </w:pPr>
      <w:r w:rsidRPr="00BC3DE7">
        <w:rPr>
          <w:sz w:val="24"/>
          <w:szCs w:val="24"/>
          <w:lang w:val="kk-KZ"/>
        </w:rPr>
        <w:tab/>
      </w:r>
    </w:p>
    <w:p w:rsidR="007E49FC" w:rsidRPr="002A1CB2" w:rsidRDefault="007E49FC" w:rsidP="00E0439C">
      <w:pPr>
        <w:tabs>
          <w:tab w:val="left" w:pos="142"/>
          <w:tab w:val="left" w:pos="567"/>
          <w:tab w:val="left" w:pos="9498"/>
          <w:tab w:val="left" w:pos="9781"/>
          <w:tab w:val="left" w:pos="9923"/>
        </w:tabs>
        <w:jc w:val="both"/>
        <w:rPr>
          <w:b w:val="0"/>
          <w:i w:val="0"/>
          <w:sz w:val="24"/>
          <w:szCs w:val="24"/>
          <w:lang w:val="kk-KZ"/>
        </w:rPr>
      </w:pPr>
    </w:p>
    <w:p w:rsidR="00E0439C" w:rsidRDefault="00E0439C" w:rsidP="00E0439C">
      <w:pPr>
        <w:pStyle w:val="1"/>
        <w:rPr>
          <w:sz w:val="24"/>
          <w:szCs w:val="24"/>
          <w:lang w:val="kk-KZ"/>
        </w:rPr>
      </w:pPr>
      <w:r w:rsidRPr="002A1CB2">
        <w:rPr>
          <w:sz w:val="24"/>
          <w:szCs w:val="24"/>
          <w:lang w:val="kk-KZ"/>
        </w:rPr>
        <w:lastRenderedPageBreak/>
        <w:tab/>
      </w:r>
      <w:r w:rsidRPr="002A1CB2">
        <w:rPr>
          <w:sz w:val="24"/>
          <w:szCs w:val="24"/>
          <w:lang w:val="kk-KZ"/>
        </w:rPr>
        <w:tab/>
      </w:r>
    </w:p>
    <w:p w:rsidR="00E0439C" w:rsidRDefault="00E0439C" w:rsidP="00E0439C">
      <w:pPr>
        <w:pStyle w:val="1"/>
        <w:rPr>
          <w:sz w:val="24"/>
          <w:szCs w:val="24"/>
          <w:lang w:val="kk-KZ"/>
        </w:rPr>
      </w:pPr>
      <w:r w:rsidRPr="002A1CB2">
        <w:rPr>
          <w:sz w:val="24"/>
          <w:szCs w:val="24"/>
          <w:lang w:val="kk-KZ"/>
        </w:rPr>
        <w:tab/>
      </w:r>
    </w:p>
    <w:p w:rsidR="00E0439C" w:rsidRPr="002A1CB2" w:rsidRDefault="00E0439C" w:rsidP="00E0439C">
      <w:pPr>
        <w:tabs>
          <w:tab w:val="left" w:pos="142"/>
          <w:tab w:val="left" w:pos="567"/>
          <w:tab w:val="left" w:pos="9498"/>
          <w:tab w:val="left" w:pos="9781"/>
          <w:tab w:val="left" w:pos="9923"/>
        </w:tabs>
        <w:jc w:val="both"/>
        <w:rPr>
          <w:b w:val="0"/>
          <w:i w:val="0"/>
          <w:sz w:val="24"/>
          <w:szCs w:val="24"/>
          <w:lang w:val="kk-KZ"/>
        </w:rPr>
      </w:pPr>
    </w:p>
    <w:p w:rsidR="00E0439C" w:rsidRDefault="00E0439C" w:rsidP="00E0439C">
      <w:pPr>
        <w:pStyle w:val="1"/>
        <w:rPr>
          <w:sz w:val="24"/>
          <w:szCs w:val="24"/>
          <w:lang w:val="kk-KZ"/>
        </w:rPr>
      </w:pPr>
      <w:r w:rsidRPr="002A1CB2">
        <w:rPr>
          <w:sz w:val="24"/>
          <w:szCs w:val="24"/>
          <w:lang w:val="kk-KZ"/>
        </w:rPr>
        <w:tab/>
      </w:r>
      <w:r w:rsidRPr="002A1CB2">
        <w:rPr>
          <w:sz w:val="24"/>
          <w:szCs w:val="24"/>
          <w:lang w:val="kk-KZ"/>
        </w:rPr>
        <w:tab/>
      </w:r>
    </w:p>
    <w:p w:rsidR="00E0439C" w:rsidRDefault="00E0439C" w:rsidP="00E0439C">
      <w:pPr>
        <w:pStyle w:val="1"/>
        <w:rPr>
          <w:sz w:val="24"/>
          <w:szCs w:val="24"/>
          <w:lang w:val="kk-KZ"/>
        </w:rPr>
      </w:pPr>
      <w:r w:rsidRPr="002A1CB2">
        <w:rPr>
          <w:sz w:val="24"/>
          <w:szCs w:val="24"/>
          <w:lang w:val="kk-KZ"/>
        </w:rPr>
        <w:tab/>
      </w:r>
    </w:p>
    <w:p w:rsidR="005B7DC5" w:rsidRDefault="005B7DC5" w:rsidP="005B7DC5">
      <w:pPr>
        <w:pStyle w:val="1"/>
        <w:rPr>
          <w:sz w:val="24"/>
          <w:szCs w:val="24"/>
          <w:lang w:val="kk-KZ"/>
        </w:rPr>
      </w:pPr>
      <w:r w:rsidRPr="002A1CB2">
        <w:rPr>
          <w:sz w:val="24"/>
          <w:szCs w:val="24"/>
          <w:lang w:val="kk-KZ"/>
        </w:rPr>
        <w:tab/>
      </w:r>
    </w:p>
    <w:p w:rsidR="005B7DC5" w:rsidRDefault="005B7DC5" w:rsidP="005B7DC5">
      <w:pPr>
        <w:pStyle w:val="1"/>
        <w:rPr>
          <w:sz w:val="24"/>
          <w:szCs w:val="24"/>
          <w:lang w:val="kk-KZ"/>
        </w:rPr>
      </w:pPr>
      <w:r w:rsidRPr="002A1CB2">
        <w:rPr>
          <w:sz w:val="24"/>
          <w:szCs w:val="24"/>
          <w:lang w:val="kk-KZ"/>
        </w:rPr>
        <w:tab/>
      </w:r>
    </w:p>
    <w:p w:rsidR="005B7DC5" w:rsidRPr="002A1CB2" w:rsidRDefault="005B7DC5" w:rsidP="00A1437F">
      <w:pPr>
        <w:tabs>
          <w:tab w:val="left" w:pos="142"/>
          <w:tab w:val="left" w:pos="567"/>
          <w:tab w:val="left" w:pos="9498"/>
          <w:tab w:val="left" w:pos="9781"/>
          <w:tab w:val="left" w:pos="9923"/>
        </w:tabs>
        <w:jc w:val="both"/>
        <w:rPr>
          <w:b w:val="0"/>
          <w:i w:val="0"/>
          <w:sz w:val="24"/>
          <w:szCs w:val="24"/>
          <w:lang w:val="kk-KZ"/>
        </w:rPr>
      </w:pPr>
    </w:p>
    <w:p w:rsidR="00A67F27" w:rsidRDefault="00A67F27" w:rsidP="00A67F27">
      <w:pPr>
        <w:pStyle w:val="1"/>
        <w:rPr>
          <w:sz w:val="24"/>
          <w:szCs w:val="24"/>
          <w:lang w:val="kk-KZ"/>
        </w:rPr>
      </w:pPr>
      <w:r w:rsidRPr="002A1CB2">
        <w:rPr>
          <w:sz w:val="24"/>
          <w:szCs w:val="24"/>
          <w:lang w:val="kk-KZ"/>
        </w:rPr>
        <w:tab/>
      </w: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B3625A" w:rsidRDefault="00B3625A" w:rsidP="00261FE8">
      <w:pPr>
        <w:pStyle w:val="1"/>
        <w:rPr>
          <w:sz w:val="24"/>
          <w:szCs w:val="24"/>
          <w:lang w:val="kk-KZ"/>
        </w:rPr>
      </w:pPr>
      <w:r w:rsidRPr="002A1CB2">
        <w:rPr>
          <w:sz w:val="24"/>
          <w:szCs w:val="24"/>
          <w:lang w:val="kk-KZ"/>
        </w:rPr>
        <w:tab/>
      </w:r>
    </w:p>
    <w:p w:rsidR="00101045" w:rsidRDefault="00FB157D" w:rsidP="00261FE8">
      <w:pPr>
        <w:pStyle w:val="1"/>
        <w:rPr>
          <w:sz w:val="24"/>
          <w:szCs w:val="24"/>
          <w:lang w:val="kk-KZ"/>
        </w:rPr>
      </w:pPr>
      <w:r w:rsidRPr="002A1CB2">
        <w:rPr>
          <w:sz w:val="24"/>
          <w:szCs w:val="24"/>
          <w:lang w:val="kk-KZ"/>
        </w:rPr>
        <w:tab/>
      </w:r>
    </w:p>
    <w:sectPr w:rsidR="00101045" w:rsidSect="00D760BD">
      <w:pgSz w:w="11906" w:h="16838"/>
      <w:pgMar w:top="851" w:right="707"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15:restartNumberingAfterBreak="0">
    <w:nsid w:val="4CD12FA0"/>
    <w:multiLevelType w:val="hybridMultilevel"/>
    <w:tmpl w:val="CF1E60FE"/>
    <w:lvl w:ilvl="0" w:tplc="755249C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CF922BF"/>
    <w:multiLevelType w:val="hybridMultilevel"/>
    <w:tmpl w:val="2A92A27E"/>
    <w:lvl w:ilvl="0" w:tplc="05CA7D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57C43C57"/>
    <w:multiLevelType w:val="hybridMultilevel"/>
    <w:tmpl w:val="B5C0184A"/>
    <w:lvl w:ilvl="0" w:tplc="560EA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3"/>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2"/>
  </w:compat>
  <w:rsids>
    <w:rsidRoot w:val="00E10B2A"/>
    <w:rsid w:val="00001184"/>
    <w:rsid w:val="00006CBC"/>
    <w:rsid w:val="00007107"/>
    <w:rsid w:val="00007E94"/>
    <w:rsid w:val="000148AB"/>
    <w:rsid w:val="000203B0"/>
    <w:rsid w:val="00026767"/>
    <w:rsid w:val="00032EA6"/>
    <w:rsid w:val="00033C3A"/>
    <w:rsid w:val="000467E9"/>
    <w:rsid w:val="00050119"/>
    <w:rsid w:val="00051696"/>
    <w:rsid w:val="00074085"/>
    <w:rsid w:val="00090622"/>
    <w:rsid w:val="00096786"/>
    <w:rsid w:val="000A06BD"/>
    <w:rsid w:val="000A2698"/>
    <w:rsid w:val="000A4939"/>
    <w:rsid w:val="000A4E54"/>
    <w:rsid w:val="000A6633"/>
    <w:rsid w:val="000B7650"/>
    <w:rsid w:val="000C2840"/>
    <w:rsid w:val="000D778C"/>
    <w:rsid w:val="000D7D2C"/>
    <w:rsid w:val="000E0B9E"/>
    <w:rsid w:val="000E2352"/>
    <w:rsid w:val="000E464F"/>
    <w:rsid w:val="000E5E32"/>
    <w:rsid w:val="000F11F7"/>
    <w:rsid w:val="000F1B4B"/>
    <w:rsid w:val="00100399"/>
    <w:rsid w:val="00101045"/>
    <w:rsid w:val="00103C97"/>
    <w:rsid w:val="001067EF"/>
    <w:rsid w:val="001261EA"/>
    <w:rsid w:val="00126C8E"/>
    <w:rsid w:val="00130A1F"/>
    <w:rsid w:val="0013121A"/>
    <w:rsid w:val="00135D1A"/>
    <w:rsid w:val="00140D70"/>
    <w:rsid w:val="00143509"/>
    <w:rsid w:val="00143BF9"/>
    <w:rsid w:val="001447E4"/>
    <w:rsid w:val="00147463"/>
    <w:rsid w:val="001672FC"/>
    <w:rsid w:val="00167D80"/>
    <w:rsid w:val="00181FF0"/>
    <w:rsid w:val="00184391"/>
    <w:rsid w:val="00185B27"/>
    <w:rsid w:val="00193322"/>
    <w:rsid w:val="00193AE9"/>
    <w:rsid w:val="001974F0"/>
    <w:rsid w:val="001A1E2B"/>
    <w:rsid w:val="001A6743"/>
    <w:rsid w:val="001A6992"/>
    <w:rsid w:val="001B48C5"/>
    <w:rsid w:val="001C0C5B"/>
    <w:rsid w:val="001D0500"/>
    <w:rsid w:val="001D1846"/>
    <w:rsid w:val="001E14CA"/>
    <w:rsid w:val="001E2A2A"/>
    <w:rsid w:val="001E45E0"/>
    <w:rsid w:val="001E56A5"/>
    <w:rsid w:val="001F2268"/>
    <w:rsid w:val="002020A7"/>
    <w:rsid w:val="002134A0"/>
    <w:rsid w:val="00216BFE"/>
    <w:rsid w:val="00220E4A"/>
    <w:rsid w:val="0022393D"/>
    <w:rsid w:val="002415C5"/>
    <w:rsid w:val="00242669"/>
    <w:rsid w:val="00242856"/>
    <w:rsid w:val="002507D6"/>
    <w:rsid w:val="002575AC"/>
    <w:rsid w:val="00261FE8"/>
    <w:rsid w:val="00274221"/>
    <w:rsid w:val="00274398"/>
    <w:rsid w:val="00275E4C"/>
    <w:rsid w:val="002846BD"/>
    <w:rsid w:val="00286A81"/>
    <w:rsid w:val="002871EC"/>
    <w:rsid w:val="002959D1"/>
    <w:rsid w:val="002A1CB2"/>
    <w:rsid w:val="002A2CFB"/>
    <w:rsid w:val="002C78AD"/>
    <w:rsid w:val="002D608E"/>
    <w:rsid w:val="002E4411"/>
    <w:rsid w:val="002E5AC1"/>
    <w:rsid w:val="002E5CBB"/>
    <w:rsid w:val="002E7F84"/>
    <w:rsid w:val="002F1031"/>
    <w:rsid w:val="002F30D5"/>
    <w:rsid w:val="002F388E"/>
    <w:rsid w:val="00301140"/>
    <w:rsid w:val="00307D0C"/>
    <w:rsid w:val="0031733E"/>
    <w:rsid w:val="00320DE3"/>
    <w:rsid w:val="00323E28"/>
    <w:rsid w:val="0033295B"/>
    <w:rsid w:val="00334649"/>
    <w:rsid w:val="00345CDC"/>
    <w:rsid w:val="003463F4"/>
    <w:rsid w:val="00365DB4"/>
    <w:rsid w:val="0036777E"/>
    <w:rsid w:val="00367EB2"/>
    <w:rsid w:val="00377C0A"/>
    <w:rsid w:val="00380E06"/>
    <w:rsid w:val="003906D8"/>
    <w:rsid w:val="003933AB"/>
    <w:rsid w:val="00393BF3"/>
    <w:rsid w:val="003A49BB"/>
    <w:rsid w:val="003A52D1"/>
    <w:rsid w:val="003A6068"/>
    <w:rsid w:val="003B3AED"/>
    <w:rsid w:val="003B3B59"/>
    <w:rsid w:val="003D1AA2"/>
    <w:rsid w:val="003D2A84"/>
    <w:rsid w:val="003D2C36"/>
    <w:rsid w:val="003D53D6"/>
    <w:rsid w:val="003E0FA4"/>
    <w:rsid w:val="003E1086"/>
    <w:rsid w:val="003E2C71"/>
    <w:rsid w:val="003E6C86"/>
    <w:rsid w:val="003F3F89"/>
    <w:rsid w:val="0041020B"/>
    <w:rsid w:val="0041172A"/>
    <w:rsid w:val="00416885"/>
    <w:rsid w:val="00417CF2"/>
    <w:rsid w:val="00425202"/>
    <w:rsid w:val="00427B06"/>
    <w:rsid w:val="0043398F"/>
    <w:rsid w:val="00437045"/>
    <w:rsid w:val="00443E24"/>
    <w:rsid w:val="0044531C"/>
    <w:rsid w:val="00451A61"/>
    <w:rsid w:val="0046028E"/>
    <w:rsid w:val="0046291F"/>
    <w:rsid w:val="004640A1"/>
    <w:rsid w:val="00470613"/>
    <w:rsid w:val="00471828"/>
    <w:rsid w:val="004772E4"/>
    <w:rsid w:val="0047773E"/>
    <w:rsid w:val="00484604"/>
    <w:rsid w:val="00492194"/>
    <w:rsid w:val="00497965"/>
    <w:rsid w:val="004A6BCA"/>
    <w:rsid w:val="004C3DB8"/>
    <w:rsid w:val="004C4684"/>
    <w:rsid w:val="004D10A5"/>
    <w:rsid w:val="004D1330"/>
    <w:rsid w:val="004D1578"/>
    <w:rsid w:val="004D5BB3"/>
    <w:rsid w:val="004D5F1B"/>
    <w:rsid w:val="004D5FE1"/>
    <w:rsid w:val="004E4676"/>
    <w:rsid w:val="00506012"/>
    <w:rsid w:val="00507500"/>
    <w:rsid w:val="00507CE5"/>
    <w:rsid w:val="00517829"/>
    <w:rsid w:val="00517938"/>
    <w:rsid w:val="00522273"/>
    <w:rsid w:val="005225A3"/>
    <w:rsid w:val="00530B11"/>
    <w:rsid w:val="00531949"/>
    <w:rsid w:val="00537B85"/>
    <w:rsid w:val="00540CD2"/>
    <w:rsid w:val="00550F72"/>
    <w:rsid w:val="00551D86"/>
    <w:rsid w:val="00551E17"/>
    <w:rsid w:val="00552867"/>
    <w:rsid w:val="005610F6"/>
    <w:rsid w:val="00561866"/>
    <w:rsid w:val="00565E43"/>
    <w:rsid w:val="0058033F"/>
    <w:rsid w:val="005910FF"/>
    <w:rsid w:val="00592834"/>
    <w:rsid w:val="0059615C"/>
    <w:rsid w:val="005A401E"/>
    <w:rsid w:val="005A77A3"/>
    <w:rsid w:val="005B7DC5"/>
    <w:rsid w:val="005C3B4A"/>
    <w:rsid w:val="005C4E7F"/>
    <w:rsid w:val="005C5A87"/>
    <w:rsid w:val="005D0FD5"/>
    <w:rsid w:val="005D4B4A"/>
    <w:rsid w:val="005D6B9C"/>
    <w:rsid w:val="005D739E"/>
    <w:rsid w:val="005E30B5"/>
    <w:rsid w:val="005E3D80"/>
    <w:rsid w:val="005E4784"/>
    <w:rsid w:val="005F0221"/>
    <w:rsid w:val="005F42B1"/>
    <w:rsid w:val="005F4913"/>
    <w:rsid w:val="005F5866"/>
    <w:rsid w:val="00601D72"/>
    <w:rsid w:val="006159C8"/>
    <w:rsid w:val="006201E0"/>
    <w:rsid w:val="00622E7C"/>
    <w:rsid w:val="006266F2"/>
    <w:rsid w:val="006315ED"/>
    <w:rsid w:val="0063199E"/>
    <w:rsid w:val="00637D4A"/>
    <w:rsid w:val="00640824"/>
    <w:rsid w:val="0064147D"/>
    <w:rsid w:val="00641F3B"/>
    <w:rsid w:val="0064278C"/>
    <w:rsid w:val="00647A96"/>
    <w:rsid w:val="00647BCF"/>
    <w:rsid w:val="00651631"/>
    <w:rsid w:val="00652045"/>
    <w:rsid w:val="006550DD"/>
    <w:rsid w:val="00657200"/>
    <w:rsid w:val="00660603"/>
    <w:rsid w:val="006636EF"/>
    <w:rsid w:val="006642F7"/>
    <w:rsid w:val="00667BBF"/>
    <w:rsid w:val="006710F6"/>
    <w:rsid w:val="006727B0"/>
    <w:rsid w:val="0067608D"/>
    <w:rsid w:val="006832A7"/>
    <w:rsid w:val="0068639A"/>
    <w:rsid w:val="006865EA"/>
    <w:rsid w:val="006901D1"/>
    <w:rsid w:val="00690770"/>
    <w:rsid w:val="006912BB"/>
    <w:rsid w:val="00694FDC"/>
    <w:rsid w:val="006A0EF7"/>
    <w:rsid w:val="006A73FE"/>
    <w:rsid w:val="006A768C"/>
    <w:rsid w:val="006B0CBE"/>
    <w:rsid w:val="006C011F"/>
    <w:rsid w:val="006D4E55"/>
    <w:rsid w:val="006D5FEB"/>
    <w:rsid w:val="006E1807"/>
    <w:rsid w:val="006E7254"/>
    <w:rsid w:val="006F5F33"/>
    <w:rsid w:val="00704A77"/>
    <w:rsid w:val="007058EF"/>
    <w:rsid w:val="00716715"/>
    <w:rsid w:val="00716DBD"/>
    <w:rsid w:val="00724C9B"/>
    <w:rsid w:val="007312B0"/>
    <w:rsid w:val="007327DA"/>
    <w:rsid w:val="00734EFB"/>
    <w:rsid w:val="00735D74"/>
    <w:rsid w:val="00737DD5"/>
    <w:rsid w:val="00751081"/>
    <w:rsid w:val="00751D63"/>
    <w:rsid w:val="00751F36"/>
    <w:rsid w:val="0076634E"/>
    <w:rsid w:val="00770670"/>
    <w:rsid w:val="0077562C"/>
    <w:rsid w:val="0077661D"/>
    <w:rsid w:val="0078238B"/>
    <w:rsid w:val="00791879"/>
    <w:rsid w:val="00795F27"/>
    <w:rsid w:val="00796482"/>
    <w:rsid w:val="007A1317"/>
    <w:rsid w:val="007A5176"/>
    <w:rsid w:val="007B65B3"/>
    <w:rsid w:val="007B6716"/>
    <w:rsid w:val="007C21AA"/>
    <w:rsid w:val="007C5358"/>
    <w:rsid w:val="007C7506"/>
    <w:rsid w:val="007D5BA0"/>
    <w:rsid w:val="007D5F67"/>
    <w:rsid w:val="007D67BB"/>
    <w:rsid w:val="007E0A80"/>
    <w:rsid w:val="007E1DCA"/>
    <w:rsid w:val="007E49C3"/>
    <w:rsid w:val="007E49FC"/>
    <w:rsid w:val="007E57B4"/>
    <w:rsid w:val="007E7881"/>
    <w:rsid w:val="007F50EA"/>
    <w:rsid w:val="00806E92"/>
    <w:rsid w:val="0081290C"/>
    <w:rsid w:val="008218B7"/>
    <w:rsid w:val="00831A7D"/>
    <w:rsid w:val="008320A7"/>
    <w:rsid w:val="008342AB"/>
    <w:rsid w:val="00835EDA"/>
    <w:rsid w:val="00836B3F"/>
    <w:rsid w:val="00850C5F"/>
    <w:rsid w:val="00851554"/>
    <w:rsid w:val="00853065"/>
    <w:rsid w:val="0085480A"/>
    <w:rsid w:val="00860822"/>
    <w:rsid w:val="00860ED1"/>
    <w:rsid w:val="0086701B"/>
    <w:rsid w:val="008676CE"/>
    <w:rsid w:val="00870766"/>
    <w:rsid w:val="00875656"/>
    <w:rsid w:val="00876126"/>
    <w:rsid w:val="0087753F"/>
    <w:rsid w:val="00877DC5"/>
    <w:rsid w:val="00881CB0"/>
    <w:rsid w:val="00884586"/>
    <w:rsid w:val="00891204"/>
    <w:rsid w:val="00893738"/>
    <w:rsid w:val="008955B4"/>
    <w:rsid w:val="00895A7E"/>
    <w:rsid w:val="008A22C1"/>
    <w:rsid w:val="008A35B1"/>
    <w:rsid w:val="008A3976"/>
    <w:rsid w:val="008A75BA"/>
    <w:rsid w:val="008B124B"/>
    <w:rsid w:val="008B4C32"/>
    <w:rsid w:val="008C788D"/>
    <w:rsid w:val="008D0E3C"/>
    <w:rsid w:val="008D3006"/>
    <w:rsid w:val="008D5BFB"/>
    <w:rsid w:val="008D7005"/>
    <w:rsid w:val="008E04A7"/>
    <w:rsid w:val="008E7E16"/>
    <w:rsid w:val="008F032B"/>
    <w:rsid w:val="009020E5"/>
    <w:rsid w:val="00912E12"/>
    <w:rsid w:val="0092563E"/>
    <w:rsid w:val="009355B6"/>
    <w:rsid w:val="00940174"/>
    <w:rsid w:val="009527EE"/>
    <w:rsid w:val="00960E58"/>
    <w:rsid w:val="0096600E"/>
    <w:rsid w:val="0096671F"/>
    <w:rsid w:val="00967F8D"/>
    <w:rsid w:val="0097089D"/>
    <w:rsid w:val="00991EC9"/>
    <w:rsid w:val="009A2106"/>
    <w:rsid w:val="009A42DF"/>
    <w:rsid w:val="009B0512"/>
    <w:rsid w:val="009B4263"/>
    <w:rsid w:val="009B641D"/>
    <w:rsid w:val="009C0CED"/>
    <w:rsid w:val="009C0D78"/>
    <w:rsid w:val="009D084A"/>
    <w:rsid w:val="009D6B85"/>
    <w:rsid w:val="009F2B3A"/>
    <w:rsid w:val="009F4409"/>
    <w:rsid w:val="009F76B6"/>
    <w:rsid w:val="009F7D29"/>
    <w:rsid w:val="00A00782"/>
    <w:rsid w:val="00A13A7A"/>
    <w:rsid w:val="00A1437F"/>
    <w:rsid w:val="00A2140E"/>
    <w:rsid w:val="00A243F6"/>
    <w:rsid w:val="00A26983"/>
    <w:rsid w:val="00A26CA2"/>
    <w:rsid w:val="00A3406F"/>
    <w:rsid w:val="00A37ED8"/>
    <w:rsid w:val="00A40B7C"/>
    <w:rsid w:val="00A40C4C"/>
    <w:rsid w:val="00A41C5D"/>
    <w:rsid w:val="00A421BD"/>
    <w:rsid w:val="00A44816"/>
    <w:rsid w:val="00A47B13"/>
    <w:rsid w:val="00A51A99"/>
    <w:rsid w:val="00A52F83"/>
    <w:rsid w:val="00A5728F"/>
    <w:rsid w:val="00A65538"/>
    <w:rsid w:val="00A67F27"/>
    <w:rsid w:val="00A70B17"/>
    <w:rsid w:val="00A71925"/>
    <w:rsid w:val="00A9496E"/>
    <w:rsid w:val="00AA0725"/>
    <w:rsid w:val="00AC1DC2"/>
    <w:rsid w:val="00AD193D"/>
    <w:rsid w:val="00AD4989"/>
    <w:rsid w:val="00AD50C3"/>
    <w:rsid w:val="00AE2C6D"/>
    <w:rsid w:val="00AE2FEF"/>
    <w:rsid w:val="00AE6ECA"/>
    <w:rsid w:val="00AE7D7F"/>
    <w:rsid w:val="00AF530A"/>
    <w:rsid w:val="00B0087A"/>
    <w:rsid w:val="00B01588"/>
    <w:rsid w:val="00B05F4E"/>
    <w:rsid w:val="00B07E6E"/>
    <w:rsid w:val="00B07F21"/>
    <w:rsid w:val="00B16CE2"/>
    <w:rsid w:val="00B17BE4"/>
    <w:rsid w:val="00B30284"/>
    <w:rsid w:val="00B34EF1"/>
    <w:rsid w:val="00B3625A"/>
    <w:rsid w:val="00B428A4"/>
    <w:rsid w:val="00B442DA"/>
    <w:rsid w:val="00B46183"/>
    <w:rsid w:val="00B56C42"/>
    <w:rsid w:val="00B579DB"/>
    <w:rsid w:val="00B60F22"/>
    <w:rsid w:val="00B74567"/>
    <w:rsid w:val="00B91DAE"/>
    <w:rsid w:val="00B94E53"/>
    <w:rsid w:val="00BA12A7"/>
    <w:rsid w:val="00BA2916"/>
    <w:rsid w:val="00BA529B"/>
    <w:rsid w:val="00BA54BD"/>
    <w:rsid w:val="00BA766D"/>
    <w:rsid w:val="00BC3DE7"/>
    <w:rsid w:val="00BC5EED"/>
    <w:rsid w:val="00BC761C"/>
    <w:rsid w:val="00BD134E"/>
    <w:rsid w:val="00BD2FE5"/>
    <w:rsid w:val="00BD7E8F"/>
    <w:rsid w:val="00BD7F0D"/>
    <w:rsid w:val="00BE5230"/>
    <w:rsid w:val="00C05DBB"/>
    <w:rsid w:val="00C0624C"/>
    <w:rsid w:val="00C126E7"/>
    <w:rsid w:val="00C1318A"/>
    <w:rsid w:val="00C1435D"/>
    <w:rsid w:val="00C219C6"/>
    <w:rsid w:val="00C22002"/>
    <w:rsid w:val="00C310BE"/>
    <w:rsid w:val="00C3253A"/>
    <w:rsid w:val="00C34A73"/>
    <w:rsid w:val="00C34B6D"/>
    <w:rsid w:val="00C40DD7"/>
    <w:rsid w:val="00C44C33"/>
    <w:rsid w:val="00C46D55"/>
    <w:rsid w:val="00C551D2"/>
    <w:rsid w:val="00C61BAE"/>
    <w:rsid w:val="00C64634"/>
    <w:rsid w:val="00C7187D"/>
    <w:rsid w:val="00C71FBA"/>
    <w:rsid w:val="00C72163"/>
    <w:rsid w:val="00C73DE4"/>
    <w:rsid w:val="00C776A7"/>
    <w:rsid w:val="00C80FA5"/>
    <w:rsid w:val="00C84AE4"/>
    <w:rsid w:val="00C859EA"/>
    <w:rsid w:val="00CA6B23"/>
    <w:rsid w:val="00CB282C"/>
    <w:rsid w:val="00CB6153"/>
    <w:rsid w:val="00CC6A69"/>
    <w:rsid w:val="00CD14F8"/>
    <w:rsid w:val="00CD165F"/>
    <w:rsid w:val="00CD7E0E"/>
    <w:rsid w:val="00CE0D75"/>
    <w:rsid w:val="00CE5301"/>
    <w:rsid w:val="00CE7191"/>
    <w:rsid w:val="00CE7E06"/>
    <w:rsid w:val="00CF14F3"/>
    <w:rsid w:val="00CF1BB7"/>
    <w:rsid w:val="00CF31A6"/>
    <w:rsid w:val="00D04F7A"/>
    <w:rsid w:val="00D05383"/>
    <w:rsid w:val="00D07684"/>
    <w:rsid w:val="00D105AC"/>
    <w:rsid w:val="00D1591E"/>
    <w:rsid w:val="00D27419"/>
    <w:rsid w:val="00D343FF"/>
    <w:rsid w:val="00D34562"/>
    <w:rsid w:val="00D35285"/>
    <w:rsid w:val="00D44828"/>
    <w:rsid w:val="00D44C70"/>
    <w:rsid w:val="00D44F54"/>
    <w:rsid w:val="00D5551B"/>
    <w:rsid w:val="00D57396"/>
    <w:rsid w:val="00D673DC"/>
    <w:rsid w:val="00D723B4"/>
    <w:rsid w:val="00D760BD"/>
    <w:rsid w:val="00D80135"/>
    <w:rsid w:val="00D818E0"/>
    <w:rsid w:val="00D82B5C"/>
    <w:rsid w:val="00D86601"/>
    <w:rsid w:val="00D86EB6"/>
    <w:rsid w:val="00D9223A"/>
    <w:rsid w:val="00DA01CC"/>
    <w:rsid w:val="00DA5869"/>
    <w:rsid w:val="00DB0177"/>
    <w:rsid w:val="00DB28BF"/>
    <w:rsid w:val="00DC6F24"/>
    <w:rsid w:val="00DD00C5"/>
    <w:rsid w:val="00DD3B7D"/>
    <w:rsid w:val="00DD615D"/>
    <w:rsid w:val="00DD7E51"/>
    <w:rsid w:val="00DE0251"/>
    <w:rsid w:val="00DE47D1"/>
    <w:rsid w:val="00DE4ADA"/>
    <w:rsid w:val="00DE7298"/>
    <w:rsid w:val="00DF0531"/>
    <w:rsid w:val="00DF05F2"/>
    <w:rsid w:val="00DF6965"/>
    <w:rsid w:val="00DF7A96"/>
    <w:rsid w:val="00E02095"/>
    <w:rsid w:val="00E0289F"/>
    <w:rsid w:val="00E0439C"/>
    <w:rsid w:val="00E06231"/>
    <w:rsid w:val="00E07F75"/>
    <w:rsid w:val="00E10B2A"/>
    <w:rsid w:val="00E14056"/>
    <w:rsid w:val="00E151B7"/>
    <w:rsid w:val="00E15735"/>
    <w:rsid w:val="00E16840"/>
    <w:rsid w:val="00E20B3F"/>
    <w:rsid w:val="00E22751"/>
    <w:rsid w:val="00E2462B"/>
    <w:rsid w:val="00E37369"/>
    <w:rsid w:val="00E43A3C"/>
    <w:rsid w:val="00E446C3"/>
    <w:rsid w:val="00E45F3D"/>
    <w:rsid w:val="00E46B1F"/>
    <w:rsid w:val="00E5190C"/>
    <w:rsid w:val="00E5749D"/>
    <w:rsid w:val="00E63F91"/>
    <w:rsid w:val="00E653F9"/>
    <w:rsid w:val="00E8177F"/>
    <w:rsid w:val="00E853C1"/>
    <w:rsid w:val="00E9530B"/>
    <w:rsid w:val="00E9772A"/>
    <w:rsid w:val="00EA6465"/>
    <w:rsid w:val="00EB1D10"/>
    <w:rsid w:val="00EB1EFE"/>
    <w:rsid w:val="00EB5772"/>
    <w:rsid w:val="00EB7701"/>
    <w:rsid w:val="00EB7CBB"/>
    <w:rsid w:val="00EC0875"/>
    <w:rsid w:val="00EC57BC"/>
    <w:rsid w:val="00ED06C0"/>
    <w:rsid w:val="00ED1A4E"/>
    <w:rsid w:val="00ED3674"/>
    <w:rsid w:val="00ED6423"/>
    <w:rsid w:val="00ED78EB"/>
    <w:rsid w:val="00EE387C"/>
    <w:rsid w:val="00EF31E7"/>
    <w:rsid w:val="00F004BF"/>
    <w:rsid w:val="00F01E0A"/>
    <w:rsid w:val="00F06CA3"/>
    <w:rsid w:val="00F0745F"/>
    <w:rsid w:val="00F1679A"/>
    <w:rsid w:val="00F20CEA"/>
    <w:rsid w:val="00F226ED"/>
    <w:rsid w:val="00F3190A"/>
    <w:rsid w:val="00F33B37"/>
    <w:rsid w:val="00F36D3D"/>
    <w:rsid w:val="00F37739"/>
    <w:rsid w:val="00F41731"/>
    <w:rsid w:val="00F41889"/>
    <w:rsid w:val="00F43A37"/>
    <w:rsid w:val="00F5160A"/>
    <w:rsid w:val="00F52EBF"/>
    <w:rsid w:val="00F647EF"/>
    <w:rsid w:val="00F65864"/>
    <w:rsid w:val="00F662BB"/>
    <w:rsid w:val="00F7242E"/>
    <w:rsid w:val="00F73B6E"/>
    <w:rsid w:val="00F764B8"/>
    <w:rsid w:val="00F81737"/>
    <w:rsid w:val="00F92B35"/>
    <w:rsid w:val="00FA0ABD"/>
    <w:rsid w:val="00FA5CDC"/>
    <w:rsid w:val="00FA661C"/>
    <w:rsid w:val="00FB157D"/>
    <w:rsid w:val="00FC5426"/>
    <w:rsid w:val="00FD43E5"/>
    <w:rsid w:val="00FD652A"/>
    <w:rsid w:val="00FE13A7"/>
    <w:rsid w:val="00FE2BC5"/>
    <w:rsid w:val="00FF3FCD"/>
    <w:rsid w:val="00FF4C85"/>
    <w:rsid w:val="00FF5AC0"/>
    <w:rsid w:val="00FF75B4"/>
    <w:rsid w:val="00FF76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192C4"/>
  <w15:docId w15:val="{B3C2515A-32B6-4333-81FD-CCA49E6BF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
    <w:rsid w:val="002A1CB2"/>
    <w:rPr>
      <w:rFonts w:asciiTheme="majorHAnsi" w:eastAsiaTheme="majorEastAsia" w:hAnsiTheme="majorHAnsi" w:cstheme="majorBidi"/>
      <w:i/>
      <w:iCs/>
      <w:color w:val="4F81BD" w:themeColor="accent1"/>
      <w:sz w:val="26"/>
      <w:szCs w:val="26"/>
      <w:lang w:eastAsia="ru-RU"/>
    </w:rPr>
  </w:style>
  <w:style w:type="paragraph" w:customStyle="1" w:styleId="a4">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5">
    <w:name w:val="Body Text"/>
    <w:basedOn w:val="a"/>
    <w:link w:val="a6"/>
    <w:rsid w:val="00AD50C3"/>
    <w:pPr>
      <w:widowControl/>
      <w:snapToGrid/>
      <w:jc w:val="both"/>
    </w:pPr>
    <w:rPr>
      <w:rFonts w:ascii="Tahoma" w:hAnsi="Tahoma" w:cs="Tahoma"/>
      <w:b w:val="0"/>
      <w:bCs w:val="0"/>
      <w:i w:val="0"/>
      <w:iCs w:val="0"/>
      <w:sz w:val="24"/>
      <w:szCs w:val="20"/>
    </w:rPr>
  </w:style>
  <w:style w:type="character" w:customStyle="1" w:styleId="a6">
    <w:name w:val="Основной текст Знак"/>
    <w:basedOn w:val="a0"/>
    <w:link w:val="a5"/>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7">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8"/>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8">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7"/>
    <w:uiPriority w:val="99"/>
    <w:locked/>
    <w:rsid w:val="004640A1"/>
    <w:rPr>
      <w:rFonts w:ascii="Times New Roman" w:eastAsia="Times New Roman" w:hAnsi="Times New Roman" w:cs="Times New Roman"/>
      <w:sz w:val="24"/>
      <w:szCs w:val="24"/>
      <w:lang w:eastAsia="ru-RU"/>
    </w:rPr>
  </w:style>
  <w:style w:type="paragraph" w:customStyle="1" w:styleId="FR1">
    <w:name w:val="FR1"/>
    <w:rsid w:val="00C22002"/>
    <w:pPr>
      <w:widowControl w:val="0"/>
      <w:snapToGrid w:val="0"/>
      <w:spacing w:after="40"/>
      <w:jc w:val="center"/>
    </w:pPr>
    <w:rPr>
      <w:rFonts w:ascii="Arial" w:eastAsia="Times New Roman" w:hAnsi="Arial" w:cs="Arial"/>
      <w:b/>
      <w:bCs/>
      <w:i/>
      <w:iCs/>
      <w:sz w:val="24"/>
      <w:szCs w:val="24"/>
      <w:lang w:eastAsia="ru-RU"/>
    </w:rPr>
  </w:style>
  <w:style w:type="character" w:styleId="a9">
    <w:name w:val="Hyperlink"/>
    <w:rsid w:val="00F0745F"/>
    <w:rPr>
      <w:rFonts w:cs="Times New Roman"/>
      <w:color w:val="0000FF"/>
      <w:u w:val="single"/>
    </w:rPr>
  </w:style>
  <w:style w:type="paragraph" w:styleId="aa">
    <w:name w:val="No Spacing"/>
    <w:uiPriority w:val="1"/>
    <w:qFormat/>
    <w:rsid w:val="003E6C86"/>
    <w:pPr>
      <w:widowControl w:val="0"/>
      <w:snapToGrid w:val="0"/>
      <w:spacing w:after="0"/>
      <w:jc w:val="center"/>
    </w:pPr>
    <w:rPr>
      <w:rFonts w:ascii="Times New Roman" w:eastAsia="Times New Roman" w:hAnsi="Times New Roman" w:cs="Times New Roman"/>
      <w:b/>
      <w:bCs/>
      <w:i/>
      <w:iCs/>
      <w:sz w:val="28"/>
      <w:szCs w:val="28"/>
      <w:lang w:eastAsia="ru-RU"/>
    </w:rPr>
  </w:style>
  <w:style w:type="character" w:customStyle="1" w:styleId="NoSpacingChar">
    <w:name w:val="No Spacing Char"/>
    <w:link w:val="10"/>
    <w:locked/>
    <w:rsid w:val="00E8177F"/>
    <w:rPr>
      <w:rFonts w:ascii="Times New Roman" w:eastAsia="Times New Roman" w:hAnsi="Times New Roman" w:cs="Times New Roman"/>
      <w:b/>
      <w:bCs/>
      <w:i/>
      <w:iCs/>
      <w:sz w:val="28"/>
      <w:szCs w:val="28"/>
      <w:lang w:eastAsia="ru-RU"/>
    </w:rPr>
  </w:style>
  <w:style w:type="paragraph" w:customStyle="1" w:styleId="10">
    <w:name w:val="Без интервала1"/>
    <w:link w:val="NoSpacingChar"/>
    <w:qFormat/>
    <w:rsid w:val="00E8177F"/>
    <w:pPr>
      <w:widowControl w:val="0"/>
      <w:autoSpaceDN w:val="0"/>
      <w:spacing w:after="0"/>
      <w:jc w:val="center"/>
    </w:pPr>
    <w:rPr>
      <w:rFonts w:ascii="Times New Roman" w:eastAsia="Times New Roman" w:hAnsi="Times New Roman" w:cs="Times New Roman"/>
      <w:b/>
      <w:bCs/>
      <w:i/>
      <w:iCs/>
      <w:sz w:val="28"/>
      <w:szCs w:val="28"/>
      <w:lang w:eastAsia="ru-RU"/>
    </w:rPr>
  </w:style>
  <w:style w:type="table" w:styleId="ab">
    <w:name w:val="Table Grid"/>
    <w:basedOn w:val="a1"/>
    <w:uiPriority w:val="59"/>
    <w:rsid w:val="00BC3DE7"/>
    <w:pPr>
      <w:spacing w:after="0"/>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23263">
      <w:bodyDiv w:val="1"/>
      <w:marLeft w:val="0"/>
      <w:marRight w:val="0"/>
      <w:marTop w:val="0"/>
      <w:marBottom w:val="0"/>
      <w:divBdr>
        <w:top w:val="none" w:sz="0" w:space="0" w:color="auto"/>
        <w:left w:val="none" w:sz="0" w:space="0" w:color="auto"/>
        <w:bottom w:val="none" w:sz="0" w:space="0" w:color="auto"/>
        <w:right w:val="none" w:sz="0" w:space="0" w:color="auto"/>
      </w:divBdr>
    </w:div>
    <w:div w:id="103774887">
      <w:bodyDiv w:val="1"/>
      <w:marLeft w:val="0"/>
      <w:marRight w:val="0"/>
      <w:marTop w:val="0"/>
      <w:marBottom w:val="0"/>
      <w:divBdr>
        <w:top w:val="none" w:sz="0" w:space="0" w:color="auto"/>
        <w:left w:val="none" w:sz="0" w:space="0" w:color="auto"/>
        <w:bottom w:val="none" w:sz="0" w:space="0" w:color="auto"/>
        <w:right w:val="none" w:sz="0" w:space="0" w:color="auto"/>
      </w:divBdr>
    </w:div>
    <w:div w:id="322203466">
      <w:bodyDiv w:val="1"/>
      <w:marLeft w:val="0"/>
      <w:marRight w:val="0"/>
      <w:marTop w:val="0"/>
      <w:marBottom w:val="0"/>
      <w:divBdr>
        <w:top w:val="none" w:sz="0" w:space="0" w:color="auto"/>
        <w:left w:val="none" w:sz="0" w:space="0" w:color="auto"/>
        <w:bottom w:val="none" w:sz="0" w:space="0" w:color="auto"/>
        <w:right w:val="none" w:sz="0" w:space="0" w:color="auto"/>
      </w:divBdr>
    </w:div>
    <w:div w:id="513157583">
      <w:bodyDiv w:val="1"/>
      <w:marLeft w:val="0"/>
      <w:marRight w:val="0"/>
      <w:marTop w:val="0"/>
      <w:marBottom w:val="0"/>
      <w:divBdr>
        <w:top w:val="none" w:sz="0" w:space="0" w:color="auto"/>
        <w:left w:val="none" w:sz="0" w:space="0" w:color="auto"/>
        <w:bottom w:val="none" w:sz="0" w:space="0" w:color="auto"/>
        <w:right w:val="none" w:sz="0" w:space="0" w:color="auto"/>
      </w:divBdr>
      <w:divsChild>
        <w:div w:id="1559515299">
          <w:marLeft w:val="0"/>
          <w:marRight w:val="0"/>
          <w:marTop w:val="0"/>
          <w:marBottom w:val="0"/>
          <w:divBdr>
            <w:top w:val="none" w:sz="0" w:space="0" w:color="auto"/>
            <w:left w:val="none" w:sz="0" w:space="0" w:color="auto"/>
            <w:bottom w:val="none" w:sz="0" w:space="0" w:color="auto"/>
            <w:right w:val="none" w:sz="0" w:space="0" w:color="auto"/>
          </w:divBdr>
          <w:divsChild>
            <w:div w:id="18822096">
              <w:marLeft w:val="0"/>
              <w:marRight w:val="0"/>
              <w:marTop w:val="0"/>
              <w:marBottom w:val="0"/>
              <w:divBdr>
                <w:top w:val="none" w:sz="0" w:space="0" w:color="auto"/>
                <w:left w:val="none" w:sz="0" w:space="0" w:color="auto"/>
                <w:bottom w:val="none" w:sz="0" w:space="0" w:color="auto"/>
                <w:right w:val="none" w:sz="0" w:space="0" w:color="auto"/>
              </w:divBdr>
              <w:divsChild>
                <w:div w:id="869531805">
                  <w:marLeft w:val="0"/>
                  <w:marRight w:val="0"/>
                  <w:marTop w:val="0"/>
                  <w:marBottom w:val="0"/>
                  <w:divBdr>
                    <w:top w:val="none" w:sz="0" w:space="0" w:color="auto"/>
                    <w:left w:val="none" w:sz="0" w:space="0" w:color="auto"/>
                    <w:bottom w:val="none" w:sz="0" w:space="0" w:color="auto"/>
                    <w:right w:val="none" w:sz="0" w:space="0" w:color="auto"/>
                  </w:divBdr>
                  <w:divsChild>
                    <w:div w:id="258371857">
                      <w:marLeft w:val="0"/>
                      <w:marRight w:val="0"/>
                      <w:marTop w:val="0"/>
                      <w:marBottom w:val="0"/>
                      <w:divBdr>
                        <w:top w:val="none" w:sz="0" w:space="0" w:color="auto"/>
                        <w:left w:val="none" w:sz="0" w:space="0" w:color="auto"/>
                        <w:bottom w:val="none" w:sz="0" w:space="0" w:color="auto"/>
                        <w:right w:val="none" w:sz="0" w:space="0" w:color="auto"/>
                      </w:divBdr>
                      <w:divsChild>
                        <w:div w:id="19674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499394">
      <w:bodyDiv w:val="1"/>
      <w:marLeft w:val="0"/>
      <w:marRight w:val="0"/>
      <w:marTop w:val="0"/>
      <w:marBottom w:val="0"/>
      <w:divBdr>
        <w:top w:val="none" w:sz="0" w:space="0" w:color="auto"/>
        <w:left w:val="none" w:sz="0" w:space="0" w:color="auto"/>
        <w:bottom w:val="none" w:sz="0" w:space="0" w:color="auto"/>
        <w:right w:val="none" w:sz="0" w:space="0" w:color="auto"/>
      </w:divBdr>
    </w:div>
    <w:div w:id="1190488456">
      <w:bodyDiv w:val="1"/>
      <w:marLeft w:val="0"/>
      <w:marRight w:val="0"/>
      <w:marTop w:val="0"/>
      <w:marBottom w:val="0"/>
      <w:divBdr>
        <w:top w:val="none" w:sz="0" w:space="0" w:color="auto"/>
        <w:left w:val="none" w:sz="0" w:space="0" w:color="auto"/>
        <w:bottom w:val="none" w:sz="0" w:space="0" w:color="auto"/>
        <w:right w:val="none" w:sz="0" w:space="0" w:color="auto"/>
      </w:divBdr>
    </w:div>
    <w:div w:id="1264654650">
      <w:bodyDiv w:val="1"/>
      <w:marLeft w:val="0"/>
      <w:marRight w:val="0"/>
      <w:marTop w:val="0"/>
      <w:marBottom w:val="0"/>
      <w:divBdr>
        <w:top w:val="none" w:sz="0" w:space="0" w:color="auto"/>
        <w:left w:val="none" w:sz="0" w:space="0" w:color="auto"/>
        <w:bottom w:val="none" w:sz="0" w:space="0" w:color="auto"/>
        <w:right w:val="none" w:sz="0" w:space="0" w:color="auto"/>
      </w:divBdr>
    </w:div>
    <w:div w:id="1367752826">
      <w:bodyDiv w:val="1"/>
      <w:marLeft w:val="0"/>
      <w:marRight w:val="0"/>
      <w:marTop w:val="0"/>
      <w:marBottom w:val="0"/>
      <w:divBdr>
        <w:top w:val="none" w:sz="0" w:space="0" w:color="auto"/>
        <w:left w:val="none" w:sz="0" w:space="0" w:color="auto"/>
        <w:bottom w:val="none" w:sz="0" w:space="0" w:color="auto"/>
        <w:right w:val="none" w:sz="0" w:space="0" w:color="auto"/>
      </w:divBdr>
    </w:div>
    <w:div w:id="1839882514">
      <w:bodyDiv w:val="1"/>
      <w:marLeft w:val="0"/>
      <w:marRight w:val="0"/>
      <w:marTop w:val="0"/>
      <w:marBottom w:val="0"/>
      <w:divBdr>
        <w:top w:val="none" w:sz="0" w:space="0" w:color="auto"/>
        <w:left w:val="none" w:sz="0" w:space="0" w:color="auto"/>
        <w:bottom w:val="none" w:sz="0" w:space="0" w:color="auto"/>
        <w:right w:val="none" w:sz="0" w:space="0" w:color="auto"/>
      </w:divBdr>
    </w:div>
    <w:div w:id="1900554134">
      <w:bodyDiv w:val="1"/>
      <w:marLeft w:val="0"/>
      <w:marRight w:val="0"/>
      <w:marTop w:val="0"/>
      <w:marBottom w:val="0"/>
      <w:divBdr>
        <w:top w:val="none" w:sz="0" w:space="0" w:color="auto"/>
        <w:left w:val="none" w:sz="0" w:space="0" w:color="auto"/>
        <w:bottom w:val="none" w:sz="0" w:space="0" w:color="auto"/>
        <w:right w:val="none" w:sz="0" w:space="0" w:color="auto"/>
      </w:divBdr>
    </w:div>
    <w:div w:id="192487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61.42.188/rus/docs/V1700014939" TargetMode="External"/><Relationship Id="rId3" Type="http://schemas.openxmlformats.org/officeDocument/2006/relationships/styles" Target="styles.xml"/><Relationship Id="rId7" Type="http://schemas.openxmlformats.org/officeDocument/2006/relationships/hyperlink" Target="http://10.61.42.188/rus/docs/V170001493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dilet.zan.kz/rus/docs/V1500010753"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10.61.42.188/rus/docs/V21000243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BCF1B-6EA0-4CA9-ADFB-75B2CA622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8</Pages>
  <Words>2675</Words>
  <Characters>15251</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17891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a_karabaeva</cp:lastModifiedBy>
  <cp:revision>129</cp:revision>
  <cp:lastPrinted>2021-01-14T10:39:00Z</cp:lastPrinted>
  <dcterms:created xsi:type="dcterms:W3CDTF">2021-12-09T05:12:00Z</dcterms:created>
  <dcterms:modified xsi:type="dcterms:W3CDTF">2023-05-23T06:39:00Z</dcterms:modified>
</cp:coreProperties>
</file>