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D4523C" w:rsidTr="00D452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D4523C" w:rsidRPr="00D4523C" w:rsidRDefault="00D4523C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13.09.2021-ғы № МКБ-Қ-002-06/4350 шығыс хаты</w:t>
                        </w: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261F37" w:rsidRPr="00366213" w:rsidTr="00833C81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261F37" w:rsidRPr="0010245C" w:rsidRDefault="00261F3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vMerge w:val="restart"/>
            <w:hideMark/>
          </w:tcPr>
          <w:p w:rsidR="00261F37" w:rsidRDefault="00261F37" w:rsidP="007C542E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  <w:p w:rsidR="00261F37" w:rsidRPr="00502931" w:rsidRDefault="00261F37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5029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Есепке алу,талдау және ақпараттық технологиялар 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бөлімінің (негізгі қызметкерінің бала күту демалысы (20.05.2024 жылға мерзіміне дейін) бас  маманы</w:t>
            </w:r>
          </w:p>
          <w:p w:rsidR="00261F37" w:rsidRPr="0010245C" w:rsidRDefault="00261F37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vMerge w:val="restart"/>
            <w:hideMark/>
          </w:tcPr>
          <w:p w:rsidR="00261F37" w:rsidRPr="00DF1EEF" w:rsidRDefault="00261F37" w:rsidP="00DF1E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1.Құрбанбеков Еркебұлан Мықтыбайұлы</w:t>
            </w:r>
          </w:p>
        </w:tc>
        <w:tc>
          <w:tcPr>
            <w:tcW w:w="1955" w:type="dxa"/>
            <w:vMerge w:val="restart"/>
            <w:hideMark/>
          </w:tcPr>
          <w:p w:rsidR="00261F37" w:rsidRPr="00261F37" w:rsidRDefault="00261F37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Жіберілді.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261F37" w:rsidRPr="00093699" w:rsidRDefault="00261F37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37" w:rsidRPr="0010245C" w:rsidTr="00833C81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261F37" w:rsidRPr="0010245C" w:rsidRDefault="00261F37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hideMark/>
          </w:tcPr>
          <w:p w:rsidR="00261F37" w:rsidRPr="0010245C" w:rsidRDefault="00261F3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vMerge/>
            <w:hideMark/>
          </w:tcPr>
          <w:p w:rsidR="00261F37" w:rsidRPr="00DF1EEF" w:rsidRDefault="00261F37" w:rsidP="00E041B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hideMark/>
          </w:tcPr>
          <w:p w:rsidR="00261F37" w:rsidRPr="00D800B2" w:rsidRDefault="00261F37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F37" w:rsidRPr="00093699" w:rsidRDefault="00261F37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37" w:rsidRPr="0010245C" w:rsidTr="000E4DE5">
        <w:trPr>
          <w:trHeight w:val="926"/>
          <w:tblCellSpacing w:w="15" w:type="dxa"/>
        </w:trPr>
        <w:tc>
          <w:tcPr>
            <w:tcW w:w="428" w:type="dxa"/>
            <w:vAlign w:val="center"/>
            <w:hideMark/>
          </w:tcPr>
          <w:p w:rsidR="00261F37" w:rsidRPr="000E4DE5" w:rsidRDefault="00261F37" w:rsidP="00235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  <w:hideMark/>
          </w:tcPr>
          <w:p w:rsidR="00261F37" w:rsidRPr="0010245C" w:rsidRDefault="00261F3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261F37" w:rsidRPr="00DF1EEF" w:rsidRDefault="00261F37" w:rsidP="00235664">
            <w:pPr>
              <w:pStyle w:val="a8"/>
              <w:tabs>
                <w:tab w:val="left" w:pos="8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2.Тұрсынбай Дінмұхамед Бақтыбекұлы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F37" w:rsidRDefault="00261F37" w:rsidP="00261F37">
            <w:pPr>
              <w:jc w:val="center"/>
            </w:pPr>
            <w:r w:rsidRPr="00E62D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Жіберілді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F37" w:rsidRPr="00093699" w:rsidRDefault="00261F37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37" w:rsidRPr="0010245C" w:rsidTr="000E4DE5">
        <w:trPr>
          <w:trHeight w:val="926"/>
          <w:tblCellSpacing w:w="15" w:type="dxa"/>
        </w:trPr>
        <w:tc>
          <w:tcPr>
            <w:tcW w:w="428" w:type="dxa"/>
            <w:vAlign w:val="center"/>
            <w:hideMark/>
          </w:tcPr>
          <w:p w:rsidR="00261F37" w:rsidRPr="000E4DE5" w:rsidRDefault="00261F37" w:rsidP="00235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  <w:hideMark/>
          </w:tcPr>
          <w:p w:rsidR="00261F37" w:rsidRPr="0010245C" w:rsidRDefault="00261F3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261F37" w:rsidRPr="00DF1EEF" w:rsidRDefault="00261F37" w:rsidP="002356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kk-KZ"/>
              </w:rPr>
              <w:t>3.Баимбетова Зауре Касымовна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F37" w:rsidRDefault="00261F37" w:rsidP="00261F37">
            <w:pPr>
              <w:jc w:val="center"/>
            </w:pPr>
            <w:r w:rsidRPr="00E62D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Жіберілді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F37" w:rsidRPr="00093699" w:rsidRDefault="00261F37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F37" w:rsidRPr="0010245C" w:rsidTr="00621CCD">
        <w:trPr>
          <w:trHeight w:val="926"/>
          <w:tblCellSpacing w:w="15" w:type="dxa"/>
        </w:trPr>
        <w:tc>
          <w:tcPr>
            <w:tcW w:w="428" w:type="dxa"/>
            <w:vAlign w:val="center"/>
            <w:hideMark/>
          </w:tcPr>
          <w:p w:rsidR="00261F37" w:rsidRPr="000E4DE5" w:rsidRDefault="00261F37" w:rsidP="00235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  <w:hideMark/>
          </w:tcPr>
          <w:p w:rsidR="00261F37" w:rsidRPr="0010245C" w:rsidRDefault="00261F37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261F37" w:rsidRPr="00DF1EEF" w:rsidRDefault="00261F37" w:rsidP="002356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kk-KZ"/>
              </w:rPr>
              <w:t>4.Джалдарова Фатима  Нұрланқызы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F37" w:rsidRDefault="00261F37" w:rsidP="00261F37">
            <w:pPr>
              <w:jc w:val="center"/>
            </w:pPr>
            <w:r w:rsidRPr="00E62D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Жіберілді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F37" w:rsidRPr="00093699" w:rsidRDefault="00261F37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AB6" w:rsidRPr="0050383C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49526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527"/>
        <w:gridCol w:w="3260"/>
        <w:gridCol w:w="2552"/>
        <w:gridCol w:w="1559"/>
      </w:tblGrid>
      <w:tr w:rsidR="006F140C" w:rsidRPr="0010245C" w:rsidTr="00334F6E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3B29CB" w:rsidRPr="0010245C" w:rsidTr="0033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341"/>
          <w:tblCellSpacing w:w="15" w:type="dxa"/>
        </w:trPr>
        <w:tc>
          <w:tcPr>
            <w:tcW w:w="351" w:type="dxa"/>
            <w:vMerge w:val="restart"/>
            <w:hideMark/>
          </w:tcPr>
          <w:p w:rsidR="003B29CB" w:rsidRPr="0010245C" w:rsidRDefault="003B29C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7" w:type="dxa"/>
            <w:gridSpan w:val="2"/>
            <w:vMerge w:val="restart"/>
            <w:hideMark/>
          </w:tcPr>
          <w:p w:rsidR="003B29CB" w:rsidRPr="00C075DC" w:rsidRDefault="003B29CB" w:rsidP="00C075DC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C075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Есепке алу,талдау және ақпараттық технологиялар </w:t>
            </w:r>
            <w:r w:rsidRPr="00C075DC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бөлімінің (негізгі қызметкерінің бала күту демалысы (20.05.2024 жылға мерзіміне дейін) бас  маманы</w:t>
            </w:r>
          </w:p>
          <w:p w:rsidR="003B29CB" w:rsidRPr="0010245C" w:rsidRDefault="003B29CB" w:rsidP="0010245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3B29CB" w:rsidRPr="00DF1EEF" w:rsidRDefault="003B29CB" w:rsidP="000F260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1.Құрбанбеков Еркебұлан Мықтыбайұлы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4B2CCD" w:rsidRPr="00334F6E" w:rsidRDefault="004B2CCD" w:rsidP="00334F6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E149F" w:rsidRPr="00334F6E" w:rsidRDefault="00CE149F" w:rsidP="00334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E149F" w:rsidRPr="00334F6E" w:rsidRDefault="00CE149F" w:rsidP="00334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15.09.2021  ж.</w:t>
            </w:r>
          </w:p>
          <w:p w:rsidR="003B29CB" w:rsidRPr="00334F6E" w:rsidRDefault="00CE149F" w:rsidP="00334F6E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3B29CB" w:rsidRPr="0010245C" w:rsidRDefault="003B29C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C3D28" w:rsidRPr="0010245C" w:rsidTr="0033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CC3D28" w:rsidRPr="0010245C" w:rsidRDefault="00CC3D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CC3D28" w:rsidRPr="0010245C" w:rsidRDefault="00CC3D28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0" w:type="dxa"/>
            <w:hideMark/>
          </w:tcPr>
          <w:p w:rsidR="00CC3D28" w:rsidRPr="00DF1EEF" w:rsidRDefault="00CC3D28" w:rsidP="000F2609">
            <w:pPr>
              <w:pStyle w:val="a8"/>
              <w:tabs>
                <w:tab w:val="left" w:pos="8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2.Тұрсынбай Дінмұхамед Бақтыбекұлы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2CCD" w:rsidRPr="00334F6E" w:rsidRDefault="004B2CCD" w:rsidP="00334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4B2CCD" w:rsidRPr="00334F6E" w:rsidRDefault="004B2CCD" w:rsidP="00334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CE149F"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.09.2021  ж.</w:t>
            </w:r>
          </w:p>
          <w:p w:rsidR="00CC3D28" w:rsidRPr="00334F6E" w:rsidRDefault="004B2CCD" w:rsidP="00334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3D28" w:rsidRPr="0010245C" w:rsidRDefault="00CC3D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C3D28" w:rsidRPr="0010245C" w:rsidTr="0033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CC3D28" w:rsidRPr="0010245C" w:rsidRDefault="00CC3D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CC3D28" w:rsidRPr="0010245C" w:rsidRDefault="00CC3D28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0" w:type="dxa"/>
            <w:hideMark/>
          </w:tcPr>
          <w:p w:rsidR="00CC3D28" w:rsidRPr="00DF1EEF" w:rsidRDefault="00CC3D28" w:rsidP="000F260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kk-KZ"/>
              </w:rPr>
              <w:t>3.Баимбетова Зауре Касымовна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149F" w:rsidRPr="00334F6E" w:rsidRDefault="00CE149F" w:rsidP="00334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E149F" w:rsidRPr="00334F6E" w:rsidRDefault="00CE149F" w:rsidP="00334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15.09.2021  ж.</w:t>
            </w:r>
          </w:p>
          <w:p w:rsidR="00CC3D28" w:rsidRPr="00334F6E" w:rsidRDefault="00CE149F" w:rsidP="00334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3D28" w:rsidRPr="0010245C" w:rsidRDefault="00CC3D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C3D28" w:rsidRPr="0010245C" w:rsidTr="0033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CC3D28" w:rsidRPr="0010245C" w:rsidRDefault="00CC3D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CC3D28" w:rsidRPr="0010245C" w:rsidRDefault="00CC3D28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hideMark/>
          </w:tcPr>
          <w:p w:rsidR="00CC3D28" w:rsidRPr="00DF1EEF" w:rsidRDefault="00CC3D28" w:rsidP="000F260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D1DB6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kk-KZ"/>
              </w:rPr>
              <w:t>4.Джалдарова Фатима  Нұрланқызы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149F" w:rsidRPr="00334F6E" w:rsidRDefault="00CE149F" w:rsidP="00334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E149F" w:rsidRPr="00334F6E" w:rsidRDefault="00CE149F" w:rsidP="00334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15.09.2021  ж.</w:t>
            </w:r>
          </w:p>
          <w:p w:rsidR="00CC3D28" w:rsidRPr="00334F6E" w:rsidRDefault="00CE149F" w:rsidP="00334F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34F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3D28" w:rsidRPr="0010245C" w:rsidRDefault="00CC3D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D4523C" w:rsidRDefault="00D4523C" w:rsidP="00D4523C">
      <w:pPr>
        <w:spacing w:before="100" w:beforeAutospacing="1" w:after="100" w:afterAutospacing="1"/>
        <w:rPr>
          <w:lang w:val="kk-KZ"/>
        </w:rPr>
      </w:pPr>
    </w:p>
    <w:p w:rsidR="00D4523C" w:rsidRDefault="00D4523C" w:rsidP="00D4523C">
      <w:pPr>
        <w:spacing w:before="100" w:beforeAutospacing="1" w:after="100" w:afterAutospacing="1"/>
        <w:rPr>
          <w:lang w:val="kk-KZ"/>
        </w:rPr>
      </w:pPr>
    </w:p>
    <w:p w:rsidR="00F41731" w:rsidRPr="00D4523C" w:rsidRDefault="00D4523C" w:rsidP="00D4523C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13.09.2021 10:02:36: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F41731" w:rsidRPr="00D4523C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63" w:rsidRDefault="00AA4063" w:rsidP="00F96A0B">
      <w:pPr>
        <w:spacing w:after="0"/>
      </w:pPr>
      <w:r>
        <w:separator/>
      </w:r>
    </w:p>
  </w:endnote>
  <w:endnote w:type="continuationSeparator" w:id="1">
    <w:p w:rsidR="00AA4063" w:rsidRDefault="00AA4063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63" w:rsidRDefault="00AA4063" w:rsidP="00F96A0B">
      <w:pPr>
        <w:spacing w:after="0"/>
      </w:pPr>
      <w:r>
        <w:separator/>
      </w:r>
    </w:p>
  </w:footnote>
  <w:footnote w:type="continuationSeparator" w:id="1">
    <w:p w:rsidR="00AA4063" w:rsidRDefault="00AA4063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D4523C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D4523C" w:rsidRPr="00D4523C" w:rsidRDefault="00D4523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13.09.2021 ЭҚАБЖ МО (7.23.0 нұсқасы)  </w:t>
                </w:r>
              </w:p>
            </w:txbxContent>
          </v:textbox>
        </v:shape>
      </w:pict>
    </w:r>
    <w:r w:rsidR="004C7692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4444D"/>
    <w:rsid w:val="000869B8"/>
    <w:rsid w:val="00090528"/>
    <w:rsid w:val="00093699"/>
    <w:rsid w:val="000965D8"/>
    <w:rsid w:val="000A248D"/>
    <w:rsid w:val="000B14D6"/>
    <w:rsid w:val="000E3864"/>
    <w:rsid w:val="000E4DE5"/>
    <w:rsid w:val="0010245C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F2E87"/>
    <w:rsid w:val="00231983"/>
    <w:rsid w:val="00235664"/>
    <w:rsid w:val="00261F37"/>
    <w:rsid w:val="002712EB"/>
    <w:rsid w:val="0028201E"/>
    <w:rsid w:val="002903F1"/>
    <w:rsid w:val="002919E9"/>
    <w:rsid w:val="002C2B69"/>
    <w:rsid w:val="002D4D9F"/>
    <w:rsid w:val="00300A4C"/>
    <w:rsid w:val="00313BEA"/>
    <w:rsid w:val="00317EAA"/>
    <w:rsid w:val="00334F6E"/>
    <w:rsid w:val="0033563A"/>
    <w:rsid w:val="00336071"/>
    <w:rsid w:val="00352ECD"/>
    <w:rsid w:val="00364ABE"/>
    <w:rsid w:val="00365383"/>
    <w:rsid w:val="00366213"/>
    <w:rsid w:val="0036736F"/>
    <w:rsid w:val="003947A9"/>
    <w:rsid w:val="003B29CB"/>
    <w:rsid w:val="003F3A6F"/>
    <w:rsid w:val="00404614"/>
    <w:rsid w:val="004305DF"/>
    <w:rsid w:val="00475CD5"/>
    <w:rsid w:val="00486B9C"/>
    <w:rsid w:val="0049526B"/>
    <w:rsid w:val="004B2CCD"/>
    <w:rsid w:val="004C5916"/>
    <w:rsid w:val="004C7692"/>
    <w:rsid w:val="004C7E19"/>
    <w:rsid w:val="004D4C09"/>
    <w:rsid w:val="00502931"/>
    <w:rsid w:val="005030E5"/>
    <w:rsid w:val="0050383C"/>
    <w:rsid w:val="00537C81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43C9"/>
    <w:rsid w:val="006265AC"/>
    <w:rsid w:val="00666FD6"/>
    <w:rsid w:val="00677A6A"/>
    <w:rsid w:val="0068799D"/>
    <w:rsid w:val="006F140C"/>
    <w:rsid w:val="00704F61"/>
    <w:rsid w:val="007435BA"/>
    <w:rsid w:val="00743D6B"/>
    <w:rsid w:val="0076475F"/>
    <w:rsid w:val="00767DE5"/>
    <w:rsid w:val="00771647"/>
    <w:rsid w:val="00775382"/>
    <w:rsid w:val="00783E5E"/>
    <w:rsid w:val="0079413C"/>
    <w:rsid w:val="00796D04"/>
    <w:rsid w:val="007A7F1A"/>
    <w:rsid w:val="007B65B3"/>
    <w:rsid w:val="0080163C"/>
    <w:rsid w:val="0081275A"/>
    <w:rsid w:val="008176DB"/>
    <w:rsid w:val="008262B2"/>
    <w:rsid w:val="008432D0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47EC6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7651A"/>
    <w:rsid w:val="00AA0290"/>
    <w:rsid w:val="00AA4063"/>
    <w:rsid w:val="00AD5D05"/>
    <w:rsid w:val="00B0157E"/>
    <w:rsid w:val="00B05F75"/>
    <w:rsid w:val="00B173DF"/>
    <w:rsid w:val="00B80BAC"/>
    <w:rsid w:val="00B9134E"/>
    <w:rsid w:val="00BA12A7"/>
    <w:rsid w:val="00BA7F92"/>
    <w:rsid w:val="00BB179C"/>
    <w:rsid w:val="00BD112D"/>
    <w:rsid w:val="00BD7D8B"/>
    <w:rsid w:val="00BF4509"/>
    <w:rsid w:val="00BF7F16"/>
    <w:rsid w:val="00C075DC"/>
    <w:rsid w:val="00C20220"/>
    <w:rsid w:val="00C34F49"/>
    <w:rsid w:val="00C37DCD"/>
    <w:rsid w:val="00C545FE"/>
    <w:rsid w:val="00C67FCE"/>
    <w:rsid w:val="00C76390"/>
    <w:rsid w:val="00CA4D66"/>
    <w:rsid w:val="00CC3D28"/>
    <w:rsid w:val="00CD1DB6"/>
    <w:rsid w:val="00CE149F"/>
    <w:rsid w:val="00CE6924"/>
    <w:rsid w:val="00CE7FFE"/>
    <w:rsid w:val="00CF3343"/>
    <w:rsid w:val="00D07885"/>
    <w:rsid w:val="00D31351"/>
    <w:rsid w:val="00D31F82"/>
    <w:rsid w:val="00D36B77"/>
    <w:rsid w:val="00D4523C"/>
    <w:rsid w:val="00D4642E"/>
    <w:rsid w:val="00D800B2"/>
    <w:rsid w:val="00D84664"/>
    <w:rsid w:val="00DB7B6F"/>
    <w:rsid w:val="00DC2BE3"/>
    <w:rsid w:val="00DD6E51"/>
    <w:rsid w:val="00DF1EEF"/>
    <w:rsid w:val="00E041E3"/>
    <w:rsid w:val="00E05297"/>
    <w:rsid w:val="00E06261"/>
    <w:rsid w:val="00E56FCB"/>
    <w:rsid w:val="00E83466"/>
    <w:rsid w:val="00EA1626"/>
    <w:rsid w:val="00EB0022"/>
    <w:rsid w:val="00EB0271"/>
    <w:rsid w:val="00EB39BA"/>
    <w:rsid w:val="00F30045"/>
    <w:rsid w:val="00F41731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A00-6EA8-4B30-B2B8-EFD6019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2021-09-13T05:30:00Z</dcterms:created>
  <dcterms:modified xsi:type="dcterms:W3CDTF">2021-09-13T05:30:00Z</dcterms:modified>
</cp:coreProperties>
</file>