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7039B1" w:rsidRPr="002F3DBD" w:rsidRDefault="007039B1" w:rsidP="007039B1">
      <w:pPr>
        <w:spacing w:after="0" w:line="240" w:lineRule="auto"/>
        <w:jc w:val="both"/>
        <w:rPr>
          <w:rFonts w:ascii="Times New Roman" w:hAnsi="Times New Roman"/>
          <w:b/>
          <w:sz w:val="24"/>
          <w:szCs w:val="24"/>
          <w:lang w:val="kk-KZ"/>
        </w:rPr>
      </w:pPr>
      <w:r w:rsidRPr="002F3DBD">
        <w:rPr>
          <w:rFonts w:ascii="Times New Roman" w:hAnsi="Times New Roman"/>
          <w:b/>
          <w:sz w:val="24"/>
          <w:szCs w:val="24"/>
          <w:lang w:val="kk-KZ"/>
        </w:rPr>
        <w:t>С-R-3</w:t>
      </w:r>
      <w:r>
        <w:rPr>
          <w:rFonts w:ascii="Times New Roman" w:hAnsi="Times New Roman"/>
          <w:b/>
          <w:sz w:val="24"/>
          <w:szCs w:val="24"/>
          <w:lang w:val="kk-KZ"/>
        </w:rPr>
        <w:t xml:space="preserve"> </w:t>
      </w:r>
      <w:r w:rsidRPr="002F3DBD">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7039B1" w:rsidRPr="002F3DBD" w:rsidRDefault="007039B1" w:rsidP="007039B1">
      <w:pPr>
        <w:spacing w:after="0" w:line="240" w:lineRule="auto"/>
        <w:ind w:firstLine="708"/>
        <w:jc w:val="both"/>
        <w:rPr>
          <w:rFonts w:ascii="Times New Roman" w:hAnsi="Times New Roman"/>
          <w:sz w:val="24"/>
          <w:szCs w:val="24"/>
          <w:lang w:val="kk-KZ" w:eastAsia="en-US"/>
        </w:rPr>
      </w:pPr>
      <w:r w:rsidRPr="002F3DBD">
        <w:rPr>
          <w:rFonts w:ascii="Times New Roman" w:hAnsi="Times New Roman"/>
          <w:sz w:val="24"/>
          <w:szCs w:val="24"/>
          <w:lang w:val="kk-KZ" w:eastAsia="en-US"/>
        </w:rPr>
        <w:t>жоғары немесе жоғары</w:t>
      </w:r>
      <w:r w:rsidR="00CA14DE">
        <w:rPr>
          <w:rFonts w:ascii="Times New Roman" w:hAnsi="Times New Roman"/>
          <w:sz w:val="24"/>
          <w:szCs w:val="24"/>
          <w:lang w:val="kk-KZ" w:eastAsia="en-US"/>
        </w:rPr>
        <w:t xml:space="preserve"> </w:t>
      </w:r>
      <w:r w:rsidR="00CA14DE" w:rsidRPr="002F3DBD">
        <w:rPr>
          <w:rFonts w:ascii="Times New Roman" w:hAnsi="Times New Roman"/>
          <w:sz w:val="24"/>
          <w:szCs w:val="24"/>
          <w:lang w:val="kk-KZ" w:eastAsia="en-US"/>
        </w:rPr>
        <w:t>оқу орнынан кейінгі</w:t>
      </w:r>
      <w:r w:rsidRPr="002F3DBD">
        <w:rPr>
          <w:rFonts w:ascii="Times New Roman" w:hAnsi="Times New Roman"/>
          <w:sz w:val="24"/>
          <w:szCs w:val="24"/>
          <w:lang w:val="kk-KZ" w:eastAsia="en-US"/>
        </w:rPr>
        <w:t xml:space="preserve">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p>
    <w:p w:rsidR="007039B1" w:rsidRDefault="007039B1" w:rsidP="007039B1">
      <w:pPr>
        <w:spacing w:after="0" w:line="240" w:lineRule="auto"/>
        <w:ind w:firstLine="708"/>
        <w:jc w:val="both"/>
        <w:rPr>
          <w:rFonts w:ascii="Times New Roman" w:hAnsi="Times New Roman"/>
          <w:sz w:val="24"/>
          <w:szCs w:val="24"/>
          <w:lang w:val="kk-KZ" w:eastAsia="en-US"/>
        </w:rPr>
      </w:pPr>
      <w:r w:rsidRPr="002F3DBD">
        <w:rPr>
          <w:rFonts w:ascii="Times New Roman" w:hAnsi="Times New Roman"/>
          <w:sz w:val="24"/>
          <w:szCs w:val="24"/>
          <w:lang w:val="kk-KZ" w:eastAsia="en-US"/>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A681A" w:rsidRPr="002F3DBD" w:rsidTr="00111AD1">
        <w:trPr>
          <w:cantSplit/>
          <w:trHeight w:val="20"/>
        </w:trPr>
        <w:tc>
          <w:tcPr>
            <w:tcW w:w="2119" w:type="dxa"/>
            <w:vAlign w:val="center"/>
          </w:tcPr>
          <w:p w:rsidR="00EA681A" w:rsidRPr="002F3DBD" w:rsidRDefault="00EA681A" w:rsidP="00F07FDA">
            <w:pPr>
              <w:pStyle w:val="2"/>
              <w:tabs>
                <w:tab w:val="left" w:pos="0"/>
                <w:tab w:val="left" w:pos="9923"/>
              </w:tabs>
              <w:spacing w:before="0" w:line="240" w:lineRule="auto"/>
              <w:jc w:val="center"/>
              <w:rPr>
                <w:rFonts w:ascii="Times New Roman" w:hAnsi="Times New Roman"/>
                <w:snapToGrid w:val="0"/>
                <w:color w:val="auto"/>
                <w:sz w:val="24"/>
                <w:szCs w:val="24"/>
                <w:lang w:val="kk-KZ"/>
              </w:rPr>
            </w:pPr>
            <w:bookmarkStart w:id="0" w:name="_GoBack" w:colFirst="1" w:colLast="2"/>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sidRPr="002F3DBD">
              <w:rPr>
                <w:rFonts w:ascii="Times New Roman" w:hAnsi="Times New Roman"/>
                <w:snapToGrid w:val="0"/>
                <w:color w:val="auto"/>
                <w:sz w:val="24"/>
                <w:szCs w:val="24"/>
                <w:lang w:val="kk-KZ"/>
              </w:rPr>
              <w:t>3</w:t>
            </w:r>
            <w:r>
              <w:rPr>
                <w:rFonts w:ascii="Times New Roman" w:hAnsi="Times New Roman"/>
                <w:snapToGrid w:val="0"/>
                <w:color w:val="auto"/>
                <w:sz w:val="24"/>
                <w:szCs w:val="24"/>
                <w:lang w:val="kk-KZ"/>
              </w:rPr>
              <w:t xml:space="preserve">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В</w:t>
            </w:r>
            <w:r w:rsidRPr="002F3DBD">
              <w:rPr>
                <w:rFonts w:ascii="Times New Roman" w:hAnsi="Times New Roman"/>
                <w:b w:val="0"/>
                <w:color w:val="auto"/>
                <w:sz w:val="24"/>
                <w:szCs w:val="24"/>
                <w:lang w:val="kk-KZ"/>
              </w:rPr>
              <w:t>)</w:t>
            </w:r>
          </w:p>
        </w:tc>
        <w:tc>
          <w:tcPr>
            <w:tcW w:w="3410" w:type="dxa"/>
            <w:vAlign w:val="center"/>
          </w:tcPr>
          <w:p w:rsidR="00EA681A" w:rsidRPr="002F3DBD" w:rsidRDefault="00EA681A" w:rsidP="00F9519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206</w:t>
            </w:r>
            <w:r>
              <w:rPr>
                <w:rFonts w:ascii="Times New Roman" w:hAnsi="Times New Roman"/>
                <w:b/>
                <w:color w:val="000000"/>
                <w:sz w:val="24"/>
                <w:szCs w:val="24"/>
                <w:lang w:val="en-US"/>
              </w:rPr>
              <w:t xml:space="preserve"> </w:t>
            </w:r>
            <w:r>
              <w:rPr>
                <w:rFonts w:ascii="Times New Roman" w:hAnsi="Times New Roman"/>
                <w:b/>
                <w:color w:val="000000"/>
                <w:sz w:val="24"/>
                <w:szCs w:val="24"/>
                <w:lang w:val="kk-KZ"/>
              </w:rPr>
              <w:t>734</w:t>
            </w:r>
          </w:p>
        </w:tc>
        <w:tc>
          <w:tcPr>
            <w:tcW w:w="3969" w:type="dxa"/>
            <w:vAlign w:val="center"/>
          </w:tcPr>
          <w:p w:rsidR="00EA681A" w:rsidRPr="002F3DBD" w:rsidRDefault="00EA681A" w:rsidP="00F9519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245</w:t>
            </w:r>
            <w:r>
              <w:rPr>
                <w:rFonts w:ascii="Times New Roman" w:hAnsi="Times New Roman"/>
                <w:b/>
                <w:color w:val="000000"/>
                <w:sz w:val="24"/>
                <w:szCs w:val="24"/>
                <w:lang w:val="en-US"/>
              </w:rPr>
              <w:t xml:space="preserve"> </w:t>
            </w:r>
            <w:r>
              <w:rPr>
                <w:rFonts w:ascii="Times New Roman" w:hAnsi="Times New Roman"/>
                <w:b/>
                <w:color w:val="000000"/>
                <w:sz w:val="24"/>
                <w:szCs w:val="24"/>
                <w:lang w:val="kk-KZ"/>
              </w:rPr>
              <w:t>028</w:t>
            </w:r>
          </w:p>
        </w:tc>
      </w:tr>
      <w:tr w:rsidR="00EA681A" w:rsidRPr="002F3DBD" w:rsidTr="00111AD1">
        <w:trPr>
          <w:cantSplit/>
          <w:trHeight w:val="20"/>
        </w:trPr>
        <w:tc>
          <w:tcPr>
            <w:tcW w:w="2119" w:type="dxa"/>
            <w:vAlign w:val="center"/>
          </w:tcPr>
          <w:p w:rsidR="00EA681A" w:rsidRPr="002F3DBD" w:rsidRDefault="00EA681A" w:rsidP="00BA1B60">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С</w:t>
            </w:r>
            <w:r w:rsidRPr="002F3DBD">
              <w:rPr>
                <w:rFonts w:ascii="Times New Roman" w:hAnsi="Times New Roman"/>
                <w:b w:val="0"/>
                <w:color w:val="auto"/>
                <w:sz w:val="24"/>
                <w:szCs w:val="24"/>
                <w:lang w:val="kk-KZ"/>
              </w:rPr>
              <w:t>)</w:t>
            </w:r>
          </w:p>
        </w:tc>
        <w:tc>
          <w:tcPr>
            <w:tcW w:w="3410" w:type="dxa"/>
            <w:vAlign w:val="center"/>
          </w:tcPr>
          <w:p w:rsidR="00EA681A" w:rsidRPr="002F3DBD" w:rsidRDefault="00EA681A" w:rsidP="00F9519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en-US"/>
              </w:rPr>
              <w:t>153 324</w:t>
            </w:r>
          </w:p>
        </w:tc>
        <w:tc>
          <w:tcPr>
            <w:tcW w:w="3969" w:type="dxa"/>
            <w:vAlign w:val="center"/>
          </w:tcPr>
          <w:p w:rsidR="00EA681A" w:rsidRPr="000E3B20" w:rsidRDefault="00EA681A" w:rsidP="00F95192">
            <w:pPr>
              <w:pStyle w:val="a7"/>
              <w:keepNext/>
              <w:keepLines/>
              <w:numPr>
                <w:ilvl w:val="0"/>
                <w:numId w:val="19"/>
              </w:numPr>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 xml:space="preserve"> </w:t>
            </w:r>
            <w:r w:rsidRPr="000E3B20">
              <w:rPr>
                <w:rFonts w:ascii="Times New Roman" w:hAnsi="Times New Roman"/>
                <w:b/>
                <w:color w:val="000000"/>
                <w:sz w:val="24"/>
                <w:szCs w:val="24"/>
                <w:lang w:val="en-US"/>
              </w:rPr>
              <w:t>537</w:t>
            </w:r>
          </w:p>
        </w:tc>
      </w:tr>
      <w:bookmarkEnd w:id="0"/>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лауазымына орналасуға ішкі  конкурс жариялайды:</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w:t>
      </w:r>
      <w:r w:rsidR="00DB09BF">
        <w:rPr>
          <w:rFonts w:ascii="Times New Roman" w:hAnsi="Times New Roman"/>
          <w:b/>
          <w:sz w:val="24"/>
          <w:szCs w:val="24"/>
          <w:lang w:val="kk-KZ"/>
        </w:rPr>
        <w:t xml:space="preserve">Еңбекші </w:t>
      </w:r>
      <w:r w:rsidRPr="002F3DBD">
        <w:rPr>
          <w:rFonts w:ascii="Times New Roman" w:hAnsi="Times New Roman"/>
          <w:b/>
          <w:sz w:val="24"/>
          <w:szCs w:val="24"/>
          <w:lang w:val="kk-KZ"/>
        </w:rPr>
        <w:t xml:space="preserve">ауданы бойынша Мемлекеттік кірістер басқармасының </w:t>
      </w:r>
      <w:r w:rsidR="00DB09BF">
        <w:rPr>
          <w:rFonts w:ascii="Times New Roman" w:hAnsi="Times New Roman"/>
          <w:b/>
          <w:sz w:val="24"/>
          <w:szCs w:val="24"/>
          <w:lang w:val="kk-KZ"/>
        </w:rPr>
        <w:t>қ</w:t>
      </w:r>
      <w:r w:rsidRPr="002F3DBD">
        <w:rPr>
          <w:rFonts w:ascii="Times New Roman" w:hAnsi="Times New Roman"/>
          <w:b/>
          <w:sz w:val="24"/>
          <w:szCs w:val="24"/>
          <w:lang w:val="kk-KZ"/>
        </w:rPr>
        <w:t>ұқықтық және ұйымдастыру жұмысы бөлімінің басшысы,</w:t>
      </w:r>
      <w:r w:rsidR="00046F15">
        <w:rPr>
          <w:rFonts w:ascii="Times New Roman" w:hAnsi="Times New Roman"/>
          <w:b/>
          <w:sz w:val="24"/>
          <w:szCs w:val="24"/>
          <w:lang w:val="kk-KZ"/>
        </w:rPr>
        <w:t xml:space="preserve"> (С-R-3 санаты, </w:t>
      </w:r>
      <w:r w:rsidR="00B04E2E">
        <w:rPr>
          <w:rFonts w:ascii="Times New Roman" w:hAnsi="Times New Roman"/>
          <w:b/>
          <w:sz w:val="24"/>
          <w:szCs w:val="24"/>
          <w:lang w:val="kk-KZ"/>
        </w:rPr>
        <w:t>В</w:t>
      </w:r>
      <w:r w:rsidR="00046F15">
        <w:rPr>
          <w:rFonts w:ascii="Times New Roman" w:hAnsi="Times New Roman"/>
          <w:b/>
          <w:sz w:val="24"/>
          <w:szCs w:val="24"/>
          <w:lang w:val="kk-KZ"/>
        </w:rPr>
        <w:t>-блок)</w:t>
      </w:r>
    </w:p>
    <w:p w:rsidR="007039B1" w:rsidRDefault="007039B1" w:rsidP="007039B1">
      <w:pPr>
        <w:pStyle w:val="a3"/>
        <w:spacing w:before="0" w:after="0"/>
        <w:jc w:val="both"/>
        <w:rPr>
          <w:lang w:val="kk-KZ"/>
        </w:rPr>
      </w:pPr>
      <w:r w:rsidRPr="0066306B">
        <w:rPr>
          <w:b/>
          <w:lang w:val="kk-KZ"/>
        </w:rPr>
        <w:t>Функционалды міндеттері:</w:t>
      </w:r>
      <w:r w:rsidRPr="002F3DBD">
        <w:rPr>
          <w:lang w:val="kk-KZ"/>
        </w:rPr>
        <w:t xml:space="preserve"> </w:t>
      </w:r>
      <w:r>
        <w:rPr>
          <w:szCs w:val="24"/>
          <w:lang w:val="kk-KZ"/>
        </w:rPr>
        <w:t>Б</w:t>
      </w:r>
      <w:r w:rsidRPr="002F3DBD">
        <w:rPr>
          <w:szCs w:val="24"/>
          <w:lang w:val="kk-KZ"/>
        </w:rPr>
        <w:t>асқарма</w:t>
      </w:r>
      <w:r>
        <w:rPr>
          <w:szCs w:val="24"/>
          <w:lang w:val="kk-KZ"/>
        </w:rPr>
        <w:t>ның</w:t>
      </w:r>
      <w:r w:rsidRPr="002F3DBD">
        <w:rPr>
          <w:szCs w:val="24"/>
          <w:lang w:val="kk-KZ"/>
        </w:rPr>
        <w:t xml:space="preserve"> ұйымдастыру жұмыстарына және</w:t>
      </w:r>
      <w:r>
        <w:rPr>
          <w:szCs w:val="24"/>
          <w:lang w:val="kk-KZ"/>
        </w:rPr>
        <w:t xml:space="preserve"> </w:t>
      </w:r>
      <w:r w:rsidRPr="002F3DBD">
        <w:rPr>
          <w:lang w:val="kk-KZ"/>
        </w:rPr>
        <w:t>бөлім жұмысына басшылық жасау, басқарма тарапынан</w:t>
      </w:r>
      <w:r>
        <w:rPr>
          <w:lang w:val="kk-KZ"/>
        </w:rPr>
        <w:t xml:space="preserve"> </w:t>
      </w:r>
      <w:r w:rsidRPr="002F3DBD">
        <w:rPr>
          <w:lang w:val="kk-KZ"/>
        </w:rPr>
        <w:t>орталықтандырылған тапсырмаларды орындалуын қадағалау</w:t>
      </w:r>
      <w:r w:rsidR="00DB09BF">
        <w:rPr>
          <w:lang w:val="kk-KZ"/>
        </w:rPr>
        <w:t xml:space="preserve">, </w:t>
      </w:r>
      <w:r w:rsidRPr="002F3DBD">
        <w:rPr>
          <w:lang w:val="kk-KZ"/>
        </w:rPr>
        <w:t>Шымкент қаласы</w:t>
      </w:r>
      <w:r w:rsidR="00DB09BF">
        <w:rPr>
          <w:lang w:val="kk-KZ"/>
        </w:rPr>
        <w:t xml:space="preserve"> бойынша мемлекеттік кірістер д</w:t>
      </w:r>
      <w:r w:rsidRPr="002F3DBD">
        <w:rPr>
          <w:lang w:val="kk-KZ"/>
        </w:rPr>
        <w:t>епартаментінің хаттамалары</w:t>
      </w:r>
      <w:r w:rsidR="00DB09BF">
        <w:rPr>
          <w:lang w:val="kk-KZ"/>
        </w:rPr>
        <w:t xml:space="preserve"> мен </w:t>
      </w:r>
      <w:r w:rsidRPr="002F3DBD">
        <w:rPr>
          <w:lang w:val="kk-KZ"/>
        </w:rPr>
        <w:t>тапсырмал</w:t>
      </w:r>
      <w:r w:rsidR="00DB09BF">
        <w:rPr>
          <w:lang w:val="kk-KZ"/>
        </w:rPr>
        <w:t>а</w:t>
      </w:r>
      <w:r w:rsidRPr="002F3DBD">
        <w:rPr>
          <w:lang w:val="kk-KZ"/>
        </w:rPr>
        <w:t>рының орындалуын қа</w:t>
      </w:r>
      <w:r w:rsidR="00DB09BF">
        <w:rPr>
          <w:lang w:val="kk-KZ"/>
        </w:rPr>
        <w:t xml:space="preserve">мтамасыз ету, </w:t>
      </w:r>
      <w:r w:rsidRPr="002F3DBD">
        <w:rPr>
          <w:lang w:val="kk-KZ"/>
        </w:rPr>
        <w:t>Қазақстан Республикасының заңнамасында көзделген басқарма</w:t>
      </w:r>
      <w:r w:rsidR="00DB09BF">
        <w:rPr>
          <w:lang w:val="kk-KZ"/>
        </w:rPr>
        <w:t xml:space="preserve"> </w:t>
      </w:r>
      <w:r w:rsidRPr="002F3DBD">
        <w:rPr>
          <w:lang w:val="kk-KZ"/>
        </w:rPr>
        <w:t>қызметшіл</w:t>
      </w:r>
      <w:r w:rsidR="00DB09BF">
        <w:rPr>
          <w:lang w:val="kk-KZ"/>
        </w:rPr>
        <w:t>е</w:t>
      </w:r>
      <w:r w:rsidRPr="002F3DBD">
        <w:rPr>
          <w:lang w:val="kk-KZ"/>
        </w:rPr>
        <w:t>рінің</w:t>
      </w:r>
      <w:r>
        <w:rPr>
          <w:lang w:val="kk-KZ"/>
        </w:rPr>
        <w:t xml:space="preserve"> </w:t>
      </w:r>
      <w:r w:rsidR="00DB09BF">
        <w:rPr>
          <w:lang w:val="kk-KZ"/>
        </w:rPr>
        <w:t>әдеп Кодексі</w:t>
      </w:r>
      <w:r w:rsidRPr="002F3DBD">
        <w:rPr>
          <w:lang w:val="kk-KZ"/>
        </w:rPr>
        <w:t xml:space="preserve"> </w:t>
      </w:r>
      <w:r w:rsidRPr="002F3DBD">
        <w:rPr>
          <w:lang w:val="kk-KZ"/>
        </w:rPr>
        <w:lastRenderedPageBreak/>
        <w:t>нормаларын және ішкі тәрті</w:t>
      </w:r>
      <w:r w:rsidR="003106C3">
        <w:rPr>
          <w:lang w:val="kk-KZ"/>
        </w:rPr>
        <w:t>птің</w:t>
      </w:r>
      <w:r w:rsidRPr="002F3DBD">
        <w:rPr>
          <w:lang w:val="kk-KZ"/>
        </w:rPr>
        <w:t xml:space="preserve">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sidR="00DB09BF">
        <w:rPr>
          <w:lang w:val="kk-KZ"/>
        </w:rPr>
        <w:t>,</w:t>
      </w:r>
      <w:r>
        <w:rPr>
          <w:lang w:val="kk-KZ"/>
        </w:rPr>
        <w:t xml:space="preserve"> </w:t>
      </w:r>
      <w:r w:rsidRPr="002F3DBD">
        <w:rPr>
          <w:lang w:val="kk-KZ"/>
        </w:rPr>
        <w:t>өз құзыреті шегінде бұқаралық ақпаратт</w:t>
      </w:r>
      <w:r>
        <w:rPr>
          <w:lang w:val="kk-KZ"/>
        </w:rPr>
        <w:t>ық құралдарын</w:t>
      </w:r>
      <w:r w:rsidR="00DB09BF">
        <w:rPr>
          <w:lang w:val="kk-KZ"/>
        </w:rPr>
        <w:t>д</w:t>
      </w:r>
      <w:r>
        <w:rPr>
          <w:lang w:val="kk-KZ"/>
        </w:rPr>
        <w:t>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 беру ж</w:t>
      </w:r>
      <w:r w:rsidR="00DB09BF">
        <w:rPr>
          <w:lang w:val="kk-KZ"/>
        </w:rPr>
        <w:t>ұ</w:t>
      </w:r>
      <w:r w:rsidRPr="002F3DBD">
        <w:rPr>
          <w:lang w:val="kk-KZ"/>
        </w:rPr>
        <w:t>мыстарын жүргізу</w:t>
      </w:r>
      <w:r w:rsidR="00DB09BF">
        <w:rPr>
          <w:lang w:val="kk-KZ"/>
        </w:rPr>
        <w:t xml:space="preserve">, ұйымдастыру, </w:t>
      </w:r>
      <w:r w:rsidRPr="002F3DBD">
        <w:rPr>
          <w:lang w:val="kk-KZ"/>
        </w:rPr>
        <w:t>құзыреті шегінде заңнамада белгіленген тәртіппен жеке және заңды тұлғалардың өтiнiштерiнің орындалуын қадағалау.</w:t>
      </w:r>
    </w:p>
    <w:p w:rsidR="00046F15" w:rsidRPr="002F3DBD" w:rsidRDefault="00046F15" w:rsidP="00046F15">
      <w:pPr>
        <w:spacing w:after="0" w:line="240" w:lineRule="auto"/>
        <w:jc w:val="both"/>
        <w:rPr>
          <w:rFonts w:ascii="Times New Roman" w:hAnsi="Times New Roman"/>
          <w:sz w:val="24"/>
          <w:szCs w:val="24"/>
          <w:lang w:val="kk-KZ" w:eastAsia="en-US"/>
        </w:rPr>
      </w:pPr>
      <w:r w:rsidRPr="002F3DBD">
        <w:rPr>
          <w:rFonts w:ascii="Times New Roman" w:hAnsi="Times New Roman"/>
          <w:b/>
          <w:sz w:val="24"/>
          <w:szCs w:val="24"/>
          <w:lang w:val="kk-KZ"/>
        </w:rPr>
        <w:t>Конкурсқа қатысушыларға қойылатын талаптар:</w:t>
      </w:r>
      <w:r>
        <w:rPr>
          <w:rFonts w:ascii="Times New Roman" w:hAnsi="Times New Roman"/>
          <w:b/>
          <w:sz w:val="24"/>
          <w:szCs w:val="24"/>
          <w:lang w:val="kk-KZ"/>
        </w:rPr>
        <w:t xml:space="preserve"> </w:t>
      </w:r>
      <w:r w:rsidRPr="002F3DBD">
        <w:rPr>
          <w:rFonts w:ascii="Times New Roman" w:hAnsi="Times New Roman"/>
          <w:sz w:val="24"/>
          <w:szCs w:val="24"/>
          <w:lang w:val="kk-KZ" w:eastAsia="en-US"/>
        </w:rPr>
        <w:t>жоғары немесе жоғары</w:t>
      </w:r>
      <w:r w:rsidR="00956785">
        <w:rPr>
          <w:rFonts w:ascii="Times New Roman" w:hAnsi="Times New Roman"/>
          <w:sz w:val="24"/>
          <w:szCs w:val="24"/>
          <w:lang w:val="kk-KZ" w:eastAsia="en-US"/>
        </w:rPr>
        <w:t xml:space="preserve"> оқу орнынан кейінгі</w:t>
      </w:r>
      <w:r w:rsidRPr="002F3DBD">
        <w:rPr>
          <w:rFonts w:ascii="Times New Roman" w:hAnsi="Times New Roman"/>
          <w:sz w:val="24"/>
          <w:szCs w:val="24"/>
          <w:lang w:val="kk-KZ" w:eastAsia="en-US"/>
        </w:rPr>
        <w:t xml:space="preserve"> білім, </w:t>
      </w:r>
      <w:r w:rsidRPr="002F3DBD">
        <w:rPr>
          <w:rFonts w:ascii="Times New Roman" w:hAnsi="Times New Roman"/>
          <w:sz w:val="24"/>
          <w:szCs w:val="24"/>
          <w:lang w:val="kk-KZ"/>
        </w:rPr>
        <w:t xml:space="preserve">мемлекеттік лауазымдарда жұмыс өтілі бір жылдан кем емес немесе </w:t>
      </w:r>
      <w:r w:rsidRPr="002F3DBD">
        <w:rPr>
          <w:rFonts w:ascii="Times New Roman" w:hAnsi="Times New Roman"/>
          <w:sz w:val="24"/>
          <w:szCs w:val="24"/>
          <w:lang w:val="kk-KZ" w:eastAsia="en-US"/>
        </w:rPr>
        <w:t>осы санаттағы нақты лауазымның функционалдық бағыттарына сәйкес салаларда бір жылдан кем емес жұмыс өтілі;</w:t>
      </w:r>
      <w:r>
        <w:rPr>
          <w:rFonts w:ascii="Times New Roman" w:hAnsi="Times New Roman"/>
          <w:sz w:val="24"/>
          <w:szCs w:val="24"/>
          <w:lang w:val="kk-KZ" w:eastAsia="en-US"/>
        </w:rPr>
        <w:t xml:space="preserve"> </w:t>
      </w:r>
      <w:r w:rsidRPr="002F3DBD">
        <w:rPr>
          <w:rFonts w:ascii="Times New Roman" w:eastAsiaTheme="minorHAnsi" w:hAnsi="Times New Roman"/>
          <w:sz w:val="24"/>
          <w:szCs w:val="24"/>
          <w:lang w:val="kk-KZ" w:eastAsia="en-US"/>
        </w:rPr>
        <w:t>Əлеуметтік ғылымдар, экономика жəне бизнес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әлемдік</w:t>
      </w:r>
      <w:r>
        <w:rPr>
          <w:rFonts w:ascii="Times New Roman" w:hAnsi="Times New Roman"/>
          <w:sz w:val="24"/>
          <w:szCs w:val="24"/>
          <w:lang w:val="kk-KZ"/>
        </w:rPr>
        <w:t xml:space="preserve"> </w:t>
      </w:r>
      <w:r w:rsidRPr="002F3DBD">
        <w:rPr>
          <w:rFonts w:ascii="Times New Roman" w:hAnsi="Times New Roman"/>
          <w:sz w:val="24"/>
          <w:szCs w:val="24"/>
          <w:lang w:val="kk-KZ"/>
        </w:rPr>
        <w:t>экономика,</w:t>
      </w:r>
      <w:r>
        <w:rPr>
          <w:rFonts w:ascii="Times New Roman" w:hAnsi="Times New Roman"/>
          <w:sz w:val="24"/>
          <w:szCs w:val="24"/>
          <w:lang w:val="kk-KZ"/>
        </w:rPr>
        <w:t xml:space="preserve"> </w:t>
      </w:r>
      <w:r w:rsidRPr="002F3DBD">
        <w:rPr>
          <w:rFonts w:ascii="Times New Roman" w:hAnsi="Times New Roman"/>
          <w:sz w:val="24"/>
          <w:szCs w:val="24"/>
          <w:lang w:val="kk-KZ"/>
        </w:rPr>
        <w:t>есеп және аудит,</w:t>
      </w:r>
      <w:r>
        <w:rPr>
          <w:rFonts w:ascii="Times New Roman" w:hAnsi="Times New Roman"/>
          <w:sz w:val="24"/>
          <w:szCs w:val="24"/>
          <w:lang w:val="kk-KZ"/>
        </w:rPr>
        <w:t xml:space="preserve"> </w:t>
      </w:r>
      <w:r w:rsidRPr="002F3DBD">
        <w:rPr>
          <w:rFonts w:ascii="Times New Roman" w:hAnsi="Times New Roman"/>
          <w:sz w:val="24"/>
          <w:szCs w:val="24"/>
          <w:lang w:val="kk-KZ"/>
        </w:rPr>
        <w:t>қ</w:t>
      </w:r>
      <w:r w:rsidRPr="002F3DBD">
        <w:rPr>
          <w:rFonts w:ascii="Times New Roman" w:eastAsiaTheme="minorHAnsi" w:hAnsi="Times New Roman"/>
          <w:sz w:val="24"/>
          <w:szCs w:val="24"/>
          <w:lang w:val="kk-KZ" w:eastAsia="en-US"/>
        </w:rPr>
        <w:t>аржы, мемлекеттік</w:t>
      </w:r>
      <w:r>
        <w:rPr>
          <w:rFonts w:ascii="Times New Roman" w:eastAsiaTheme="minorHAnsi" w:hAnsi="Times New Roman"/>
          <w:sz w:val="24"/>
          <w:szCs w:val="24"/>
          <w:lang w:val="kk-KZ" w:eastAsia="en-US"/>
        </w:rPr>
        <w:t xml:space="preserve"> </w:t>
      </w:r>
      <w:r w:rsidRPr="002F3DBD">
        <w:rPr>
          <w:rFonts w:ascii="Times New Roman" w:eastAsiaTheme="minorHAnsi" w:hAnsi="Times New Roman"/>
          <w:sz w:val="24"/>
          <w:szCs w:val="24"/>
          <w:lang w:val="kk-KZ" w:eastAsia="en-US"/>
        </w:rPr>
        <w:t>жəне</w:t>
      </w:r>
      <w:r>
        <w:rPr>
          <w:rFonts w:ascii="Times New Roman" w:eastAsiaTheme="minorHAnsi" w:hAnsi="Times New Roman"/>
          <w:sz w:val="24"/>
          <w:szCs w:val="24"/>
          <w:lang w:val="kk-KZ" w:eastAsia="en-US"/>
        </w:rPr>
        <w:t xml:space="preserve"> </w:t>
      </w:r>
      <w:r w:rsidR="003106C3">
        <w:rPr>
          <w:rFonts w:ascii="Times New Roman" w:eastAsiaTheme="minorHAnsi" w:hAnsi="Times New Roman"/>
          <w:sz w:val="24"/>
          <w:szCs w:val="24"/>
          <w:lang w:val="kk-KZ" w:eastAsia="en-US"/>
        </w:rPr>
        <w:t>жергілікті басқару</w:t>
      </w:r>
      <w:r w:rsidRPr="002F3DBD">
        <w:rPr>
          <w:rFonts w:ascii="Times New Roman" w:eastAsiaTheme="minorHAnsi" w:hAnsi="Times New Roman"/>
          <w:sz w:val="24"/>
          <w:szCs w:val="24"/>
          <w:lang w:val="kk-KZ" w:eastAsia="en-US"/>
        </w:rPr>
        <w:t>), құқық</w:t>
      </w:r>
      <w:r w:rsidR="003106C3">
        <w:rPr>
          <w:rFonts w:ascii="Times New Roman" w:eastAsiaTheme="minorHAnsi" w:hAnsi="Times New Roman"/>
          <w:sz w:val="24"/>
          <w:szCs w:val="24"/>
          <w:lang w:val="kk-KZ" w:eastAsia="en-US"/>
        </w:rPr>
        <w:t xml:space="preserve"> мамандықтары</w:t>
      </w:r>
      <w:r w:rsidRPr="002F3DBD">
        <w:rPr>
          <w:rFonts w:ascii="Times New Roman" w:eastAsiaTheme="minorHAnsi" w:hAnsi="Times New Roman"/>
          <w:sz w:val="24"/>
          <w:szCs w:val="24"/>
          <w:lang w:val="kk-KZ" w:eastAsia="en-US"/>
        </w:rPr>
        <w:t>.</w:t>
      </w:r>
      <w:r>
        <w:rPr>
          <w:rFonts w:ascii="Times New Roman" w:eastAsiaTheme="minorHAnsi" w:hAnsi="Times New Roman"/>
          <w:sz w:val="24"/>
          <w:szCs w:val="24"/>
          <w:lang w:val="kk-KZ" w:eastAsia="en-US"/>
        </w:rPr>
        <w:t xml:space="preserve"> </w:t>
      </w:r>
    </w:p>
    <w:p w:rsidR="00046F15" w:rsidRPr="002F3DBD" w:rsidRDefault="00046F15" w:rsidP="007039B1">
      <w:pPr>
        <w:pStyle w:val="a3"/>
        <w:spacing w:before="0" w:after="0"/>
        <w:jc w:val="both"/>
        <w:rPr>
          <w:lang w:val="kk-KZ"/>
        </w:rPr>
      </w:pPr>
    </w:p>
    <w:p w:rsidR="008B2667" w:rsidRPr="008B2667" w:rsidRDefault="008B2667" w:rsidP="008B2667">
      <w:pPr>
        <w:pStyle w:val="a7"/>
        <w:numPr>
          <w:ilvl w:val="0"/>
          <w:numId w:val="8"/>
        </w:numPr>
        <w:spacing w:after="0" w:line="240" w:lineRule="auto"/>
        <w:ind w:left="0" w:right="178" w:firstLine="0"/>
        <w:jc w:val="both"/>
        <w:rPr>
          <w:rFonts w:ascii="Times New Roman" w:hAnsi="Times New Roman"/>
          <w:b/>
          <w:i/>
          <w:sz w:val="24"/>
          <w:szCs w:val="24"/>
          <w:lang w:val="kk-KZ"/>
        </w:rPr>
      </w:pPr>
      <w:r w:rsidRPr="008B2667">
        <w:rPr>
          <w:rFonts w:ascii="Times New Roman" w:hAnsi="Times New Roman"/>
          <w:b/>
          <w:sz w:val="24"/>
          <w:szCs w:val="24"/>
          <w:lang w:val="kk-KZ"/>
        </w:rPr>
        <w:t>Шымкент қаласы бойынша мемлекеттік кірістер департаментінің Еңбекші ауданы бойынша мемлекеттік кірістер басқармасының құқықтық және ұйымдастыру жұмысы бөлімінің негізгі қызметкерінің бала күту демалысы мерзіміне 17.09.2025 жылға дейін   бас маман лауазымына, уақытша, (С-R-4 санаты, С блок), 1 бірлік.</w:t>
      </w:r>
    </w:p>
    <w:p w:rsidR="008B2667" w:rsidRPr="008B2667" w:rsidRDefault="008B2667" w:rsidP="00985760">
      <w:pPr>
        <w:spacing w:after="0" w:line="240" w:lineRule="auto"/>
        <w:ind w:right="178"/>
        <w:jc w:val="both"/>
        <w:rPr>
          <w:rFonts w:ascii="Times New Roman" w:hAnsi="Times New Roman"/>
          <w:b/>
          <w:i/>
          <w:sz w:val="24"/>
          <w:szCs w:val="24"/>
          <w:lang w:val="kk-KZ"/>
        </w:rPr>
      </w:pPr>
      <w:r w:rsidRPr="008B2667">
        <w:rPr>
          <w:rFonts w:ascii="Times New Roman" w:hAnsi="Times New Roman"/>
          <w:sz w:val="24"/>
          <w:szCs w:val="24"/>
          <w:lang w:val="kk-KZ"/>
        </w:rPr>
        <w:t xml:space="preserve">Функционалды міндеттері: орталықтандырылған тапсырмаларды уақытылы орындау,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 ұйымдастыру жұмыстарын жүргізу, материалды-техникалық қамтамасыз ету, жемқорлыққа қарсы және қызметтік тәртіп бұзушылықты болдырмау мақсатында іс-шаралар дайындау. </w:t>
      </w:r>
    </w:p>
    <w:p w:rsidR="008B2667" w:rsidRPr="008B2667" w:rsidRDefault="008B2667" w:rsidP="00985760">
      <w:pPr>
        <w:spacing w:after="0" w:line="240" w:lineRule="auto"/>
        <w:ind w:right="178"/>
        <w:jc w:val="both"/>
        <w:rPr>
          <w:rFonts w:ascii="Times New Roman" w:hAnsi="Times New Roman"/>
          <w:b/>
          <w:i/>
          <w:sz w:val="24"/>
          <w:szCs w:val="24"/>
          <w:lang w:val="kk-KZ"/>
        </w:rPr>
      </w:pPr>
      <w:r w:rsidRPr="00985760">
        <w:rPr>
          <w:rFonts w:ascii="Times New Roman" w:hAnsi="Times New Roman"/>
          <w:b/>
          <w:sz w:val="24"/>
          <w:szCs w:val="24"/>
          <w:lang w:val="kk-KZ"/>
        </w:rPr>
        <w:t>Конкурсқа қатысушыларға қойылатын талаптар:</w:t>
      </w:r>
      <w:r w:rsidRPr="008B2667">
        <w:rPr>
          <w:rFonts w:ascii="Times New Roman" w:hAnsi="Times New Roman"/>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Pr="008B2667">
        <w:rPr>
          <w:rFonts w:ascii="Times New Roman" w:hAnsi="Times New Roman"/>
          <w:color w:val="000000"/>
          <w:sz w:val="24"/>
          <w:szCs w:val="24"/>
          <w:lang w:val="kk-KZ"/>
        </w:rPr>
        <w:t xml:space="preserve">әлеуметтік ғылымдар, экономика және бизнес (экономика, </w:t>
      </w:r>
      <w:r w:rsidR="00985760" w:rsidRPr="008B2667">
        <w:rPr>
          <w:rFonts w:ascii="Times New Roman" w:hAnsi="Times New Roman"/>
          <w:color w:val="000000"/>
          <w:sz w:val="24"/>
          <w:szCs w:val="24"/>
          <w:lang w:val="kk-KZ"/>
        </w:rPr>
        <w:t>әлемдік экономика,</w:t>
      </w:r>
      <w:r w:rsidR="00985760">
        <w:rPr>
          <w:rFonts w:ascii="Times New Roman" w:hAnsi="Times New Roman"/>
          <w:color w:val="000000"/>
          <w:sz w:val="24"/>
          <w:szCs w:val="24"/>
          <w:lang w:val="kk-KZ"/>
        </w:rPr>
        <w:t xml:space="preserve"> </w:t>
      </w:r>
      <w:r w:rsidRPr="008B2667">
        <w:rPr>
          <w:rFonts w:ascii="Times New Roman" w:hAnsi="Times New Roman"/>
          <w:color w:val="000000"/>
          <w:sz w:val="24"/>
          <w:szCs w:val="24"/>
          <w:lang w:val="kk-KZ"/>
        </w:rPr>
        <w:t>есеп және аудит, қаржы,  салық ісі, жергілікті және мемлекеттік басқару), құқық мамандықтары бойынша.</w:t>
      </w:r>
    </w:p>
    <w:p w:rsidR="00985760" w:rsidRDefault="00985760" w:rsidP="00195FA9">
      <w:pPr>
        <w:spacing w:after="0" w:line="240" w:lineRule="auto"/>
        <w:jc w:val="both"/>
        <w:rPr>
          <w:rFonts w:ascii="Times New Roman" w:hAnsi="Times New Roman"/>
          <w:sz w:val="24"/>
          <w:szCs w:val="24"/>
          <w:lang w:val="kk-KZ"/>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1" w:name="z89"/>
      <w:bookmarkEnd w:id="1"/>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2" w:name="z90"/>
      <w:bookmarkEnd w:id="2"/>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lastRenderedPageBreak/>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P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b/>
          <w:i/>
          <w:sz w:val="24"/>
          <w:szCs w:val="24"/>
          <w:lang w:val="kk-KZ"/>
        </w:rPr>
      </w:pPr>
    </w:p>
    <w:p w:rsidR="00907510" w:rsidRPr="00907510" w:rsidRDefault="00907510"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EA681A"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50" w:rsidRDefault="008A7D50" w:rsidP="00A34107">
      <w:pPr>
        <w:spacing w:after="0" w:line="240" w:lineRule="auto"/>
      </w:pPr>
      <w:r>
        <w:separator/>
      </w:r>
    </w:p>
  </w:endnote>
  <w:endnote w:type="continuationSeparator" w:id="0">
    <w:p w:rsidR="008A7D50" w:rsidRDefault="008A7D50"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50" w:rsidRDefault="008A7D50" w:rsidP="00A34107">
      <w:pPr>
        <w:spacing w:after="0" w:line="240" w:lineRule="auto"/>
      </w:pPr>
      <w:r>
        <w:separator/>
      </w:r>
    </w:p>
  </w:footnote>
  <w:footnote w:type="continuationSeparator" w:id="0">
    <w:p w:rsidR="008A7D50" w:rsidRDefault="008A7D50"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16"/>
  </w:num>
  <w:num w:numId="6">
    <w:abstractNumId w:val="3"/>
  </w:num>
  <w:num w:numId="7">
    <w:abstractNumId w:val="12"/>
  </w:num>
  <w:num w:numId="8">
    <w:abstractNumId w:val="13"/>
  </w:num>
  <w:num w:numId="9">
    <w:abstractNumId w:val="6"/>
  </w:num>
  <w:num w:numId="10">
    <w:abstractNumId w:val="18"/>
  </w:num>
  <w:num w:numId="11">
    <w:abstractNumId w:val="2"/>
  </w:num>
  <w:num w:numId="12">
    <w:abstractNumId w:val="0"/>
  </w:num>
  <w:num w:numId="13">
    <w:abstractNumId w:val="15"/>
  </w:num>
  <w:num w:numId="14">
    <w:abstractNumId w:val="14"/>
  </w:num>
  <w:num w:numId="15">
    <w:abstractNumId w:val="5"/>
  </w:num>
  <w:num w:numId="16">
    <w:abstractNumId w:val="1"/>
  </w:num>
  <w:num w:numId="17">
    <w:abstractNumId w:val="17"/>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46F15"/>
    <w:rsid w:val="00056DC4"/>
    <w:rsid w:val="000621B3"/>
    <w:rsid w:val="00065343"/>
    <w:rsid w:val="0008757B"/>
    <w:rsid w:val="000C686F"/>
    <w:rsid w:val="000E3B20"/>
    <w:rsid w:val="00107CFE"/>
    <w:rsid w:val="001270D0"/>
    <w:rsid w:val="00130D48"/>
    <w:rsid w:val="00190C92"/>
    <w:rsid w:val="00195FA9"/>
    <w:rsid w:val="001A3BD4"/>
    <w:rsid w:val="001B305D"/>
    <w:rsid w:val="001C190D"/>
    <w:rsid w:val="001C1E9A"/>
    <w:rsid w:val="001C2EC1"/>
    <w:rsid w:val="001D1EC7"/>
    <w:rsid w:val="00216F89"/>
    <w:rsid w:val="0023333A"/>
    <w:rsid w:val="00245F17"/>
    <w:rsid w:val="002622B6"/>
    <w:rsid w:val="002A68C7"/>
    <w:rsid w:val="002E4E85"/>
    <w:rsid w:val="002F5E27"/>
    <w:rsid w:val="003106C3"/>
    <w:rsid w:val="00323123"/>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3FC1"/>
    <w:rsid w:val="0054715E"/>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BBC"/>
    <w:rsid w:val="006D0C04"/>
    <w:rsid w:val="006F6C94"/>
    <w:rsid w:val="007039B1"/>
    <w:rsid w:val="0071465A"/>
    <w:rsid w:val="00722F0A"/>
    <w:rsid w:val="00733FE9"/>
    <w:rsid w:val="00755DC7"/>
    <w:rsid w:val="00757F17"/>
    <w:rsid w:val="00790367"/>
    <w:rsid w:val="007B02B0"/>
    <w:rsid w:val="007B6D0A"/>
    <w:rsid w:val="007E6EA2"/>
    <w:rsid w:val="00827E4A"/>
    <w:rsid w:val="0089098E"/>
    <w:rsid w:val="00892742"/>
    <w:rsid w:val="008A7D50"/>
    <w:rsid w:val="008B2667"/>
    <w:rsid w:val="008C76BE"/>
    <w:rsid w:val="008E4A92"/>
    <w:rsid w:val="008F31C8"/>
    <w:rsid w:val="00907510"/>
    <w:rsid w:val="009461FF"/>
    <w:rsid w:val="00950BC4"/>
    <w:rsid w:val="00956785"/>
    <w:rsid w:val="009631BB"/>
    <w:rsid w:val="0096428B"/>
    <w:rsid w:val="009712EE"/>
    <w:rsid w:val="009839E5"/>
    <w:rsid w:val="00983FDE"/>
    <w:rsid w:val="00985760"/>
    <w:rsid w:val="00993994"/>
    <w:rsid w:val="009B56F7"/>
    <w:rsid w:val="009D3148"/>
    <w:rsid w:val="00A15D07"/>
    <w:rsid w:val="00A34107"/>
    <w:rsid w:val="00A80DEF"/>
    <w:rsid w:val="00A856CC"/>
    <w:rsid w:val="00AB4080"/>
    <w:rsid w:val="00AB40E5"/>
    <w:rsid w:val="00AB7C51"/>
    <w:rsid w:val="00AC56FC"/>
    <w:rsid w:val="00AC5FC9"/>
    <w:rsid w:val="00AD1E37"/>
    <w:rsid w:val="00AD3F2D"/>
    <w:rsid w:val="00AD7CF0"/>
    <w:rsid w:val="00B021A8"/>
    <w:rsid w:val="00B04E2E"/>
    <w:rsid w:val="00B20095"/>
    <w:rsid w:val="00B23F04"/>
    <w:rsid w:val="00B252E7"/>
    <w:rsid w:val="00B43963"/>
    <w:rsid w:val="00B66D13"/>
    <w:rsid w:val="00B7293A"/>
    <w:rsid w:val="00BA1B60"/>
    <w:rsid w:val="00BB482D"/>
    <w:rsid w:val="00BB616C"/>
    <w:rsid w:val="00BF22BB"/>
    <w:rsid w:val="00C0531D"/>
    <w:rsid w:val="00C464B4"/>
    <w:rsid w:val="00C46764"/>
    <w:rsid w:val="00C507D3"/>
    <w:rsid w:val="00C65FDC"/>
    <w:rsid w:val="00CA14DE"/>
    <w:rsid w:val="00D0060F"/>
    <w:rsid w:val="00D112BC"/>
    <w:rsid w:val="00D22CEC"/>
    <w:rsid w:val="00D8355A"/>
    <w:rsid w:val="00D86028"/>
    <w:rsid w:val="00D91B2B"/>
    <w:rsid w:val="00D94355"/>
    <w:rsid w:val="00DB09BF"/>
    <w:rsid w:val="00DC3699"/>
    <w:rsid w:val="00DE7FF6"/>
    <w:rsid w:val="00DF2D8F"/>
    <w:rsid w:val="00E060AA"/>
    <w:rsid w:val="00E14993"/>
    <w:rsid w:val="00E1722C"/>
    <w:rsid w:val="00E524E8"/>
    <w:rsid w:val="00E74796"/>
    <w:rsid w:val="00EA681A"/>
    <w:rsid w:val="00ED0A12"/>
    <w:rsid w:val="00F07FDA"/>
    <w:rsid w:val="00F339C2"/>
    <w:rsid w:val="00F4441B"/>
    <w:rsid w:val="00F82FD7"/>
    <w:rsid w:val="00F85533"/>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C2D7-CB33-4CC4-83A2-31EB327A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Zh_Kantarbaeva</cp:lastModifiedBy>
  <cp:revision>27</cp:revision>
  <cp:lastPrinted>2022-03-18T13:11:00Z</cp:lastPrinted>
  <dcterms:created xsi:type="dcterms:W3CDTF">2023-07-04T10:15:00Z</dcterms:created>
  <dcterms:modified xsi:type="dcterms:W3CDTF">2023-07-05T05:15:00Z</dcterms:modified>
</cp:coreProperties>
</file>