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37" w:rsidRDefault="00247237" w:rsidP="00247237">
      <w:pPr>
        <w:spacing w:after="0"/>
        <w:rPr>
          <w:b/>
          <w:color w:val="000000"/>
          <w:sz w:val="28"/>
        </w:rPr>
      </w:pPr>
    </w:p>
    <w:p w:rsidR="00247237" w:rsidRPr="005F210D" w:rsidRDefault="005F210D" w:rsidP="005F210D">
      <w:pPr>
        <w:spacing w:after="0"/>
        <w:jc w:val="center"/>
        <w:rPr>
          <w:b/>
          <w:color w:val="000000"/>
          <w:sz w:val="28"/>
        </w:rPr>
      </w:pPr>
      <w:proofErr w:type="spellStart"/>
      <w:r>
        <w:rPr>
          <w:b/>
          <w:sz w:val="28"/>
          <w:szCs w:val="28"/>
          <w:lang w:val="ru-RU"/>
        </w:rPr>
        <w:t>Қ</w:t>
      </w:r>
      <w:r w:rsidR="00BA738E" w:rsidRPr="005F210D">
        <w:rPr>
          <w:b/>
          <w:sz w:val="28"/>
          <w:szCs w:val="28"/>
          <w:lang w:val="ru-RU"/>
        </w:rPr>
        <w:t>аржы</w:t>
      </w:r>
      <w:proofErr w:type="spellEnd"/>
      <w:r w:rsidR="00BA738E" w:rsidRPr="005F210D">
        <w:rPr>
          <w:b/>
          <w:sz w:val="28"/>
          <w:szCs w:val="28"/>
        </w:rPr>
        <w:t xml:space="preserve"> </w:t>
      </w:r>
      <w:proofErr w:type="spellStart"/>
      <w:r w:rsidR="00BA738E" w:rsidRPr="005F210D">
        <w:rPr>
          <w:b/>
          <w:sz w:val="28"/>
          <w:szCs w:val="28"/>
          <w:lang w:val="ru-RU"/>
        </w:rPr>
        <w:t>басқарушысы</w:t>
      </w:r>
      <w:proofErr w:type="spellEnd"/>
      <w:r w:rsidR="00BA738E" w:rsidRPr="005F210D">
        <w:rPr>
          <w:b/>
          <w:sz w:val="28"/>
          <w:szCs w:val="28"/>
        </w:rPr>
        <w:t xml:space="preserve"> </w:t>
      </w:r>
      <w:proofErr w:type="spellStart"/>
      <w:r w:rsidR="00BA738E" w:rsidRPr="005F210D">
        <w:rPr>
          <w:b/>
          <w:sz w:val="28"/>
          <w:szCs w:val="28"/>
          <w:lang w:val="ru-RU"/>
        </w:rPr>
        <w:t>қызметінің</w:t>
      </w:r>
      <w:proofErr w:type="spellEnd"/>
      <w:r w:rsidR="00BA738E" w:rsidRPr="005F210D">
        <w:rPr>
          <w:b/>
          <w:sz w:val="28"/>
          <w:szCs w:val="28"/>
        </w:rPr>
        <w:t xml:space="preserve"> </w:t>
      </w:r>
      <w:proofErr w:type="spellStart"/>
      <w:r w:rsidR="00BA738E" w:rsidRPr="005F210D">
        <w:rPr>
          <w:b/>
          <w:sz w:val="28"/>
          <w:szCs w:val="28"/>
          <w:lang w:val="ru-RU"/>
        </w:rPr>
        <w:t>басталғаны</w:t>
      </w:r>
      <w:proofErr w:type="spellEnd"/>
      <w:r w:rsidRPr="005F210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lang w:val="kk-KZ"/>
        </w:rPr>
        <w:t>немесе қ</w:t>
      </w:r>
      <w:proofErr w:type="spellStart"/>
      <w:r w:rsidRPr="005F210D">
        <w:rPr>
          <w:b/>
          <w:color w:val="000000"/>
          <w:sz w:val="28"/>
          <w:lang w:val="ru-RU"/>
        </w:rPr>
        <w:t>ызметі</w:t>
      </w:r>
      <w:proofErr w:type="spellEnd"/>
      <w:r w:rsidRPr="005F210D">
        <w:rPr>
          <w:b/>
          <w:color w:val="000000"/>
          <w:sz w:val="28"/>
        </w:rPr>
        <w:t xml:space="preserve"> </w:t>
      </w:r>
      <w:proofErr w:type="spellStart"/>
      <w:r w:rsidRPr="005F210D">
        <w:rPr>
          <w:b/>
          <w:color w:val="000000"/>
          <w:sz w:val="28"/>
          <w:lang w:val="ru-RU"/>
        </w:rPr>
        <w:t>тоқтатылған</w:t>
      </w:r>
      <w:r>
        <w:rPr>
          <w:b/>
          <w:color w:val="000000"/>
          <w:sz w:val="28"/>
          <w:lang w:val="ru-RU"/>
        </w:rPr>
        <w:t>ы</w:t>
      </w:r>
      <w:proofErr w:type="spellEnd"/>
      <w:r w:rsidRPr="005F210D"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  <w:lang w:val="ru-RU"/>
        </w:rPr>
        <w:t>туралы</w:t>
      </w:r>
      <w:proofErr w:type="spellEnd"/>
      <w:r w:rsidRPr="005F210D"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  <w:lang w:val="ru-RU"/>
        </w:rPr>
        <w:t>хабарлама</w:t>
      </w:r>
      <w:proofErr w:type="spellEnd"/>
      <w:r w:rsidRPr="005F210D">
        <w:rPr>
          <w:b/>
          <w:color w:val="000000"/>
          <w:sz w:val="28"/>
        </w:rPr>
        <w:t>.</w:t>
      </w:r>
    </w:p>
    <w:p w:rsidR="00BA738E" w:rsidRDefault="00BA738E" w:rsidP="00247237">
      <w:pPr>
        <w:spacing w:after="0"/>
        <w:rPr>
          <w:b/>
          <w:color w:val="000000"/>
          <w:sz w:val="28"/>
        </w:rPr>
      </w:pPr>
    </w:p>
    <w:p w:rsidR="00DD3FD0" w:rsidRDefault="005F210D" w:rsidP="005F210D">
      <w:pPr>
        <w:pStyle w:val="a4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proofErr w:type="spellStart"/>
      <w:r w:rsidR="00247237" w:rsidRPr="00BA738E">
        <w:rPr>
          <w:sz w:val="28"/>
          <w:szCs w:val="28"/>
        </w:rPr>
        <w:t>Қазақстан</w:t>
      </w:r>
      <w:proofErr w:type="spellEnd"/>
      <w:r w:rsidR="00247237" w:rsidRPr="00BA738E">
        <w:rPr>
          <w:sz w:val="28"/>
          <w:szCs w:val="28"/>
        </w:rPr>
        <w:t xml:space="preserve"> </w:t>
      </w:r>
      <w:proofErr w:type="spellStart"/>
      <w:r w:rsidR="00247237" w:rsidRPr="00BA738E">
        <w:rPr>
          <w:sz w:val="28"/>
          <w:szCs w:val="28"/>
        </w:rPr>
        <w:t>Республикасы</w:t>
      </w:r>
      <w:proofErr w:type="spellEnd"/>
      <w:r w:rsidR="00247237" w:rsidRPr="00BA738E">
        <w:rPr>
          <w:sz w:val="28"/>
          <w:szCs w:val="28"/>
        </w:rPr>
        <w:t xml:space="preserve"> </w:t>
      </w:r>
      <w:proofErr w:type="spellStart"/>
      <w:r w:rsidR="00247237" w:rsidRPr="00BA738E">
        <w:rPr>
          <w:sz w:val="28"/>
          <w:szCs w:val="28"/>
        </w:rPr>
        <w:t>азаматтарының</w:t>
      </w:r>
      <w:proofErr w:type="spellEnd"/>
      <w:r w:rsidR="00247237" w:rsidRPr="00BA738E">
        <w:rPr>
          <w:sz w:val="28"/>
          <w:szCs w:val="28"/>
        </w:rPr>
        <w:t xml:space="preserve"> </w:t>
      </w:r>
      <w:proofErr w:type="spellStart"/>
      <w:r w:rsidR="00247237" w:rsidRPr="00BA738E">
        <w:rPr>
          <w:sz w:val="28"/>
          <w:szCs w:val="28"/>
        </w:rPr>
        <w:t>төлем</w:t>
      </w:r>
      <w:proofErr w:type="spellEnd"/>
      <w:r w:rsidR="00247237" w:rsidRPr="00BA738E">
        <w:rPr>
          <w:sz w:val="28"/>
          <w:szCs w:val="28"/>
        </w:rPr>
        <w:t xml:space="preserve"> </w:t>
      </w:r>
      <w:proofErr w:type="spellStart"/>
      <w:r w:rsidR="00247237" w:rsidRPr="00BA738E">
        <w:rPr>
          <w:sz w:val="28"/>
          <w:szCs w:val="28"/>
        </w:rPr>
        <w:t>қабілеттілігін</w:t>
      </w:r>
      <w:proofErr w:type="spellEnd"/>
      <w:r w:rsidR="00247237" w:rsidRPr="00BA738E">
        <w:rPr>
          <w:sz w:val="28"/>
          <w:szCs w:val="28"/>
        </w:rPr>
        <w:t xml:space="preserve"> </w:t>
      </w:r>
      <w:proofErr w:type="spellStart"/>
      <w:r w:rsidR="00247237" w:rsidRPr="00BA738E">
        <w:rPr>
          <w:sz w:val="28"/>
          <w:szCs w:val="28"/>
        </w:rPr>
        <w:t>қалпына</w:t>
      </w:r>
      <w:proofErr w:type="spellEnd"/>
      <w:r w:rsidR="00247237" w:rsidRPr="00BA738E">
        <w:rPr>
          <w:sz w:val="28"/>
          <w:szCs w:val="28"/>
        </w:rPr>
        <w:t xml:space="preserve"> </w:t>
      </w:r>
      <w:proofErr w:type="spellStart"/>
      <w:r w:rsidR="00247237" w:rsidRPr="00BA738E">
        <w:rPr>
          <w:sz w:val="28"/>
          <w:szCs w:val="28"/>
        </w:rPr>
        <w:t>келтіру</w:t>
      </w:r>
      <w:proofErr w:type="spellEnd"/>
      <w:r w:rsidR="00247237" w:rsidRPr="00BA738E">
        <w:rPr>
          <w:sz w:val="28"/>
          <w:szCs w:val="28"/>
        </w:rPr>
        <w:t xml:space="preserve"> </w:t>
      </w:r>
      <w:proofErr w:type="spellStart"/>
      <w:r w:rsidR="00247237" w:rsidRPr="00BA738E">
        <w:rPr>
          <w:sz w:val="28"/>
          <w:szCs w:val="28"/>
        </w:rPr>
        <w:t>және</w:t>
      </w:r>
      <w:proofErr w:type="spellEnd"/>
      <w:r w:rsidR="00247237" w:rsidRPr="00BA738E">
        <w:rPr>
          <w:sz w:val="28"/>
          <w:szCs w:val="28"/>
        </w:rPr>
        <w:t xml:space="preserve"> </w:t>
      </w:r>
      <w:proofErr w:type="spellStart"/>
      <w:r w:rsidR="00247237" w:rsidRPr="00BA738E">
        <w:rPr>
          <w:sz w:val="28"/>
          <w:szCs w:val="28"/>
        </w:rPr>
        <w:t>банкроттығы</w:t>
      </w:r>
      <w:proofErr w:type="spellEnd"/>
      <w:r w:rsidR="00247237" w:rsidRPr="00BA738E">
        <w:rPr>
          <w:sz w:val="28"/>
          <w:szCs w:val="28"/>
        </w:rPr>
        <w:t xml:space="preserve"> </w:t>
      </w:r>
      <w:proofErr w:type="spellStart"/>
      <w:r w:rsidR="00247237" w:rsidRPr="00BA738E">
        <w:rPr>
          <w:sz w:val="28"/>
          <w:szCs w:val="28"/>
        </w:rPr>
        <w:t>туралы</w:t>
      </w:r>
      <w:proofErr w:type="spellEnd"/>
      <w:r>
        <w:rPr>
          <w:sz w:val="28"/>
          <w:szCs w:val="28"/>
          <w:lang w:val="kk-KZ"/>
        </w:rPr>
        <w:t>» Заңының</w:t>
      </w:r>
    </w:p>
    <w:p w:rsidR="00DD3FD0" w:rsidRDefault="00DD3FD0" w:rsidP="00DD3FD0">
      <w:pPr>
        <w:pStyle w:val="a4"/>
        <w:jc w:val="both"/>
        <w:rPr>
          <w:b/>
          <w:sz w:val="28"/>
          <w:szCs w:val="28"/>
          <w:lang w:val="kk-KZ"/>
        </w:rPr>
      </w:pPr>
    </w:p>
    <w:p w:rsidR="00247237" w:rsidRPr="005F210D" w:rsidRDefault="005F210D" w:rsidP="007C1F7F">
      <w:pPr>
        <w:pStyle w:val="a4"/>
        <w:ind w:firstLine="708"/>
        <w:jc w:val="both"/>
        <w:rPr>
          <w:sz w:val="28"/>
          <w:szCs w:val="28"/>
          <w:lang w:val="kk-KZ"/>
        </w:rPr>
      </w:pPr>
      <w:r w:rsidRPr="00DD3FD0">
        <w:rPr>
          <w:b/>
          <w:sz w:val="28"/>
          <w:szCs w:val="28"/>
          <w:lang w:val="kk-KZ"/>
        </w:rPr>
        <w:t>15 бабы 1 тармағы</w:t>
      </w:r>
    </w:p>
    <w:p w:rsidR="00711409" w:rsidRPr="005F210D" w:rsidRDefault="00711409" w:rsidP="005F210D">
      <w:pPr>
        <w:pStyle w:val="a4"/>
        <w:ind w:firstLine="708"/>
        <w:jc w:val="both"/>
        <w:rPr>
          <w:sz w:val="28"/>
          <w:szCs w:val="28"/>
          <w:lang w:val="kk-KZ"/>
        </w:rPr>
      </w:pPr>
      <w:r w:rsidRPr="005F210D">
        <w:rPr>
          <w:sz w:val="28"/>
          <w:szCs w:val="28"/>
          <w:lang w:val="kk-KZ"/>
        </w:rPr>
        <w:t>Қазақстан Республикасының рұқсаттар және хабарламалар туралы заңнамасына сәйкес қаржы басқарушысы қызметінің басталғаны туралы хабарламасы рұқсаттар мен хабарламалардың мемлекеттік электрондық тізіліміне енгізілген Қазақстан Республикасының азаматы қаржы басқарушысы болып әрекет ете алады.</w:t>
      </w:r>
    </w:p>
    <w:p w:rsidR="00384606" w:rsidRDefault="00384606" w:rsidP="005F210D">
      <w:pPr>
        <w:spacing w:after="0"/>
        <w:jc w:val="both"/>
        <w:rPr>
          <w:sz w:val="28"/>
          <w:szCs w:val="28"/>
          <w:lang w:val="kk-KZ"/>
        </w:rPr>
      </w:pPr>
      <w:bookmarkStart w:id="0" w:name="z165"/>
    </w:p>
    <w:p w:rsidR="00384606" w:rsidRPr="00384606" w:rsidRDefault="00384606" w:rsidP="007C1F7F">
      <w:pPr>
        <w:spacing w:after="0"/>
        <w:ind w:firstLine="708"/>
        <w:jc w:val="both"/>
        <w:rPr>
          <w:b/>
          <w:sz w:val="28"/>
          <w:szCs w:val="28"/>
          <w:lang w:val="kk-KZ"/>
        </w:rPr>
      </w:pPr>
      <w:r w:rsidRPr="00384606">
        <w:rPr>
          <w:b/>
          <w:sz w:val="28"/>
          <w:szCs w:val="28"/>
          <w:lang w:val="kk-KZ"/>
        </w:rPr>
        <w:t>15 бабы 8 тармағы</w:t>
      </w:r>
    </w:p>
    <w:p w:rsidR="005F210D" w:rsidRPr="00384606" w:rsidRDefault="005F210D" w:rsidP="00DD3FD0">
      <w:pPr>
        <w:spacing w:after="0"/>
        <w:ind w:firstLine="708"/>
        <w:jc w:val="both"/>
        <w:rPr>
          <w:lang w:val="kk-KZ"/>
        </w:rPr>
      </w:pPr>
      <w:r w:rsidRPr="00384606">
        <w:rPr>
          <w:color w:val="000000"/>
          <w:sz w:val="28"/>
          <w:lang w:val="kk-KZ"/>
        </w:rPr>
        <w:t>Қызметі тоқтатылған кезде қаржы басқарушысы қызметі тоқтатылған кезден бастап он жұмыс күні ішінде уәкілетті органға тиісті хабарлама жіберуге міндетті.</w:t>
      </w:r>
    </w:p>
    <w:p w:rsidR="00BA738E" w:rsidRDefault="00BA738E" w:rsidP="00BA738E">
      <w:pPr>
        <w:pStyle w:val="a4"/>
        <w:jc w:val="both"/>
        <w:rPr>
          <w:sz w:val="28"/>
          <w:szCs w:val="28"/>
          <w:lang w:val="kk-KZ"/>
        </w:rPr>
      </w:pPr>
    </w:p>
    <w:p w:rsidR="00DD3FD0" w:rsidRPr="00DD3FD0" w:rsidRDefault="00DD3FD0" w:rsidP="00DD3FD0">
      <w:pPr>
        <w:pStyle w:val="a4"/>
        <w:jc w:val="center"/>
        <w:rPr>
          <w:sz w:val="28"/>
          <w:szCs w:val="28"/>
          <w:lang w:val="kk-KZ"/>
        </w:rPr>
      </w:pPr>
      <w:r w:rsidRPr="00DD3FD0">
        <w:rPr>
          <w:b/>
          <w:color w:val="000000"/>
          <w:sz w:val="28"/>
          <w:szCs w:val="28"/>
          <w:lang w:val="kk-KZ"/>
        </w:rPr>
        <w:t xml:space="preserve"> Кредиторлар талаптарының тізілімін қалыптастыру</w:t>
      </w:r>
      <w:r>
        <w:rPr>
          <w:b/>
          <w:color w:val="000000"/>
          <w:sz w:val="28"/>
          <w:szCs w:val="28"/>
          <w:lang w:val="kk-KZ"/>
        </w:rPr>
        <w:t>.</w:t>
      </w:r>
    </w:p>
    <w:p w:rsidR="00DD3FD0" w:rsidRPr="00384606" w:rsidRDefault="00DD3FD0" w:rsidP="00BA738E">
      <w:pPr>
        <w:pStyle w:val="a4"/>
        <w:jc w:val="both"/>
        <w:rPr>
          <w:sz w:val="28"/>
          <w:szCs w:val="28"/>
          <w:lang w:val="kk-KZ"/>
        </w:rPr>
      </w:pPr>
    </w:p>
    <w:bookmarkEnd w:id="0"/>
    <w:p w:rsidR="00AC4D57" w:rsidRPr="00AC4D57" w:rsidRDefault="00AC4D57" w:rsidP="007C1F7F">
      <w:pPr>
        <w:pStyle w:val="a4"/>
        <w:ind w:firstLine="708"/>
        <w:jc w:val="both"/>
        <w:rPr>
          <w:b/>
          <w:sz w:val="28"/>
          <w:szCs w:val="28"/>
          <w:lang w:val="kk-KZ"/>
        </w:rPr>
      </w:pPr>
      <w:r w:rsidRPr="00AC4D57">
        <w:rPr>
          <w:b/>
          <w:sz w:val="28"/>
          <w:szCs w:val="28"/>
          <w:lang w:val="kk-KZ"/>
        </w:rPr>
        <w:t>27 бабы 1 тармағы</w:t>
      </w:r>
    </w:p>
    <w:p w:rsidR="00806211" w:rsidRPr="00AC4D57" w:rsidRDefault="00806211" w:rsidP="00AC4D57">
      <w:pPr>
        <w:pStyle w:val="a4"/>
        <w:ind w:firstLine="708"/>
        <w:jc w:val="both"/>
        <w:rPr>
          <w:sz w:val="28"/>
          <w:szCs w:val="28"/>
          <w:lang w:val="kk-KZ"/>
        </w:rPr>
      </w:pPr>
      <w:r w:rsidRPr="00AC4D57">
        <w:rPr>
          <w:sz w:val="28"/>
          <w:szCs w:val="28"/>
          <w:lang w:val="kk-KZ"/>
        </w:rPr>
        <w:t>Қаржы басқарушысы төлем қабілеттілігін қалпына келтіру немесе сот арқылы банкроттық рәсімін қолдану жөнінде іс бойынша іс жүргізуді қозғау және кредиторлардың талаптарын мәлімдеу тәртібі туралы қазақ және орыс тілдеріндегі хабарландыруды интернет-ресурста орналастыру үшін уәкілетті органға жібереді.</w:t>
      </w:r>
    </w:p>
    <w:p w:rsidR="00806211" w:rsidRPr="00BA738E" w:rsidRDefault="00806211" w:rsidP="00BA738E">
      <w:pPr>
        <w:pStyle w:val="a4"/>
        <w:jc w:val="both"/>
        <w:rPr>
          <w:sz w:val="28"/>
          <w:szCs w:val="28"/>
        </w:rPr>
      </w:pPr>
      <w:bookmarkStart w:id="1" w:name="z297"/>
      <w:r w:rsidRPr="00AC4D57">
        <w:rPr>
          <w:sz w:val="28"/>
          <w:szCs w:val="28"/>
          <w:lang w:val="kk-KZ"/>
        </w:rPr>
        <w:t xml:space="preserve">      </w:t>
      </w:r>
      <w:proofErr w:type="spellStart"/>
      <w:r w:rsidRPr="00BA738E">
        <w:rPr>
          <w:sz w:val="28"/>
          <w:szCs w:val="28"/>
          <w:lang w:val="ru-RU"/>
        </w:rPr>
        <w:t>Хабарландыру</w:t>
      </w:r>
      <w:proofErr w:type="spellEnd"/>
      <w:r w:rsidRPr="00BA738E">
        <w:rPr>
          <w:sz w:val="28"/>
          <w:szCs w:val="28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уәкілетті</w:t>
      </w:r>
      <w:proofErr w:type="spellEnd"/>
      <w:r w:rsidRPr="00BA738E">
        <w:rPr>
          <w:sz w:val="28"/>
          <w:szCs w:val="28"/>
        </w:rPr>
        <w:t xml:space="preserve"> </w:t>
      </w:r>
      <w:r w:rsidRPr="00BA738E">
        <w:rPr>
          <w:sz w:val="28"/>
          <w:szCs w:val="28"/>
          <w:lang w:val="ru-RU"/>
        </w:rPr>
        <w:t>орган</w:t>
      </w:r>
      <w:r w:rsidRPr="00BA738E">
        <w:rPr>
          <w:sz w:val="28"/>
          <w:szCs w:val="28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қаржы</w:t>
      </w:r>
      <w:proofErr w:type="spellEnd"/>
      <w:r w:rsidRPr="00BA738E">
        <w:rPr>
          <w:sz w:val="28"/>
          <w:szCs w:val="28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басқарушысын</w:t>
      </w:r>
      <w:proofErr w:type="spellEnd"/>
      <w:r w:rsidRPr="00BA738E">
        <w:rPr>
          <w:sz w:val="28"/>
          <w:szCs w:val="28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тағайындаған</w:t>
      </w:r>
      <w:proofErr w:type="spellEnd"/>
      <w:r w:rsidRPr="00BA738E">
        <w:rPr>
          <w:sz w:val="28"/>
          <w:szCs w:val="28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күннен</w:t>
      </w:r>
      <w:proofErr w:type="spellEnd"/>
      <w:r w:rsidRPr="00BA738E">
        <w:rPr>
          <w:sz w:val="28"/>
          <w:szCs w:val="28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бастап</w:t>
      </w:r>
      <w:proofErr w:type="spellEnd"/>
      <w:r w:rsidRPr="00BA738E">
        <w:rPr>
          <w:sz w:val="28"/>
          <w:szCs w:val="28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екі</w:t>
      </w:r>
      <w:proofErr w:type="spellEnd"/>
      <w:r w:rsidRPr="00BA738E">
        <w:rPr>
          <w:sz w:val="28"/>
          <w:szCs w:val="28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жұмыс</w:t>
      </w:r>
      <w:proofErr w:type="spellEnd"/>
      <w:r w:rsidRPr="00BA738E">
        <w:rPr>
          <w:sz w:val="28"/>
          <w:szCs w:val="28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күні</w:t>
      </w:r>
      <w:proofErr w:type="spellEnd"/>
      <w:r w:rsidRPr="00BA738E">
        <w:rPr>
          <w:sz w:val="28"/>
          <w:szCs w:val="28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ішінде</w:t>
      </w:r>
      <w:proofErr w:type="spellEnd"/>
      <w:r w:rsidRPr="00BA738E">
        <w:rPr>
          <w:sz w:val="28"/>
          <w:szCs w:val="28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жіберіледі</w:t>
      </w:r>
      <w:proofErr w:type="spellEnd"/>
      <w:r w:rsidRPr="00BA738E">
        <w:rPr>
          <w:sz w:val="28"/>
          <w:szCs w:val="28"/>
        </w:rPr>
        <w:t>.</w:t>
      </w:r>
    </w:p>
    <w:bookmarkEnd w:id="1"/>
    <w:p w:rsidR="00806211" w:rsidRPr="00BA738E" w:rsidRDefault="00806211" w:rsidP="00BA738E">
      <w:pPr>
        <w:pStyle w:val="a4"/>
        <w:jc w:val="both"/>
        <w:rPr>
          <w:sz w:val="28"/>
          <w:szCs w:val="28"/>
        </w:rPr>
      </w:pPr>
    </w:p>
    <w:p w:rsidR="00AC4D57" w:rsidRPr="00AC4D57" w:rsidRDefault="00AC4D57" w:rsidP="007C1F7F">
      <w:pPr>
        <w:pStyle w:val="a4"/>
        <w:ind w:firstLine="708"/>
        <w:jc w:val="both"/>
        <w:rPr>
          <w:b/>
          <w:sz w:val="28"/>
          <w:szCs w:val="28"/>
          <w:lang w:val="kk-KZ"/>
        </w:rPr>
      </w:pPr>
      <w:bookmarkStart w:id="2" w:name="_GoBack"/>
      <w:bookmarkEnd w:id="2"/>
      <w:r w:rsidRPr="00AC4D57">
        <w:rPr>
          <w:b/>
          <w:sz w:val="28"/>
          <w:szCs w:val="28"/>
          <w:lang w:val="kk-KZ"/>
        </w:rPr>
        <w:t>27 бабы 4 тармағы</w:t>
      </w:r>
    </w:p>
    <w:p w:rsidR="00806211" w:rsidRPr="00AC4D57" w:rsidRDefault="00806211" w:rsidP="00AC4D57">
      <w:pPr>
        <w:pStyle w:val="a4"/>
        <w:ind w:firstLine="708"/>
        <w:jc w:val="both"/>
        <w:rPr>
          <w:sz w:val="28"/>
          <w:szCs w:val="28"/>
          <w:lang w:val="ru-RU"/>
        </w:rPr>
      </w:pPr>
      <w:proofErr w:type="spellStart"/>
      <w:r w:rsidRPr="00BA738E">
        <w:rPr>
          <w:sz w:val="28"/>
          <w:szCs w:val="28"/>
          <w:lang w:val="ru-RU"/>
        </w:rPr>
        <w:t>Қаржы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басқарушысы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r w:rsidRPr="00BA738E">
        <w:rPr>
          <w:sz w:val="28"/>
          <w:szCs w:val="28"/>
          <w:lang w:val="ru-RU"/>
        </w:rPr>
        <w:t>осы</w:t>
      </w:r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баптың</w:t>
      </w:r>
      <w:proofErr w:type="spellEnd"/>
      <w:r w:rsidRPr="00AC4D57">
        <w:rPr>
          <w:sz w:val="28"/>
          <w:szCs w:val="28"/>
          <w:lang w:val="ru-RU"/>
        </w:rPr>
        <w:t xml:space="preserve"> 2-</w:t>
      </w:r>
      <w:r w:rsidRPr="00BA738E">
        <w:rPr>
          <w:sz w:val="28"/>
          <w:szCs w:val="28"/>
          <w:lang w:val="ru-RU"/>
        </w:rPr>
        <w:t>тармағында</w:t>
      </w:r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көрсетілген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мерзім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аяқталған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күннен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бастап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r w:rsidRPr="00BA738E">
        <w:rPr>
          <w:sz w:val="28"/>
          <w:szCs w:val="28"/>
          <w:lang w:val="ru-RU"/>
        </w:rPr>
        <w:t>он</w:t>
      </w:r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жұмыс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күні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ішінде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уәкілетті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органға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кредиторлар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талаптарының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тізілімін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r w:rsidRPr="00BA738E">
        <w:rPr>
          <w:sz w:val="28"/>
          <w:szCs w:val="28"/>
          <w:lang w:val="ru-RU"/>
        </w:rPr>
        <w:t>интернет</w:t>
      </w:r>
      <w:r w:rsidRPr="00AC4D57">
        <w:rPr>
          <w:sz w:val="28"/>
          <w:szCs w:val="28"/>
          <w:lang w:val="ru-RU"/>
        </w:rPr>
        <w:t>-</w:t>
      </w:r>
      <w:proofErr w:type="spellStart"/>
      <w:r w:rsidRPr="00BA738E">
        <w:rPr>
          <w:sz w:val="28"/>
          <w:szCs w:val="28"/>
          <w:lang w:val="ru-RU"/>
        </w:rPr>
        <w:t>ресурста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орналастыру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үшін</w:t>
      </w:r>
      <w:proofErr w:type="spellEnd"/>
      <w:r w:rsidRPr="00AC4D57">
        <w:rPr>
          <w:sz w:val="28"/>
          <w:szCs w:val="28"/>
          <w:lang w:val="ru-RU"/>
        </w:rPr>
        <w:t xml:space="preserve"> </w:t>
      </w:r>
      <w:proofErr w:type="spellStart"/>
      <w:r w:rsidRPr="00BA738E">
        <w:rPr>
          <w:sz w:val="28"/>
          <w:szCs w:val="28"/>
          <w:lang w:val="ru-RU"/>
        </w:rPr>
        <w:t>жібереді</w:t>
      </w:r>
      <w:proofErr w:type="spellEnd"/>
      <w:r w:rsidRPr="00AC4D57">
        <w:rPr>
          <w:sz w:val="28"/>
          <w:szCs w:val="28"/>
          <w:lang w:val="ru-RU"/>
        </w:rPr>
        <w:t>.</w:t>
      </w:r>
    </w:p>
    <w:p w:rsidR="00806211" w:rsidRPr="00AC4D57" w:rsidRDefault="00806211" w:rsidP="00BA738E">
      <w:pPr>
        <w:pStyle w:val="a4"/>
        <w:jc w:val="both"/>
        <w:rPr>
          <w:sz w:val="28"/>
          <w:szCs w:val="28"/>
          <w:lang w:val="ru-RU"/>
        </w:rPr>
      </w:pPr>
    </w:p>
    <w:p w:rsidR="00711409" w:rsidRPr="00AC4D57" w:rsidRDefault="00711409" w:rsidP="00BA738E">
      <w:pPr>
        <w:pStyle w:val="a4"/>
        <w:jc w:val="both"/>
        <w:rPr>
          <w:sz w:val="28"/>
          <w:szCs w:val="28"/>
          <w:lang w:val="ru-RU"/>
        </w:rPr>
      </w:pPr>
    </w:p>
    <w:sectPr w:rsidR="00711409" w:rsidRPr="00AC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37"/>
    <w:rsid w:val="00247237"/>
    <w:rsid w:val="00384606"/>
    <w:rsid w:val="003A6389"/>
    <w:rsid w:val="005F210D"/>
    <w:rsid w:val="00711409"/>
    <w:rsid w:val="007C1F7F"/>
    <w:rsid w:val="00806211"/>
    <w:rsid w:val="00AC4D57"/>
    <w:rsid w:val="00BA738E"/>
    <w:rsid w:val="00D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E317"/>
  <w15:chartTrackingRefBased/>
  <w15:docId w15:val="{BE70F798-94D7-4502-8335-18D29B90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3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09"/>
    <w:pPr>
      <w:ind w:left="720"/>
      <w:contextualSpacing/>
    </w:pPr>
  </w:style>
  <w:style w:type="paragraph" w:styleId="a4">
    <w:name w:val="No Spacing"/>
    <w:uiPriority w:val="1"/>
    <w:qFormat/>
    <w:rsid w:val="00BA738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a_arharbai</dc:creator>
  <cp:keywords/>
  <dc:description/>
  <cp:lastModifiedBy>a_arharbai</cp:lastModifiedBy>
  <cp:revision>10</cp:revision>
  <dcterms:created xsi:type="dcterms:W3CDTF">2023-09-15T03:19:00Z</dcterms:created>
  <dcterms:modified xsi:type="dcterms:W3CDTF">2023-09-15T03:30:00Z</dcterms:modified>
</cp:coreProperties>
</file>