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03" w:rsidRPr="00025003" w:rsidRDefault="00025003" w:rsidP="000250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25003">
        <w:rPr>
          <w:rFonts w:ascii="Times New Roman" w:eastAsia="Times-Roman" w:hAnsi="Times New Roman"/>
          <w:b/>
          <w:sz w:val="28"/>
          <w:szCs w:val="28"/>
          <w:lang w:val="kk-KZ"/>
        </w:rPr>
        <w:t xml:space="preserve">    «</w:t>
      </w:r>
      <w:r w:rsidRPr="00025003">
        <w:rPr>
          <w:rFonts w:ascii="Times New Roman" w:hAnsi="Times New Roman"/>
          <w:b/>
          <w:sz w:val="28"/>
          <w:szCs w:val="28"/>
          <w:lang w:val="kk-KZ"/>
        </w:rPr>
        <w:t>Alma Oil Trading</w:t>
      </w:r>
      <w:r w:rsidRPr="00025003">
        <w:rPr>
          <w:rFonts w:ascii="Times New Roman" w:eastAsia="Times-Roman" w:hAnsi="Times New Roman"/>
          <w:b/>
          <w:sz w:val="28"/>
          <w:szCs w:val="28"/>
          <w:lang w:val="kk-KZ"/>
        </w:rPr>
        <w:t xml:space="preserve">»  ЖШС </w:t>
      </w:r>
      <w:r w:rsidRPr="00025003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 ) бағалау қызметі бойынша сатып алу жөніндегі кон</w:t>
      </w:r>
      <w:r w:rsidRPr="00025003">
        <w:rPr>
          <w:rFonts w:ascii="Times New Roman" w:hAnsi="Times New Roman" w:cs="Times New Roman"/>
          <w:b/>
          <w:sz w:val="28"/>
          <w:szCs w:val="28"/>
        </w:rPr>
        <w:t>к</w:t>
      </w:r>
      <w:r w:rsidRPr="00025003">
        <w:rPr>
          <w:rFonts w:ascii="Times New Roman" w:hAnsi="Times New Roman" w:cs="Times New Roman"/>
          <w:b/>
          <w:sz w:val="28"/>
          <w:szCs w:val="28"/>
          <w:lang w:val="kk-KZ"/>
        </w:rPr>
        <w:t>урсты өткізу туралы ақпараттық  хабарлама.</w:t>
      </w:r>
    </w:p>
    <w:p w:rsidR="00025003" w:rsidRPr="00025003" w:rsidRDefault="00025003" w:rsidP="00025003">
      <w:pPr>
        <w:pStyle w:val="a4"/>
        <w:rPr>
          <w:rFonts w:ascii="Times New Roman" w:eastAsia="Times-Roman" w:hAnsi="Times New Roman"/>
          <w:b/>
          <w:sz w:val="28"/>
          <w:szCs w:val="28"/>
          <w:lang w:val="en-US"/>
        </w:rPr>
      </w:pPr>
    </w:p>
    <w:p w:rsidR="00025003" w:rsidRDefault="00025003" w:rsidP="00025003">
      <w:pPr>
        <w:pStyle w:val="a4"/>
        <w:rPr>
          <w:rFonts w:ascii="Times New Roman" w:eastAsia="Times-Roman" w:hAnsi="Times New Roman"/>
          <w:b/>
          <w:sz w:val="24"/>
          <w:szCs w:val="24"/>
          <w:lang w:val="en-US"/>
        </w:rPr>
      </w:pPr>
    </w:p>
    <w:p w:rsidR="00025003" w:rsidRDefault="00025003" w:rsidP="00025003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-Roman" w:hAnsi="Times New Roman"/>
          <w:b/>
          <w:sz w:val="24"/>
          <w:szCs w:val="24"/>
          <w:lang w:val="kk-KZ"/>
        </w:rPr>
        <w:t xml:space="preserve">  </w:t>
      </w:r>
      <w:r w:rsidRPr="00A237A5">
        <w:rPr>
          <w:rFonts w:ascii="Times New Roman" w:eastAsia="Times-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-Roman" w:hAnsi="Times New Roman"/>
          <w:b/>
          <w:sz w:val="24"/>
          <w:szCs w:val="24"/>
          <w:lang w:val="en-US"/>
        </w:rPr>
        <w:tab/>
      </w:r>
      <w:r w:rsidRPr="002C34A7">
        <w:rPr>
          <w:rFonts w:ascii="Times New Roman" w:eastAsia="Times-Roman" w:hAnsi="Times New Roman"/>
          <w:sz w:val="24"/>
          <w:szCs w:val="24"/>
          <w:lang w:val="kk-KZ"/>
        </w:rPr>
        <w:t>«</w:t>
      </w:r>
      <w:r w:rsidRPr="004A622E">
        <w:rPr>
          <w:rFonts w:ascii="Times New Roman" w:hAnsi="Times New Roman"/>
          <w:sz w:val="24"/>
          <w:szCs w:val="24"/>
          <w:lang w:val="kk-KZ"/>
        </w:rPr>
        <w:t>Alma Oil Trading</w:t>
      </w:r>
      <w:r w:rsidRPr="002C34A7">
        <w:rPr>
          <w:rFonts w:ascii="Times New Roman" w:eastAsia="Times-Roman" w:hAnsi="Times New Roman"/>
          <w:sz w:val="24"/>
          <w:szCs w:val="24"/>
          <w:lang w:val="kk-KZ"/>
        </w:rPr>
        <w:t>»</w:t>
      </w:r>
      <w:r w:rsidRPr="00A237A5">
        <w:rPr>
          <w:rFonts w:ascii="Times New Roman" w:eastAsia="Times-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-Roman" w:hAnsi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/>
          <w:sz w:val="24"/>
          <w:szCs w:val="24"/>
          <w:lang w:val="kk-KZ"/>
        </w:rPr>
        <w:t xml:space="preserve">ЖШС-ің БСН </w:t>
      </w:r>
      <w:r w:rsidRPr="006C3D5A">
        <w:rPr>
          <w:rFonts w:ascii="Times New Roman" w:hAnsi="Times New Roman"/>
          <w:sz w:val="24"/>
          <w:szCs w:val="24"/>
          <w:lang w:val="kk-KZ"/>
        </w:rPr>
        <w:t>100740014838</w:t>
      </w:r>
      <w:r w:rsidRPr="00A237A5">
        <w:rPr>
          <w:rFonts w:ascii="Times New Roman" w:eastAsia="Times-Roman" w:hAnsi="Times New Roman"/>
          <w:sz w:val="24"/>
          <w:szCs w:val="24"/>
          <w:lang w:val="kk-KZ"/>
        </w:rPr>
        <w:t xml:space="preserve"> (заңды мекен-жайы: </w:t>
      </w:r>
      <w:r w:rsidRPr="00CD0AD7">
        <w:rPr>
          <w:rFonts w:ascii="Times New Roman" w:hAnsi="Times New Roman"/>
          <w:sz w:val="24"/>
          <w:szCs w:val="24"/>
          <w:lang w:val="kk-KZ"/>
        </w:rPr>
        <w:t>1600</w:t>
      </w:r>
      <w:r>
        <w:rPr>
          <w:rFonts w:ascii="Times New Roman" w:hAnsi="Times New Roman"/>
          <w:sz w:val="24"/>
          <w:szCs w:val="24"/>
          <w:lang w:val="kk-KZ"/>
        </w:rPr>
        <w:t>50</w:t>
      </w:r>
      <w:r w:rsidRPr="00CD0AD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25003" w:rsidRPr="00A237A5" w:rsidRDefault="00025003" w:rsidP="00025003">
      <w:pPr>
        <w:pStyle w:val="a4"/>
        <w:jc w:val="both"/>
        <w:rPr>
          <w:rFonts w:ascii="Times New Roman" w:eastAsia="Times-Roman" w:hAnsi="Times New Roman"/>
          <w:sz w:val="24"/>
          <w:szCs w:val="24"/>
          <w:lang w:val="kk-KZ"/>
        </w:rPr>
      </w:pPr>
      <w:r w:rsidRPr="00CD0AD7">
        <w:rPr>
          <w:rFonts w:ascii="Times New Roman" w:hAnsi="Times New Roman"/>
          <w:sz w:val="24"/>
          <w:szCs w:val="24"/>
          <w:lang w:val="kk-KZ"/>
        </w:rPr>
        <w:t>Шымкент</w:t>
      </w:r>
      <w:r>
        <w:rPr>
          <w:rFonts w:ascii="Times New Roman" w:hAnsi="Times New Roman"/>
          <w:sz w:val="24"/>
          <w:szCs w:val="24"/>
          <w:lang w:val="kk-KZ"/>
        </w:rPr>
        <w:t xml:space="preserve"> қаласы</w:t>
      </w:r>
      <w:r w:rsidRPr="00CD0AD7">
        <w:rPr>
          <w:rFonts w:ascii="Times New Roman" w:hAnsi="Times New Roman"/>
          <w:sz w:val="24"/>
          <w:szCs w:val="24"/>
          <w:lang w:val="kk-KZ"/>
        </w:rPr>
        <w:t xml:space="preserve">,  </w:t>
      </w:r>
      <w:r w:rsidRPr="008C6C55">
        <w:rPr>
          <w:rFonts w:ascii="Times New Roman" w:hAnsi="Times New Roman"/>
          <w:sz w:val="24"/>
          <w:szCs w:val="24"/>
          <w:lang w:val="kk-KZ"/>
        </w:rPr>
        <w:t>Әл-Фараби ауданы,</w:t>
      </w:r>
      <w:r w:rsidRPr="008C6C5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C6C55">
        <w:rPr>
          <w:rFonts w:ascii="Times New Roman" w:hAnsi="Times New Roman"/>
          <w:sz w:val="24"/>
          <w:szCs w:val="24"/>
          <w:lang w:val="kk-KZ"/>
        </w:rPr>
        <w:t>Байтурсынова көшесі, 15 Б үй, 21</w:t>
      </w:r>
      <w:r>
        <w:rPr>
          <w:rFonts w:ascii="Times New Roman" w:hAnsi="Times New Roman"/>
          <w:sz w:val="24"/>
          <w:szCs w:val="24"/>
          <w:lang w:val="kk-KZ"/>
        </w:rPr>
        <w:t xml:space="preserve"> пәтер</w:t>
      </w:r>
      <w:r w:rsidRPr="00A237A5">
        <w:rPr>
          <w:rFonts w:ascii="Times New Roman" w:eastAsia="Times-Roman" w:hAnsi="Times New Roman"/>
          <w:sz w:val="24"/>
          <w:szCs w:val="24"/>
          <w:lang w:val="kk-KZ"/>
        </w:rPr>
        <w:t>)</w:t>
      </w:r>
      <w:r>
        <w:rPr>
          <w:rFonts w:ascii="Times New Roman" w:eastAsia="Times-Roman" w:hAnsi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/>
          <w:sz w:val="24"/>
          <w:szCs w:val="24"/>
          <w:lang w:val="kk-KZ"/>
        </w:rPr>
        <w:t>банкроттықты</w:t>
      </w:r>
      <w:r>
        <w:rPr>
          <w:rFonts w:ascii="Times New Roman" w:eastAsia="Times-Roman" w:hAnsi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/>
          <w:sz w:val="24"/>
          <w:szCs w:val="24"/>
          <w:lang w:val="kk-KZ"/>
        </w:rPr>
        <w:t xml:space="preserve"> басқарушысы  борышкердің мүліктерін (активтерін) бағалау бойынша</w:t>
      </w:r>
      <w:r>
        <w:rPr>
          <w:rFonts w:ascii="Times New Roman" w:eastAsia="Times-Roman" w:hAnsi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/>
          <w:sz w:val="24"/>
          <w:szCs w:val="24"/>
          <w:lang w:val="kk-KZ"/>
        </w:rPr>
        <w:t>қызметті</w:t>
      </w:r>
      <w:r>
        <w:rPr>
          <w:rFonts w:ascii="Times New Roman" w:eastAsia="Times-Roman" w:hAnsi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/>
          <w:sz w:val="24"/>
          <w:szCs w:val="24"/>
          <w:lang w:val="kk-KZ"/>
        </w:rPr>
        <w:t xml:space="preserve"> сатып алу жөнінде конкурс жариялайды. </w:t>
      </w:r>
    </w:p>
    <w:p w:rsidR="00025003" w:rsidRPr="00A237A5" w:rsidRDefault="00025003" w:rsidP="00025003">
      <w:pPr>
        <w:pStyle w:val="a4"/>
        <w:rPr>
          <w:rFonts w:ascii="Times New Roman" w:eastAsia="Times-Roman" w:hAnsi="Times New Roman"/>
          <w:sz w:val="24"/>
          <w:szCs w:val="24"/>
          <w:lang w:val="kk-KZ"/>
        </w:rPr>
      </w:pPr>
    </w:p>
    <w:p w:rsidR="00025003" w:rsidRPr="00217D84" w:rsidRDefault="00025003" w:rsidP="00025003">
      <w:pPr>
        <w:pStyle w:val="a4"/>
        <w:jc w:val="center"/>
        <w:rPr>
          <w:rFonts w:ascii="Times New Roman" w:eastAsia="Times-Roman" w:hAnsi="Times New Roman"/>
          <w:b/>
          <w:sz w:val="24"/>
          <w:szCs w:val="24"/>
          <w:lang w:val="kk-KZ"/>
        </w:rPr>
      </w:pPr>
      <w:r w:rsidRPr="00217D84">
        <w:rPr>
          <w:rFonts w:ascii="Times New Roman" w:eastAsia="Times-Roman" w:hAnsi="Times New Roman"/>
          <w:b/>
          <w:sz w:val="24"/>
          <w:szCs w:val="24"/>
          <w:lang w:val="kk-KZ"/>
        </w:rPr>
        <w:t>Борышкердің мүліктік (активтері) құрамы:</w:t>
      </w:r>
    </w:p>
    <w:p w:rsidR="00025003" w:rsidRPr="00A237A5" w:rsidRDefault="00025003" w:rsidP="00025003">
      <w:pPr>
        <w:pStyle w:val="a4"/>
        <w:rPr>
          <w:rFonts w:ascii="Times New Roman" w:eastAsia="Times-Roman" w:hAnsi="Times New Roman"/>
          <w:sz w:val="24"/>
          <w:szCs w:val="24"/>
          <w:lang w:val="kk-KZ"/>
        </w:rPr>
      </w:pPr>
    </w:p>
    <w:p w:rsidR="00025003" w:rsidRDefault="00025003" w:rsidP="00025003">
      <w:pPr>
        <w:pStyle w:val="a4"/>
        <w:numPr>
          <w:ilvl w:val="0"/>
          <w:numId w:val="1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А</w:t>
      </w:r>
      <w:proofErr w:type="spellStart"/>
      <w:r w:rsidRPr="00C45A1A">
        <w:rPr>
          <w:rFonts w:ascii="Times New Roman" w:hAnsi="Times New Roman"/>
          <w:color w:val="000000"/>
          <w:sz w:val="24"/>
          <w:szCs w:val="24"/>
        </w:rPr>
        <w:t>втоматика</w:t>
      </w:r>
      <w:proofErr w:type="spellEnd"/>
      <w:r w:rsidRPr="00C45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5A1A">
        <w:rPr>
          <w:rFonts w:ascii="Times New Roman" w:hAnsi="Times New Roman"/>
          <w:color w:val="000000"/>
          <w:sz w:val="24"/>
          <w:szCs w:val="24"/>
        </w:rPr>
        <w:t>АПТи</w:t>
      </w:r>
      <w:proofErr w:type="spellEnd"/>
      <w:r w:rsidRPr="00C45A1A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283A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</w:t>
      </w:r>
      <w:proofErr w:type="spellStart"/>
      <w:r>
        <w:rPr>
          <w:rFonts w:ascii="Times New Roman" w:hAnsi="Times New Roman"/>
          <w:sz w:val="24"/>
          <w:szCs w:val="24"/>
        </w:rPr>
        <w:t>лынған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жылы</w:t>
      </w:r>
      <w:proofErr w:type="spellEnd"/>
      <w:r w:rsidRPr="0028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283A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283A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>5 ж. (қолдануға жарамды)</w:t>
      </w:r>
    </w:p>
    <w:p w:rsidR="00025003" w:rsidRDefault="00025003" w:rsidP="00025003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025003" w:rsidRDefault="00025003" w:rsidP="00025003">
      <w:pPr>
        <w:pStyle w:val="a4"/>
        <w:numPr>
          <w:ilvl w:val="0"/>
          <w:numId w:val="1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Д</w:t>
      </w:r>
      <w:r w:rsidRPr="007D5A3D">
        <w:rPr>
          <w:rFonts w:ascii="Times New Roman" w:hAnsi="Times New Roman"/>
          <w:color w:val="000000"/>
          <w:sz w:val="24"/>
          <w:szCs w:val="24"/>
          <w:lang w:val="kk-KZ"/>
        </w:rPr>
        <w:t>испетчер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Ғимараты</w:t>
      </w:r>
      <w:r w:rsidRPr="007D5A3D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28417E">
        <w:rPr>
          <w:rFonts w:ascii="Times New Roman" w:hAnsi="Times New Roman"/>
          <w:sz w:val="24"/>
          <w:szCs w:val="24"/>
          <w:lang w:val="kk-KZ"/>
        </w:rPr>
        <w:t xml:space="preserve">лынған жылы </w:t>
      </w:r>
      <w:r w:rsidRPr="007D5A3D"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7D5A3D">
        <w:rPr>
          <w:rFonts w:ascii="Times New Roman" w:hAnsi="Times New Roman"/>
          <w:sz w:val="24"/>
          <w:szCs w:val="24"/>
          <w:lang w:val="kk-KZ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7D5A3D">
        <w:rPr>
          <w:rFonts w:ascii="Times New Roman" w:hAnsi="Times New Roman"/>
          <w:sz w:val="24"/>
          <w:szCs w:val="24"/>
          <w:lang w:val="kk-KZ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>5 ж. (қолдануға жарамды)</w:t>
      </w:r>
    </w:p>
    <w:p w:rsidR="00025003" w:rsidRDefault="00025003" w:rsidP="00025003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025003" w:rsidRDefault="00025003" w:rsidP="00025003">
      <w:pPr>
        <w:pStyle w:val="a4"/>
        <w:numPr>
          <w:ilvl w:val="0"/>
          <w:numId w:val="1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Жер телімі</w:t>
      </w:r>
      <w:r w:rsidRPr="0028417E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а</w:t>
      </w:r>
      <w:r w:rsidRPr="0028417E">
        <w:rPr>
          <w:rFonts w:ascii="Times New Roman" w:hAnsi="Times New Roman"/>
          <w:sz w:val="24"/>
          <w:szCs w:val="24"/>
          <w:lang w:val="kk-KZ"/>
        </w:rPr>
        <w:t>лынған жылы 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28417E">
        <w:rPr>
          <w:rFonts w:ascii="Times New Roman" w:hAnsi="Times New Roman"/>
          <w:sz w:val="24"/>
          <w:szCs w:val="24"/>
          <w:lang w:val="kk-KZ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28417E">
        <w:rPr>
          <w:rFonts w:ascii="Times New Roman" w:hAnsi="Times New Roman"/>
          <w:sz w:val="24"/>
          <w:szCs w:val="24"/>
          <w:lang w:val="kk-KZ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 xml:space="preserve">5 ж. (қолданыста) </w:t>
      </w:r>
    </w:p>
    <w:p w:rsidR="00025003" w:rsidRDefault="00025003" w:rsidP="00025003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025003" w:rsidRDefault="00025003" w:rsidP="00025003">
      <w:pPr>
        <w:pStyle w:val="a4"/>
        <w:numPr>
          <w:ilvl w:val="0"/>
          <w:numId w:val="1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Ж-Б қоршауы</w:t>
      </w:r>
      <w:r w:rsidRPr="008C6C55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28417E">
        <w:rPr>
          <w:rFonts w:ascii="Times New Roman" w:hAnsi="Times New Roman"/>
          <w:sz w:val="24"/>
          <w:szCs w:val="24"/>
          <w:lang w:val="kk-KZ"/>
        </w:rPr>
        <w:t xml:space="preserve">лынған жылы </w:t>
      </w:r>
      <w:r>
        <w:rPr>
          <w:rFonts w:ascii="Times New Roman" w:hAnsi="Times New Roman"/>
          <w:sz w:val="24"/>
          <w:szCs w:val="24"/>
          <w:lang w:val="kk-KZ"/>
        </w:rPr>
        <w:t>01</w:t>
      </w:r>
      <w:r w:rsidRPr="008C6C55">
        <w:rPr>
          <w:rFonts w:ascii="Times New Roman" w:hAnsi="Times New Roman"/>
          <w:sz w:val="24"/>
          <w:szCs w:val="24"/>
          <w:lang w:val="kk-KZ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8C6C55">
        <w:rPr>
          <w:rFonts w:ascii="Times New Roman" w:hAnsi="Times New Roman"/>
          <w:sz w:val="24"/>
          <w:szCs w:val="24"/>
          <w:lang w:val="kk-KZ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 xml:space="preserve">5 ж. (қолдануға жарамды) </w:t>
      </w:r>
    </w:p>
    <w:p w:rsidR="00025003" w:rsidRDefault="00025003" w:rsidP="00025003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025003" w:rsidRDefault="00025003" w:rsidP="00025003">
      <w:pPr>
        <w:pStyle w:val="a4"/>
        <w:numPr>
          <w:ilvl w:val="0"/>
          <w:numId w:val="1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Р</w:t>
      </w:r>
      <w:r w:rsidRPr="008C6C55">
        <w:rPr>
          <w:rFonts w:ascii="Times New Roman" w:hAnsi="Times New Roman"/>
          <w:color w:val="000000"/>
          <w:sz w:val="24"/>
          <w:szCs w:val="24"/>
          <w:lang w:val="kk-KZ"/>
        </w:rPr>
        <w:t>езервуар РВС 700 (ГСМ)</w:t>
      </w:r>
      <w:r w:rsidRPr="008C6C55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28417E">
        <w:rPr>
          <w:rFonts w:ascii="Times New Roman" w:hAnsi="Times New Roman"/>
          <w:sz w:val="24"/>
          <w:szCs w:val="24"/>
          <w:lang w:val="kk-KZ"/>
        </w:rPr>
        <w:t xml:space="preserve">лынған жылы </w:t>
      </w:r>
      <w:r>
        <w:rPr>
          <w:rFonts w:ascii="Times New Roman" w:hAnsi="Times New Roman"/>
          <w:sz w:val="24"/>
          <w:szCs w:val="24"/>
          <w:lang w:val="kk-KZ"/>
        </w:rPr>
        <w:t>01</w:t>
      </w:r>
      <w:r w:rsidRPr="008C6C55">
        <w:rPr>
          <w:rFonts w:ascii="Times New Roman" w:hAnsi="Times New Roman"/>
          <w:sz w:val="24"/>
          <w:szCs w:val="24"/>
          <w:lang w:val="kk-KZ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9.</w:t>
      </w:r>
      <w:r w:rsidRPr="008C6C55">
        <w:rPr>
          <w:rFonts w:ascii="Times New Roman" w:hAnsi="Times New Roman"/>
          <w:sz w:val="24"/>
          <w:szCs w:val="24"/>
          <w:lang w:val="kk-KZ"/>
        </w:rPr>
        <w:t>201</w:t>
      </w:r>
      <w:r>
        <w:rPr>
          <w:rFonts w:ascii="Times New Roman" w:hAnsi="Times New Roman"/>
          <w:sz w:val="24"/>
          <w:szCs w:val="24"/>
          <w:lang w:val="kk-KZ"/>
        </w:rPr>
        <w:t xml:space="preserve">5 ж. (қолдануға жарамды) </w:t>
      </w:r>
    </w:p>
    <w:p w:rsidR="00025003" w:rsidRDefault="00025003" w:rsidP="00025003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025003" w:rsidRDefault="00025003" w:rsidP="00025003">
      <w:pPr>
        <w:pStyle w:val="a4"/>
        <w:numPr>
          <w:ilvl w:val="0"/>
          <w:numId w:val="1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Жанармай </w:t>
      </w:r>
      <w:r w:rsidRPr="00C45A1A">
        <w:rPr>
          <w:rFonts w:ascii="Times New Roman" w:hAnsi="Times New Roman"/>
          <w:color w:val="000000"/>
          <w:sz w:val="24"/>
          <w:szCs w:val="24"/>
        </w:rPr>
        <w:t>трубопровод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</w:t>
      </w:r>
      <w:r w:rsidRPr="00283AA1">
        <w:rPr>
          <w:rFonts w:ascii="Times New Roman" w:hAnsi="Times New Roman"/>
          <w:sz w:val="24"/>
          <w:szCs w:val="24"/>
        </w:rPr>
        <w:t>,</w:t>
      </w:r>
      <w:r w:rsidRPr="0028417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</w:t>
      </w:r>
      <w:proofErr w:type="spellStart"/>
      <w:r>
        <w:rPr>
          <w:rFonts w:ascii="Times New Roman" w:hAnsi="Times New Roman"/>
          <w:sz w:val="24"/>
          <w:szCs w:val="24"/>
        </w:rPr>
        <w:t>лынған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жылы</w:t>
      </w:r>
      <w:proofErr w:type="spellEnd"/>
      <w:r w:rsidRPr="0028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283A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283A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 xml:space="preserve">5 ж. (қолдануға жарамды) </w:t>
      </w:r>
    </w:p>
    <w:p w:rsidR="00025003" w:rsidRDefault="00025003" w:rsidP="00025003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025003" w:rsidRDefault="00025003" w:rsidP="00025003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025003" w:rsidRPr="00641BB3" w:rsidRDefault="00025003" w:rsidP="00641BB3">
      <w:pPr>
        <w:pStyle w:val="a4"/>
        <w:jc w:val="both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641BB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     Конкурсқа қатысу үшін өтініштер осы хабарлама жариаланған күннен бастап  он бес </w:t>
      </w:r>
    </w:p>
    <w:p w:rsidR="00025003" w:rsidRPr="00641BB3" w:rsidRDefault="00025003" w:rsidP="00641BB3">
      <w:pPr>
        <w:pStyle w:val="a4"/>
        <w:jc w:val="both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жұмыс күн ішінде </w:t>
      </w:r>
      <w:r w:rsidRPr="00641BB3">
        <w:rPr>
          <w:rFonts w:ascii="Times New Roman" w:hAnsi="Times New Roman" w:cs="Times New Roman"/>
          <w:lang w:val="kk-KZ"/>
        </w:rPr>
        <w:t xml:space="preserve"> </w:t>
      </w:r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Шымкент қаласы, </w:t>
      </w:r>
      <w:r w:rsidRPr="00641BB3">
        <w:rPr>
          <w:rFonts w:ascii="Times New Roman" w:hAnsi="Times New Roman" w:cs="Times New Roman"/>
          <w:lang w:val="kk-KZ"/>
        </w:rPr>
        <w:t>«Туркестан» м/ауданы</w:t>
      </w:r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, </w:t>
      </w:r>
      <w:r w:rsidRPr="00641BB3">
        <w:rPr>
          <w:rFonts w:ascii="Times New Roman" w:hAnsi="Times New Roman" w:cs="Times New Roman"/>
          <w:lang w:val="kk-KZ"/>
        </w:rPr>
        <w:t>А. Джусупов көшесі, 9/1</w:t>
      </w:r>
    </w:p>
    <w:p w:rsidR="00025003" w:rsidRPr="00641BB3" w:rsidRDefault="00025003" w:rsidP="00641BB3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үйде сағат 9-00 ден 18-30 дейін (түскі үзіліс 13-00 ден 14-30 дейін)  қабылданады. </w:t>
      </w:r>
      <w:r w:rsidRPr="00641BB3">
        <w:rPr>
          <w:rFonts w:ascii="Times New Roman" w:hAnsi="Times New Roman" w:cs="Times New Roman"/>
          <w:sz w:val="24"/>
          <w:szCs w:val="24"/>
          <w:lang w:val="kk-KZ"/>
        </w:rPr>
        <w:t xml:space="preserve">эл. </w:t>
      </w:r>
    </w:p>
    <w:p w:rsidR="00025003" w:rsidRPr="00641BB3" w:rsidRDefault="00025003" w:rsidP="00641BB3">
      <w:pPr>
        <w:pStyle w:val="a4"/>
        <w:jc w:val="both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641BB3">
        <w:rPr>
          <w:rFonts w:ascii="Times New Roman" w:hAnsi="Times New Roman" w:cs="Times New Roman"/>
          <w:sz w:val="24"/>
          <w:szCs w:val="24"/>
          <w:lang w:val="kk-KZ"/>
        </w:rPr>
        <w:t xml:space="preserve">почта: </w:t>
      </w:r>
      <w:hyperlink r:id="rId6" w:history="1">
        <w:r w:rsidRPr="00641BB3">
          <w:rPr>
            <w:rStyle w:val="a5"/>
            <w:rFonts w:ascii="Times New Roman" w:hAnsi="Times New Roman" w:cs="Times New Roman"/>
            <w:b/>
            <w:sz w:val="24"/>
            <w:szCs w:val="24"/>
            <w:lang w:val="kk-KZ"/>
          </w:rPr>
          <w:t>baishuakk55@mail.ru</w:t>
        </w:r>
      </w:hyperlink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. Телефоны: 8(7252) 48-60-34, 8 701 771 02 09. </w:t>
      </w:r>
    </w:p>
    <w:p w:rsidR="00025003" w:rsidRPr="00641BB3" w:rsidRDefault="00025003" w:rsidP="00641BB3">
      <w:pPr>
        <w:pStyle w:val="a4"/>
        <w:jc w:val="both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Конкурсты ұйымдастыру бойынша  шағымдар  Шымкент қаласы, Б. Момышұлы көшесі, </w:t>
      </w:r>
    </w:p>
    <w:p w:rsidR="00025003" w:rsidRPr="00641BB3" w:rsidRDefault="00025003" w:rsidP="00641BB3">
      <w:pPr>
        <w:pStyle w:val="a4"/>
        <w:jc w:val="both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27  үйде жұмыс күндері сағат  9-00 ден 18-30 дейін (түскі үзіліс 13-00 ден 14-30  дейін) </w:t>
      </w:r>
    </w:p>
    <w:p w:rsidR="00025003" w:rsidRPr="00641BB3" w:rsidRDefault="00025003" w:rsidP="00641BB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қабылданады. Эл. почта: </w:t>
      </w:r>
      <w:r w:rsidRPr="00641B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7" w:history="1">
        <w:r w:rsidR="00641BB3" w:rsidRPr="00641BB3">
          <w:rPr>
            <w:rStyle w:val="a5"/>
            <w:rFonts w:ascii="Times New Roman" w:hAnsi="Times New Roman" w:cs="Times New Roman"/>
          </w:rPr>
          <w:t>s.karnakbayeva@kgd.gov.kz</w:t>
        </w:r>
      </w:hyperlink>
      <w:r w:rsidR="00641BB3" w:rsidRPr="00641BB3">
        <w:rPr>
          <w:rFonts w:ascii="Times New Roman" w:hAnsi="Times New Roman" w:cs="Times New Roman"/>
        </w:rPr>
        <w:t xml:space="preserve"> </w:t>
      </w:r>
      <w:r w:rsidRPr="00641B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025003" w:rsidRPr="00641BB3" w:rsidRDefault="00025003" w:rsidP="00641BB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D61" w:rsidRPr="00025003" w:rsidRDefault="000C6D61" w:rsidP="00025003">
      <w:pPr>
        <w:spacing w:after="0" w:line="240" w:lineRule="auto"/>
        <w:rPr>
          <w:lang w:val="kk-KZ"/>
        </w:rPr>
      </w:pPr>
    </w:p>
    <w:sectPr w:rsidR="000C6D61" w:rsidRPr="00025003" w:rsidSect="000C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351"/>
    <w:multiLevelType w:val="hybridMultilevel"/>
    <w:tmpl w:val="6294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03"/>
    <w:rsid w:val="00025003"/>
    <w:rsid w:val="000B4309"/>
    <w:rsid w:val="000C6D61"/>
    <w:rsid w:val="0064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Айгерим Знак,мелкий Знак,Без интервала1 Знак,мой рабочий Знак,No Spacing Знак,норма Знак,свой Знак,No Spacing1 Знак,14 TNR Знак,МОЙ СТИЛЬ Знак,Без интервала11 Знак,Без интеБез интервала Знак"/>
    <w:basedOn w:val="a0"/>
    <w:link w:val="a4"/>
    <w:locked/>
    <w:rsid w:val="00025003"/>
    <w:rPr>
      <w:rFonts w:eastAsia="Times New Roman"/>
    </w:rPr>
  </w:style>
  <w:style w:type="paragraph" w:styleId="a4">
    <w:name w:val="No Spacing"/>
    <w:aliases w:val="Обя,Айгерим,мелкий,Без интервала1,мой рабочий,No Spacing,норма,свой,No Spacing1,14 TNR,МОЙ СТИЛЬ,Без интервала11,Без интеБез интервала"/>
    <w:link w:val="a3"/>
    <w:qFormat/>
    <w:rsid w:val="00025003"/>
    <w:pPr>
      <w:spacing w:after="0" w:line="240" w:lineRule="auto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025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Айгерим Знак,мелкий Знак,Без интервала1 Знак,мой рабочий Знак,No Spacing Знак,норма Знак,свой Знак,No Spacing1 Знак,14 TNR Знак,МОЙ СТИЛЬ Знак,Без интервала11 Знак,Без интеБез интервала Знак"/>
    <w:basedOn w:val="a0"/>
    <w:link w:val="a4"/>
    <w:locked/>
    <w:rsid w:val="00025003"/>
    <w:rPr>
      <w:rFonts w:eastAsia="Times New Roman"/>
    </w:rPr>
  </w:style>
  <w:style w:type="paragraph" w:styleId="a4">
    <w:name w:val="No Spacing"/>
    <w:aliases w:val="Обя,Айгерим,мелкий,Без интервала1,мой рабочий,No Spacing,норма,свой,No Spacing1,14 TNR,МОЙ СТИЛЬ,Без интервала11,Без интеБез интервала"/>
    <w:link w:val="a3"/>
    <w:qFormat/>
    <w:rsid w:val="00025003"/>
    <w:pPr>
      <w:spacing w:after="0" w:line="240" w:lineRule="auto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025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karnakbayeva@kgd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shuakk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s_karnakbaeva</dc:creator>
  <cp:lastModifiedBy>a_utegulov</cp:lastModifiedBy>
  <cp:revision>2</cp:revision>
  <dcterms:created xsi:type="dcterms:W3CDTF">2022-09-19T09:17:00Z</dcterms:created>
  <dcterms:modified xsi:type="dcterms:W3CDTF">2022-09-19T09:17:00Z</dcterms:modified>
</cp:coreProperties>
</file>