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2FC" w:rsidRPr="00B06795" w:rsidRDefault="008572FC" w:rsidP="00400F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  <w:lang w:val="kk-KZ"/>
        </w:rPr>
      </w:pP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Қазақстан Республикасы Қаржы министрлігінің мемлекеттік қызметшілері арасындағы «Б» корпусының бос мемлекеттік әкімшілік лауазымдарына орналасу үшін </w:t>
      </w:r>
      <w:r w:rsidR="00E36F65"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 </w:t>
      </w:r>
      <w:r w:rsidR="004F5DA0">
        <w:rPr>
          <w:rFonts w:ascii="Times New Roman" w:hAnsi="Times New Roman" w:cs="Times New Roman"/>
          <w:sz w:val="28"/>
          <w:szCs w:val="24"/>
          <w:lang w:val="kk-KZ"/>
        </w:rPr>
        <w:t>жалпы</w:t>
      </w:r>
      <w:r w:rsidR="00E36F65"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 </w:t>
      </w: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 конкурс бойынша </w:t>
      </w: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>конкурстық комиссиясының қ</w:t>
      </w:r>
      <w:r w:rsidR="00515224" w:rsidRPr="00B06795">
        <w:rPr>
          <w:rFonts w:ascii="Times New Roman" w:hAnsi="Times New Roman" w:cs="Times New Roman"/>
          <w:bCs/>
          <w:sz w:val="28"/>
          <w:szCs w:val="24"/>
          <w:lang w:val="kk-KZ"/>
        </w:rPr>
        <w:t>орытынды отырысының</w:t>
      </w:r>
      <w:r w:rsidR="00F56F8D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 </w:t>
      </w:r>
      <w:r w:rsidR="00515224" w:rsidRPr="00B06795">
        <w:rPr>
          <w:rFonts w:ascii="Times New Roman" w:hAnsi="Times New Roman" w:cs="Times New Roman"/>
          <w:bCs/>
          <w:sz w:val="28"/>
          <w:szCs w:val="24"/>
          <w:lang w:val="kk-KZ"/>
        </w:rPr>
        <w:t>202</w:t>
      </w:r>
      <w:r w:rsidR="00D67809">
        <w:rPr>
          <w:rFonts w:ascii="Times New Roman" w:hAnsi="Times New Roman" w:cs="Times New Roman"/>
          <w:bCs/>
          <w:sz w:val="28"/>
          <w:szCs w:val="24"/>
          <w:lang w:val="en-US"/>
        </w:rPr>
        <w:t>5</w:t>
      </w:r>
      <w:r w:rsidR="00515224" w:rsidRPr="00B06795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 жылғы «</w:t>
      </w:r>
      <w:r w:rsidR="00F81B8B">
        <w:rPr>
          <w:rFonts w:ascii="Times New Roman" w:hAnsi="Times New Roman" w:cs="Times New Roman"/>
          <w:bCs/>
          <w:sz w:val="28"/>
          <w:szCs w:val="24"/>
          <w:lang w:val="kk-KZ"/>
        </w:rPr>
        <w:t>23</w:t>
      </w:r>
      <w:r w:rsidR="00515224" w:rsidRPr="00B06795">
        <w:rPr>
          <w:rFonts w:ascii="Times New Roman" w:hAnsi="Times New Roman" w:cs="Times New Roman"/>
          <w:bCs/>
          <w:sz w:val="28"/>
          <w:szCs w:val="24"/>
          <w:lang w:val="kk-KZ"/>
        </w:rPr>
        <w:t>»</w:t>
      </w: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 </w:t>
      </w:r>
      <w:r w:rsidR="00F81B8B">
        <w:rPr>
          <w:rFonts w:ascii="Times New Roman" w:hAnsi="Times New Roman" w:cs="Times New Roman"/>
          <w:bCs/>
          <w:sz w:val="28"/>
          <w:szCs w:val="24"/>
          <w:lang w:val="kk-KZ"/>
        </w:rPr>
        <w:t>сәуірдегі</w:t>
      </w:r>
      <w:bookmarkStart w:id="0" w:name="_GoBack"/>
      <w:bookmarkEnd w:id="0"/>
      <w:r w:rsidR="00F56F8D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 </w:t>
      </w:r>
      <w:r w:rsidR="005843E8" w:rsidRPr="00B06795">
        <w:rPr>
          <w:rFonts w:ascii="Times New Roman" w:hAnsi="Times New Roman" w:cs="Times New Roman"/>
          <w:bCs/>
          <w:sz w:val="28"/>
          <w:szCs w:val="24"/>
          <w:lang w:val="kk-KZ"/>
        </w:rPr>
        <w:t>№</w:t>
      </w:r>
      <w:r w:rsidR="00D67809">
        <w:rPr>
          <w:rFonts w:ascii="Times New Roman" w:hAnsi="Times New Roman" w:cs="Times New Roman"/>
          <w:bCs/>
          <w:sz w:val="28"/>
          <w:szCs w:val="24"/>
          <w:lang w:val="kk-KZ"/>
        </w:rPr>
        <w:t>2</w:t>
      </w: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 хаттамалық</w:t>
      </w:r>
    </w:p>
    <w:p w:rsidR="00BE402A" w:rsidRPr="00B06795" w:rsidRDefault="00BE402A" w:rsidP="00400FC4">
      <w:pPr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  <w:lang w:val="kk-KZ"/>
        </w:rPr>
      </w:pPr>
    </w:p>
    <w:p w:rsidR="00BE402A" w:rsidRPr="00B06795" w:rsidRDefault="008572FC" w:rsidP="00400F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B06795">
        <w:rPr>
          <w:rFonts w:ascii="Times New Roman" w:hAnsi="Times New Roman" w:cs="Times New Roman"/>
          <w:b/>
          <w:bCs/>
          <w:sz w:val="28"/>
          <w:szCs w:val="24"/>
          <w:lang w:val="kk-KZ"/>
        </w:rPr>
        <w:t>ШЕШІМІ</w:t>
      </w:r>
      <w:r w:rsidRPr="00B06795">
        <w:rPr>
          <w:rFonts w:ascii="Times New Roman" w:hAnsi="Times New Roman" w:cs="Times New Roman"/>
          <w:b/>
          <w:sz w:val="28"/>
          <w:szCs w:val="24"/>
          <w:lang w:val="kk-KZ"/>
        </w:rPr>
        <w:t>:</w:t>
      </w:r>
    </w:p>
    <w:p w:rsidR="006432CA" w:rsidRPr="00B06795" w:rsidRDefault="008572FC" w:rsidP="00400F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  <w:lang w:val="kk-KZ"/>
        </w:rPr>
      </w:pP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Қазақстан Республикасы Қаржы министрлігі Мемлекеттік кірістер комитетінің Шымкент қаласы бойынша Мемлекеттік кірістер департаменті </w:t>
      </w:r>
      <w:r w:rsidR="00962B6D"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Тұран </w:t>
      </w: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ауданы бойынша Мемлекеттік кірістер </w:t>
      </w:r>
    </w:p>
    <w:p w:rsidR="006432CA" w:rsidRPr="00B06795" w:rsidRDefault="008572FC" w:rsidP="00400F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  <w:lang w:val="kk-KZ"/>
        </w:rPr>
      </w:pP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басқармасы  </w:t>
      </w: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конкурс комиссиясының оң қорытындысын </w:t>
      </w:r>
    </w:p>
    <w:p w:rsidR="008572FC" w:rsidRDefault="008572FC" w:rsidP="00400F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  <w:lang w:val="kk-KZ"/>
        </w:rPr>
      </w:pP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 xml:space="preserve">алған </w:t>
      </w:r>
      <w:r w:rsidRPr="00B06795">
        <w:rPr>
          <w:rFonts w:ascii="Times New Roman" w:hAnsi="Times New Roman" w:cs="Times New Roman"/>
          <w:sz w:val="28"/>
          <w:szCs w:val="24"/>
          <w:lang w:val="kk-KZ"/>
        </w:rPr>
        <w:t xml:space="preserve">үміткердің (кандидат) </w:t>
      </w:r>
      <w:r w:rsidRPr="00B06795">
        <w:rPr>
          <w:rFonts w:ascii="Times New Roman" w:hAnsi="Times New Roman" w:cs="Times New Roman"/>
          <w:bCs/>
          <w:sz w:val="28"/>
          <w:szCs w:val="24"/>
          <w:lang w:val="kk-KZ"/>
        </w:rPr>
        <w:t>тізімі</w:t>
      </w:r>
    </w:p>
    <w:p w:rsidR="003D15C8" w:rsidRPr="00B06795" w:rsidRDefault="003D15C8" w:rsidP="00400FC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  <w:lang w:val="kk-KZ"/>
        </w:rPr>
      </w:pPr>
    </w:p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81B8B" w:rsidRPr="00F81B8B" w:rsidTr="000B0818">
        <w:tc>
          <w:tcPr>
            <w:tcW w:w="9747" w:type="dxa"/>
          </w:tcPr>
          <w:p w:rsidR="00F81B8B" w:rsidRPr="00F81B8B" w:rsidRDefault="00F81B8B" w:rsidP="00F81B8B">
            <w:pPr>
              <w:rPr>
                <w:lang w:val="kk-KZ"/>
              </w:rPr>
            </w:pPr>
            <w:r w:rsidRPr="00EE3A4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Салықтық әкімшілендіру  және камералдық мониторинг </w:t>
            </w:r>
            <w:r w:rsidRPr="00B93D7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Pr="00B93D73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бөлімінің жетекші маманы</w:t>
            </w:r>
            <w:r w:rsidRPr="00255B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, </w:t>
            </w:r>
            <w:r w:rsidRPr="00967B01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kk-KZ"/>
              </w:rPr>
              <w:t>(С-R-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kk-KZ"/>
              </w:rPr>
              <w:t>5</w:t>
            </w:r>
            <w:r w:rsidRPr="00967B01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kk-KZ"/>
              </w:rPr>
              <w:t xml:space="preserve"> санаты блок А), 1 бірлік.</w:t>
            </w:r>
          </w:p>
        </w:tc>
      </w:tr>
      <w:tr w:rsidR="00F81B8B" w:rsidRPr="00F81B8B" w:rsidTr="000B0818">
        <w:tc>
          <w:tcPr>
            <w:tcW w:w="9747" w:type="dxa"/>
          </w:tcPr>
          <w:p w:rsidR="00F81B8B" w:rsidRPr="00EE3A4F" w:rsidRDefault="00F81B8B" w:rsidP="00F81B8B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Батырхан Бекасыл Мақсатұлы</w:t>
            </w:r>
          </w:p>
        </w:tc>
      </w:tr>
    </w:tbl>
    <w:p w:rsidR="006432CA" w:rsidRPr="006432CA" w:rsidRDefault="006432CA" w:rsidP="006432CA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  <w:lang w:val="kk-KZ"/>
        </w:rPr>
      </w:pPr>
    </w:p>
    <w:sectPr w:rsidR="006432CA" w:rsidRPr="006432CA" w:rsidSect="00F86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228"/>
    <w:rsid w:val="00001F18"/>
    <w:rsid w:val="00065B1F"/>
    <w:rsid w:val="000879F6"/>
    <w:rsid w:val="0009698A"/>
    <w:rsid w:val="000A5470"/>
    <w:rsid w:val="000C04EE"/>
    <w:rsid w:val="00116AB9"/>
    <w:rsid w:val="0014064E"/>
    <w:rsid w:val="001520DD"/>
    <w:rsid w:val="00182632"/>
    <w:rsid w:val="002131ED"/>
    <w:rsid w:val="00233685"/>
    <w:rsid w:val="002B17C0"/>
    <w:rsid w:val="002E479E"/>
    <w:rsid w:val="00336A8F"/>
    <w:rsid w:val="00365390"/>
    <w:rsid w:val="003A5CCD"/>
    <w:rsid w:val="003D15C8"/>
    <w:rsid w:val="003E5634"/>
    <w:rsid w:val="00400FC4"/>
    <w:rsid w:val="00452CF2"/>
    <w:rsid w:val="004D4A8E"/>
    <w:rsid w:val="004F5DA0"/>
    <w:rsid w:val="00515224"/>
    <w:rsid w:val="00583ED2"/>
    <w:rsid w:val="005843E8"/>
    <w:rsid w:val="00593EEA"/>
    <w:rsid w:val="005A2F0A"/>
    <w:rsid w:val="005C72C9"/>
    <w:rsid w:val="005D0CA0"/>
    <w:rsid w:val="00623CFE"/>
    <w:rsid w:val="006432CA"/>
    <w:rsid w:val="008572FC"/>
    <w:rsid w:val="008A0267"/>
    <w:rsid w:val="008A339C"/>
    <w:rsid w:val="008F7C63"/>
    <w:rsid w:val="00962B6D"/>
    <w:rsid w:val="00A3754D"/>
    <w:rsid w:val="00B06795"/>
    <w:rsid w:val="00B2392E"/>
    <w:rsid w:val="00B53B59"/>
    <w:rsid w:val="00B6777B"/>
    <w:rsid w:val="00BC1C2B"/>
    <w:rsid w:val="00BC330A"/>
    <w:rsid w:val="00BE402A"/>
    <w:rsid w:val="00C60FCC"/>
    <w:rsid w:val="00CB4DDA"/>
    <w:rsid w:val="00D61550"/>
    <w:rsid w:val="00D67809"/>
    <w:rsid w:val="00E36F65"/>
    <w:rsid w:val="00E717BE"/>
    <w:rsid w:val="00E81F47"/>
    <w:rsid w:val="00EB55BD"/>
    <w:rsid w:val="00EF3317"/>
    <w:rsid w:val="00F03228"/>
    <w:rsid w:val="00F06236"/>
    <w:rsid w:val="00F56F8D"/>
    <w:rsid w:val="00F81B8B"/>
    <w:rsid w:val="00F82FA4"/>
    <w:rsid w:val="00F8685A"/>
    <w:rsid w:val="00F9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EC3A54"/>
  <w15:docId w15:val="{A393F4AF-74ED-44A4-8209-84109AB0F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5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8572FC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8572F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8572FC"/>
    <w:rPr>
      <w:rFonts w:ascii="Calibri" w:eastAsia="Times New Roman" w:hAnsi="Calibri" w:cs="Times New Roman"/>
    </w:rPr>
  </w:style>
  <w:style w:type="character" w:customStyle="1" w:styleId="a4">
    <w:name w:val="Абзац списка Знак"/>
    <w:link w:val="a3"/>
    <w:uiPriority w:val="99"/>
    <w:rsid w:val="008572FC"/>
    <w:rPr>
      <w:rFonts w:eastAsiaTheme="minorHAnsi"/>
      <w:lang w:eastAsia="en-US"/>
    </w:rPr>
  </w:style>
  <w:style w:type="table" w:styleId="a7">
    <w:name w:val="Table Grid"/>
    <w:basedOn w:val="a1"/>
    <w:uiPriority w:val="59"/>
    <w:rsid w:val="00962B6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g_tankibaeva</dc:creator>
  <cp:keywords/>
  <dc:description/>
  <cp:lastModifiedBy>Сафарова Асем Айтбаевна</cp:lastModifiedBy>
  <cp:revision>36</cp:revision>
  <dcterms:created xsi:type="dcterms:W3CDTF">2023-06-30T12:14:00Z</dcterms:created>
  <dcterms:modified xsi:type="dcterms:W3CDTF">2025-04-22T10:15:00Z</dcterms:modified>
</cp:coreProperties>
</file>