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228D" w:rsidRPr="006C137F" w:rsidRDefault="002D228D" w:rsidP="004822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val="kk-KZ"/>
        </w:rPr>
      </w:pPr>
      <w:r w:rsidRPr="006C137F">
        <w:rPr>
          <w:rFonts w:ascii="Times New Roman" w:eastAsia="Calibri" w:hAnsi="Times New Roman" w:cs="Times New Roman"/>
          <w:b/>
          <w:sz w:val="32"/>
          <w:szCs w:val="32"/>
          <w:lang w:val="kk-KZ"/>
        </w:rPr>
        <w:t>Решение</w:t>
      </w:r>
    </w:p>
    <w:p w:rsidR="002D228D" w:rsidRPr="00560A3C" w:rsidRDefault="002D228D" w:rsidP="004822FB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</w:pP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заключительного заседания конкурсной комиссии для </w:t>
      </w:r>
      <w:r w:rsidR="00D05CA3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общего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  конкурса  Министерства финансов Республики Казахстан на занятие вакантных административной государственной должностей корпуса «Б», протокол </w:t>
      </w:r>
      <w:r w:rsidRPr="00560A3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№</w:t>
      </w:r>
      <w:r w:rsidR="006A2DD2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  <w:lang w:val="kk-KZ"/>
        </w:rPr>
        <w:t>2</w:t>
      </w:r>
      <w:r w:rsidRPr="00560A3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  <w:lang w:val="kk-KZ"/>
        </w:rPr>
        <w:t xml:space="preserve"> 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от </w:t>
      </w:r>
      <w:r w:rsidR="00DB6A3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18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.</w:t>
      </w:r>
      <w:r w:rsidR="006A2DD2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0</w:t>
      </w:r>
      <w:r w:rsidR="00DB6A3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2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.202</w:t>
      </w:r>
      <w:r w:rsidR="00DB6A38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5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 года</w:t>
      </w:r>
    </w:p>
    <w:p w:rsidR="002D228D" w:rsidRPr="00560A3C" w:rsidRDefault="002D228D" w:rsidP="004822F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16"/>
          <w:szCs w:val="16"/>
          <w:lang w:val="kk-KZ"/>
        </w:rPr>
      </w:pPr>
    </w:p>
    <w:p w:rsidR="002D228D" w:rsidRPr="009B78C7" w:rsidRDefault="002D228D" w:rsidP="004822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32"/>
          <w:szCs w:val="32"/>
          <w:bdr w:val="none" w:sz="0" w:space="0" w:color="auto" w:frame="1"/>
        </w:rPr>
      </w:pPr>
      <w:r w:rsidRPr="006C137F">
        <w:rPr>
          <w:rFonts w:ascii="Times New Roman" w:eastAsia="Times New Roman" w:hAnsi="Times New Roman" w:cs="Times New Roman"/>
          <w:b/>
          <w:bCs/>
          <w:color w:val="222222"/>
          <w:sz w:val="32"/>
          <w:szCs w:val="32"/>
          <w:bdr w:val="none" w:sz="0" w:space="0" w:color="auto" w:frame="1"/>
        </w:rPr>
        <w:t>Список</w:t>
      </w:r>
    </w:p>
    <w:p w:rsidR="002D228D" w:rsidRPr="00560A3C" w:rsidRDefault="002D228D" w:rsidP="004822FB">
      <w:pPr>
        <w:pStyle w:val="a5"/>
        <w:jc w:val="center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560A3C">
        <w:rPr>
          <w:rFonts w:ascii="Times New Roman" w:hAnsi="Times New Roman"/>
          <w:sz w:val="28"/>
          <w:szCs w:val="28"/>
          <w:bdr w:val="none" w:sz="0" w:space="0" w:color="auto" w:frame="1"/>
        </w:rPr>
        <w:t>кандидат</w:t>
      </w:r>
      <w:r w:rsidR="00A6022C">
        <w:rPr>
          <w:rFonts w:ascii="Times New Roman" w:hAnsi="Times New Roman"/>
          <w:sz w:val="28"/>
          <w:szCs w:val="28"/>
          <w:bdr w:val="none" w:sz="0" w:space="0" w:color="auto" w:frame="1"/>
          <w:lang w:val="kk-KZ"/>
        </w:rPr>
        <w:t>а</w:t>
      </w:r>
      <w:r w:rsidRPr="00560A3C">
        <w:rPr>
          <w:rFonts w:ascii="Times New Roman" w:hAnsi="Times New Roman"/>
          <w:sz w:val="28"/>
          <w:szCs w:val="28"/>
          <w:bdr w:val="none" w:sz="0" w:space="0" w:color="auto" w:frame="1"/>
        </w:rPr>
        <w:t>, получивш</w:t>
      </w:r>
      <w:r w:rsidR="00A6022C">
        <w:rPr>
          <w:rFonts w:ascii="Times New Roman" w:hAnsi="Times New Roman"/>
          <w:sz w:val="28"/>
          <w:szCs w:val="28"/>
          <w:bdr w:val="none" w:sz="0" w:space="0" w:color="auto" w:frame="1"/>
          <w:lang w:val="kk-KZ"/>
        </w:rPr>
        <w:t>его</w:t>
      </w:r>
      <w:r w:rsidRPr="00560A3C">
        <w:rPr>
          <w:rFonts w:ascii="Times New Roman" w:hAnsi="Times New Roman"/>
          <w:sz w:val="28"/>
          <w:szCs w:val="28"/>
          <w:bdr w:val="none" w:sz="0" w:space="0" w:color="auto" w:frame="1"/>
          <w:lang w:val="kk-KZ"/>
        </w:rPr>
        <w:t xml:space="preserve"> </w:t>
      </w:r>
      <w:r w:rsidRPr="00560A3C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положительное заключение конкурсной комиссии </w:t>
      </w:r>
      <w:r w:rsidRPr="00560A3C">
        <w:rPr>
          <w:rFonts w:ascii="Times New Roman" w:hAnsi="Times New Roman"/>
          <w:sz w:val="28"/>
          <w:szCs w:val="28"/>
          <w:lang w:val="kk-KZ"/>
        </w:rPr>
        <w:t>Управление государственных доходов по району Тұран департамента государственных доходов по г. Шымкент Комитета государственных доходов Министерства финансов</w:t>
      </w:r>
      <w:r w:rsidR="00DB6A38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560A3C">
        <w:rPr>
          <w:rFonts w:ascii="Times New Roman" w:hAnsi="Times New Roman"/>
          <w:sz w:val="28"/>
          <w:szCs w:val="28"/>
          <w:lang w:val="kk-KZ"/>
        </w:rPr>
        <w:t>Республики Казахстан</w:t>
      </w:r>
    </w:p>
    <w:p w:rsidR="00204309" w:rsidRDefault="00DB6A38" w:rsidP="00F3435D">
      <w:pPr>
        <w:tabs>
          <w:tab w:val="left" w:pos="2970"/>
        </w:tabs>
        <w:rPr>
          <w:rFonts w:ascii="Times New Roman" w:hAnsi="Times New Roman" w:cs="Times New Roman"/>
          <w:b/>
          <w:sz w:val="28"/>
          <w:szCs w:val="28"/>
        </w:rPr>
      </w:pPr>
    </w:p>
    <w:p w:rsidR="009E5A82" w:rsidRDefault="009E5A82" w:rsidP="00F3435D">
      <w:pPr>
        <w:tabs>
          <w:tab w:val="left" w:pos="2970"/>
        </w:tabs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9E5A82" w:rsidRPr="00B67CA7" w:rsidTr="00856471">
        <w:tc>
          <w:tcPr>
            <w:tcW w:w="9747" w:type="dxa"/>
          </w:tcPr>
          <w:p w:rsidR="006C2FC0" w:rsidRPr="00B67CA7" w:rsidRDefault="006C2FC0" w:rsidP="006C2FC0">
            <w:pPr>
              <w:spacing w:after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/>
              </w:rPr>
            </w:pPr>
            <w:r w:rsidRPr="00B67CA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>ведущий специалист отдела по работе с налогоплательщиками Управления государственных доходов по району Тұран, Департамента государственных доходов по городу Шымкент</w:t>
            </w:r>
            <w:r w:rsidRPr="00B67CA7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F508E8" w:rsidRPr="00F508E8">
              <w:rPr>
                <w:rFonts w:ascii="Times New Roman" w:eastAsia="Times New Roman" w:hAnsi="Times New Roman" w:cs="Times New Roman"/>
                <w:i/>
                <w:sz w:val="28"/>
                <w:szCs w:val="28"/>
                <w:lang w:val="kk-KZ"/>
              </w:rPr>
              <w:t>(</w:t>
            </w:r>
            <w:r w:rsidRPr="00F508E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/>
              </w:rPr>
              <w:t>к</w:t>
            </w:r>
            <w:r w:rsidRPr="00B67CA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/>
              </w:rPr>
              <w:t>атегория С-R-5</w:t>
            </w:r>
            <w:r w:rsidR="00F508E8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/>
              </w:rPr>
              <w:t xml:space="preserve">, </w:t>
            </w:r>
            <w:r w:rsidRPr="00B67CA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kk-KZ"/>
              </w:rPr>
              <w:t>блок А)</w:t>
            </w:r>
          </w:p>
          <w:p w:rsidR="009E5A82" w:rsidRPr="00B67CA7" w:rsidRDefault="009E5A82" w:rsidP="00856471">
            <w:pPr>
              <w:tabs>
                <w:tab w:val="left" w:pos="567"/>
                <w:tab w:val="left" w:pos="9356"/>
              </w:tabs>
              <w:ind w:left="142" w:right="-141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9E5A82" w:rsidRPr="00B67CA7" w:rsidTr="00856471">
        <w:tc>
          <w:tcPr>
            <w:tcW w:w="9747" w:type="dxa"/>
          </w:tcPr>
          <w:p w:rsidR="00F508E8" w:rsidRDefault="00F508E8" w:rsidP="00F508E8">
            <w:pPr>
              <w:tabs>
                <w:tab w:val="left" w:pos="567"/>
                <w:tab w:val="left" w:pos="9356"/>
              </w:tabs>
              <w:spacing w:after="0"/>
              <w:ind w:left="142" w:right="-141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</w:p>
          <w:p w:rsidR="009E5A82" w:rsidRPr="006A2DD2" w:rsidRDefault="00DB6A38" w:rsidP="00856471">
            <w:pPr>
              <w:tabs>
                <w:tab w:val="left" w:pos="567"/>
                <w:tab w:val="left" w:pos="9356"/>
              </w:tabs>
              <w:ind w:left="142" w:right="-141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EB4A7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Жарылқасын Әділет Мұратұлы</w:t>
            </w:r>
            <w:bookmarkStart w:id="0" w:name="_GoBack"/>
            <w:bookmarkEnd w:id="0"/>
          </w:p>
        </w:tc>
      </w:tr>
    </w:tbl>
    <w:p w:rsidR="009E5A82" w:rsidRPr="00B67CA7" w:rsidRDefault="009E5A82" w:rsidP="00F3435D">
      <w:pPr>
        <w:tabs>
          <w:tab w:val="left" w:pos="2970"/>
        </w:tabs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sectPr w:rsidR="009E5A82" w:rsidRPr="00B67CA7" w:rsidSect="00A66EDF">
      <w:pgSz w:w="12240" w:h="15840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08134E"/>
    <w:multiLevelType w:val="hybridMultilevel"/>
    <w:tmpl w:val="CEA40810"/>
    <w:lvl w:ilvl="0" w:tplc="CC603ED4">
      <w:start w:val="1"/>
      <w:numFmt w:val="decimal"/>
      <w:lvlText w:val="%1."/>
      <w:lvlJc w:val="left"/>
      <w:pPr>
        <w:ind w:left="785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28D"/>
    <w:rsid w:val="00186B04"/>
    <w:rsid w:val="00195568"/>
    <w:rsid w:val="002D228D"/>
    <w:rsid w:val="003F7C48"/>
    <w:rsid w:val="004254EE"/>
    <w:rsid w:val="004822FB"/>
    <w:rsid w:val="00560A3C"/>
    <w:rsid w:val="005F5D08"/>
    <w:rsid w:val="006A2DD2"/>
    <w:rsid w:val="006C2FC0"/>
    <w:rsid w:val="008A48DF"/>
    <w:rsid w:val="009E5A82"/>
    <w:rsid w:val="00A6022C"/>
    <w:rsid w:val="00A66EDF"/>
    <w:rsid w:val="00B67CA7"/>
    <w:rsid w:val="00BF1E60"/>
    <w:rsid w:val="00C852D9"/>
    <w:rsid w:val="00D05CA3"/>
    <w:rsid w:val="00D7609C"/>
    <w:rsid w:val="00DB6A38"/>
    <w:rsid w:val="00F3435D"/>
    <w:rsid w:val="00F50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53308"/>
  <w15:chartTrackingRefBased/>
  <w15:docId w15:val="{F8CEEB09-496D-479D-B79F-1DA35D26D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228D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2D228D"/>
    <w:pPr>
      <w:ind w:left="720"/>
      <w:contextualSpacing/>
    </w:pPr>
    <w:rPr>
      <w:rFonts w:eastAsiaTheme="minorHAnsi"/>
      <w:lang w:eastAsia="en-US"/>
    </w:rPr>
  </w:style>
  <w:style w:type="paragraph" w:styleId="a5">
    <w:name w:val="No Spacing"/>
    <w:aliases w:val="Обя,мелкий,норма,мой рабочий,No Spacing1"/>
    <w:link w:val="a6"/>
    <w:uiPriority w:val="1"/>
    <w:qFormat/>
    <w:rsid w:val="002D228D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character" w:customStyle="1" w:styleId="a6">
    <w:name w:val="Без интервала Знак"/>
    <w:aliases w:val="Обя Знак,мелкий Знак,норма Знак,мой рабочий Знак,No Spacing1 Знак"/>
    <w:basedOn w:val="a0"/>
    <w:link w:val="a5"/>
    <w:uiPriority w:val="1"/>
    <w:locked/>
    <w:rsid w:val="002D228D"/>
    <w:rPr>
      <w:rFonts w:ascii="Calibri" w:eastAsia="Times New Roman" w:hAnsi="Calibri" w:cs="Times New Roman"/>
      <w:lang w:val="ru-RU" w:eastAsia="ru-RU"/>
    </w:rPr>
  </w:style>
  <w:style w:type="character" w:customStyle="1" w:styleId="a4">
    <w:name w:val="Абзац списка Знак"/>
    <w:link w:val="a3"/>
    <w:uiPriority w:val="99"/>
    <w:rsid w:val="002D228D"/>
    <w:rPr>
      <w:lang w:val="ru-RU"/>
    </w:rPr>
  </w:style>
  <w:style w:type="table" w:styleId="a7">
    <w:name w:val="Table Grid"/>
    <w:basedOn w:val="a1"/>
    <w:uiPriority w:val="59"/>
    <w:rsid w:val="002D228D"/>
    <w:pPr>
      <w:spacing w:after="0" w:line="240" w:lineRule="auto"/>
    </w:pPr>
    <w:rPr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Еримбетова Карлыгаш Маденовна</dc:creator>
  <cp:keywords/>
  <dc:description/>
  <cp:lastModifiedBy>Сафарова Асем Айтбаевна</cp:lastModifiedBy>
  <cp:revision>24</cp:revision>
  <dcterms:created xsi:type="dcterms:W3CDTF">2023-06-30T12:13:00Z</dcterms:created>
  <dcterms:modified xsi:type="dcterms:W3CDTF">2025-02-18T09:59:00Z</dcterms:modified>
</cp:coreProperties>
</file>