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51E76" w:rsidRPr="0056268C" w:rsidRDefault="00332593" w:rsidP="00C51E76">
      <w:pPr>
        <w:pStyle w:val="Default"/>
        <w:ind w:firstLine="709"/>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w:t>
      </w:r>
      <w:r w:rsidR="006B6DA7">
        <w:rPr>
          <w:lang w:val="kk-KZ"/>
        </w:rPr>
        <w:t>лауазымдарда жұмыс</w:t>
      </w:r>
      <w:r w:rsidR="00C51E76"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321DF5">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Pr="00C51E76" w:rsidRDefault="00D073A9"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sz w:val="24"/>
          <w:szCs w:val="24"/>
          <w:lang w:val="kk-KZ"/>
        </w:rPr>
        <w:t>Ж</w:t>
      </w:r>
      <w:r w:rsidR="00C51E76" w:rsidRPr="00A3117A">
        <w:rPr>
          <w:b w:val="0"/>
          <w:i w:val="0"/>
          <w:sz w:val="24"/>
          <w:szCs w:val="24"/>
          <w:lang w:val="kk-KZ"/>
        </w:rPr>
        <w:t>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5070F7" w:rsidRDefault="00C51E76" w:rsidP="00C51E76">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sidR="005070F7">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C51E76" w:rsidRPr="007F698D" w:rsidRDefault="007F698D" w:rsidP="00C51E76">
            <w:pPr>
              <w:rPr>
                <w:i w:val="0"/>
                <w:lang w:val="en-US"/>
              </w:rPr>
            </w:pPr>
            <w:r w:rsidRPr="007F698D">
              <w:rPr>
                <w:i w:val="0"/>
                <w:lang w:val="en-US"/>
              </w:rPr>
              <w:t>186632</w:t>
            </w:r>
          </w:p>
        </w:tc>
        <w:tc>
          <w:tcPr>
            <w:tcW w:w="2846" w:type="dxa"/>
            <w:tcBorders>
              <w:top w:val="single" w:sz="4" w:space="0" w:color="auto"/>
              <w:left w:val="single" w:sz="4" w:space="0" w:color="auto"/>
              <w:bottom w:val="single" w:sz="4" w:space="0" w:color="auto"/>
              <w:right w:val="single" w:sz="4" w:space="0" w:color="auto"/>
            </w:tcBorders>
          </w:tcPr>
          <w:p w:rsidR="00C51E76" w:rsidRPr="005070F7" w:rsidRDefault="005070F7" w:rsidP="00C51E76">
            <w:pPr>
              <w:rPr>
                <w:i w:val="0"/>
                <w:lang w:val="kk-KZ"/>
              </w:rPr>
            </w:pPr>
            <w:r>
              <w:rPr>
                <w:i w:val="0"/>
                <w:lang w:val="kk-KZ"/>
              </w:rPr>
              <w:t>229492</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F25A6">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00D84E45" w:rsidRPr="00BB6B97">
        <w:rPr>
          <w:i w:val="0"/>
          <w:sz w:val="24"/>
          <w:szCs w:val="24"/>
          <w:lang w:val="kk-KZ"/>
        </w:rPr>
        <w:t xml:space="preserve">Қазақстан Республикасы Қаржы министрлігі Мемлекеттік кірістер комитеті </w:t>
      </w:r>
      <w:r w:rsidR="00D84E45">
        <w:rPr>
          <w:i w:val="0"/>
          <w:sz w:val="24"/>
          <w:szCs w:val="24"/>
          <w:lang w:val="kk-KZ"/>
        </w:rPr>
        <w:t>Шымкент қаласы</w:t>
      </w:r>
      <w:r w:rsidR="00D84E45" w:rsidRPr="00BB6B97">
        <w:rPr>
          <w:i w:val="0"/>
          <w:sz w:val="24"/>
          <w:szCs w:val="24"/>
          <w:lang w:val="kk-KZ"/>
        </w:rPr>
        <w:t xml:space="preserve"> бойынша Мемлекеттік кірістер департаментінің</w:t>
      </w:r>
      <w:r w:rsidR="00D84E45" w:rsidRPr="00A273B0">
        <w:rPr>
          <w:i w:val="0"/>
          <w:sz w:val="24"/>
          <w:szCs w:val="24"/>
          <w:lang w:val="kk-KZ"/>
        </w:rPr>
        <w:t xml:space="preserve"> </w:t>
      </w:r>
      <w:bookmarkStart w:id="0" w:name="_GoBack"/>
      <w:bookmarkEnd w:id="0"/>
      <w:r w:rsidRPr="00A273B0">
        <w:rPr>
          <w:i w:val="0"/>
          <w:sz w:val="24"/>
          <w:szCs w:val="24"/>
          <w:lang w:val="kk-KZ"/>
        </w:rPr>
        <w:t xml:space="preserve">Әл-Фараби ауданы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9F18BC">
        <w:rPr>
          <w:i w:val="0"/>
          <w:sz w:val="24"/>
          <w:szCs w:val="24"/>
          <w:lang w:val="kk-KZ"/>
        </w:rPr>
        <w:t xml:space="preserve">салықтық әкімшілендіру </w:t>
      </w:r>
      <w:r w:rsidR="00FD0DEE">
        <w:rPr>
          <w:i w:val="0"/>
          <w:sz w:val="24"/>
          <w:szCs w:val="24"/>
          <w:lang w:val="kk-KZ"/>
        </w:rPr>
        <w:t xml:space="preserve"> </w:t>
      </w:r>
      <w:r w:rsidR="002F25A6" w:rsidRPr="002F25A6">
        <w:rPr>
          <w:i w:val="0"/>
          <w:sz w:val="24"/>
          <w:szCs w:val="24"/>
          <w:lang w:val="kk-KZ"/>
        </w:rPr>
        <w:t>бөлімінің  бас маманы, (С-R-4 санаты)  1 бірлік.</w:t>
      </w:r>
    </w:p>
    <w:p w:rsidR="002F25A6" w:rsidRPr="008D68FB" w:rsidRDefault="002F25A6" w:rsidP="002F25A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9F18BC" w:rsidRPr="002F25A6">
        <w:rPr>
          <w:b w:val="0"/>
          <w:i w:val="0"/>
          <w:color w:val="000000"/>
          <w:sz w:val="24"/>
          <w:szCs w:val="24"/>
          <w:lang w:val="kk-KZ"/>
        </w:rPr>
        <w:t xml:space="preserve">бөлімнің орталықтандырылған тапсырмаларын орындау, </w:t>
      </w:r>
      <w:r w:rsidR="009F18BC"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sidR="005070F7">
        <w:rPr>
          <w:b w:val="0"/>
          <w:i w:val="0"/>
          <w:sz w:val="24"/>
          <w:szCs w:val="24"/>
          <w:lang w:val="kk-KZ"/>
        </w:rPr>
        <w:t>С</w:t>
      </w:r>
      <w:r w:rsidR="009F18BC"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9F18BC" w:rsidRPr="002F25A6">
        <w:rPr>
          <w:i w:val="0"/>
          <w:sz w:val="24"/>
          <w:szCs w:val="24"/>
          <w:lang w:val="kk-KZ"/>
        </w:rPr>
        <w:t xml:space="preserve"> </w:t>
      </w:r>
      <w:r w:rsidR="009F18BC" w:rsidRPr="002F25A6">
        <w:rPr>
          <w:b w:val="0"/>
          <w:i w:val="0"/>
          <w:noProof/>
          <w:sz w:val="24"/>
          <w:szCs w:val="24"/>
          <w:lang w:val="kk-KZ"/>
        </w:rPr>
        <w:t>Акциз салықтарының дер кезінде және толық түсуін қамтамасыз ету,</w:t>
      </w:r>
      <w:r w:rsidR="009F18BC" w:rsidRPr="002F25A6">
        <w:rPr>
          <w:b w:val="0"/>
          <w:i w:val="0"/>
          <w:sz w:val="24"/>
          <w:szCs w:val="24"/>
          <w:lang w:val="kk-KZ"/>
        </w:rPr>
        <w:t xml:space="preserve"> </w:t>
      </w:r>
      <w:r w:rsidR="009F18BC" w:rsidRPr="002F25A6">
        <w:rPr>
          <w:b w:val="0"/>
          <w:i w:val="0"/>
          <w:noProof/>
          <w:sz w:val="24"/>
          <w:szCs w:val="24"/>
          <w:lang w:val="kk-KZ"/>
        </w:rPr>
        <w:t>а</w:t>
      </w:r>
      <w:r w:rsidR="009F18BC" w:rsidRPr="002F25A6">
        <w:rPr>
          <w:b w:val="0"/>
          <w:i w:val="0"/>
          <w:noProof/>
          <w:spacing w:val="-1"/>
          <w:sz w:val="24"/>
          <w:szCs w:val="24"/>
          <w:lang w:val="kk-KZ"/>
        </w:rPr>
        <w:t>кциздік бекеттердің қызметін бақылау,</w:t>
      </w:r>
      <w:r w:rsidR="009F18BC" w:rsidRPr="002F25A6">
        <w:rPr>
          <w:b w:val="0"/>
          <w:i w:val="0"/>
          <w:sz w:val="24"/>
          <w:szCs w:val="24"/>
          <w:lang w:val="kk-KZ"/>
        </w:rPr>
        <w:t xml:space="preserve"> а</w:t>
      </w:r>
      <w:r w:rsidR="009F18BC" w:rsidRPr="002F25A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9F18BC" w:rsidRPr="002F25A6">
        <w:rPr>
          <w:b w:val="0"/>
          <w:i w:val="0"/>
          <w:noProof/>
          <w:spacing w:val="-1"/>
          <w:sz w:val="24"/>
          <w:szCs w:val="24"/>
          <w:lang w:val="kk-KZ"/>
        </w:rPr>
        <w:t xml:space="preserve">дұрыс төленуі мен лицензиялық, кәсіптік низамдары мен Ережелердің орындалуы </w:t>
      </w:r>
      <w:r w:rsidR="009F18BC" w:rsidRPr="002F25A6">
        <w:rPr>
          <w:b w:val="0"/>
          <w:i w:val="0"/>
          <w:noProof/>
          <w:sz w:val="24"/>
          <w:szCs w:val="24"/>
          <w:lang w:val="kk-KZ"/>
        </w:rPr>
        <w:t xml:space="preserve">мақсатында салықтық тексерулер жүргізу, </w:t>
      </w:r>
      <w:r w:rsidR="009F18BC" w:rsidRPr="002F25A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9F18BC" w:rsidRPr="002F25A6">
        <w:rPr>
          <w:i w:val="0"/>
          <w:sz w:val="24"/>
          <w:szCs w:val="24"/>
          <w:lang w:val="kk-KZ"/>
        </w:rPr>
        <w:t xml:space="preserve"> </w:t>
      </w:r>
      <w:r w:rsidR="009F18BC" w:rsidRPr="002F25A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w:t>
      </w:r>
      <w:r w:rsidR="009F18BC" w:rsidRPr="002F25A6">
        <w:rPr>
          <w:b w:val="0"/>
          <w:i w:val="0"/>
          <w:sz w:val="24"/>
          <w:szCs w:val="24"/>
          <w:lang w:val="kk-KZ"/>
        </w:rPr>
        <w:lastRenderedPageBreak/>
        <w:t>оларға хаттар дайындау, жанама салықтардың уақытылы түсуін қамтамасыз ету, дұрыс есептелуіне тексерулер жүргізу</w:t>
      </w:r>
      <w:r w:rsidRPr="008D68FB">
        <w:rPr>
          <w:b w:val="0"/>
          <w:i w:val="0"/>
          <w:sz w:val="24"/>
          <w:szCs w:val="24"/>
          <w:lang w:val="kk-KZ"/>
        </w:rPr>
        <w:t>.</w:t>
      </w: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C51E76" w:rsidRPr="00B746AE">
        <w:rPr>
          <w:b w:val="0"/>
          <w:i w:val="0"/>
          <w:sz w:val="24"/>
          <w:szCs w:val="24"/>
          <w:lang w:val="kk-KZ"/>
        </w:rPr>
        <w:t xml:space="preserve">Жоғары немесе жоғары оқу орнынан кейінгі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C51E76"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36F8A" w:rsidRPr="00C408F4"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E9624A" w:rsidRDefault="00E9624A" w:rsidP="002277C3">
      <w:pPr>
        <w:ind w:right="178" w:firstLine="567"/>
        <w:jc w:val="both"/>
        <w:rPr>
          <w:b w:val="0"/>
          <w:i w:val="0"/>
          <w:iCs w:val="0"/>
          <w:sz w:val="24"/>
          <w:szCs w:val="24"/>
          <w:lang w:val="kk-KZ"/>
        </w:rPr>
      </w:pPr>
      <w:r w:rsidRPr="00E9624A">
        <w:rPr>
          <w:b w:val="0"/>
          <w:i w:val="0"/>
          <w:sz w:val="24"/>
          <w:szCs w:val="24"/>
          <w:lang w:val="kk-KZ"/>
        </w:rPr>
        <w:t xml:space="preserve">Құжаттар </w:t>
      </w:r>
      <w:r w:rsidRPr="00E9624A">
        <w:rPr>
          <w:b w:val="0"/>
          <w:i w:val="0"/>
          <w:noProof/>
          <w:sz w:val="24"/>
          <w:szCs w:val="24"/>
          <w:lang w:val="kk-KZ"/>
        </w:rPr>
        <w:t>мемлекеттік қызмет істері жөніндегі уәкілетті органның интернет-ресурсында ішкі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Pr="00E9624A">
        <w:rPr>
          <w:rStyle w:val="FontStyle13"/>
          <w:rFonts w:cstheme="minorBidi"/>
          <w:i w:val="0"/>
          <w:sz w:val="24"/>
          <w:szCs w:val="24"/>
          <w:lang w:val="kk-KZ"/>
        </w:rPr>
        <w:t xml:space="preserve">3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Pr="004C598C">
        <w:rPr>
          <w:b w:val="0"/>
          <w:i w:val="0"/>
          <w:iCs w:val="0"/>
          <w:sz w:val="24"/>
          <w:szCs w:val="24"/>
          <w:lang w:val="kk-KZ"/>
        </w:rPr>
        <w:t xml:space="preserve"> </w:t>
      </w:r>
    </w:p>
    <w:p w:rsidR="00507531" w:rsidRPr="004C598C" w:rsidRDefault="006B5B6B" w:rsidP="002277C3">
      <w:pPr>
        <w:ind w:right="178" w:firstLine="567"/>
        <w:jc w:val="both"/>
        <w:rPr>
          <w:b w:val="0"/>
          <w:bCs w:val="0"/>
          <w:i w:val="0"/>
          <w:iCs w:val="0"/>
          <w:sz w:val="24"/>
          <w:szCs w:val="24"/>
          <w:lang w:val="kk-KZ"/>
        </w:rPr>
      </w:pPr>
      <w:r w:rsidRPr="004C598C">
        <w:rPr>
          <w:b w:val="0"/>
          <w:i w:val="0"/>
          <w:iCs w:val="0"/>
          <w:sz w:val="24"/>
          <w:szCs w:val="24"/>
          <w:lang w:val="kk-KZ"/>
        </w:rPr>
        <w:t>Ішкі к</w:t>
      </w:r>
      <w:r w:rsidR="00507531" w:rsidRPr="004C598C">
        <w:rPr>
          <w:b w:val="0"/>
          <w:i w:val="0"/>
          <w:iCs w:val="0"/>
          <w:sz w:val="24"/>
          <w:szCs w:val="24"/>
          <w:lang w:val="kk-KZ"/>
        </w:rPr>
        <w:t>онкурсқа қатысу</w:t>
      </w:r>
      <w:r w:rsidRPr="004C598C">
        <w:rPr>
          <w:b w:val="0"/>
          <w:i w:val="0"/>
          <w:iCs w:val="0"/>
          <w:sz w:val="24"/>
          <w:szCs w:val="24"/>
          <w:lang w:val="kk-KZ"/>
        </w:rPr>
        <w:t xml:space="preserve"> </w:t>
      </w:r>
      <w:r w:rsidR="00507531" w:rsidRPr="004C598C">
        <w:rPr>
          <w:b w:val="0"/>
          <w:i w:val="0"/>
          <w:iCs w:val="0"/>
          <w:sz w:val="24"/>
          <w:szCs w:val="24"/>
          <w:lang w:val="kk-KZ"/>
        </w:rPr>
        <w:t xml:space="preserve"> үшін</w:t>
      </w:r>
      <w:r w:rsidRPr="004C598C">
        <w:rPr>
          <w:b w:val="0"/>
          <w:i w:val="0"/>
          <w:iCs w:val="0"/>
          <w:sz w:val="24"/>
          <w:szCs w:val="24"/>
          <w:lang w:val="kk-KZ"/>
        </w:rPr>
        <w:t xml:space="preserve"> мынадай </w:t>
      </w:r>
      <w:r w:rsidR="00507531" w:rsidRPr="004C598C">
        <w:rPr>
          <w:b w:val="0"/>
          <w:i w:val="0"/>
          <w:iCs w:val="0"/>
          <w:sz w:val="24"/>
          <w:szCs w:val="24"/>
          <w:lang w:val="kk-KZ"/>
        </w:rPr>
        <w:t xml:space="preserve"> құжаттар</w:t>
      </w:r>
      <w:r w:rsidRPr="004C598C">
        <w:rPr>
          <w:b w:val="0"/>
          <w:i w:val="0"/>
          <w:iCs w:val="0"/>
          <w:sz w:val="24"/>
          <w:szCs w:val="24"/>
          <w:lang w:val="kk-KZ"/>
        </w:rPr>
        <w:t xml:space="preserve"> тапсырылады</w:t>
      </w:r>
      <w:r w:rsidR="00507531" w:rsidRPr="004C598C">
        <w:rPr>
          <w:b w:val="0"/>
          <w:i w:val="0"/>
          <w:iCs w:val="0"/>
          <w:sz w:val="24"/>
          <w:szCs w:val="24"/>
          <w:lang w:val="kk-KZ"/>
        </w:rPr>
        <w:t>:</w:t>
      </w:r>
      <w:r w:rsidR="00507531" w:rsidRPr="004C598C">
        <w:rPr>
          <w:b w:val="0"/>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4C598C" w:rsidRDefault="00224C8B" w:rsidP="00224C8B">
      <w:pPr>
        <w:tabs>
          <w:tab w:val="left" w:pos="851"/>
        </w:tabs>
        <w:ind w:firstLine="567"/>
        <w:contextualSpacing/>
        <w:jc w:val="both"/>
        <w:rPr>
          <w:b w:val="0"/>
          <w:i w:val="0"/>
          <w:sz w:val="24"/>
          <w:szCs w:val="24"/>
          <w:lang w:val="kk-KZ"/>
        </w:rPr>
      </w:pPr>
      <w:r w:rsidRPr="004C598C">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007E1BAA" w:rsidRPr="004C598C">
        <w:rPr>
          <w:b w:val="0"/>
          <w:i w:val="0"/>
          <w:sz w:val="24"/>
          <w:szCs w:val="24"/>
          <w:lang w:val="kk-KZ"/>
        </w:rPr>
        <w:t>.</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4C598C">
        <w:rPr>
          <w:b w:val="0"/>
          <w:i w:val="0"/>
          <w:sz w:val="24"/>
          <w:szCs w:val="24"/>
          <w:u w:val="single"/>
          <w:lang w:val="kk-KZ"/>
        </w:rPr>
        <w:t>ra.asembekova@kgd.gov.kz</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4C598C">
        <w:rPr>
          <w:b w:val="0"/>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7E1BAA">
      <w:pPr>
        <w:ind w:right="178"/>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Pr="004C598C"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7E1BAA" w:rsidRPr="004C598C" w:rsidRDefault="00321DF5" w:rsidP="00321DF5">
      <w:pPr>
        <w:ind w:right="178" w:firstLine="709"/>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F05EE8" w:rsidRPr="006B6DA7" w:rsidRDefault="007E1BAA" w:rsidP="006B6DA7">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r w:rsidR="003C38EC">
        <w:fldChar w:fldCharType="begin"/>
      </w:r>
      <w:r w:rsidR="003C38EC" w:rsidRPr="00A30C5D">
        <w:rPr>
          <w:lang w:val="kk-KZ"/>
        </w:rPr>
        <w:instrText xml:space="preserve"> HYPERLINK "mailto:ra.asembekova@kgd.gov.kz" </w:instrText>
      </w:r>
      <w:r w:rsidR="003C38EC">
        <w:fldChar w:fldCharType="separate"/>
      </w:r>
      <w:r w:rsidRPr="004C598C">
        <w:rPr>
          <w:rStyle w:val="a6"/>
          <w:b w:val="0"/>
          <w:i w:val="0"/>
          <w:sz w:val="24"/>
          <w:szCs w:val="24"/>
          <w:lang w:val="kk-KZ"/>
        </w:rPr>
        <w:t>ra.asembekova@kgd.gov.kz</w:t>
      </w:r>
      <w:r w:rsidR="003C38EC">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F05EE8" w:rsidRDefault="00F05EE8"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624A">
        <w:rPr>
          <w:b w:val="0"/>
          <w:i w:val="0"/>
          <w:lang w:val="kk-KZ"/>
        </w:rPr>
        <w:lastRenderedPageBreak/>
        <w:t>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w:t>
      </w:r>
      <w:proofErr w:type="spellEnd"/>
      <w:r w:rsidRPr="001D4CBD">
        <w:rPr>
          <w:b w:val="0"/>
          <w:i w:val="0"/>
        </w:rPr>
        <w:t xml:space="preserve"> </w:t>
      </w:r>
      <w:proofErr w:type="spellStart"/>
      <w:r w:rsidRPr="001D4CBD">
        <w:rPr>
          <w:b w:val="0"/>
          <w:i w:val="0"/>
        </w:rPr>
        <w:t>жағдайда</w:t>
      </w:r>
      <w:proofErr w:type="spellEnd"/>
      <w:r w:rsidRPr="001D4CBD">
        <w:rPr>
          <w:b w:val="0"/>
          <w:i w:val="0"/>
        </w:rPr>
        <w:t>))</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43065B" w:rsidRPr="00543F79" w:rsidRDefault="0043065B" w:rsidP="001D4CBD">
      <w:pPr>
        <w:widowControl/>
        <w:autoSpaceDE w:val="0"/>
        <w:autoSpaceDN w:val="0"/>
        <w:adjustRightInd w:val="0"/>
        <w:snapToGrid/>
        <w:ind w:firstLine="709"/>
        <w:jc w:val="both"/>
        <w:rPr>
          <w:b w:val="0"/>
          <w:i w:val="0"/>
          <w:lang w:val="en-US"/>
        </w:rPr>
      </w:pPr>
    </w:p>
    <w:sectPr w:rsidR="0043065B" w:rsidRPr="00543F79"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8A" w:rsidRDefault="00B40D8A" w:rsidP="00B55B02">
      <w:r>
        <w:separator/>
      </w:r>
    </w:p>
  </w:endnote>
  <w:endnote w:type="continuationSeparator" w:id="0">
    <w:p w:rsidR="00B40D8A" w:rsidRDefault="00B40D8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84E45">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8A" w:rsidRDefault="00B40D8A" w:rsidP="00B55B02">
      <w:r>
        <w:separator/>
      </w:r>
    </w:p>
  </w:footnote>
  <w:footnote w:type="continuationSeparator" w:id="0">
    <w:p w:rsidR="00B40D8A" w:rsidRDefault="00B40D8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9E4179"/>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C95B-4735-4F6F-8C1D-EB585881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1558</Words>
  <Characters>8884</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10422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9</cp:revision>
  <cp:lastPrinted>2017-11-02T05:03:00Z</cp:lastPrinted>
  <dcterms:created xsi:type="dcterms:W3CDTF">2021-02-10T05:36:00Z</dcterms:created>
  <dcterms:modified xsi:type="dcterms:W3CDTF">2022-11-03T10:16:00Z</dcterms:modified>
</cp:coreProperties>
</file>