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Әл-Фараби ауданы бойынша Мемлекеттік </w:t>
      </w:r>
      <w:r w:rsidR="0098173A" w:rsidRPr="00D51BCA">
        <w:rPr>
          <w:rFonts w:ascii="Times New Roman" w:hAnsi="Times New Roman"/>
          <w:bCs w:val="0"/>
          <w:sz w:val="24"/>
          <w:szCs w:val="24"/>
          <w:lang w:val="kk-KZ"/>
        </w:rPr>
        <w:t>кірістер басқармасының</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бос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мемлекеттік әкімшілік лауазым</w:t>
      </w:r>
      <w:r w:rsidR="00D91AED">
        <w:rPr>
          <w:rFonts w:ascii="Times New Roman" w:hAnsi="Times New Roman"/>
          <w:bCs w:val="0"/>
          <w:sz w:val="24"/>
          <w:szCs w:val="24"/>
          <w:lang w:val="kk-KZ"/>
        </w:rPr>
        <w:t>ына</w:t>
      </w:r>
      <w:r w:rsidRPr="00D51BCA">
        <w:rPr>
          <w:rFonts w:ascii="Times New Roman" w:hAnsi="Times New Roman"/>
          <w:bCs w:val="0"/>
          <w:sz w:val="24"/>
          <w:szCs w:val="24"/>
          <w:lang w:val="kk-KZ"/>
        </w:rPr>
        <w:t xml:space="preserve"> орналасу үшін</w:t>
      </w:r>
    </w:p>
    <w:p w:rsidR="00507531" w:rsidRPr="00507531" w:rsidRDefault="00F7139A"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жалпы </w:t>
      </w:r>
      <w:r w:rsidR="00507531" w:rsidRPr="00742B93">
        <w:rPr>
          <w:rFonts w:ascii="Times New Roman" w:hAnsi="Times New Roman"/>
          <w:bCs w:val="0"/>
          <w:sz w:val="24"/>
          <w:szCs w:val="24"/>
          <w:lang w:val="kk-KZ"/>
        </w:rPr>
        <w:t>конкурс</w:t>
      </w:r>
    </w:p>
    <w:p w:rsidR="00742B93" w:rsidRPr="00D51BCA" w:rsidRDefault="00742B93" w:rsidP="00E53CFC">
      <w:pPr>
        <w:pStyle w:val="3"/>
        <w:spacing w:before="0" w:after="0"/>
        <w:jc w:val="center"/>
        <w:rPr>
          <w:rFonts w:ascii="Times New Roman" w:hAnsi="Times New Roman"/>
          <w:bCs w:val="0"/>
          <w:i/>
          <w:iCs/>
          <w:sz w:val="24"/>
          <w:szCs w:val="24"/>
          <w:lang w:val="kk-KZ"/>
        </w:rPr>
      </w:pP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6E43DF" w:rsidRDefault="006E43DF" w:rsidP="006E43DF">
      <w:pPr>
        <w:jc w:val="both"/>
        <w:rPr>
          <w:b w:val="0"/>
          <w:i w:val="0"/>
          <w:sz w:val="24"/>
          <w:szCs w:val="24"/>
          <w:lang w:val="kk-KZ"/>
        </w:rPr>
      </w:pPr>
    </w:p>
    <w:p w:rsidR="005F0D7F" w:rsidRPr="006E43DF" w:rsidRDefault="005F0D7F" w:rsidP="00C408F4">
      <w:pPr>
        <w:widowControl/>
        <w:tabs>
          <w:tab w:val="left" w:pos="0"/>
          <w:tab w:val="left" w:pos="142"/>
          <w:tab w:val="left" w:pos="9554"/>
          <w:tab w:val="left" w:pos="9923"/>
        </w:tabs>
        <w:snapToGrid/>
        <w:ind w:right="178"/>
        <w:jc w:val="both"/>
        <w:outlineLvl w:val="0"/>
        <w:rPr>
          <w:b w:val="0"/>
          <w:i w:val="0"/>
          <w:sz w:val="24"/>
          <w:szCs w:val="24"/>
          <w:lang w:val="kk-KZ"/>
        </w:rPr>
      </w:pPr>
    </w:p>
    <w:p w:rsidR="002839FB" w:rsidRDefault="002839FB" w:rsidP="002839FB">
      <w:pPr>
        <w:pStyle w:val="Default"/>
        <w:ind w:firstLine="709"/>
        <w:jc w:val="both"/>
        <w:rPr>
          <w:b/>
          <w:lang w:val="kk-KZ"/>
        </w:rPr>
      </w:pPr>
      <w:r>
        <w:rPr>
          <w:b/>
          <w:lang w:val="kk-KZ"/>
        </w:rPr>
        <w:t>С</w:t>
      </w:r>
      <w:r w:rsidRPr="001E02CE">
        <w:rPr>
          <w:b/>
          <w:lang w:val="kk-KZ"/>
        </w:rPr>
        <w:t>-R-</w:t>
      </w:r>
      <w:r>
        <w:rPr>
          <w:b/>
          <w:lang w:val="kk-KZ"/>
        </w:rPr>
        <w:t>5</w:t>
      </w:r>
      <w:r w:rsidRPr="001E02CE">
        <w:rPr>
          <w:b/>
          <w:lang w:val="kk-KZ"/>
        </w:rPr>
        <w:t xml:space="preserve"> санатының мемлекеттік әкімшілік лауазымдарына мынадай талаптар белгіленеді:</w:t>
      </w:r>
      <w:r w:rsidRPr="00687DCD">
        <w:rPr>
          <w:b/>
          <w:lang w:val="kk-KZ"/>
        </w:rPr>
        <w:t xml:space="preserve"> </w:t>
      </w:r>
    </w:p>
    <w:p w:rsidR="002839FB" w:rsidRDefault="002839FB" w:rsidP="002839FB">
      <w:pPr>
        <w:widowControl/>
        <w:tabs>
          <w:tab w:val="left" w:pos="0"/>
          <w:tab w:val="left" w:pos="142"/>
          <w:tab w:val="left" w:pos="9554"/>
          <w:tab w:val="left" w:pos="9923"/>
        </w:tabs>
        <w:snapToGrid/>
        <w:ind w:right="178" w:firstLine="567"/>
        <w:jc w:val="both"/>
        <w:outlineLvl w:val="0"/>
        <w:rPr>
          <w:b w:val="0"/>
          <w:i w:val="0"/>
          <w:sz w:val="24"/>
          <w:szCs w:val="24"/>
          <w:lang w:val="kk-KZ"/>
        </w:rPr>
      </w:pP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2839FB" w:rsidRPr="00887E74" w:rsidRDefault="002839FB" w:rsidP="002839FB">
      <w:pPr>
        <w:widowControl/>
        <w:tabs>
          <w:tab w:val="left" w:pos="0"/>
          <w:tab w:val="left" w:pos="142"/>
          <w:tab w:val="left" w:pos="9554"/>
          <w:tab w:val="left" w:pos="9923"/>
        </w:tabs>
        <w:snapToGrid/>
        <w:ind w:right="178"/>
        <w:jc w:val="both"/>
        <w:outlineLvl w:val="0"/>
        <w:rPr>
          <w:i w:val="0"/>
          <w:iCs w:val="0"/>
          <w:sz w:val="24"/>
          <w:szCs w:val="24"/>
          <w:lang w:val="kk-KZ"/>
        </w:rPr>
      </w:pPr>
      <w:r>
        <w:rPr>
          <w:b w:val="0"/>
          <w:i w:val="0"/>
          <w:iCs w:val="0"/>
          <w:sz w:val="24"/>
          <w:szCs w:val="24"/>
          <w:lang w:val="kk-KZ"/>
        </w:rPr>
        <w:t>Жұмыс тәжірибесі талап етілмейді</w:t>
      </w:r>
    </w:p>
    <w:p w:rsidR="006C620B" w:rsidRPr="00887E74" w:rsidRDefault="006C620B" w:rsidP="00C408F4">
      <w:pPr>
        <w:widowControl/>
        <w:tabs>
          <w:tab w:val="left" w:pos="0"/>
          <w:tab w:val="left" w:pos="142"/>
          <w:tab w:val="left" w:pos="9554"/>
          <w:tab w:val="left" w:pos="9923"/>
        </w:tabs>
        <w:snapToGrid/>
        <w:ind w:right="178"/>
        <w:jc w:val="both"/>
        <w:outlineLvl w:val="0"/>
        <w:rPr>
          <w:i w:val="0"/>
          <w:iCs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623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1670"/>
        <w:gridCol w:w="2846"/>
      </w:tblGrid>
      <w:tr w:rsidR="002823FC" w:rsidRPr="003D0B16" w:rsidTr="00507531">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4516"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507531">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284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2839FB" w:rsidRPr="003D0B16" w:rsidTr="00F34A10">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839FB" w:rsidRPr="0005194E" w:rsidRDefault="002839FB" w:rsidP="00230686">
            <w:pPr>
              <w:pStyle w:val="2"/>
              <w:tabs>
                <w:tab w:val="left" w:pos="0"/>
                <w:tab w:val="left" w:pos="9923"/>
              </w:tabs>
              <w:spacing w:before="0" w:line="240" w:lineRule="auto"/>
              <w:jc w:val="center"/>
              <w:rPr>
                <w:rFonts w:ascii="Times New Roman" w:hAnsi="Times New Roman"/>
                <w:i w:val="0"/>
                <w:snapToGrid w:val="0"/>
                <w:sz w:val="24"/>
                <w:szCs w:val="24"/>
                <w:lang w:val="kk-KZ"/>
              </w:rPr>
            </w:pPr>
            <w:r w:rsidRPr="0005194E">
              <w:rPr>
                <w:rFonts w:ascii="Times New Roman" w:hAnsi="Times New Roman"/>
                <w:i w:val="0"/>
                <w:snapToGrid w:val="0"/>
                <w:sz w:val="24"/>
                <w:szCs w:val="24"/>
                <w:lang w:val="kk-KZ"/>
              </w:rPr>
              <w:t>С-</w:t>
            </w:r>
            <w:r>
              <w:rPr>
                <w:rFonts w:ascii="Times New Roman" w:hAnsi="Times New Roman"/>
                <w:i w:val="0"/>
                <w:snapToGrid w:val="0"/>
                <w:sz w:val="24"/>
                <w:szCs w:val="24"/>
                <w:lang w:val="en-US"/>
              </w:rPr>
              <w:t>R-5</w:t>
            </w:r>
            <w:r w:rsidR="00B1617B">
              <w:rPr>
                <w:rFonts w:ascii="Times New Roman" w:hAnsi="Times New Roman"/>
                <w:i w:val="0"/>
                <w:snapToGrid w:val="0"/>
                <w:sz w:val="24"/>
                <w:szCs w:val="24"/>
                <w:lang w:val="kk-KZ"/>
              </w:rPr>
              <w:t xml:space="preserve"> (Блок-В</w:t>
            </w:r>
            <w:r w:rsidRPr="0005194E">
              <w:rPr>
                <w:rFonts w:ascii="Times New Roman" w:hAnsi="Times New Roman"/>
                <w:i w:val="0"/>
                <w:snapToGrid w:val="0"/>
                <w:sz w:val="24"/>
                <w:szCs w:val="24"/>
                <w:lang w:val="kk-KZ"/>
              </w:rPr>
              <w:t>)</w:t>
            </w:r>
          </w:p>
        </w:tc>
        <w:tc>
          <w:tcPr>
            <w:tcW w:w="1670" w:type="dxa"/>
            <w:tcBorders>
              <w:top w:val="single" w:sz="4" w:space="0" w:color="auto"/>
              <w:left w:val="single" w:sz="4" w:space="0" w:color="auto"/>
              <w:bottom w:val="single" w:sz="4" w:space="0" w:color="auto"/>
              <w:right w:val="single" w:sz="4" w:space="0" w:color="auto"/>
            </w:tcBorders>
          </w:tcPr>
          <w:p w:rsidR="002839FB" w:rsidRPr="0005194E" w:rsidRDefault="00184CB4" w:rsidP="000943EA">
            <w:pPr>
              <w:rPr>
                <w:i w:val="0"/>
                <w:sz w:val="24"/>
                <w:szCs w:val="24"/>
                <w:lang w:val="kk-KZ"/>
              </w:rPr>
            </w:pPr>
            <w:r>
              <w:rPr>
                <w:i w:val="0"/>
                <w:sz w:val="24"/>
                <w:szCs w:val="24"/>
                <w:lang w:val="kk-KZ"/>
              </w:rPr>
              <w:t>1</w:t>
            </w:r>
            <w:r w:rsidR="000943EA">
              <w:rPr>
                <w:i w:val="0"/>
                <w:sz w:val="24"/>
                <w:szCs w:val="24"/>
                <w:lang w:val="kk-KZ"/>
              </w:rPr>
              <w:t>68</w:t>
            </w:r>
            <w:r>
              <w:rPr>
                <w:i w:val="0"/>
                <w:sz w:val="24"/>
                <w:szCs w:val="24"/>
                <w:lang w:val="kk-KZ"/>
              </w:rPr>
              <w:t xml:space="preserve"> </w:t>
            </w:r>
            <w:r w:rsidR="000943EA">
              <w:rPr>
                <w:i w:val="0"/>
                <w:sz w:val="24"/>
                <w:szCs w:val="24"/>
                <w:lang w:val="kk-KZ"/>
              </w:rPr>
              <w:t>577</w:t>
            </w:r>
          </w:p>
        </w:tc>
        <w:tc>
          <w:tcPr>
            <w:tcW w:w="2846" w:type="dxa"/>
            <w:tcBorders>
              <w:top w:val="single" w:sz="4" w:space="0" w:color="auto"/>
              <w:left w:val="single" w:sz="4" w:space="0" w:color="auto"/>
              <w:bottom w:val="single" w:sz="4" w:space="0" w:color="auto"/>
              <w:right w:val="single" w:sz="4" w:space="0" w:color="auto"/>
            </w:tcBorders>
          </w:tcPr>
          <w:p w:rsidR="002839FB" w:rsidRPr="0005194E" w:rsidRDefault="000943EA" w:rsidP="000943EA">
            <w:pPr>
              <w:rPr>
                <w:i w:val="0"/>
                <w:sz w:val="24"/>
                <w:szCs w:val="24"/>
                <w:lang w:val="kk-KZ"/>
              </w:rPr>
            </w:pPr>
            <w:r>
              <w:rPr>
                <w:i w:val="0"/>
                <w:sz w:val="24"/>
                <w:szCs w:val="24"/>
                <w:lang w:val="kk-KZ"/>
              </w:rPr>
              <w:t>193</w:t>
            </w:r>
            <w:r w:rsidR="00184CB4">
              <w:rPr>
                <w:i w:val="0"/>
                <w:sz w:val="24"/>
                <w:szCs w:val="24"/>
                <w:lang w:val="kk-KZ"/>
              </w:rPr>
              <w:t xml:space="preserve"> </w:t>
            </w:r>
            <w:r>
              <w:rPr>
                <w:i w:val="0"/>
                <w:sz w:val="24"/>
                <w:szCs w:val="24"/>
                <w:lang w:val="kk-KZ"/>
              </w:rPr>
              <w:t>642</w:t>
            </w:r>
            <w:bookmarkStart w:id="0" w:name="_GoBack"/>
            <w:bookmarkEnd w:id="0"/>
          </w:p>
        </w:tc>
      </w:tr>
    </w:tbl>
    <w:p w:rsidR="002823FC" w:rsidRPr="003D0B16" w:rsidRDefault="002823FC" w:rsidP="002823FC">
      <w:pPr>
        <w:ind w:left="-1418" w:right="178"/>
        <w:jc w:val="both"/>
        <w:rPr>
          <w:i w:val="0"/>
          <w:iCs w:val="0"/>
          <w:sz w:val="24"/>
          <w:szCs w:val="24"/>
          <w:highlight w:val="cyan"/>
          <w:lang w:val="kk-KZ"/>
        </w:rPr>
      </w:pPr>
    </w:p>
    <w:p w:rsidR="00BB6B97" w:rsidRDefault="00252540" w:rsidP="000D79BD">
      <w:pPr>
        <w:ind w:right="178" w:firstLine="567"/>
        <w:jc w:val="both"/>
        <w:rPr>
          <w:i w:val="0"/>
          <w:sz w:val="24"/>
          <w:szCs w:val="24"/>
          <w:lang w:val="kk-KZ"/>
        </w:rPr>
      </w:pPr>
      <w:r w:rsidRPr="00BB6B97">
        <w:rPr>
          <w:i w:val="0"/>
          <w:sz w:val="24"/>
          <w:szCs w:val="24"/>
          <w:lang w:val="kk-KZ"/>
        </w:rPr>
        <w:t xml:space="preserve">І. </w:t>
      </w:r>
      <w:r w:rsidR="00824129" w:rsidRPr="00BB6B97">
        <w:rPr>
          <w:i w:val="0"/>
          <w:sz w:val="24"/>
          <w:szCs w:val="24"/>
          <w:lang w:val="kk-KZ"/>
        </w:rPr>
        <w:t xml:space="preserve">«Қазақстан Республикасы Қаржы министрлігі Мемлекеттік кірістер комитеті </w:t>
      </w:r>
      <w:r w:rsidR="00BB4A31">
        <w:rPr>
          <w:i w:val="0"/>
          <w:sz w:val="24"/>
          <w:szCs w:val="24"/>
          <w:lang w:val="kk-KZ"/>
        </w:rPr>
        <w:t>Шымкент қаласы</w:t>
      </w:r>
      <w:r w:rsidR="00824129" w:rsidRPr="00BB6B97">
        <w:rPr>
          <w:i w:val="0"/>
          <w:sz w:val="24"/>
          <w:szCs w:val="24"/>
          <w:lang w:val="kk-KZ"/>
        </w:rPr>
        <w:t xml:space="preserve"> бойынша Мемлекеттік кірістер департаментінің </w:t>
      </w:r>
      <w:r w:rsidR="005650EB" w:rsidRPr="00BB6B97">
        <w:rPr>
          <w:i w:val="0"/>
          <w:sz w:val="24"/>
          <w:szCs w:val="24"/>
          <w:lang w:val="kk-KZ"/>
        </w:rPr>
        <w:t>Әл-Фараби</w:t>
      </w:r>
      <w:r w:rsidR="00824129" w:rsidRPr="00BB6B97">
        <w:rPr>
          <w:i w:val="0"/>
          <w:sz w:val="24"/>
          <w:szCs w:val="24"/>
          <w:lang w:val="kk-KZ"/>
        </w:rPr>
        <w:t xml:space="preserve"> бойынша Мемле</w:t>
      </w:r>
      <w:r w:rsidR="000F44A1" w:rsidRPr="00BB6B97">
        <w:rPr>
          <w:i w:val="0"/>
          <w:sz w:val="24"/>
          <w:szCs w:val="24"/>
          <w:lang w:val="kk-KZ"/>
        </w:rPr>
        <w:t>кеттік кірістер басқармасы» РММ.</w:t>
      </w:r>
      <w:r w:rsidR="00EB3863" w:rsidRPr="00BB6B97">
        <w:rPr>
          <w:i w:val="0"/>
          <w:sz w:val="24"/>
          <w:szCs w:val="24"/>
          <w:lang w:val="kk-KZ"/>
        </w:rPr>
        <w:t xml:space="preserve"> 160000</w:t>
      </w:r>
      <w:r w:rsidR="005650EB" w:rsidRPr="00BB6B97">
        <w:rPr>
          <w:i w:val="0"/>
          <w:sz w:val="24"/>
          <w:szCs w:val="24"/>
          <w:lang w:val="kk-KZ"/>
        </w:rPr>
        <w:t>, Шымкент қаласы</w:t>
      </w:r>
      <w:r w:rsidR="00824129" w:rsidRPr="00BB6B97">
        <w:rPr>
          <w:i w:val="0"/>
          <w:sz w:val="24"/>
          <w:szCs w:val="24"/>
          <w:lang w:val="kk-KZ"/>
        </w:rPr>
        <w:t xml:space="preserve">, </w:t>
      </w:r>
      <w:r w:rsidR="008E6B7E">
        <w:rPr>
          <w:i w:val="0"/>
          <w:sz w:val="24"/>
          <w:szCs w:val="24"/>
          <w:lang w:val="kk-KZ"/>
        </w:rPr>
        <w:t>Төле би</w:t>
      </w:r>
      <w:r w:rsidR="005650EB" w:rsidRPr="00BB6B97">
        <w:rPr>
          <w:i w:val="0"/>
          <w:sz w:val="24"/>
          <w:szCs w:val="24"/>
          <w:lang w:val="kk-KZ"/>
        </w:rPr>
        <w:t xml:space="preserve"> көшесі, </w:t>
      </w:r>
      <w:r w:rsidR="008E6B7E">
        <w:rPr>
          <w:i w:val="0"/>
          <w:sz w:val="24"/>
          <w:szCs w:val="24"/>
          <w:lang w:val="kk-KZ"/>
        </w:rPr>
        <w:t>22</w:t>
      </w:r>
      <w:r w:rsidR="00824129" w:rsidRPr="00BB6B97">
        <w:rPr>
          <w:i w:val="0"/>
          <w:sz w:val="24"/>
          <w:szCs w:val="24"/>
          <w:lang w:val="kk-KZ"/>
        </w:rPr>
        <w:t xml:space="preserve"> үй, </w:t>
      </w:r>
      <w:r w:rsidR="005650EB" w:rsidRPr="00BB6B97">
        <w:rPr>
          <w:i w:val="0"/>
          <w:sz w:val="24"/>
          <w:szCs w:val="24"/>
          <w:lang w:val="kk-KZ"/>
        </w:rPr>
        <w:t>20</w:t>
      </w:r>
      <w:r w:rsidR="008E6B7E">
        <w:rPr>
          <w:i w:val="0"/>
          <w:sz w:val="24"/>
          <w:szCs w:val="24"/>
          <w:lang w:val="kk-KZ"/>
        </w:rPr>
        <w:t>3</w:t>
      </w:r>
      <w:r w:rsidR="00824129" w:rsidRPr="00BB6B97">
        <w:rPr>
          <w:i w:val="0"/>
          <w:sz w:val="24"/>
          <w:szCs w:val="24"/>
          <w:lang w:val="kk-KZ"/>
        </w:rPr>
        <w:t xml:space="preserve"> </w:t>
      </w:r>
      <w:r w:rsidR="005650EB" w:rsidRPr="00BB6B97">
        <w:rPr>
          <w:i w:val="0"/>
          <w:sz w:val="24"/>
          <w:szCs w:val="24"/>
          <w:lang w:val="kk-KZ"/>
        </w:rPr>
        <w:t xml:space="preserve">каб., байланыс телефоны </w:t>
      </w:r>
      <w:r w:rsidR="00382619" w:rsidRPr="00BB6B97">
        <w:rPr>
          <w:i w:val="0"/>
          <w:sz w:val="24"/>
          <w:szCs w:val="24"/>
          <w:lang w:val="kk-KZ"/>
        </w:rPr>
        <w:t xml:space="preserve">8(7252) </w:t>
      </w:r>
      <w:r w:rsidR="00382619">
        <w:rPr>
          <w:i w:val="0"/>
          <w:sz w:val="24"/>
          <w:szCs w:val="24"/>
          <w:lang w:val="kk-KZ"/>
        </w:rPr>
        <w:t xml:space="preserve">53-01-71, </w:t>
      </w:r>
      <w:r w:rsidR="005650EB" w:rsidRPr="00BB6B97">
        <w:rPr>
          <w:i w:val="0"/>
          <w:sz w:val="24"/>
          <w:szCs w:val="24"/>
          <w:lang w:val="kk-KZ"/>
        </w:rPr>
        <w:t xml:space="preserve">8(7252) </w:t>
      </w:r>
      <w:r w:rsidR="008E6B7E">
        <w:rPr>
          <w:i w:val="0"/>
          <w:sz w:val="24"/>
          <w:szCs w:val="24"/>
          <w:lang w:val="kk-KZ"/>
        </w:rPr>
        <w:t>53-01-51</w:t>
      </w:r>
      <w:r w:rsidR="00824129" w:rsidRPr="00BB6B97">
        <w:rPr>
          <w:i w:val="0"/>
          <w:sz w:val="24"/>
          <w:szCs w:val="24"/>
          <w:lang w:val="kk-KZ"/>
        </w:rPr>
        <w:t>,  факс 8(7</w:t>
      </w:r>
      <w:r w:rsidR="005650EB" w:rsidRPr="00BB6B97">
        <w:rPr>
          <w:i w:val="0"/>
          <w:sz w:val="24"/>
          <w:szCs w:val="24"/>
          <w:lang w:val="kk-KZ"/>
        </w:rPr>
        <w:t>252</w:t>
      </w:r>
      <w:r w:rsidR="00824129" w:rsidRPr="00BB6B97">
        <w:rPr>
          <w:i w:val="0"/>
          <w:sz w:val="24"/>
          <w:szCs w:val="24"/>
          <w:lang w:val="kk-KZ"/>
        </w:rPr>
        <w:t xml:space="preserve">) </w:t>
      </w:r>
      <w:r w:rsidR="008E6B7E">
        <w:rPr>
          <w:i w:val="0"/>
          <w:sz w:val="24"/>
          <w:szCs w:val="24"/>
          <w:lang w:val="kk-KZ"/>
        </w:rPr>
        <w:t>53</w:t>
      </w:r>
      <w:r w:rsidR="00824129" w:rsidRPr="00BB6B97">
        <w:rPr>
          <w:i w:val="0"/>
          <w:sz w:val="24"/>
          <w:szCs w:val="24"/>
          <w:lang w:val="kk-KZ"/>
        </w:rPr>
        <w:t>-</w:t>
      </w:r>
      <w:r w:rsidR="008E6B7E">
        <w:rPr>
          <w:i w:val="0"/>
          <w:sz w:val="24"/>
          <w:szCs w:val="24"/>
          <w:lang w:val="kk-KZ"/>
        </w:rPr>
        <w:t>01</w:t>
      </w:r>
      <w:r w:rsidR="00824129" w:rsidRPr="00BB6B97">
        <w:rPr>
          <w:i w:val="0"/>
          <w:sz w:val="24"/>
          <w:szCs w:val="24"/>
          <w:lang w:val="kk-KZ"/>
        </w:rPr>
        <w:t>-</w:t>
      </w:r>
      <w:r w:rsidR="008E6B7E">
        <w:rPr>
          <w:i w:val="0"/>
          <w:sz w:val="24"/>
          <w:szCs w:val="24"/>
          <w:lang w:val="kk-KZ"/>
        </w:rPr>
        <w:t>32</w:t>
      </w:r>
      <w:r w:rsidR="00824129" w:rsidRPr="00BB6B97">
        <w:rPr>
          <w:i w:val="0"/>
          <w:sz w:val="24"/>
          <w:szCs w:val="24"/>
          <w:lang w:val="kk-KZ"/>
        </w:rPr>
        <w:t>, электрондық мекен-жайы</w:t>
      </w:r>
      <w:r w:rsidR="00BB6B97">
        <w:rPr>
          <w:i w:val="0"/>
          <w:sz w:val="24"/>
          <w:szCs w:val="24"/>
          <w:lang w:val="kk-KZ"/>
        </w:rPr>
        <w:t>:</w:t>
      </w:r>
      <w:r w:rsidR="00824129" w:rsidRPr="00BB6B97">
        <w:rPr>
          <w:i w:val="0"/>
          <w:sz w:val="24"/>
          <w:szCs w:val="24"/>
          <w:lang w:val="kk-KZ"/>
        </w:rPr>
        <w:t xml:space="preserve"> </w:t>
      </w:r>
      <w:hyperlink r:id="rId8" w:history="1">
        <w:r w:rsidR="000D79BD" w:rsidRPr="003D5FF8">
          <w:rPr>
            <w:rStyle w:val="a6"/>
            <w:i w:val="0"/>
            <w:sz w:val="24"/>
            <w:szCs w:val="24"/>
            <w:lang w:val="kk-KZ"/>
          </w:rPr>
          <w:t>ra.asembekova@kgd.gov.kz</w:t>
        </w:r>
      </w:hyperlink>
      <w:r w:rsidR="00824129" w:rsidRPr="00BB6B97">
        <w:rPr>
          <w:i w:val="0"/>
          <w:sz w:val="24"/>
          <w:szCs w:val="24"/>
          <w:lang w:val="kk-KZ"/>
        </w:rPr>
        <w:t xml:space="preserve"> </w:t>
      </w:r>
    </w:p>
    <w:p w:rsidR="00E52D3A" w:rsidRDefault="00E52D3A" w:rsidP="00E52D3A">
      <w:pPr>
        <w:ind w:right="178"/>
        <w:jc w:val="both"/>
        <w:rPr>
          <w:i w:val="0"/>
          <w:sz w:val="24"/>
          <w:szCs w:val="24"/>
          <w:lang w:val="kk-KZ"/>
        </w:rPr>
      </w:pPr>
      <w:r w:rsidRPr="00BB6B97">
        <w:rPr>
          <w:bCs w:val="0"/>
          <w:i w:val="0"/>
          <w:sz w:val="24"/>
          <w:szCs w:val="24"/>
          <w:lang w:val="kk-KZ"/>
        </w:rPr>
        <w:t xml:space="preserve">«Б» корпусы </w:t>
      </w:r>
      <w:r w:rsidRPr="00BB6B97">
        <w:rPr>
          <w:i w:val="0"/>
          <w:sz w:val="24"/>
          <w:szCs w:val="24"/>
          <w:lang w:val="kk-KZ"/>
        </w:rPr>
        <w:t xml:space="preserve">бос  </w:t>
      </w:r>
      <w:r>
        <w:rPr>
          <w:i w:val="0"/>
          <w:sz w:val="24"/>
          <w:szCs w:val="24"/>
          <w:lang w:val="kk-KZ"/>
        </w:rPr>
        <w:t>әкімшілік  мемлекеттік  лауазым</w:t>
      </w:r>
      <w:r w:rsidRPr="00BB6B97">
        <w:rPr>
          <w:i w:val="0"/>
          <w:sz w:val="24"/>
          <w:szCs w:val="24"/>
          <w:lang w:val="kk-KZ"/>
        </w:rPr>
        <w:t>ға орналасуға</w:t>
      </w:r>
      <w:r>
        <w:rPr>
          <w:i w:val="0"/>
          <w:sz w:val="24"/>
          <w:szCs w:val="24"/>
          <w:lang w:val="kk-KZ"/>
        </w:rPr>
        <w:t xml:space="preserve"> жалпы </w:t>
      </w:r>
      <w:r w:rsidRPr="00BB6B97">
        <w:rPr>
          <w:i w:val="0"/>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A349C4" w:rsidRDefault="00A349C4" w:rsidP="00B1617B">
      <w:pPr>
        <w:ind w:right="178" w:firstLine="567"/>
        <w:jc w:val="both"/>
        <w:rPr>
          <w:b w:val="0"/>
          <w:i w:val="0"/>
          <w:sz w:val="24"/>
          <w:szCs w:val="24"/>
          <w:lang w:val="kk-KZ"/>
        </w:rPr>
      </w:pPr>
    </w:p>
    <w:p w:rsidR="002839FB" w:rsidRPr="002F25A6" w:rsidRDefault="00230686" w:rsidP="002839FB">
      <w:pPr>
        <w:ind w:right="178" w:firstLine="567"/>
        <w:jc w:val="both"/>
        <w:rPr>
          <w:i w:val="0"/>
          <w:sz w:val="24"/>
          <w:szCs w:val="24"/>
          <w:lang w:val="kk-KZ"/>
        </w:rPr>
      </w:pPr>
      <w:r w:rsidRPr="002F25A6">
        <w:rPr>
          <w:i w:val="0"/>
          <w:sz w:val="24"/>
          <w:szCs w:val="24"/>
          <w:lang w:val="kk-KZ"/>
        </w:rPr>
        <w:t xml:space="preserve"> </w:t>
      </w:r>
      <w:r w:rsidR="002839FB" w:rsidRPr="00BB6B97">
        <w:rPr>
          <w:i w:val="0"/>
          <w:sz w:val="24"/>
          <w:szCs w:val="24"/>
          <w:lang w:val="kk-KZ"/>
        </w:rPr>
        <w:t xml:space="preserve">Қазақстан Республикасы Қаржы </w:t>
      </w:r>
      <w:r w:rsidR="002839FB">
        <w:rPr>
          <w:i w:val="0"/>
          <w:sz w:val="24"/>
          <w:szCs w:val="24"/>
          <w:lang w:val="kk-KZ"/>
        </w:rPr>
        <w:t>М</w:t>
      </w:r>
      <w:r w:rsidR="002839FB" w:rsidRPr="00BB6B97">
        <w:rPr>
          <w:i w:val="0"/>
          <w:sz w:val="24"/>
          <w:szCs w:val="24"/>
          <w:lang w:val="kk-KZ"/>
        </w:rPr>
        <w:t xml:space="preserve">инистрлігі Мемлекеттік кірістер </w:t>
      </w:r>
      <w:r w:rsidR="002839FB">
        <w:rPr>
          <w:i w:val="0"/>
          <w:sz w:val="24"/>
          <w:szCs w:val="24"/>
          <w:lang w:val="kk-KZ"/>
        </w:rPr>
        <w:t>К</w:t>
      </w:r>
      <w:r w:rsidR="002839FB" w:rsidRPr="00BB6B97">
        <w:rPr>
          <w:i w:val="0"/>
          <w:sz w:val="24"/>
          <w:szCs w:val="24"/>
          <w:lang w:val="kk-KZ"/>
        </w:rPr>
        <w:t xml:space="preserve">омитеті </w:t>
      </w:r>
      <w:r w:rsidR="002839FB">
        <w:rPr>
          <w:i w:val="0"/>
          <w:sz w:val="24"/>
          <w:szCs w:val="24"/>
          <w:lang w:val="kk-KZ"/>
        </w:rPr>
        <w:t>Шымкент қаласы бойынша Мемлекеттік кірістер Д</w:t>
      </w:r>
      <w:r w:rsidR="002839FB" w:rsidRPr="00BB6B97">
        <w:rPr>
          <w:i w:val="0"/>
          <w:sz w:val="24"/>
          <w:szCs w:val="24"/>
          <w:lang w:val="kk-KZ"/>
        </w:rPr>
        <w:t>епартаментінің</w:t>
      </w:r>
      <w:r w:rsidR="002839FB" w:rsidRPr="00A273B0">
        <w:rPr>
          <w:i w:val="0"/>
          <w:sz w:val="24"/>
          <w:szCs w:val="24"/>
          <w:lang w:val="kk-KZ"/>
        </w:rPr>
        <w:t xml:space="preserve"> Әл-Фараби ауданы бойынша </w:t>
      </w:r>
      <w:r w:rsidR="002839FB">
        <w:rPr>
          <w:i w:val="0"/>
          <w:sz w:val="24"/>
          <w:szCs w:val="24"/>
          <w:lang w:val="kk-KZ"/>
        </w:rPr>
        <w:t>М</w:t>
      </w:r>
      <w:r w:rsidR="002839FB" w:rsidRPr="00A273B0">
        <w:rPr>
          <w:i w:val="0"/>
          <w:sz w:val="24"/>
          <w:szCs w:val="24"/>
          <w:lang w:val="kk-KZ"/>
        </w:rPr>
        <w:t xml:space="preserve">емлекеттік кірістер </w:t>
      </w:r>
      <w:r w:rsidR="002839FB">
        <w:rPr>
          <w:i w:val="0"/>
          <w:sz w:val="24"/>
          <w:szCs w:val="24"/>
          <w:lang w:val="kk-KZ"/>
        </w:rPr>
        <w:t>б</w:t>
      </w:r>
      <w:r w:rsidR="002839FB" w:rsidRPr="00A273B0">
        <w:rPr>
          <w:i w:val="0"/>
          <w:sz w:val="24"/>
          <w:szCs w:val="24"/>
          <w:lang w:val="kk-KZ"/>
        </w:rPr>
        <w:t xml:space="preserve">асқармасы </w:t>
      </w:r>
      <w:r w:rsidR="00B1617B">
        <w:rPr>
          <w:i w:val="0"/>
          <w:sz w:val="24"/>
          <w:szCs w:val="24"/>
          <w:lang w:val="kk-KZ"/>
        </w:rPr>
        <w:t>құқықтық және ұйымдастыру жұмысы</w:t>
      </w:r>
      <w:r w:rsidR="002839FB">
        <w:rPr>
          <w:i w:val="0"/>
          <w:sz w:val="24"/>
          <w:szCs w:val="24"/>
          <w:lang w:val="kk-KZ"/>
        </w:rPr>
        <w:t xml:space="preserve"> </w:t>
      </w:r>
      <w:r w:rsidR="002839FB" w:rsidRPr="002F25A6">
        <w:rPr>
          <w:i w:val="0"/>
          <w:sz w:val="24"/>
          <w:szCs w:val="24"/>
          <w:lang w:val="kk-KZ"/>
        </w:rPr>
        <w:t>бөлімінің</w:t>
      </w:r>
      <w:r w:rsidR="002839FB">
        <w:rPr>
          <w:i w:val="0"/>
          <w:sz w:val="24"/>
          <w:szCs w:val="24"/>
          <w:lang w:val="kk-KZ"/>
        </w:rPr>
        <w:t xml:space="preserve">  жетекші</w:t>
      </w:r>
      <w:r w:rsidR="002839FB" w:rsidRPr="002F25A6">
        <w:rPr>
          <w:i w:val="0"/>
          <w:sz w:val="24"/>
          <w:szCs w:val="24"/>
          <w:lang w:val="kk-KZ"/>
        </w:rPr>
        <w:t xml:space="preserve"> маманы</w:t>
      </w:r>
      <w:r w:rsidR="002839FB">
        <w:rPr>
          <w:i w:val="0"/>
          <w:sz w:val="24"/>
          <w:szCs w:val="24"/>
          <w:lang w:val="kk-KZ"/>
        </w:rPr>
        <w:t xml:space="preserve"> (С-R-5</w:t>
      </w:r>
      <w:r w:rsidR="002839FB" w:rsidRPr="002F25A6">
        <w:rPr>
          <w:i w:val="0"/>
          <w:sz w:val="24"/>
          <w:szCs w:val="24"/>
          <w:lang w:val="kk-KZ"/>
        </w:rPr>
        <w:t xml:space="preserve"> санаты</w:t>
      </w:r>
      <w:r w:rsidR="002839FB">
        <w:rPr>
          <w:i w:val="0"/>
          <w:sz w:val="24"/>
          <w:szCs w:val="24"/>
          <w:lang w:val="kk-KZ"/>
        </w:rPr>
        <w:t>, Блок-</w:t>
      </w:r>
      <w:r w:rsidR="00B1617B">
        <w:rPr>
          <w:i w:val="0"/>
          <w:sz w:val="24"/>
          <w:szCs w:val="24"/>
          <w:lang w:val="kk-KZ"/>
        </w:rPr>
        <w:t>В</w:t>
      </w:r>
      <w:r w:rsidR="002839FB" w:rsidRPr="002F25A6">
        <w:rPr>
          <w:i w:val="0"/>
          <w:sz w:val="24"/>
          <w:szCs w:val="24"/>
          <w:lang w:val="kk-KZ"/>
        </w:rPr>
        <w:t>)  1 бірлік.</w:t>
      </w:r>
    </w:p>
    <w:p w:rsidR="002839FB" w:rsidRPr="00432512" w:rsidRDefault="002839FB" w:rsidP="002839FB">
      <w:pPr>
        <w:ind w:right="178" w:firstLine="567"/>
        <w:jc w:val="both"/>
        <w:rPr>
          <w:rFonts w:asciiTheme="minorHAnsi" w:eastAsiaTheme="minorEastAsia" w:hAnsiTheme="minorHAnsi" w:cstheme="minorBidi"/>
          <w:b w:val="0"/>
          <w:bCs w:val="0"/>
          <w:i w:val="0"/>
          <w:iCs w:val="0"/>
          <w:sz w:val="24"/>
          <w:szCs w:val="24"/>
          <w:lang w:val="kk-KZ"/>
        </w:rPr>
      </w:pPr>
      <w:r w:rsidRPr="005E3B0D">
        <w:rPr>
          <w:i w:val="0"/>
          <w:sz w:val="24"/>
          <w:szCs w:val="24"/>
          <w:lang w:val="kk-KZ"/>
        </w:rPr>
        <w:t>Функционалды міндеттері:</w:t>
      </w:r>
      <w:r w:rsidRPr="005E3B0D">
        <w:rPr>
          <w:i w:val="0"/>
          <w:lang w:val="kk-KZ"/>
        </w:rPr>
        <w:t xml:space="preserve"> </w:t>
      </w:r>
      <w:r w:rsidR="00432512" w:rsidRPr="00432512">
        <w:rPr>
          <w:b w:val="0"/>
          <w:i w:val="0"/>
          <w:sz w:val="24"/>
          <w:szCs w:val="24"/>
          <w:lang w:val="kk-KZ"/>
        </w:rPr>
        <w:t>бөлімнің жоспарындағы және орталықтандырылған тапсырмаларын орындау, басқарманың іс-жоспары хаттамаларын тіркеу, ұйымдастыру жұмыстарын жүргізу, материалды-техникалық қамтамасыз ету, салық төлеушілерге салық заңнамаларын түсіндіру және кеңес беру, еңбек тәртібін нығайту жөнінде іс-шаралар дайындау, жемқорлыққа қарсы және қызметтік тәртіп бұзушылықты болдырмау іс-шараларын жүргізу</w:t>
      </w:r>
      <w:r w:rsidRPr="00432512">
        <w:rPr>
          <w:rFonts w:eastAsiaTheme="minorEastAsia"/>
          <w:b w:val="0"/>
          <w:bCs w:val="0"/>
          <w:i w:val="0"/>
          <w:iCs w:val="0"/>
          <w:sz w:val="24"/>
          <w:szCs w:val="24"/>
          <w:lang w:val="kk-KZ"/>
        </w:rPr>
        <w:t>.</w:t>
      </w:r>
    </w:p>
    <w:p w:rsidR="00654AEA" w:rsidRDefault="002839FB" w:rsidP="002839FB">
      <w:pPr>
        <w:ind w:right="178"/>
        <w:jc w:val="both"/>
        <w:rPr>
          <w:b w:val="0"/>
          <w:i w:val="0"/>
          <w:sz w:val="24"/>
          <w:szCs w:val="24"/>
          <w:lang w:val="kk-KZ"/>
        </w:rPr>
      </w:pPr>
      <w:r w:rsidRPr="002F25A6">
        <w:rPr>
          <w:i w:val="0"/>
          <w:sz w:val="24"/>
          <w:szCs w:val="24"/>
          <w:lang w:val="kk-KZ"/>
        </w:rPr>
        <w:t xml:space="preserve">Конкурсқа қатысушыларға қойылатын талаптар: </w:t>
      </w:r>
      <w:r w:rsidR="00441661">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w:t>
      </w:r>
      <w:r w:rsidR="00441661">
        <w:rPr>
          <w:b w:val="0"/>
          <w:i w:val="0"/>
          <w:color w:val="000000"/>
          <w:sz w:val="24"/>
          <w:szCs w:val="24"/>
          <w:lang w:val="kk-KZ"/>
        </w:rPr>
        <w:t xml:space="preserve"> білім,</w:t>
      </w:r>
      <w:r w:rsidR="00432512" w:rsidRPr="00B746AE">
        <w:rPr>
          <w:b w:val="0"/>
          <w:i w:val="0"/>
          <w:sz w:val="24"/>
          <w:szCs w:val="24"/>
          <w:lang w:val="kk-KZ"/>
        </w:rPr>
        <w:t xml:space="preserve"> </w:t>
      </w:r>
      <w:r w:rsidR="00432512">
        <w:rPr>
          <w:b w:val="0"/>
          <w:i w:val="0"/>
          <w:sz w:val="24"/>
          <w:szCs w:val="24"/>
          <w:lang w:val="kk-KZ"/>
        </w:rPr>
        <w:t>бизнес, басқару және құқық</w:t>
      </w:r>
      <w:r w:rsidR="00432512" w:rsidRPr="00737F41">
        <w:rPr>
          <w:b w:val="0"/>
          <w:i w:val="0"/>
          <w:color w:val="000000"/>
          <w:sz w:val="24"/>
          <w:szCs w:val="24"/>
          <w:lang w:val="kk-KZ"/>
        </w:rPr>
        <w:t xml:space="preserve"> (</w:t>
      </w:r>
      <w:r w:rsidR="00432512">
        <w:rPr>
          <w:b w:val="0"/>
          <w:i w:val="0"/>
          <w:color w:val="000000"/>
          <w:sz w:val="24"/>
          <w:szCs w:val="24"/>
          <w:lang w:val="kk-KZ"/>
        </w:rPr>
        <w:t xml:space="preserve">қаржы және кредит, </w:t>
      </w:r>
      <w:r w:rsidR="00432512" w:rsidRPr="008C0BC0">
        <w:rPr>
          <w:b w:val="0"/>
          <w:i w:val="0"/>
          <w:color w:val="000000"/>
          <w:sz w:val="24"/>
          <w:szCs w:val="24"/>
          <w:lang w:val="kk-KZ"/>
        </w:rPr>
        <w:t>құқықтану</w:t>
      </w:r>
      <w:r w:rsidR="00432512">
        <w:rPr>
          <w:b w:val="0"/>
          <w:i w:val="0"/>
          <w:color w:val="000000"/>
          <w:sz w:val="24"/>
          <w:szCs w:val="24"/>
          <w:lang w:val="kk-KZ"/>
        </w:rPr>
        <w:t xml:space="preserve"> </w:t>
      </w:r>
      <w:r w:rsidR="00432512" w:rsidRPr="00737F41">
        <w:rPr>
          <w:b w:val="0"/>
          <w:i w:val="0"/>
          <w:color w:val="000000"/>
          <w:sz w:val="24"/>
          <w:szCs w:val="24"/>
          <w:lang w:val="kk-KZ"/>
        </w:rPr>
        <w:t>экономика</w:t>
      </w:r>
      <w:r w:rsidR="00432512" w:rsidRPr="008C0BC0">
        <w:rPr>
          <w:b w:val="0"/>
          <w:i w:val="0"/>
          <w:color w:val="000000"/>
          <w:sz w:val="24"/>
          <w:szCs w:val="24"/>
          <w:lang w:val="kk-KZ"/>
        </w:rPr>
        <w:t xml:space="preserve">, әлемдік экономика, </w:t>
      </w:r>
      <w:r w:rsidR="00432512">
        <w:rPr>
          <w:b w:val="0"/>
          <w:i w:val="0"/>
          <w:color w:val="000000"/>
          <w:sz w:val="24"/>
          <w:szCs w:val="24"/>
          <w:lang w:val="kk-KZ"/>
        </w:rPr>
        <w:t>қаржы,</w:t>
      </w:r>
      <w:r w:rsidR="00432512" w:rsidRPr="008C0BC0">
        <w:rPr>
          <w:b w:val="0"/>
          <w:i w:val="0"/>
          <w:color w:val="000000"/>
          <w:sz w:val="24"/>
          <w:szCs w:val="24"/>
          <w:lang w:val="kk-KZ"/>
        </w:rPr>
        <w:t xml:space="preserve"> есеп және аудит, </w:t>
      </w:r>
      <w:r w:rsidR="00432512">
        <w:rPr>
          <w:b w:val="0"/>
          <w:i w:val="0"/>
          <w:color w:val="000000"/>
          <w:sz w:val="24"/>
          <w:szCs w:val="24"/>
          <w:lang w:val="kk-KZ"/>
        </w:rPr>
        <w:t>бухгалтерлік есеп және аудит,</w:t>
      </w:r>
      <w:r w:rsidR="00432512" w:rsidRPr="008C0BC0">
        <w:rPr>
          <w:b w:val="0"/>
          <w:i w:val="0"/>
          <w:color w:val="000000"/>
          <w:sz w:val="24"/>
          <w:szCs w:val="24"/>
          <w:lang w:val="kk-KZ"/>
        </w:rPr>
        <w:t xml:space="preserve"> салық ісі) </w:t>
      </w:r>
      <w:r w:rsidR="00432512">
        <w:rPr>
          <w:rFonts w:ascii="KZ Times New Roman" w:hAnsi="KZ Times New Roman"/>
          <w:b w:val="0"/>
          <w:i w:val="0"/>
          <w:sz w:val="24"/>
          <w:szCs w:val="24"/>
          <w:lang w:val="kk-KZ"/>
        </w:rPr>
        <w:t xml:space="preserve">мамандығы бойынша </w:t>
      </w:r>
      <w:r w:rsidRPr="00B746AE">
        <w:rPr>
          <w:b w:val="0"/>
          <w:i w:val="0"/>
          <w:sz w:val="24"/>
          <w:szCs w:val="24"/>
          <w:lang w:val="kk-KZ"/>
        </w:rPr>
        <w:t>білімі барларға рұқсат етіледі.</w:t>
      </w:r>
    </w:p>
    <w:p w:rsidR="00F7139A" w:rsidRPr="0071621D" w:rsidRDefault="00F7139A" w:rsidP="00654AEA">
      <w:pPr>
        <w:ind w:right="178" w:firstLine="567"/>
        <w:jc w:val="both"/>
        <w:rPr>
          <w:rStyle w:val="FontStyle12"/>
          <w:rFonts w:cstheme="minorBidi"/>
          <w:b w:val="0"/>
          <w:i w:val="0"/>
          <w:noProof/>
          <w:sz w:val="24"/>
          <w:szCs w:val="24"/>
          <w:lang w:val="kk-KZ"/>
        </w:rPr>
      </w:pPr>
      <w:r w:rsidRPr="006A4740">
        <w:rPr>
          <w:i w:val="0"/>
          <w:color w:val="000000"/>
          <w:sz w:val="24"/>
          <w:szCs w:val="24"/>
          <w:lang w:val="kk-KZ"/>
        </w:rPr>
        <w:t>Құжаттарды қабылдау мерзімі (7 жұмыс күні)</w:t>
      </w:r>
      <w:r w:rsidRPr="0071621D">
        <w:rPr>
          <w:b w:val="0"/>
          <w:i w:val="0"/>
          <w:color w:val="00000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sidRPr="0071621D">
        <w:rPr>
          <w:rStyle w:val="FontStyle12"/>
          <w:rFonts w:cstheme="minorBidi"/>
          <w:b w:val="0"/>
          <w:i w:val="0"/>
          <w:noProof/>
          <w:sz w:val="24"/>
          <w:szCs w:val="24"/>
          <w:lang w:val="kk-KZ"/>
        </w:rPr>
        <w:t>.</w:t>
      </w:r>
    </w:p>
    <w:p w:rsidR="00F7139A" w:rsidRPr="008319EB" w:rsidRDefault="00F7139A" w:rsidP="00F7139A">
      <w:pPr>
        <w:ind w:right="178" w:firstLine="567"/>
        <w:jc w:val="both"/>
        <w:rPr>
          <w:rStyle w:val="FontStyle12"/>
          <w:rFonts w:cstheme="minorBidi"/>
          <w:b w:val="0"/>
          <w:i w:val="0"/>
          <w:noProof/>
          <w:sz w:val="24"/>
          <w:szCs w:val="24"/>
          <w:lang w:val="kk-KZ"/>
        </w:rPr>
      </w:pPr>
      <w:r w:rsidRPr="0071621D">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7139A" w:rsidRDefault="00F7139A" w:rsidP="00F7139A">
      <w:pPr>
        <w:ind w:right="178" w:firstLine="567"/>
        <w:jc w:val="both"/>
        <w:rPr>
          <w:b w:val="0"/>
          <w:i w:val="0"/>
          <w:iCs w:val="0"/>
          <w:sz w:val="24"/>
          <w:szCs w:val="24"/>
          <w:lang w:val="kk-KZ"/>
        </w:rPr>
      </w:pPr>
    </w:p>
    <w:p w:rsidR="00F7139A" w:rsidRPr="003C2D49" w:rsidRDefault="00F7139A" w:rsidP="00F7139A">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1) Өтініш;</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F7139A" w:rsidRDefault="00F7139A" w:rsidP="00F7139A">
      <w:pPr>
        <w:ind w:firstLine="567"/>
        <w:jc w:val="both"/>
        <w:rPr>
          <w:b w:val="0"/>
          <w:i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F7139A" w:rsidRDefault="00F7139A" w:rsidP="00F7139A">
      <w:pPr>
        <w:ind w:firstLine="567"/>
        <w:jc w:val="both"/>
        <w:rPr>
          <w:b w:val="0"/>
          <w:i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F7139A" w:rsidRPr="00A17D6E" w:rsidRDefault="00F7139A" w:rsidP="00F7139A">
      <w:pPr>
        <w:ind w:firstLine="567"/>
        <w:jc w:val="both"/>
        <w:rPr>
          <w:b w:val="0"/>
          <w:i w:val="0"/>
          <w:sz w:val="24"/>
          <w:szCs w:val="24"/>
          <w:lang w:val="kk-KZ"/>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F7139A" w:rsidRDefault="00F7139A" w:rsidP="00F7139A">
      <w:pPr>
        <w:widowControl/>
        <w:snapToGrid/>
        <w:spacing w:line="276" w:lineRule="auto"/>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F7139A" w:rsidRDefault="00F7139A" w:rsidP="00F7139A">
      <w:pPr>
        <w:ind w:firstLine="567"/>
        <w:jc w:val="both"/>
        <w:rPr>
          <w:b w:val="0"/>
          <w:bCs w:val="0"/>
          <w:i w:val="0"/>
          <w:iCs w:val="0"/>
          <w:color w:val="000000"/>
          <w:szCs w:val="22"/>
          <w:lang w:val="kk-KZ" w:eastAsia="en-US"/>
        </w:rPr>
      </w:pPr>
      <w:bookmarkStart w:id="2"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F7139A" w:rsidRPr="00385BA8" w:rsidRDefault="00F7139A" w:rsidP="00F7139A">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F7139A" w:rsidRPr="00385BA8" w:rsidRDefault="00F7139A" w:rsidP="00F7139A">
      <w:pPr>
        <w:ind w:firstLine="142"/>
        <w:jc w:val="both"/>
        <w:rPr>
          <w:b w:val="0"/>
          <w:i w:val="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F7139A" w:rsidRPr="003C185E" w:rsidRDefault="00F7139A" w:rsidP="00F7139A">
      <w:pPr>
        <w:ind w:firstLine="567"/>
        <w:jc w:val="both"/>
        <w:rPr>
          <w:b w:val="0"/>
          <w:bCs w:val="0"/>
          <w:i w:val="0"/>
          <w:iCs w:val="0"/>
          <w:color w:val="000000"/>
          <w:szCs w:val="22"/>
          <w:lang w:val="kk-KZ" w:eastAsia="en-US"/>
        </w:rPr>
      </w:pPr>
    </w:p>
    <w:p w:rsidR="00F7139A" w:rsidRPr="00C94B25" w:rsidRDefault="00F7139A" w:rsidP="00F7139A">
      <w:pPr>
        <w:widowControl/>
        <w:ind w:firstLine="567"/>
        <w:jc w:val="both"/>
        <w:rPr>
          <w:b w:val="0"/>
          <w:bCs w:val="0"/>
          <w:i w:val="0"/>
          <w:iCs w:val="0"/>
          <w:sz w:val="24"/>
          <w:szCs w:val="24"/>
          <w:lang w:val="kk-KZ" w:eastAsia="en-US"/>
        </w:rPr>
      </w:pPr>
      <w:r w:rsidRPr="003C2D49">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3C2D49">
        <w:rPr>
          <w:b w:val="0"/>
          <w:bCs w:val="0"/>
          <w:i w:val="0"/>
          <w:iCs w:val="0"/>
          <w:color w:val="000000"/>
          <w:sz w:val="24"/>
          <w:szCs w:val="24"/>
          <w:lang w:val="kk-KZ" w:eastAsia="en-US"/>
        </w:rPr>
        <w:t>.</w:t>
      </w:r>
    </w:p>
    <w:p w:rsidR="00F7139A" w:rsidRPr="004C598C" w:rsidRDefault="00F7139A" w:rsidP="00F7139A">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F7139A" w:rsidRPr="004C598C" w:rsidRDefault="00F7139A" w:rsidP="00F7139A">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Pr="003C185E">
        <w:rPr>
          <w:i w:val="0"/>
          <w:sz w:val="24"/>
          <w:szCs w:val="24"/>
          <w:u w:val="single"/>
          <w:lang w:val="kk-KZ"/>
        </w:rPr>
        <w:t>ra.asembekova@kgd.gov.kz</w:t>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F7139A" w:rsidRPr="006A4740" w:rsidRDefault="00F7139A" w:rsidP="00F7139A">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Шымкент қаласы, Төле би 22, Әл-Фараби ауданы бойынша Мемлекеттік кірістер басқармасының ғимаратында өтеді.</w:t>
      </w:r>
    </w:p>
    <w:p w:rsidR="00F7139A" w:rsidRDefault="00F7139A" w:rsidP="00F7139A">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F7139A" w:rsidRPr="004C598C" w:rsidRDefault="00F7139A" w:rsidP="00F7139A">
      <w:pPr>
        <w:ind w:right="178" w:firstLine="567"/>
        <w:jc w:val="both"/>
        <w:rPr>
          <w:b w:val="0"/>
          <w:i w:val="0"/>
          <w:sz w:val="24"/>
          <w:szCs w:val="24"/>
          <w:lang w:val="kk-KZ"/>
        </w:rPr>
      </w:pPr>
      <w:r w:rsidRPr="0042112E">
        <w:rPr>
          <w:b w:val="0"/>
          <w:i w:val="0"/>
          <w:iCs w:val="0"/>
          <w:sz w:val="24"/>
          <w:szCs w:val="24"/>
          <w:lang w:val="kk-KZ"/>
        </w:rPr>
        <w:t>Конкурс</w:t>
      </w:r>
      <w:r w:rsidRPr="004C598C">
        <w:rPr>
          <w:b w:val="0"/>
          <w:i w:val="0"/>
          <w:iCs w:val="0"/>
          <w:sz w:val="24"/>
          <w:szCs w:val="24"/>
          <w:lang w:val="kk-KZ"/>
        </w:rPr>
        <w:t xml:space="preserve"> комиссиясы жұмысының ашықтылығы мен объективтілігін қамтамасыз ету үшін </w:t>
      </w:r>
      <w:r w:rsidRPr="004C598C">
        <w:rPr>
          <w:b w:val="0"/>
          <w:i w:val="0"/>
          <w:iCs w:val="0"/>
          <w:sz w:val="24"/>
          <w:szCs w:val="24"/>
          <w:lang w:val="kk-KZ"/>
        </w:rPr>
        <w:lastRenderedPageBreak/>
        <w:t>оның отырысына байқаушылар шақырылады.</w:t>
      </w:r>
    </w:p>
    <w:p w:rsidR="00F7139A" w:rsidRPr="00305C50" w:rsidRDefault="00F7139A" w:rsidP="00F7139A">
      <w:pPr>
        <w:ind w:right="178" w:firstLine="567"/>
        <w:jc w:val="both"/>
        <w:rPr>
          <w:b w:val="0"/>
          <w:i w:val="0"/>
          <w:sz w:val="24"/>
          <w:szCs w:val="24"/>
          <w:lang w:val="kk-KZ"/>
        </w:rPr>
      </w:pPr>
      <w:r w:rsidRPr="00305C50">
        <w:rPr>
          <w:b w:val="0"/>
          <w:i w:val="0"/>
          <w:color w:val="000000"/>
          <w:sz w:val="24"/>
          <w:szCs w:val="24"/>
          <w:lang w:val="kk-KZ"/>
        </w:rPr>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r w:rsidRPr="00305C50">
        <w:rPr>
          <w:b w:val="0"/>
          <w:i w:val="0"/>
          <w:iCs w:val="0"/>
          <w:sz w:val="24"/>
          <w:szCs w:val="24"/>
          <w:lang w:val="kk-KZ"/>
        </w:rPr>
        <w:t>.</w:t>
      </w:r>
    </w:p>
    <w:p w:rsidR="00F7139A" w:rsidRDefault="00F7139A" w:rsidP="00F7139A">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үшінадам әңгімелесу басталғанға дейін екі сағаттан кешіктірмей персоналды басқару қызметін (кадр қызметін) хабардар етеді.</w:t>
      </w:r>
    </w:p>
    <w:p w:rsidR="00F7139A" w:rsidRDefault="00F7139A" w:rsidP="00F7139A">
      <w:pPr>
        <w:ind w:right="178" w:firstLine="567"/>
        <w:jc w:val="both"/>
        <w:rPr>
          <w:b w:val="0"/>
          <w:i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F7139A" w:rsidRDefault="00F7139A" w:rsidP="00F7139A">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F7139A" w:rsidRDefault="00F7139A" w:rsidP="00F7139A">
      <w:pPr>
        <w:ind w:right="178" w:firstLine="567"/>
        <w:jc w:val="both"/>
        <w:rPr>
          <w:b w:val="0"/>
          <w:i w:val="0"/>
          <w:sz w:val="24"/>
          <w:szCs w:val="24"/>
          <w:lang w:val="kk-KZ"/>
        </w:rPr>
      </w:pPr>
      <w:r w:rsidRPr="0042112E">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Pr>
          <w:b w:val="0"/>
          <w:i w:val="0"/>
          <w:sz w:val="24"/>
          <w:szCs w:val="24"/>
          <w:lang w:val="kk-KZ"/>
        </w:rPr>
        <w:t xml:space="preserve"> </w:t>
      </w:r>
      <w:r w:rsidRPr="0042112E">
        <w:rPr>
          <w:b w:val="0"/>
          <w:i w:val="0"/>
          <w:sz w:val="24"/>
          <w:szCs w:val="24"/>
          <w:lang w:val="kk-KZ"/>
        </w:rPr>
        <w:t>Парламентінің және мәслихаттардың депутаттары қатыса алады.</w:t>
      </w:r>
    </w:p>
    <w:p w:rsidR="00F7139A" w:rsidRDefault="00F7139A" w:rsidP="00F7139A">
      <w:pPr>
        <w:ind w:right="178" w:firstLine="567"/>
        <w:jc w:val="both"/>
        <w:rPr>
          <w:b w:val="0"/>
          <w:i w:val="0"/>
          <w:sz w:val="24"/>
          <w:szCs w:val="24"/>
          <w:lang w:val="kk-KZ"/>
        </w:rPr>
      </w:pPr>
    </w:p>
    <w:p w:rsidR="00F7139A" w:rsidRDefault="00F7139A" w:rsidP="00F7139A">
      <w:pPr>
        <w:ind w:right="178" w:firstLine="567"/>
        <w:jc w:val="both"/>
        <w:rPr>
          <w:rFonts w:eastAsiaTheme="minorHAnsi"/>
          <w:b w:val="0"/>
          <w:bCs w:val="0"/>
          <w:i w:val="0"/>
          <w:iCs w:val="0"/>
          <w:sz w:val="24"/>
          <w:szCs w:val="24"/>
          <w:lang w:val="kk-KZ" w:eastAsia="en-US"/>
        </w:rPr>
      </w:pPr>
      <w:r w:rsidRPr="00D329D6">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Pr>
          <w:rFonts w:eastAsiaTheme="minorHAnsi"/>
          <w:b w:val="0"/>
          <w:bCs w:val="0"/>
          <w:i w:val="0"/>
          <w:iCs w:val="0"/>
          <w:sz w:val="24"/>
          <w:szCs w:val="24"/>
          <w:lang w:val="kk-KZ" w:eastAsia="en-US"/>
        </w:rPr>
        <w:t>.</w:t>
      </w:r>
    </w:p>
    <w:p w:rsidR="00F7139A" w:rsidRDefault="00F7139A" w:rsidP="00F7139A">
      <w:pPr>
        <w:ind w:right="178" w:firstLine="567"/>
        <w:jc w:val="both"/>
        <w:rPr>
          <w:b w:val="0"/>
          <w:i w:val="0"/>
          <w:sz w:val="24"/>
          <w:szCs w:val="24"/>
          <w:lang w:val="kk-KZ"/>
        </w:rPr>
      </w:pPr>
    </w:p>
    <w:p w:rsidR="00F7139A" w:rsidRPr="00C94B25" w:rsidRDefault="00F7139A" w:rsidP="00F7139A">
      <w:pPr>
        <w:ind w:right="178" w:firstLine="567"/>
        <w:jc w:val="both"/>
        <w:rPr>
          <w:b w:val="0"/>
          <w:i w:val="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Pr="00BE56CD">
        <w:rPr>
          <w:color w:val="000000"/>
          <w:sz w:val="24"/>
          <w:szCs w:val="24"/>
          <w:lang w:val="kk-KZ"/>
        </w:rPr>
        <w:t>.</w:t>
      </w:r>
    </w:p>
    <w:p w:rsidR="00F7139A" w:rsidRPr="004C598C" w:rsidRDefault="00F7139A" w:rsidP="00F7139A">
      <w:pPr>
        <w:ind w:right="178"/>
        <w:jc w:val="both"/>
        <w:rPr>
          <w:b w:val="0"/>
          <w:i w:val="0"/>
          <w:sz w:val="24"/>
          <w:szCs w:val="24"/>
          <w:lang w:val="kk-KZ"/>
        </w:rPr>
      </w:pPr>
    </w:p>
    <w:p w:rsidR="00232D23" w:rsidRPr="002839FB" w:rsidRDefault="00F7139A" w:rsidP="002839FB">
      <w:pPr>
        <w:ind w:right="178" w:firstLine="709"/>
        <w:jc w:val="both"/>
        <w:rPr>
          <w:b w:val="0"/>
          <w:i w:val="0"/>
          <w:sz w:val="24"/>
          <w:szCs w:val="24"/>
          <w:lang w:val="kk-KZ"/>
        </w:rPr>
      </w:pPr>
      <w:r w:rsidRPr="004C598C">
        <w:rPr>
          <w:b w:val="0"/>
          <w:bCs w:val="0"/>
          <w:i w:val="0"/>
          <w:iCs w:val="0"/>
          <w:sz w:val="24"/>
          <w:szCs w:val="24"/>
          <w:lang w:val="kk-KZ"/>
        </w:rPr>
        <w:t xml:space="preserve">Құжаттарды қабылдау </w:t>
      </w:r>
      <w:r w:rsidRPr="004C598C">
        <w:rPr>
          <w:b w:val="0"/>
          <w:i w:val="0"/>
          <w:sz w:val="24"/>
          <w:szCs w:val="24"/>
          <w:lang w:val="kk-KZ"/>
        </w:rPr>
        <w:t>Шымкент қаласы бойынша Мемлекеттік кірістер департаментінің Әл-Фараби бойынша Мемлекеттік кірістер басқармасы РММ индекс 160017, Шымкент қаласы, Төле би көшесі, 22 үй, 203 каб., байланыс телефоны 8(</w:t>
      </w:r>
      <w:r w:rsidRPr="00027527">
        <w:rPr>
          <w:b w:val="0"/>
          <w:i w:val="0"/>
          <w:sz w:val="24"/>
          <w:szCs w:val="24"/>
          <w:lang w:val="kk-KZ"/>
        </w:rPr>
        <w:t>7252)53-01-51, 8(7252) 53-01-71,</w:t>
      </w:r>
      <w:r w:rsidRPr="004C598C">
        <w:rPr>
          <w:b w:val="0"/>
          <w:i w:val="0"/>
          <w:sz w:val="24"/>
          <w:szCs w:val="24"/>
          <w:lang w:val="kk-KZ"/>
        </w:rPr>
        <w:t xml:space="preserve"> факс 8(7252)53-01-32, электрондық мекен-жайы  </w:t>
      </w:r>
      <w:r>
        <w:fldChar w:fldCharType="begin"/>
      </w:r>
      <w:r w:rsidRPr="00474520">
        <w:rPr>
          <w:lang w:val="kk-KZ"/>
        </w:rPr>
        <w:instrText xml:space="preserve"> HYPERLINK "mailto:ra.asembekova@kgd.gov.kz" </w:instrText>
      </w:r>
      <w:r>
        <w:fldChar w:fldCharType="separate"/>
      </w:r>
      <w:r w:rsidRPr="004C598C">
        <w:rPr>
          <w:rStyle w:val="a6"/>
          <w:b w:val="0"/>
          <w:i w:val="0"/>
          <w:sz w:val="24"/>
          <w:szCs w:val="24"/>
          <w:lang w:val="kk-KZ"/>
        </w:rPr>
        <w:t>ra.asembekova@kgd.gov.kz</w:t>
      </w:r>
      <w:r>
        <w:rPr>
          <w:rStyle w:val="a6"/>
          <w:b w:val="0"/>
          <w:i w:val="0"/>
          <w:sz w:val="24"/>
          <w:szCs w:val="24"/>
          <w:lang w:val="kk-KZ"/>
        </w:rPr>
        <w:fldChar w:fldCharType="end"/>
      </w:r>
      <w:r>
        <w:rPr>
          <w:rStyle w:val="a6"/>
          <w:b w:val="0"/>
          <w:i w:val="0"/>
          <w:sz w:val="24"/>
          <w:szCs w:val="24"/>
          <w:lang w:val="kk-KZ"/>
        </w:rPr>
        <w:t xml:space="preserve"> </w:t>
      </w:r>
      <w:r>
        <w:rPr>
          <w:b w:val="0"/>
          <w:i w:val="0"/>
          <w:sz w:val="24"/>
          <w:szCs w:val="24"/>
          <w:lang w:val="kk-KZ"/>
        </w:rPr>
        <w:t>жүзеге асырылады.</w:t>
      </w:r>
    </w:p>
    <w:p w:rsidR="00F7139A" w:rsidRPr="005C4295" w:rsidRDefault="00F7139A" w:rsidP="00F7139A">
      <w:pPr>
        <w:pStyle w:val="a8"/>
        <w:jc w:val="right"/>
        <w:rPr>
          <w:lang w:val="kk-KZ"/>
        </w:rPr>
      </w:pPr>
      <w:r w:rsidRPr="005C4295">
        <w:rPr>
          <w:lang w:val="kk-KZ"/>
        </w:rPr>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7139A" w:rsidRPr="006C3E0B" w:rsidRDefault="00F7139A" w:rsidP="00F7139A">
      <w:pPr>
        <w:pStyle w:val="a8"/>
        <w:spacing w:before="0" w:after="0"/>
        <w:jc w:val="right"/>
        <w:rPr>
          <w:lang w:val="kk-KZ"/>
        </w:rPr>
      </w:pPr>
      <w:r w:rsidRPr="005C4295">
        <w:rPr>
          <w:lang w:val="kk-KZ"/>
        </w:rPr>
        <w:t>___________________________</w:t>
      </w:r>
      <w:r w:rsidRPr="006C3E0B">
        <w:rPr>
          <w:lang w:val="kk-KZ"/>
        </w:rPr>
        <w:t>__________</w:t>
      </w:r>
    </w:p>
    <w:p w:rsidR="00F7139A" w:rsidRDefault="00F7139A" w:rsidP="00F7139A">
      <w:pPr>
        <w:pStyle w:val="a8"/>
        <w:spacing w:before="0" w:after="0"/>
        <w:jc w:val="right"/>
        <w:rPr>
          <w:lang w:val="kk-KZ"/>
        </w:rPr>
      </w:pPr>
      <w:r>
        <w:rPr>
          <w:lang w:val="kk-KZ"/>
        </w:rPr>
        <w:t>_____________________________________</w:t>
      </w:r>
    </w:p>
    <w:p w:rsidR="00F7139A" w:rsidRDefault="00F7139A" w:rsidP="00F7139A">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7139A" w:rsidRPr="00422F57" w:rsidRDefault="00F7139A" w:rsidP="00F7139A">
      <w:pPr>
        <w:pStyle w:val="a8"/>
        <w:jc w:val="center"/>
        <w:rPr>
          <w:sz w:val="28"/>
          <w:szCs w:val="28"/>
          <w:lang w:val="kk-KZ"/>
        </w:rPr>
      </w:pPr>
      <w:r>
        <w:rPr>
          <w:sz w:val="28"/>
          <w:szCs w:val="28"/>
          <w:lang w:val="kk-KZ"/>
        </w:rPr>
        <w:t>ӨТІНІШ</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7139A" w:rsidRPr="001D4CBD" w:rsidRDefault="00F7139A" w:rsidP="00F7139A">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7139A" w:rsidRPr="001119B2" w:rsidRDefault="00F7139A" w:rsidP="00F7139A">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7139A" w:rsidRDefault="00F7139A" w:rsidP="00F7139A">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w:t>
      </w:r>
      <w:r w:rsidRPr="001119B2">
        <w:rPr>
          <w:b w:val="0"/>
          <w:i w:val="0"/>
          <w:lang w:val="kk-KZ"/>
        </w:rPr>
        <w:lastRenderedPageBreak/>
        <w:t>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транляциялауға және орналасуға ке</w:t>
      </w:r>
      <w:r>
        <w:rPr>
          <w:b w:val="0"/>
          <w:i w:val="0"/>
          <w:lang w:val="kk-KZ"/>
        </w:rPr>
        <w:t>лісім беремін _____________</w:t>
      </w:r>
    </w:p>
    <w:p w:rsidR="00F7139A" w:rsidRPr="00E9624A" w:rsidRDefault="00F7139A" w:rsidP="00F7139A">
      <w:pPr>
        <w:autoSpaceDE w:val="0"/>
        <w:autoSpaceDN w:val="0"/>
        <w:adjustRightInd w:val="0"/>
        <w:jc w:val="both"/>
        <w:rPr>
          <w:b w:val="0"/>
          <w:i w:val="0"/>
          <w:lang w:val="kk-KZ"/>
        </w:rPr>
      </w:pPr>
      <w:r w:rsidRPr="00E9624A">
        <w:rPr>
          <w:b w:val="0"/>
          <w:i w:val="0"/>
          <w:lang w:val="kk-KZ"/>
        </w:rPr>
        <w:t>(иә/жоқ)</w:t>
      </w:r>
    </w:p>
    <w:p w:rsidR="00F7139A" w:rsidRPr="00E9624A" w:rsidRDefault="00F7139A" w:rsidP="00F7139A">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7139A" w:rsidRPr="00E9624A" w:rsidRDefault="00F7139A" w:rsidP="00F7139A">
      <w:pPr>
        <w:autoSpaceDE w:val="0"/>
        <w:autoSpaceDN w:val="0"/>
        <w:adjustRightInd w:val="0"/>
        <w:jc w:val="both"/>
        <w:rPr>
          <w:b w:val="0"/>
          <w:i w:val="0"/>
          <w:lang w:val="kk-KZ"/>
        </w:rPr>
      </w:pPr>
      <w:r w:rsidRPr="00E9624A">
        <w:rPr>
          <w:b w:val="0"/>
          <w:i w:val="0"/>
          <w:lang w:val="kk-KZ"/>
        </w:rPr>
        <w:t>Қоса берілген құжаттар:</w:t>
      </w:r>
    </w:p>
    <w:p w:rsidR="00F7139A" w:rsidRPr="00E9624A" w:rsidRDefault="00F7139A" w:rsidP="00F7139A">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7139A" w:rsidRPr="00E9624A" w:rsidRDefault="00F7139A" w:rsidP="00F7139A">
      <w:pPr>
        <w:autoSpaceDE w:val="0"/>
        <w:autoSpaceDN w:val="0"/>
        <w:adjustRightInd w:val="0"/>
        <w:jc w:val="both"/>
        <w:rPr>
          <w:b w:val="0"/>
          <w:i w:val="0"/>
          <w:lang w:val="kk-KZ"/>
        </w:rPr>
      </w:pPr>
    </w:p>
    <w:p w:rsidR="00F7139A" w:rsidRPr="00E9624A" w:rsidRDefault="00F7139A" w:rsidP="00F7139A">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7139A" w:rsidRPr="001D4CBD" w:rsidRDefault="00F7139A" w:rsidP="00F7139A">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ЖСН: _____________________________________________________________</w:t>
      </w:r>
    </w:p>
    <w:p w:rsidR="00F7139A" w:rsidRPr="001D4CBD" w:rsidRDefault="00F7139A" w:rsidP="00F7139A">
      <w:pPr>
        <w:autoSpaceDE w:val="0"/>
        <w:autoSpaceDN w:val="0"/>
        <w:adjustRightInd w:val="0"/>
        <w:jc w:val="both"/>
        <w:rPr>
          <w:b w:val="0"/>
          <w:i w:val="0"/>
        </w:rPr>
      </w:pPr>
    </w:p>
    <w:p w:rsidR="00F7139A" w:rsidRPr="001D4CBD" w:rsidRDefault="00F7139A" w:rsidP="00F7139A">
      <w:pPr>
        <w:autoSpaceDE w:val="0"/>
        <w:autoSpaceDN w:val="0"/>
        <w:adjustRightInd w:val="0"/>
        <w:jc w:val="both"/>
        <w:rPr>
          <w:b w:val="0"/>
          <w:i w:val="0"/>
        </w:rPr>
      </w:pPr>
      <w:r w:rsidRPr="001D4CBD">
        <w:rPr>
          <w:b w:val="0"/>
          <w:i w:val="0"/>
        </w:rPr>
        <w:t>_________  _________________________________________________________</w:t>
      </w:r>
    </w:p>
    <w:p w:rsidR="00F7139A" w:rsidRPr="001D4CBD" w:rsidRDefault="00F7139A" w:rsidP="00F7139A">
      <w:pPr>
        <w:autoSpaceDE w:val="0"/>
        <w:autoSpaceDN w:val="0"/>
        <w:adjustRightInd w:val="0"/>
        <w:jc w:val="both"/>
        <w:rPr>
          <w:b w:val="0"/>
          <w:i w:val="0"/>
        </w:rPr>
      </w:pPr>
      <w:r w:rsidRPr="001D4CBD">
        <w:rPr>
          <w:b w:val="0"/>
          <w:i w:val="0"/>
        </w:rPr>
        <w:t xml:space="preserve"> (</w:t>
      </w:r>
      <w:proofErr w:type="spellStart"/>
      <w:proofErr w:type="gramStart"/>
      <w:r w:rsidRPr="001D4CBD">
        <w:rPr>
          <w:b w:val="0"/>
          <w:i w:val="0"/>
        </w:rPr>
        <w:t>қолы</w:t>
      </w:r>
      <w:proofErr w:type="spellEnd"/>
      <w:r w:rsidRPr="001D4CBD">
        <w:rPr>
          <w:b w:val="0"/>
          <w:i w:val="0"/>
        </w:rPr>
        <w:t xml:space="preserve">)   </w:t>
      </w:r>
      <w:proofErr w:type="gramEnd"/>
      <w:r w:rsidRPr="001D4CBD">
        <w:rPr>
          <w:b w:val="0"/>
          <w:i w:val="0"/>
        </w:rPr>
        <w:t xml:space="preserve">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7139A" w:rsidRPr="001D4CBD" w:rsidRDefault="00F7139A" w:rsidP="00F7139A">
      <w:pPr>
        <w:jc w:val="both"/>
        <w:rPr>
          <w:b w:val="0"/>
          <w:i w:val="0"/>
        </w:rPr>
      </w:pPr>
    </w:p>
    <w:p w:rsidR="00F7139A" w:rsidRDefault="00F7139A" w:rsidP="00F7139A">
      <w:pPr>
        <w:jc w:val="both"/>
        <w:rPr>
          <w:b w:val="0"/>
          <w:i w:val="0"/>
        </w:rPr>
      </w:pPr>
      <w:r w:rsidRPr="001D4CBD">
        <w:rPr>
          <w:b w:val="0"/>
          <w:i w:val="0"/>
        </w:rPr>
        <w:t>«__</w:t>
      </w:r>
      <w:proofErr w:type="gramStart"/>
      <w:r w:rsidRPr="001D4CBD">
        <w:rPr>
          <w:b w:val="0"/>
          <w:i w:val="0"/>
        </w:rPr>
        <w:t>_»_</w:t>
      </w:r>
      <w:proofErr w:type="gramEnd"/>
      <w:r w:rsidRPr="001D4CBD">
        <w:rPr>
          <w:b w:val="0"/>
          <w:i w:val="0"/>
        </w:rPr>
        <w:t>______________ 20 __ ж.</w:t>
      </w:r>
    </w:p>
    <w:p w:rsidR="00F7139A" w:rsidRDefault="00F7139A" w:rsidP="00F7139A">
      <w:pPr>
        <w:jc w:val="both"/>
        <w:rPr>
          <w:b w:val="0"/>
          <w:i w:val="0"/>
        </w:rPr>
      </w:pPr>
    </w:p>
    <w:tbl>
      <w:tblPr>
        <w:tblW w:w="10519" w:type="dxa"/>
        <w:tblInd w:w="15" w:type="dxa"/>
        <w:tblLook w:val="04A0" w:firstRow="1" w:lastRow="0" w:firstColumn="1" w:lastColumn="0" w:noHBand="0" w:noVBand="1"/>
      </w:tblPr>
      <w:tblGrid>
        <w:gridCol w:w="6805"/>
        <w:gridCol w:w="3714"/>
      </w:tblGrid>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әкімшіліклауазымына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F7139A" w:rsidTr="00D552C6">
        <w:trPr>
          <w:trHeight w:val="30"/>
        </w:trPr>
        <w:tc>
          <w:tcPr>
            <w:tcW w:w="6805" w:type="dxa"/>
            <w:tcMar>
              <w:top w:w="15" w:type="dxa"/>
              <w:left w:w="15" w:type="dxa"/>
              <w:bottom w:w="15" w:type="dxa"/>
              <w:right w:w="15" w:type="dxa"/>
            </w:tcMar>
            <w:vAlign w:val="center"/>
            <w:hideMark/>
          </w:tcPr>
          <w:p w:rsidR="00F7139A" w:rsidRDefault="00F7139A" w:rsidP="00D552C6">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F7139A" w:rsidRDefault="00F7139A" w:rsidP="00D552C6">
            <w:pPr>
              <w:rPr>
                <w:b w:val="0"/>
                <w:i w:val="0"/>
                <w:color w:val="000000"/>
                <w:sz w:val="24"/>
                <w:szCs w:val="24"/>
              </w:rPr>
            </w:pPr>
            <w:proofErr w:type="spellStart"/>
            <w:r>
              <w:rPr>
                <w:b w:val="0"/>
                <w:i w:val="0"/>
                <w:color w:val="000000"/>
                <w:sz w:val="24"/>
                <w:szCs w:val="24"/>
              </w:rPr>
              <w:t>Нысан</w:t>
            </w:r>
            <w:proofErr w:type="spellEnd"/>
          </w:p>
        </w:tc>
      </w:tr>
    </w:tbl>
    <w:p w:rsidR="00F7139A" w:rsidRDefault="00F7139A" w:rsidP="00F7139A">
      <w:pPr>
        <w:rPr>
          <w:b w:val="0"/>
          <w:i w:val="0"/>
          <w:color w:val="000000"/>
          <w:sz w:val="24"/>
          <w:szCs w:val="24"/>
        </w:rPr>
      </w:pPr>
    </w:p>
    <w:p w:rsidR="00F7139A" w:rsidRDefault="00F7139A" w:rsidP="00F7139A">
      <w:pPr>
        <w:ind w:left="4254"/>
        <w:rPr>
          <w:bCs w:val="0"/>
          <w:i w:val="0"/>
          <w:iCs w:val="0"/>
          <w:sz w:val="20"/>
          <w:szCs w:val="20"/>
          <w:lang w:val="kk-KZ"/>
        </w:rPr>
      </w:pPr>
    </w:p>
    <w:p w:rsidR="00F7139A" w:rsidRPr="00A93195" w:rsidRDefault="00F7139A" w:rsidP="00F7139A">
      <w:pPr>
        <w:jc w:val="both"/>
        <w:rPr>
          <w:b w:val="0"/>
          <w:i w:val="0"/>
          <w:lang w:val="kk-KZ"/>
        </w:rPr>
      </w:pPr>
    </w:p>
    <w:p w:rsidR="00F7139A" w:rsidRPr="006E0AE5" w:rsidRDefault="00F7139A" w:rsidP="00F7139A">
      <w:pPr>
        <w:rPr>
          <w:i w:val="0"/>
        </w:rPr>
      </w:pPr>
      <w:r w:rsidRPr="006E0AE5">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F7139A" w:rsidRPr="001119B2" w:rsidTr="00D552C6">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ФОТО</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түрлітүсті</w:t>
                  </w:r>
                  <w:proofErr w:type="spellEnd"/>
                  <w:r w:rsidRPr="001119B2">
                    <w:rPr>
                      <w:b w:val="0"/>
                      <w:i w:val="0"/>
                      <w:color w:val="000000"/>
                      <w:sz w:val="20"/>
                    </w:rPr>
                    <w:t>/ цветное,</w:t>
                  </w:r>
                </w:p>
                <w:p w:rsidR="00F7139A" w:rsidRPr="001119B2" w:rsidRDefault="00F7139A" w:rsidP="00D552C6">
                  <w:pPr>
                    <w:spacing w:after="20"/>
                    <w:ind w:left="20"/>
                    <w:jc w:val="both"/>
                    <w:rPr>
                      <w:b w:val="0"/>
                      <w:i w:val="0"/>
                    </w:rPr>
                  </w:pPr>
                  <w:r w:rsidRPr="001119B2">
                    <w:rPr>
                      <w:b w:val="0"/>
                      <w:i w:val="0"/>
                      <w:color w:val="000000"/>
                      <w:sz w:val="20"/>
                    </w:rPr>
                    <w:t>3х4)</w:t>
                  </w:r>
                </w:p>
              </w:tc>
            </w:tr>
          </w:tbl>
          <w:p w:rsidR="00F7139A" w:rsidRPr="001119B2" w:rsidRDefault="00F7139A" w:rsidP="00D552C6">
            <w:pPr>
              <w:rPr>
                <w:b w:val="0"/>
                <w:i w:val="0"/>
              </w:rPr>
            </w:pPr>
          </w:p>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RPr="00A14E77" w:rsidTr="00D552C6">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_______________________________________</w:t>
            </w:r>
          </w:p>
          <w:p w:rsidR="00F7139A" w:rsidRPr="001119B2" w:rsidRDefault="00F7139A" w:rsidP="00D552C6">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сәйкестендірунөмірі</w:t>
            </w:r>
            <w:proofErr w:type="spellEnd"/>
            <w:r w:rsidRPr="001119B2">
              <w:rPr>
                <w:b w:val="0"/>
                <w:i w:val="0"/>
                <w:color w:val="000000"/>
                <w:sz w:val="20"/>
              </w:rPr>
              <w:t xml:space="preserve"> / индивидуальный</w:t>
            </w:r>
          </w:p>
          <w:p w:rsidR="00F7139A" w:rsidRPr="001119B2" w:rsidRDefault="00F7139A" w:rsidP="00D552C6">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F7139A" w:rsidRPr="001119B2" w:rsidRDefault="00F7139A" w:rsidP="00D552C6">
            <w:pPr>
              <w:rPr>
                <w:b w:val="0"/>
                <w:i w:val="0"/>
              </w:rPr>
            </w:pPr>
          </w:p>
        </w:tc>
      </w:tr>
      <w:tr w:rsidR="00F7139A" w:rsidTr="00D552C6">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ЖЕКЕ МӘЛІМЕТТЕР / ЛИЧНЫЕ ДАННЫЕ</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Туған</w:t>
            </w:r>
            <w:proofErr w:type="spellEnd"/>
            <w:r w:rsidR="00E1768F">
              <w:rPr>
                <w:b w:val="0"/>
                <w:i w:val="0"/>
                <w:color w:val="000000"/>
                <w:sz w:val="20"/>
                <w:lang w:val="kk-KZ"/>
              </w:rPr>
              <w:t xml:space="preserve"> </w:t>
            </w:r>
            <w:proofErr w:type="spellStart"/>
            <w:r w:rsidRPr="001119B2">
              <w:rPr>
                <w:b w:val="0"/>
                <w:i w:val="0"/>
                <w:color w:val="000000"/>
                <w:sz w:val="20"/>
              </w:rPr>
              <w:t>күн</w:t>
            </w:r>
            <w:proofErr w:type="spellEnd"/>
            <w:r w:rsidR="00E1768F">
              <w:rPr>
                <w:b w:val="0"/>
                <w:i w:val="0"/>
                <w:color w:val="000000"/>
                <w:sz w:val="20"/>
                <w:lang w:val="kk-KZ"/>
              </w:rPr>
              <w:t xml:space="preserve"> </w:t>
            </w:r>
            <w:proofErr w:type="spellStart"/>
            <w:r w:rsidRPr="001119B2">
              <w:rPr>
                <w:b w:val="0"/>
                <w:i w:val="0"/>
                <w:color w:val="000000"/>
                <w:sz w:val="20"/>
              </w:rPr>
              <w:t>іжәне</w:t>
            </w:r>
            <w:proofErr w:type="spellEnd"/>
            <w:r w:rsidR="00E1768F">
              <w:rPr>
                <w:b w:val="0"/>
                <w:i w:val="0"/>
                <w:color w:val="000000"/>
                <w:sz w:val="20"/>
                <w:lang w:val="kk-KZ"/>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lastRenderedPageBreak/>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lastRenderedPageBreak/>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Отбасылық</w:t>
            </w:r>
            <w:proofErr w:type="spellEnd"/>
            <w:r w:rsidRPr="00A17D6E">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Оқу</w:t>
            </w:r>
            <w:proofErr w:type="spellEnd"/>
            <w:r w:rsidR="00E1768F">
              <w:rPr>
                <w:b w:val="0"/>
                <w:i w:val="0"/>
                <w:color w:val="000000"/>
                <w:sz w:val="20"/>
                <w:lang w:val="kk-KZ"/>
              </w:rPr>
              <w:t xml:space="preserve"> </w:t>
            </w:r>
            <w:proofErr w:type="spellStart"/>
            <w:r w:rsidRPr="001119B2">
              <w:rPr>
                <w:b w:val="0"/>
                <w:i w:val="0"/>
                <w:color w:val="000000"/>
                <w:sz w:val="20"/>
              </w:rPr>
              <w:t>орнын</w:t>
            </w:r>
            <w:proofErr w:type="spellEnd"/>
            <w:r w:rsidR="00E1768F">
              <w:rPr>
                <w:b w:val="0"/>
                <w:i w:val="0"/>
                <w:color w:val="000000"/>
                <w:sz w:val="20"/>
                <w:lang w:val="kk-KZ"/>
              </w:rPr>
              <w:t xml:space="preserve"> </w:t>
            </w:r>
            <w:proofErr w:type="spellStart"/>
            <w:r w:rsidRPr="001119B2">
              <w:rPr>
                <w:b w:val="0"/>
                <w:i w:val="0"/>
                <w:color w:val="000000"/>
                <w:sz w:val="20"/>
              </w:rPr>
              <w:t>бітірген</w:t>
            </w:r>
            <w:proofErr w:type="spellEnd"/>
            <w:r w:rsidR="00E1768F">
              <w:rPr>
                <w:b w:val="0"/>
                <w:i w:val="0"/>
                <w:color w:val="000000"/>
                <w:sz w:val="20"/>
                <w:lang w:val="kk-KZ"/>
              </w:rPr>
              <w:t xml:space="preserve"> </w:t>
            </w:r>
            <w:proofErr w:type="spellStart"/>
            <w:r w:rsidRPr="001119B2">
              <w:rPr>
                <w:b w:val="0"/>
                <w:i w:val="0"/>
                <w:color w:val="000000"/>
                <w:sz w:val="20"/>
              </w:rPr>
              <w:t>жылы</w:t>
            </w:r>
            <w:proofErr w:type="spellEnd"/>
            <w:r w:rsidR="00E1768F">
              <w:rPr>
                <w:b w:val="0"/>
                <w:i w:val="0"/>
                <w:color w:val="000000"/>
                <w:sz w:val="20"/>
                <w:lang w:val="kk-KZ"/>
              </w:rPr>
              <w:t xml:space="preserve"> </w:t>
            </w:r>
            <w:proofErr w:type="spellStart"/>
            <w:r w:rsidRPr="001119B2">
              <w:rPr>
                <w:b w:val="0"/>
                <w:i w:val="0"/>
                <w:color w:val="000000"/>
                <w:sz w:val="20"/>
              </w:rPr>
              <w:t>және</w:t>
            </w:r>
            <w:proofErr w:type="spellEnd"/>
            <w:r w:rsidR="00E1768F">
              <w:rPr>
                <w:b w:val="0"/>
                <w:i w:val="0"/>
                <w:color w:val="000000"/>
                <w:sz w:val="20"/>
                <w:lang w:val="kk-KZ"/>
              </w:rPr>
              <w:t xml:space="preserve"> </w:t>
            </w:r>
            <w:proofErr w:type="spellStart"/>
            <w:r w:rsidRPr="001119B2">
              <w:rPr>
                <w:b w:val="0"/>
                <w:i w:val="0"/>
                <w:color w:val="000000"/>
                <w:sz w:val="20"/>
              </w:rPr>
              <w:t>оның</w:t>
            </w:r>
            <w:proofErr w:type="spellEnd"/>
            <w:r w:rsidR="00E1768F">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біліктілігі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ғылыми</w:t>
            </w:r>
            <w:proofErr w:type="spellEnd"/>
            <w:r w:rsidR="00E1768F">
              <w:rPr>
                <w:b w:val="0"/>
                <w:i w:val="0"/>
                <w:color w:val="000000"/>
                <w:sz w:val="20"/>
                <w:lang w:val="kk-KZ"/>
              </w:rPr>
              <w:t xml:space="preserve"> </w:t>
            </w:r>
            <w:proofErr w:type="spellStart"/>
            <w:r w:rsidRPr="001119B2">
              <w:rPr>
                <w:b w:val="0"/>
                <w:i w:val="0"/>
                <w:color w:val="000000"/>
                <w:sz w:val="20"/>
              </w:rPr>
              <w:t>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Шетел</w:t>
            </w:r>
            <w:proofErr w:type="spellEnd"/>
            <w:r w:rsidR="00E1768F">
              <w:rPr>
                <w:b w:val="0"/>
                <w:i w:val="0"/>
                <w:color w:val="000000"/>
                <w:sz w:val="20"/>
                <w:lang w:val="kk-KZ"/>
              </w:rPr>
              <w:t xml:space="preserve"> </w:t>
            </w:r>
            <w:proofErr w:type="spellStart"/>
            <w:r w:rsidRPr="001119B2">
              <w:rPr>
                <w:b w:val="0"/>
                <w:i w:val="0"/>
                <w:color w:val="000000"/>
                <w:sz w:val="20"/>
              </w:rPr>
              <w:t>тілдерін</w:t>
            </w:r>
            <w:proofErr w:type="spellEnd"/>
            <w:r w:rsidR="00E1768F">
              <w:rPr>
                <w:b w:val="0"/>
                <w:i w:val="0"/>
                <w:color w:val="000000"/>
                <w:sz w:val="20"/>
                <w:lang w:val="kk-KZ"/>
              </w:rPr>
              <w:t xml:space="preserve"> </w:t>
            </w:r>
            <w:proofErr w:type="spellStart"/>
            <w:r w:rsidRPr="001119B2">
              <w:rPr>
                <w:b w:val="0"/>
                <w:i w:val="0"/>
                <w:color w:val="000000"/>
                <w:sz w:val="20"/>
              </w:rPr>
              <w:t>білуі</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Дипломатиялық</w:t>
            </w:r>
            <w:proofErr w:type="spellEnd"/>
            <w:r w:rsidR="00E1768F">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E1768F">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w:t>
            </w:r>
            <w:proofErr w:type="spellEnd"/>
            <w:r w:rsidR="00E1768F">
              <w:rPr>
                <w:b w:val="0"/>
                <w:i w:val="0"/>
                <w:color w:val="000000"/>
                <w:sz w:val="20"/>
                <w:lang w:val="kk-KZ"/>
              </w:rPr>
              <w:t xml:space="preserve"> </w:t>
            </w:r>
            <w:proofErr w:type="spellStart"/>
            <w:r w:rsidRPr="001119B2">
              <w:rPr>
                <w:b w:val="0"/>
                <w:i w:val="0"/>
                <w:color w:val="000000"/>
                <w:sz w:val="20"/>
              </w:rPr>
              <w:t>қшені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Жазатүрі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E1768F">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F7139A" w:rsidRPr="001119B2" w:rsidRDefault="00F7139A" w:rsidP="00D552C6">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Соңғы</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жылдағы</w:t>
            </w:r>
            <w:proofErr w:type="spellEnd"/>
            <w:r w:rsidR="00E1768F">
              <w:rPr>
                <w:b w:val="0"/>
                <w:i w:val="0"/>
                <w:color w:val="000000"/>
                <w:sz w:val="20"/>
                <w:lang w:val="kk-KZ"/>
              </w:rPr>
              <w:t xml:space="preserve"> </w:t>
            </w:r>
            <w:proofErr w:type="spellStart"/>
            <w:r w:rsidRPr="001119B2">
              <w:rPr>
                <w:b w:val="0"/>
                <w:i w:val="0"/>
                <w:color w:val="000000"/>
                <w:sz w:val="20"/>
              </w:rPr>
              <w:t>қызметінің</w:t>
            </w:r>
            <w:proofErr w:type="spellEnd"/>
            <w:r w:rsidR="00E1768F">
              <w:rPr>
                <w:b w:val="0"/>
                <w:i w:val="0"/>
                <w:color w:val="000000"/>
                <w:sz w:val="20"/>
                <w:lang w:val="kk-KZ"/>
              </w:rPr>
              <w:t xml:space="preserve"> </w:t>
            </w:r>
            <w:proofErr w:type="spellStart"/>
            <w:r w:rsidRPr="001119B2">
              <w:rPr>
                <w:b w:val="0"/>
                <w:i w:val="0"/>
                <w:color w:val="000000"/>
                <w:sz w:val="20"/>
              </w:rPr>
              <w:t>тиімділігін</w:t>
            </w:r>
            <w:proofErr w:type="spellEnd"/>
            <w:r w:rsidR="00E1768F">
              <w:rPr>
                <w:b w:val="0"/>
                <w:i w:val="0"/>
                <w:color w:val="000000"/>
                <w:sz w:val="20"/>
                <w:lang w:val="kk-KZ"/>
              </w:rPr>
              <w:t xml:space="preserve"> </w:t>
            </w:r>
            <w:proofErr w:type="spellStart"/>
            <w:r w:rsidRPr="001119B2">
              <w:rPr>
                <w:b w:val="0"/>
                <w:i w:val="0"/>
                <w:color w:val="000000"/>
                <w:sz w:val="20"/>
              </w:rPr>
              <w:t>жылсайынғы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E1768F">
              <w:rPr>
                <w:b w:val="0"/>
                <w:i w:val="0"/>
                <w:color w:val="000000"/>
                <w:sz w:val="20"/>
                <w:lang w:val="kk-KZ"/>
              </w:rPr>
              <w:t xml:space="preserve"> </w:t>
            </w:r>
            <w:proofErr w:type="spellStart"/>
            <w:r w:rsidRPr="001119B2">
              <w:rPr>
                <w:b w:val="0"/>
                <w:i w:val="0"/>
                <w:color w:val="000000"/>
                <w:sz w:val="20"/>
              </w:rPr>
              <w:t>үш</w:t>
            </w:r>
            <w:proofErr w:type="spellEnd"/>
            <w:r w:rsidR="00E1768F">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E1768F">
              <w:rPr>
                <w:b w:val="0"/>
                <w:i w:val="0"/>
                <w:color w:val="000000"/>
                <w:sz w:val="20"/>
                <w:lang w:val="kk-KZ"/>
              </w:rPr>
              <w:t xml:space="preserve"> </w:t>
            </w:r>
            <w:proofErr w:type="spellStart"/>
            <w:r w:rsidRPr="001119B2">
              <w:rPr>
                <w:b w:val="0"/>
                <w:i w:val="0"/>
                <w:color w:val="000000"/>
                <w:sz w:val="20"/>
              </w:rPr>
              <w:t>жұмыс</w:t>
            </w:r>
            <w:proofErr w:type="spellEnd"/>
            <w:r w:rsidR="00E1768F">
              <w:rPr>
                <w:b w:val="0"/>
                <w:i w:val="0"/>
                <w:color w:val="000000"/>
                <w:sz w:val="20"/>
                <w:lang w:val="kk-KZ"/>
              </w:rPr>
              <w:t xml:space="preserve"> </w:t>
            </w:r>
            <w:proofErr w:type="spellStart"/>
            <w:r w:rsidRPr="001119B2">
              <w:rPr>
                <w:b w:val="0"/>
                <w:i w:val="0"/>
                <w:color w:val="000000"/>
                <w:sz w:val="20"/>
              </w:rPr>
              <w:t>істеген</w:t>
            </w:r>
            <w:proofErr w:type="spellEnd"/>
            <w:r w:rsidR="00E1768F">
              <w:rPr>
                <w:b w:val="0"/>
                <w:i w:val="0"/>
                <w:color w:val="000000"/>
                <w:sz w:val="20"/>
                <w:lang w:val="kk-KZ"/>
              </w:rPr>
              <w:t xml:space="preserve"> </w:t>
            </w:r>
            <w:proofErr w:type="spellStart"/>
            <w:r w:rsidRPr="001119B2">
              <w:rPr>
                <w:b w:val="0"/>
                <w:i w:val="0"/>
                <w:color w:val="000000"/>
                <w:sz w:val="20"/>
              </w:rPr>
              <w:t>кезеңіндегі</w:t>
            </w:r>
            <w:proofErr w:type="spellEnd"/>
            <w:r w:rsidR="00E1768F">
              <w:rPr>
                <w:b w:val="0"/>
                <w:i w:val="0"/>
                <w:color w:val="000000"/>
                <w:sz w:val="20"/>
                <w:lang w:val="kk-KZ"/>
              </w:rPr>
              <w:t xml:space="preserve"> </w:t>
            </w:r>
            <w:proofErr w:type="spellStart"/>
            <w:r w:rsidRPr="001119B2">
              <w:rPr>
                <w:b w:val="0"/>
                <w:i w:val="0"/>
                <w:color w:val="000000"/>
                <w:sz w:val="20"/>
              </w:rPr>
              <w:t>бағасы</w:t>
            </w:r>
            <w:proofErr w:type="spellEnd"/>
            <w:r w:rsidR="00E1768F">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E1768F">
              <w:rPr>
                <w:b w:val="0"/>
                <w:i w:val="0"/>
                <w:color w:val="000000"/>
                <w:sz w:val="20"/>
                <w:lang w:val="kk-KZ"/>
              </w:rPr>
              <w:t xml:space="preserve"> </w:t>
            </w:r>
            <w:proofErr w:type="spellStart"/>
            <w:r w:rsidRPr="001119B2">
              <w:rPr>
                <w:b w:val="0"/>
                <w:i w:val="0"/>
                <w:color w:val="000000"/>
                <w:sz w:val="20"/>
              </w:rPr>
              <w:t>әкімшілік</w:t>
            </w:r>
            <w:proofErr w:type="spellEnd"/>
            <w:r w:rsidR="00E1768F">
              <w:rPr>
                <w:b w:val="0"/>
                <w:i w:val="0"/>
                <w:color w:val="000000"/>
                <w:sz w:val="20"/>
                <w:lang w:val="kk-KZ"/>
              </w:rPr>
              <w:t xml:space="preserve"> </w:t>
            </w:r>
            <w:proofErr w:type="spellStart"/>
            <w:r w:rsidRPr="001119B2">
              <w:rPr>
                <w:b w:val="0"/>
                <w:i w:val="0"/>
                <w:color w:val="000000"/>
                <w:sz w:val="20"/>
              </w:rPr>
              <w:t>қызметшілер</w:t>
            </w:r>
            <w:proofErr w:type="spellEnd"/>
            <w:r w:rsidR="00E1768F">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r w:rsidRPr="006E0AE5">
              <w:rPr>
                <w:i w:val="0"/>
                <w:color w:val="000000"/>
                <w:sz w:val="20"/>
              </w:rPr>
              <w:t>ЕҢБЕК ЖОЛЫ/ТРУДОВАЯ ДЕЯТЕЛЬНОСТЬ</w:t>
            </w:r>
          </w:p>
        </w:tc>
      </w:tr>
      <w:tr w:rsidR="00F7139A" w:rsidRPr="00A14E77"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6E0AE5" w:rsidRDefault="00F7139A" w:rsidP="00D552C6">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E1768F">
              <w:rPr>
                <w:i w:val="0"/>
                <w:color w:val="000000"/>
                <w:sz w:val="20"/>
                <w:lang w:val="kk-KZ"/>
              </w:rPr>
              <w:t xml:space="preserve"> </w:t>
            </w:r>
            <w:proofErr w:type="spellStart"/>
            <w:r w:rsidRPr="006E0AE5">
              <w:rPr>
                <w:i w:val="0"/>
                <w:color w:val="000000"/>
                <w:sz w:val="20"/>
              </w:rPr>
              <w:t>орналасқан</w:t>
            </w:r>
            <w:proofErr w:type="spellEnd"/>
            <w:r w:rsidR="00E1768F">
              <w:rPr>
                <w:i w:val="0"/>
                <w:color w:val="000000"/>
                <w:sz w:val="20"/>
                <w:lang w:val="kk-KZ"/>
              </w:rPr>
              <w:t xml:space="preserve"> </w:t>
            </w:r>
            <w:proofErr w:type="spellStart"/>
            <w:r w:rsidRPr="006E0AE5">
              <w:rPr>
                <w:i w:val="0"/>
                <w:color w:val="000000"/>
                <w:sz w:val="20"/>
              </w:rPr>
              <w:t>жері</w:t>
            </w:r>
            <w:proofErr w:type="spellEnd"/>
            <w:r w:rsidRPr="006E0AE5">
              <w:rPr>
                <w:i w:val="0"/>
                <w:color w:val="000000"/>
                <w:sz w:val="20"/>
              </w:rPr>
              <w:t xml:space="preserve"> /</w:t>
            </w:r>
          </w:p>
          <w:p w:rsidR="00F7139A" w:rsidRPr="006E0AE5" w:rsidRDefault="00F7139A" w:rsidP="00D552C6">
            <w:pPr>
              <w:spacing w:after="20"/>
              <w:ind w:left="20"/>
              <w:jc w:val="both"/>
              <w:rPr>
                <w:i w:val="0"/>
              </w:rPr>
            </w:pPr>
            <w:r w:rsidRPr="006E0AE5">
              <w:rPr>
                <w:i w:val="0"/>
                <w:color w:val="000000"/>
                <w:sz w:val="20"/>
              </w:rPr>
              <w:t>должность*, место работы, местонахождение организации</w:t>
            </w: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r>
      <w:tr w:rsidR="00F7139A" w:rsidTr="00D552C6">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tc>
      </w:tr>
      <w:tr w:rsidR="00F7139A" w:rsidTr="00D552C6">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p>
          <w:p w:rsidR="00F7139A" w:rsidRPr="001119B2" w:rsidRDefault="00F7139A" w:rsidP="00D552C6">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Кандидаттыңқолы</w:t>
            </w:r>
            <w:proofErr w:type="spellEnd"/>
            <w:r w:rsidRPr="001119B2">
              <w:rPr>
                <w:b w:val="0"/>
                <w:i w:val="0"/>
                <w:color w:val="000000"/>
                <w:sz w:val="20"/>
              </w:rPr>
              <w:t xml:space="preserve"> /</w:t>
            </w:r>
          </w:p>
          <w:p w:rsidR="00F7139A" w:rsidRPr="001119B2" w:rsidRDefault="00F7139A" w:rsidP="00D552C6">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F7139A" w:rsidRPr="001119B2" w:rsidRDefault="00F7139A" w:rsidP="00D552C6">
            <w:pPr>
              <w:spacing w:after="20"/>
              <w:ind w:left="20"/>
              <w:jc w:val="both"/>
              <w:rPr>
                <w:b w:val="0"/>
                <w:i w:val="0"/>
              </w:rPr>
            </w:pPr>
            <w:r w:rsidRPr="001119B2">
              <w:rPr>
                <w:b w:val="0"/>
                <w:i w:val="0"/>
                <w:color w:val="000000"/>
                <w:sz w:val="20"/>
              </w:rPr>
              <w:t>_______________</w:t>
            </w:r>
          </w:p>
          <w:p w:rsidR="00F7139A" w:rsidRPr="001119B2" w:rsidRDefault="00F7139A" w:rsidP="00D552C6">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F7139A" w:rsidRPr="001E4872" w:rsidRDefault="00F7139A" w:rsidP="00F7139A">
      <w:pPr>
        <w:jc w:val="left"/>
        <w:rPr>
          <w:sz w:val="24"/>
          <w:szCs w:val="24"/>
        </w:rPr>
      </w:pPr>
      <w:r>
        <w:rPr>
          <w:color w:val="000000"/>
        </w:rPr>
        <w:t xml:space="preserve">      </w:t>
      </w:r>
      <w:r w:rsidRPr="00563C75">
        <w:rPr>
          <w:color w:val="000000"/>
          <w:sz w:val="24"/>
          <w:szCs w:val="24"/>
        </w:rPr>
        <w:t>*</w:t>
      </w:r>
      <w:proofErr w:type="spellStart"/>
      <w:r w:rsidRPr="00563C75">
        <w:rPr>
          <w:color w:val="000000"/>
          <w:sz w:val="24"/>
          <w:szCs w:val="24"/>
        </w:rPr>
        <w:t>Ескертпе</w:t>
      </w:r>
      <w:proofErr w:type="spellEnd"/>
      <w:r w:rsidRPr="00563C75">
        <w:rPr>
          <w:color w:val="000000"/>
          <w:sz w:val="24"/>
          <w:szCs w:val="24"/>
        </w:rPr>
        <w:t xml:space="preserve">: </w:t>
      </w:r>
      <w:proofErr w:type="spellStart"/>
      <w:r w:rsidRPr="00563C75">
        <w:rPr>
          <w:color w:val="000000"/>
          <w:sz w:val="24"/>
          <w:szCs w:val="24"/>
        </w:rPr>
        <w:t>қызметтік</w:t>
      </w:r>
      <w:proofErr w:type="spellEnd"/>
      <w:r w:rsidR="00BD4D9D">
        <w:rPr>
          <w:color w:val="000000"/>
          <w:sz w:val="24"/>
          <w:szCs w:val="24"/>
          <w:lang w:val="kk-KZ"/>
        </w:rPr>
        <w:t xml:space="preserve"> </w:t>
      </w:r>
      <w:proofErr w:type="spellStart"/>
      <w:r w:rsidRPr="00563C75">
        <w:rPr>
          <w:color w:val="000000"/>
          <w:sz w:val="24"/>
          <w:szCs w:val="24"/>
        </w:rPr>
        <w:t>тізімде</w:t>
      </w:r>
      <w:proofErr w:type="spellEnd"/>
      <w:r w:rsidR="00BD4D9D">
        <w:rPr>
          <w:color w:val="000000"/>
          <w:sz w:val="24"/>
          <w:szCs w:val="24"/>
          <w:lang w:val="kk-KZ"/>
        </w:rPr>
        <w:t xml:space="preserve"> </w:t>
      </w:r>
      <w:proofErr w:type="spellStart"/>
      <w:r w:rsidRPr="00563C75">
        <w:rPr>
          <w:color w:val="000000"/>
          <w:sz w:val="24"/>
          <w:szCs w:val="24"/>
        </w:rPr>
        <w:t>әрбір</w:t>
      </w:r>
      <w:proofErr w:type="spellEnd"/>
      <w:r w:rsidR="00BD4D9D">
        <w:rPr>
          <w:color w:val="000000"/>
          <w:sz w:val="24"/>
          <w:szCs w:val="24"/>
          <w:lang w:val="kk-KZ"/>
        </w:rPr>
        <w:t xml:space="preserve"> </w:t>
      </w:r>
      <w:proofErr w:type="spellStart"/>
      <w:r w:rsidRPr="00563C75">
        <w:rPr>
          <w:color w:val="000000"/>
          <w:sz w:val="24"/>
          <w:szCs w:val="24"/>
        </w:rPr>
        <w:t>атқаратын</w:t>
      </w:r>
      <w:proofErr w:type="spellEnd"/>
      <w:r w:rsidR="00BD4D9D">
        <w:rPr>
          <w:color w:val="000000"/>
          <w:sz w:val="24"/>
          <w:szCs w:val="24"/>
          <w:lang w:val="kk-KZ"/>
        </w:rPr>
        <w:t xml:space="preserve"> </w:t>
      </w:r>
      <w:proofErr w:type="spellStart"/>
      <w:r w:rsidRPr="00563C75">
        <w:rPr>
          <w:color w:val="000000"/>
          <w:sz w:val="24"/>
          <w:szCs w:val="24"/>
        </w:rPr>
        <w:t>лауазым</w:t>
      </w:r>
      <w:proofErr w:type="spellEnd"/>
      <w:r w:rsidR="00BD4D9D">
        <w:rPr>
          <w:color w:val="000000"/>
          <w:sz w:val="24"/>
          <w:szCs w:val="24"/>
          <w:lang w:val="kk-KZ"/>
        </w:rPr>
        <w:t xml:space="preserve"> </w:t>
      </w:r>
      <w:proofErr w:type="spellStart"/>
      <w:r w:rsidRPr="00563C75">
        <w:rPr>
          <w:color w:val="000000"/>
          <w:sz w:val="24"/>
          <w:szCs w:val="24"/>
        </w:rPr>
        <w:t>бөлек</w:t>
      </w:r>
      <w:proofErr w:type="spellEnd"/>
      <w:r w:rsidR="00BD4D9D">
        <w:rPr>
          <w:color w:val="000000"/>
          <w:sz w:val="24"/>
          <w:szCs w:val="24"/>
          <w:lang w:val="kk-KZ"/>
        </w:rPr>
        <w:t xml:space="preserve"> </w:t>
      </w:r>
      <w:proofErr w:type="spellStart"/>
      <w:r w:rsidRPr="00563C75">
        <w:rPr>
          <w:color w:val="000000"/>
          <w:sz w:val="24"/>
          <w:szCs w:val="24"/>
        </w:rPr>
        <w:t>жолда</w:t>
      </w:r>
      <w:proofErr w:type="spellEnd"/>
      <w:r w:rsidR="00BD4D9D">
        <w:rPr>
          <w:color w:val="000000"/>
          <w:sz w:val="24"/>
          <w:szCs w:val="24"/>
          <w:lang w:val="kk-KZ"/>
        </w:rPr>
        <w:t xml:space="preserve"> </w:t>
      </w:r>
      <w:proofErr w:type="spellStart"/>
      <w:r w:rsidRPr="00563C75">
        <w:rPr>
          <w:color w:val="000000"/>
          <w:sz w:val="24"/>
          <w:szCs w:val="24"/>
        </w:rPr>
        <w:t>толтырылады</w:t>
      </w:r>
      <w:proofErr w:type="spellEnd"/>
    </w:p>
    <w:p w:rsidR="0043065B" w:rsidRPr="00230686" w:rsidRDefault="0043065B" w:rsidP="00F7139A">
      <w:pPr>
        <w:jc w:val="both"/>
        <w:rPr>
          <w:b w:val="0"/>
          <w:i w:val="0"/>
          <w:sz w:val="27"/>
          <w:szCs w:val="27"/>
        </w:rPr>
      </w:pPr>
    </w:p>
    <w:sectPr w:rsidR="0043065B" w:rsidRPr="00230686" w:rsidSect="00D35524">
      <w:headerReference w:type="default" r:id="rId9"/>
      <w:footerReference w:type="default" r:id="rId10"/>
      <w:pgSz w:w="11906" w:h="16838"/>
      <w:pgMar w:top="709" w:right="566" w:bottom="426"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A0E" w:rsidRDefault="000E3A0E" w:rsidP="00B55B02">
      <w:r>
        <w:separator/>
      </w:r>
    </w:p>
  </w:endnote>
  <w:endnote w:type="continuationSeparator" w:id="0">
    <w:p w:rsidR="000E3A0E" w:rsidRDefault="000E3A0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0943EA">
      <w:rPr>
        <w:noProof/>
        <w:sz w:val="16"/>
        <w:szCs w:val="16"/>
      </w:rPr>
      <w:t>1</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A0E" w:rsidRDefault="000E3A0E" w:rsidP="00B55B02">
      <w:r>
        <w:separator/>
      </w:r>
    </w:p>
  </w:footnote>
  <w:footnote w:type="continuationSeparator" w:id="0">
    <w:p w:rsidR="000E3A0E" w:rsidRDefault="000E3A0E"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4"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19"/>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16"/>
  </w:num>
  <w:num w:numId="9">
    <w:abstractNumId w:val="13"/>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2"/>
  </w:num>
  <w:num w:numId="14">
    <w:abstractNumId w:val="1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5"/>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3E51"/>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94E"/>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496A"/>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43EA"/>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A0E"/>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AA6"/>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72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4CB4"/>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BA3"/>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46D8"/>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686"/>
    <w:rsid w:val="00230D18"/>
    <w:rsid w:val="0023158F"/>
    <w:rsid w:val="00231B8C"/>
    <w:rsid w:val="00231DD4"/>
    <w:rsid w:val="00232091"/>
    <w:rsid w:val="002326F9"/>
    <w:rsid w:val="00232A34"/>
    <w:rsid w:val="00232B0F"/>
    <w:rsid w:val="00232D23"/>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027"/>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9FB"/>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586"/>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ADF"/>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871"/>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17"/>
    <w:rsid w:val="00394ADB"/>
    <w:rsid w:val="00395530"/>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2B"/>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1DF"/>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51F"/>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CAE"/>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512"/>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661"/>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BDC"/>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872"/>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28F"/>
    <w:rsid w:val="004C56DA"/>
    <w:rsid w:val="004C5745"/>
    <w:rsid w:val="004C598C"/>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4C60"/>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3F1C"/>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5C"/>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B0D"/>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95F"/>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AE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0ED5"/>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182"/>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5F"/>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3DF"/>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6F7DFD"/>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561"/>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4251"/>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BC0"/>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931"/>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8FA"/>
    <w:rsid w:val="00987EB9"/>
    <w:rsid w:val="009904D6"/>
    <w:rsid w:val="00990780"/>
    <w:rsid w:val="00990AD6"/>
    <w:rsid w:val="00991C54"/>
    <w:rsid w:val="00992A4B"/>
    <w:rsid w:val="00992D5F"/>
    <w:rsid w:val="00992F95"/>
    <w:rsid w:val="009932E8"/>
    <w:rsid w:val="00993367"/>
    <w:rsid w:val="0099343A"/>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4E"/>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4137"/>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9C4"/>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1D99"/>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4F60"/>
    <w:rsid w:val="00A550C1"/>
    <w:rsid w:val="00A5566F"/>
    <w:rsid w:val="00A556BD"/>
    <w:rsid w:val="00A562A9"/>
    <w:rsid w:val="00A57267"/>
    <w:rsid w:val="00A57273"/>
    <w:rsid w:val="00A5765B"/>
    <w:rsid w:val="00A5774A"/>
    <w:rsid w:val="00A5792D"/>
    <w:rsid w:val="00A60186"/>
    <w:rsid w:val="00A60262"/>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4C3"/>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5969"/>
    <w:rsid w:val="00B160D7"/>
    <w:rsid w:val="00B1617B"/>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37E5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4F"/>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9C5"/>
    <w:rsid w:val="00BB69C7"/>
    <w:rsid w:val="00BB6B97"/>
    <w:rsid w:val="00BB6FB4"/>
    <w:rsid w:val="00BB7505"/>
    <w:rsid w:val="00BB7574"/>
    <w:rsid w:val="00BC04BD"/>
    <w:rsid w:val="00BC0658"/>
    <w:rsid w:val="00BC0946"/>
    <w:rsid w:val="00BC1597"/>
    <w:rsid w:val="00BC1A02"/>
    <w:rsid w:val="00BC20A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D9D"/>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E7CD8"/>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E2F"/>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0A9E"/>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4BC"/>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6C0"/>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2AA"/>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7323"/>
    <w:rsid w:val="00D87624"/>
    <w:rsid w:val="00D87A81"/>
    <w:rsid w:val="00D90466"/>
    <w:rsid w:val="00D90AEB"/>
    <w:rsid w:val="00D90E27"/>
    <w:rsid w:val="00D9148A"/>
    <w:rsid w:val="00D91AED"/>
    <w:rsid w:val="00D92072"/>
    <w:rsid w:val="00D92368"/>
    <w:rsid w:val="00D92584"/>
    <w:rsid w:val="00D93287"/>
    <w:rsid w:val="00D937F4"/>
    <w:rsid w:val="00D93958"/>
    <w:rsid w:val="00D945B2"/>
    <w:rsid w:val="00D948B2"/>
    <w:rsid w:val="00D94F46"/>
    <w:rsid w:val="00D95215"/>
    <w:rsid w:val="00D956D7"/>
    <w:rsid w:val="00D96F23"/>
    <w:rsid w:val="00D975B0"/>
    <w:rsid w:val="00D97A59"/>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68F"/>
    <w:rsid w:val="00E17757"/>
    <w:rsid w:val="00E17A22"/>
    <w:rsid w:val="00E17EDD"/>
    <w:rsid w:val="00E204D8"/>
    <w:rsid w:val="00E20866"/>
    <w:rsid w:val="00E20B48"/>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2D3A"/>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01B"/>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9EF"/>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BA"/>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6AEA"/>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9A"/>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6F91"/>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7E3"/>
    <w:rsid w:val="00F92B9B"/>
    <w:rsid w:val="00F92CA7"/>
    <w:rsid w:val="00F9309E"/>
    <w:rsid w:val="00F937E9"/>
    <w:rsid w:val="00F9397A"/>
    <w:rsid w:val="00F93B31"/>
    <w:rsid w:val="00F93C70"/>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3E672CE"/>
  <w15:docId w15:val="{6BE03EFB-D047-40BD-96F7-A17814B9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sembekova@kgd.gov.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636C2-8298-480F-BD8C-9FA9CBD1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6</Pages>
  <Words>2041</Words>
  <Characters>11639</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13653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Раушан Асембекова Асильбековна</cp:lastModifiedBy>
  <cp:revision>76</cp:revision>
  <cp:lastPrinted>2022-11-10T08:45:00Z</cp:lastPrinted>
  <dcterms:created xsi:type="dcterms:W3CDTF">2021-02-10T05:36:00Z</dcterms:created>
  <dcterms:modified xsi:type="dcterms:W3CDTF">2024-11-08T05:40:00Z</dcterms:modified>
</cp:coreProperties>
</file>