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BE1" w:rsidRDefault="00722BE1" w:rsidP="00722BE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w:t>
      </w:r>
      <w:r w:rsidR="007B770E">
        <w:rPr>
          <w:rFonts w:ascii="Times New Roman" w:hAnsi="Times New Roman"/>
          <w:bCs w:val="0"/>
          <w:sz w:val="24"/>
          <w:szCs w:val="24"/>
          <w:lang w:val="kk-KZ"/>
        </w:rPr>
        <w:t xml:space="preserve">  Шымкент  қаласы  бойынша  Мемлекеттік  кірістер департаментінің </w:t>
      </w:r>
      <w:r w:rsidR="005233EF">
        <w:rPr>
          <w:rFonts w:ascii="Times New Roman" w:hAnsi="Times New Roman"/>
          <w:bCs w:val="0"/>
          <w:sz w:val="24"/>
          <w:szCs w:val="24"/>
          <w:lang w:val="kk-KZ"/>
        </w:rPr>
        <w:t xml:space="preserve">Тұран ауданы </w:t>
      </w:r>
      <w:r w:rsidR="007B770E">
        <w:rPr>
          <w:rFonts w:ascii="Times New Roman" w:hAnsi="Times New Roman"/>
          <w:bCs w:val="0"/>
          <w:sz w:val="24"/>
          <w:szCs w:val="24"/>
          <w:lang w:val="kk-KZ"/>
        </w:rPr>
        <w:t xml:space="preserve">  </w:t>
      </w:r>
      <w:r w:rsidR="005233EF">
        <w:rPr>
          <w:rFonts w:ascii="Times New Roman" w:hAnsi="Times New Roman"/>
          <w:bCs w:val="0"/>
          <w:sz w:val="24"/>
          <w:szCs w:val="24"/>
          <w:lang w:val="kk-KZ"/>
        </w:rPr>
        <w:t xml:space="preserve">бойынша  Мемлекеттік  кірістер басқармасының </w:t>
      </w:r>
      <w:r w:rsidRPr="00742B93">
        <w:rPr>
          <w:rFonts w:ascii="Times New Roman" w:hAnsi="Times New Roman"/>
          <w:bCs w:val="0"/>
          <w:sz w:val="24"/>
          <w:szCs w:val="24"/>
          <w:lang w:val="kk-KZ"/>
        </w:rPr>
        <w:t>бос мемлекеттік әкімшілік лауазымына орналасу</w:t>
      </w:r>
      <w:r w:rsidR="00462756">
        <w:rPr>
          <w:rFonts w:ascii="Times New Roman" w:hAnsi="Times New Roman"/>
          <w:bCs w:val="0"/>
          <w:sz w:val="24"/>
          <w:szCs w:val="24"/>
          <w:lang w:val="en-US"/>
        </w:rPr>
        <w:t xml:space="preserve"> </w:t>
      </w:r>
      <w:r w:rsidRPr="00742B93">
        <w:rPr>
          <w:rFonts w:ascii="Times New Roman" w:hAnsi="Times New Roman"/>
          <w:bCs w:val="0"/>
          <w:sz w:val="24"/>
          <w:szCs w:val="24"/>
          <w:lang w:val="kk-KZ"/>
        </w:rPr>
        <w:t xml:space="preserve">үшін </w:t>
      </w:r>
      <w:r>
        <w:rPr>
          <w:rFonts w:ascii="Times New Roman" w:hAnsi="Times New Roman"/>
          <w:bCs w:val="0"/>
          <w:sz w:val="24"/>
          <w:szCs w:val="24"/>
          <w:lang w:val="kk-KZ"/>
        </w:rPr>
        <w:t xml:space="preserve"> жалпы  </w:t>
      </w:r>
      <w:r w:rsidRPr="00742B93">
        <w:rPr>
          <w:rFonts w:ascii="Times New Roman" w:hAnsi="Times New Roman"/>
          <w:bCs w:val="0"/>
          <w:sz w:val="24"/>
          <w:szCs w:val="24"/>
          <w:lang w:val="kk-KZ"/>
        </w:rPr>
        <w:t>конкурс</w:t>
      </w:r>
      <w:r w:rsidRPr="007C34CB">
        <w:rPr>
          <w:rFonts w:ascii="Times New Roman" w:hAnsi="Times New Roman"/>
          <w:bCs w:val="0"/>
          <w:sz w:val="24"/>
          <w:szCs w:val="24"/>
          <w:lang w:val="kk-KZ"/>
        </w:rPr>
        <w:t xml:space="preserve"> </w:t>
      </w:r>
    </w:p>
    <w:p w:rsidR="00722BE1" w:rsidRDefault="00722BE1" w:rsidP="00722BE1">
      <w:pPr>
        <w:rPr>
          <w:kern w:val="2"/>
          <w:lang w:val="kk-KZ"/>
        </w:rPr>
      </w:pPr>
      <w:r>
        <w:rPr>
          <w:kern w:val="2"/>
          <w:lang w:val="kk-KZ"/>
        </w:rPr>
        <w:t xml:space="preserve"> </w:t>
      </w:r>
    </w:p>
    <w:p w:rsidR="00722BE1" w:rsidRDefault="00722BE1" w:rsidP="00722BE1">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270B22" w:rsidRPr="00791AD7" w:rsidRDefault="00270B22" w:rsidP="00722BE1">
      <w:pPr>
        <w:rPr>
          <w:i w:val="0"/>
          <w:kern w:val="2"/>
          <w:sz w:val="24"/>
          <w:szCs w:val="24"/>
          <w:lang w:val="kk-KZ"/>
        </w:rPr>
      </w:pPr>
    </w:p>
    <w:p w:rsidR="00FF7267" w:rsidRDefault="00FF7267" w:rsidP="004177BB">
      <w:pPr>
        <w:jc w:val="both"/>
        <w:rPr>
          <w:i w:val="0"/>
          <w:sz w:val="24"/>
          <w:szCs w:val="24"/>
          <w:lang w:val="kk-KZ"/>
        </w:rPr>
      </w:pPr>
    </w:p>
    <w:p w:rsidR="004177BB" w:rsidRPr="004177BB" w:rsidRDefault="004177BB" w:rsidP="004177BB">
      <w:pPr>
        <w:jc w:val="both"/>
        <w:rPr>
          <w:b w:val="0"/>
          <w:i w:val="0"/>
          <w:sz w:val="24"/>
          <w:szCs w:val="24"/>
          <w:lang w:val="kk-KZ"/>
        </w:rPr>
      </w:pPr>
      <w:r w:rsidRPr="004177BB">
        <w:rPr>
          <w:i w:val="0"/>
          <w:sz w:val="24"/>
          <w:szCs w:val="24"/>
          <w:lang w:val="kk-KZ"/>
        </w:rPr>
        <w:t xml:space="preserve">С-R-4 </w:t>
      </w:r>
      <w:r w:rsidRPr="004177BB">
        <w:rPr>
          <w:i w:val="0"/>
          <w:spacing w:val="2"/>
          <w:sz w:val="24"/>
          <w:szCs w:val="24"/>
          <w:lang w:val="kk-KZ"/>
        </w:rPr>
        <w:t>санатының мемлекеттік әкімшілік лауазымдарына мынадай талаптар белгіленеді:</w:t>
      </w:r>
    </w:p>
    <w:p w:rsidR="001B6410" w:rsidRPr="001B6410" w:rsidRDefault="004177BB" w:rsidP="001B6410">
      <w:pPr>
        <w:ind w:firstLine="708"/>
        <w:jc w:val="left"/>
        <w:rPr>
          <w:b w:val="0"/>
          <w:i w:val="0"/>
          <w:sz w:val="24"/>
          <w:szCs w:val="24"/>
          <w:lang w:val="kk-KZ"/>
        </w:rPr>
      </w:pPr>
      <w:r w:rsidRPr="001B6410">
        <w:rPr>
          <w:b w:val="0"/>
          <w:i w:val="0"/>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1B6410">
        <w:rPr>
          <w:b w:val="0"/>
          <w:i w:val="0"/>
          <w:sz w:val="24"/>
          <w:szCs w:val="24"/>
          <w:lang w:val="kk-KZ"/>
        </w:rPr>
        <w:t xml:space="preserve">, </w:t>
      </w:r>
      <w:r w:rsidR="001B6410" w:rsidRPr="001B6410">
        <w:rPr>
          <w:b w:val="0"/>
          <w:i w:val="0"/>
          <w:sz w:val="24"/>
          <w:szCs w:val="24"/>
          <w:lang w:val="kk-KZ"/>
        </w:rPr>
        <w:t>жоғары оқу орнынан кейінгі немесе жоғары білім болған жағдайда жұмыс тәжірибесі талап етілмейді</w:t>
      </w:r>
    </w:p>
    <w:p w:rsidR="00722BE1" w:rsidRPr="001B6410" w:rsidRDefault="004177BB" w:rsidP="001B6410">
      <w:pPr>
        <w:ind w:firstLine="708"/>
        <w:jc w:val="left"/>
        <w:rPr>
          <w:b w:val="0"/>
          <w:i w:val="0"/>
          <w:sz w:val="24"/>
          <w:szCs w:val="24"/>
          <w:lang w:val="kk-KZ"/>
        </w:rPr>
      </w:pPr>
      <w:r w:rsidRPr="001B6410">
        <w:rPr>
          <w:b w:val="0"/>
          <w:i w:val="0"/>
          <w:sz w:val="24"/>
          <w:szCs w:val="24"/>
          <w:lang w:val="kk-KZ"/>
        </w:rPr>
        <w:t xml:space="preserve">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w:t>
      </w:r>
    </w:p>
    <w:p w:rsidR="00270B22" w:rsidRDefault="00270B22" w:rsidP="00270B22">
      <w:pPr>
        <w:jc w:val="both"/>
        <w:rPr>
          <w:i w:val="0"/>
          <w:sz w:val="24"/>
          <w:szCs w:val="24"/>
          <w:lang w:val="kk-KZ"/>
        </w:rPr>
      </w:pPr>
    </w:p>
    <w:p w:rsidR="003366D4" w:rsidRDefault="003366D4" w:rsidP="003366D4">
      <w:pPr>
        <w:jc w:val="both"/>
        <w:rPr>
          <w:sz w:val="24"/>
          <w:szCs w:val="24"/>
          <w:lang w:val="kk-KZ"/>
        </w:rPr>
      </w:pPr>
    </w:p>
    <w:p w:rsidR="001B6410" w:rsidRDefault="001B6410" w:rsidP="003366D4">
      <w:pPr>
        <w:jc w:val="both"/>
        <w:rPr>
          <w:sz w:val="24"/>
          <w:szCs w:val="24"/>
          <w:lang w:val="kk-KZ"/>
        </w:rPr>
      </w:pPr>
    </w:p>
    <w:p w:rsidR="002A1CB2" w:rsidRDefault="002A1CB2" w:rsidP="005B6C15">
      <w:pPr>
        <w:rPr>
          <w:i w:val="0"/>
          <w:iCs w:val="0"/>
          <w:sz w:val="24"/>
          <w:szCs w:val="24"/>
          <w:lang w:val="kk-KZ"/>
        </w:rPr>
      </w:pPr>
      <w:r w:rsidRPr="002A1CB2">
        <w:rPr>
          <w:i w:val="0"/>
          <w:iCs w:val="0"/>
          <w:sz w:val="24"/>
          <w:szCs w:val="24"/>
          <w:lang w:val="kk-KZ"/>
        </w:rPr>
        <w:t>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552"/>
        <w:gridCol w:w="3402"/>
        <w:gridCol w:w="3544"/>
      </w:tblGrid>
      <w:tr w:rsidR="002A1CB2" w:rsidRPr="002575AC" w:rsidTr="00671086">
        <w:trPr>
          <w:cantSplit/>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671086">
        <w:trPr>
          <w:cantSplit/>
          <w:trHeight w:val="2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widowControl/>
              <w:snapToGrid/>
              <w:spacing w:line="276" w:lineRule="auto"/>
              <w:jc w:val="left"/>
              <w:rPr>
                <w:i w:val="0"/>
                <w:iCs w:val="0"/>
                <w:sz w:val="24"/>
                <w:szCs w:val="24"/>
                <w:lang w:val="kk-KZ"/>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pStyle w:val="a5"/>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544"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pStyle w:val="a5"/>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FB3ECD" w:rsidRPr="00D87746" w:rsidTr="00634765">
        <w:tblPrEx>
          <w:tblLook w:val="0000" w:firstRow="0" w:lastRow="0" w:firstColumn="0" w:lastColumn="0" w:noHBand="0" w:noVBand="0"/>
        </w:tblPrEx>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FB3ECD" w:rsidRPr="002F3DBD" w:rsidRDefault="00FB3ECD" w:rsidP="00FB3ECD">
            <w:pPr>
              <w:pStyle w:val="2"/>
              <w:tabs>
                <w:tab w:val="left" w:pos="0"/>
                <w:tab w:val="left" w:pos="9923"/>
              </w:tabs>
              <w:spacing w:before="0"/>
              <w:rPr>
                <w:rFonts w:ascii="Times New Roman" w:hAnsi="Times New Roman"/>
                <w:snapToGrid w:val="0"/>
                <w:color w:val="auto"/>
                <w:sz w:val="24"/>
                <w:szCs w:val="24"/>
                <w:lang w:val="kk-KZ"/>
              </w:rPr>
            </w:pPr>
            <w:r w:rsidRPr="002F3DBD">
              <w:rPr>
                <w:rFonts w:ascii="Times New Roman" w:hAnsi="Times New Roman"/>
                <w:snapToGrid w:val="0"/>
                <w:color w:val="auto"/>
                <w:sz w:val="24"/>
                <w:szCs w:val="24"/>
                <w:lang w:val="kk-KZ"/>
              </w:rPr>
              <w:t>С-</w:t>
            </w:r>
            <w:r w:rsidRPr="002F3DBD">
              <w:rPr>
                <w:rFonts w:ascii="Times New Roman" w:hAnsi="Times New Roman"/>
                <w:snapToGrid w:val="0"/>
                <w:color w:val="auto"/>
                <w:sz w:val="24"/>
                <w:szCs w:val="24"/>
                <w:lang w:val="en-US"/>
              </w:rPr>
              <w:t>R-</w:t>
            </w:r>
            <w:r>
              <w:rPr>
                <w:rFonts w:ascii="Times New Roman" w:hAnsi="Times New Roman"/>
                <w:snapToGrid w:val="0"/>
                <w:color w:val="auto"/>
                <w:sz w:val="24"/>
                <w:szCs w:val="24"/>
                <w:lang w:val="kk-KZ"/>
              </w:rPr>
              <w:t xml:space="preserve">4 </w:t>
            </w:r>
            <w:r w:rsidRPr="002F3DBD">
              <w:rPr>
                <w:rFonts w:ascii="Times New Roman" w:hAnsi="Times New Roman"/>
                <w:color w:val="auto"/>
                <w:sz w:val="24"/>
                <w:szCs w:val="24"/>
              </w:rPr>
              <w:t>(</w:t>
            </w:r>
            <w:r w:rsidRPr="002F3DBD">
              <w:rPr>
                <w:rFonts w:ascii="Times New Roman" w:hAnsi="Times New Roman"/>
                <w:color w:val="auto"/>
                <w:sz w:val="24"/>
                <w:szCs w:val="24"/>
                <w:lang w:val="kk-KZ"/>
              </w:rPr>
              <w:t>блок А)</w:t>
            </w:r>
          </w:p>
        </w:tc>
        <w:tc>
          <w:tcPr>
            <w:tcW w:w="3402" w:type="dxa"/>
            <w:tcBorders>
              <w:top w:val="single" w:sz="4" w:space="0" w:color="auto"/>
              <w:left w:val="single" w:sz="4" w:space="0" w:color="auto"/>
              <w:bottom w:val="single" w:sz="4" w:space="0" w:color="auto"/>
              <w:right w:val="single" w:sz="4" w:space="0" w:color="auto"/>
            </w:tcBorders>
            <w:vAlign w:val="center"/>
          </w:tcPr>
          <w:p w:rsidR="00FB3ECD" w:rsidRPr="003C605C" w:rsidRDefault="00FB3ECD" w:rsidP="00FB3ECD">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i w:val="0"/>
                <w:color w:val="000000"/>
                <w:sz w:val="24"/>
                <w:szCs w:val="24"/>
                <w:lang w:val="kk-KZ"/>
              </w:rPr>
            </w:pPr>
            <w:r w:rsidRPr="003C605C">
              <w:rPr>
                <w:color w:val="000000"/>
                <w:sz w:val="24"/>
                <w:szCs w:val="24"/>
                <w:lang w:val="kk-KZ"/>
              </w:rPr>
              <w:t>2</w:t>
            </w:r>
            <w:r>
              <w:rPr>
                <w:color w:val="000000"/>
                <w:sz w:val="24"/>
                <w:szCs w:val="24"/>
                <w:lang w:val="kk-KZ"/>
              </w:rPr>
              <w:t>2</w:t>
            </w:r>
            <w:r w:rsidRPr="003C605C">
              <w:rPr>
                <w:color w:val="000000"/>
                <w:sz w:val="24"/>
                <w:szCs w:val="24"/>
                <w:lang w:val="kk-KZ"/>
              </w:rPr>
              <w:t>6</w:t>
            </w:r>
            <w:r>
              <w:rPr>
                <w:color w:val="000000"/>
                <w:sz w:val="24"/>
                <w:szCs w:val="24"/>
                <w:lang w:val="kk-KZ"/>
              </w:rPr>
              <w:t>837</w:t>
            </w:r>
          </w:p>
        </w:tc>
        <w:tc>
          <w:tcPr>
            <w:tcW w:w="3544" w:type="dxa"/>
            <w:tcBorders>
              <w:top w:val="single" w:sz="4" w:space="0" w:color="auto"/>
              <w:left w:val="single" w:sz="4" w:space="0" w:color="auto"/>
              <w:bottom w:val="single" w:sz="4" w:space="0" w:color="auto"/>
              <w:right w:val="single" w:sz="4" w:space="0" w:color="auto"/>
            </w:tcBorders>
            <w:vAlign w:val="center"/>
          </w:tcPr>
          <w:p w:rsidR="00FB3ECD" w:rsidRPr="003C605C" w:rsidRDefault="00FB3ECD" w:rsidP="00FB3ECD">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i w:val="0"/>
                <w:color w:val="000000"/>
                <w:sz w:val="24"/>
                <w:szCs w:val="24"/>
                <w:lang w:val="kk-KZ"/>
              </w:rPr>
            </w:pPr>
            <w:r w:rsidRPr="003C605C">
              <w:rPr>
                <w:color w:val="000000"/>
                <w:sz w:val="24"/>
                <w:szCs w:val="24"/>
                <w:lang w:val="kk-KZ"/>
              </w:rPr>
              <w:t>2</w:t>
            </w:r>
            <w:r>
              <w:rPr>
                <w:color w:val="000000"/>
                <w:sz w:val="24"/>
                <w:szCs w:val="24"/>
                <w:lang w:val="kk-KZ"/>
              </w:rPr>
              <w:t>60564</w:t>
            </w:r>
          </w:p>
        </w:tc>
      </w:tr>
      <w:tr w:rsidR="00036512" w:rsidRPr="00D87746" w:rsidTr="00634765">
        <w:tblPrEx>
          <w:tblLook w:val="0000" w:firstRow="0" w:lastRow="0" w:firstColumn="0" w:lastColumn="0" w:noHBand="0" w:noVBand="0"/>
        </w:tblPrEx>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036512" w:rsidRPr="002F3DBD" w:rsidRDefault="00036512" w:rsidP="00036512">
            <w:pPr>
              <w:pStyle w:val="2"/>
              <w:tabs>
                <w:tab w:val="left" w:pos="0"/>
                <w:tab w:val="left" w:pos="9923"/>
              </w:tabs>
              <w:spacing w:before="0"/>
              <w:rPr>
                <w:rFonts w:ascii="Times New Roman" w:hAnsi="Times New Roman"/>
                <w:snapToGrid w:val="0"/>
                <w:color w:val="auto"/>
                <w:sz w:val="24"/>
                <w:szCs w:val="24"/>
                <w:lang w:val="kk-KZ"/>
              </w:rPr>
            </w:pPr>
            <w:r w:rsidRPr="002F3DBD">
              <w:rPr>
                <w:rFonts w:ascii="Times New Roman" w:hAnsi="Times New Roman"/>
                <w:snapToGrid w:val="0"/>
                <w:color w:val="auto"/>
                <w:sz w:val="24"/>
                <w:szCs w:val="24"/>
                <w:lang w:val="kk-KZ"/>
              </w:rPr>
              <w:t>С-</w:t>
            </w:r>
            <w:r w:rsidRPr="002F3DBD">
              <w:rPr>
                <w:rFonts w:ascii="Times New Roman" w:hAnsi="Times New Roman"/>
                <w:snapToGrid w:val="0"/>
                <w:color w:val="auto"/>
                <w:sz w:val="24"/>
                <w:szCs w:val="24"/>
                <w:lang w:val="en-US"/>
              </w:rPr>
              <w:t>R-</w:t>
            </w:r>
            <w:r>
              <w:rPr>
                <w:rFonts w:ascii="Times New Roman" w:hAnsi="Times New Roman"/>
                <w:snapToGrid w:val="0"/>
                <w:color w:val="auto"/>
                <w:sz w:val="24"/>
                <w:szCs w:val="24"/>
                <w:lang w:val="kk-KZ"/>
              </w:rPr>
              <w:t xml:space="preserve">4 </w:t>
            </w:r>
            <w:r w:rsidRPr="002F3DBD">
              <w:rPr>
                <w:rFonts w:ascii="Times New Roman" w:hAnsi="Times New Roman"/>
                <w:color w:val="auto"/>
                <w:sz w:val="24"/>
                <w:szCs w:val="24"/>
              </w:rPr>
              <w:t>(</w:t>
            </w:r>
            <w:r w:rsidRPr="002F3DBD">
              <w:rPr>
                <w:rFonts w:ascii="Times New Roman" w:hAnsi="Times New Roman"/>
                <w:color w:val="auto"/>
                <w:sz w:val="24"/>
                <w:szCs w:val="24"/>
                <w:lang w:val="kk-KZ"/>
              </w:rPr>
              <w:t xml:space="preserve">блок </w:t>
            </w:r>
            <w:r>
              <w:rPr>
                <w:rFonts w:ascii="Times New Roman" w:hAnsi="Times New Roman"/>
                <w:color w:val="auto"/>
                <w:sz w:val="24"/>
                <w:szCs w:val="24"/>
                <w:lang w:val="kk-KZ"/>
              </w:rPr>
              <w:t>В</w:t>
            </w:r>
            <w:r w:rsidRPr="002F3DBD">
              <w:rPr>
                <w:rFonts w:ascii="Times New Roman" w:hAnsi="Times New Roman"/>
                <w:color w:val="auto"/>
                <w:sz w:val="24"/>
                <w:szCs w:val="24"/>
                <w:lang w:val="kk-KZ"/>
              </w:rPr>
              <w:t>)</w:t>
            </w:r>
          </w:p>
        </w:tc>
        <w:tc>
          <w:tcPr>
            <w:tcW w:w="3402" w:type="dxa"/>
            <w:tcBorders>
              <w:top w:val="single" w:sz="4" w:space="0" w:color="auto"/>
              <w:left w:val="single" w:sz="4" w:space="0" w:color="auto"/>
              <w:bottom w:val="single" w:sz="4" w:space="0" w:color="auto"/>
              <w:right w:val="single" w:sz="4" w:space="0" w:color="auto"/>
            </w:tcBorders>
            <w:vAlign w:val="center"/>
          </w:tcPr>
          <w:p w:rsidR="00036512" w:rsidRPr="004C3567" w:rsidRDefault="004C3567" w:rsidP="004C356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color w:val="000000"/>
                <w:sz w:val="24"/>
                <w:szCs w:val="24"/>
                <w:lang w:val="en-US"/>
              </w:rPr>
            </w:pPr>
            <w:r>
              <w:rPr>
                <w:color w:val="000000"/>
                <w:sz w:val="24"/>
                <w:szCs w:val="24"/>
                <w:lang w:val="en-US"/>
              </w:rPr>
              <w:t xml:space="preserve">195549 </w:t>
            </w:r>
          </w:p>
        </w:tc>
        <w:tc>
          <w:tcPr>
            <w:tcW w:w="3544" w:type="dxa"/>
            <w:tcBorders>
              <w:top w:val="single" w:sz="4" w:space="0" w:color="auto"/>
              <w:left w:val="single" w:sz="4" w:space="0" w:color="auto"/>
              <w:bottom w:val="single" w:sz="4" w:space="0" w:color="auto"/>
              <w:right w:val="single" w:sz="4" w:space="0" w:color="auto"/>
            </w:tcBorders>
            <w:vAlign w:val="center"/>
          </w:tcPr>
          <w:p w:rsidR="00036512" w:rsidRPr="003C605C" w:rsidRDefault="004C3567" w:rsidP="00FB3ECD">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color w:val="000000"/>
                <w:sz w:val="24"/>
                <w:szCs w:val="24"/>
                <w:lang w:val="kk-KZ"/>
              </w:rPr>
            </w:pPr>
            <w:r>
              <w:rPr>
                <w:color w:val="000000"/>
                <w:sz w:val="24"/>
                <w:szCs w:val="24"/>
                <w:lang w:val="en-US"/>
              </w:rPr>
              <w:t>224624</w:t>
            </w:r>
          </w:p>
        </w:tc>
      </w:tr>
    </w:tbl>
    <w:p w:rsidR="002A1CB2" w:rsidRPr="005B6C15" w:rsidRDefault="002A1CB2" w:rsidP="002A1CB2">
      <w:pPr>
        <w:widowControl/>
        <w:tabs>
          <w:tab w:val="left" w:pos="-1405"/>
          <w:tab w:val="left" w:pos="0"/>
          <w:tab w:val="left" w:pos="9498"/>
          <w:tab w:val="left" w:pos="9554"/>
          <w:tab w:val="left" w:pos="9639"/>
        </w:tabs>
        <w:snapToGrid/>
        <w:outlineLvl w:val="0"/>
        <w:rPr>
          <w:b w:val="0"/>
          <w:i w:val="0"/>
          <w:iCs w:val="0"/>
          <w:sz w:val="24"/>
          <w:szCs w:val="24"/>
          <w:lang w:val="kk-KZ"/>
        </w:rPr>
      </w:pPr>
    </w:p>
    <w:p w:rsidR="002A1CB2" w:rsidRPr="005B6C15" w:rsidRDefault="002A1CB2" w:rsidP="002A1CB2">
      <w:pPr>
        <w:tabs>
          <w:tab w:val="left" w:pos="9639"/>
        </w:tabs>
        <w:adjustRightInd w:val="0"/>
        <w:jc w:val="both"/>
        <w:rPr>
          <w:b w:val="0"/>
          <w:i w:val="0"/>
          <w:sz w:val="24"/>
          <w:szCs w:val="24"/>
        </w:rPr>
      </w:pPr>
    </w:p>
    <w:p w:rsidR="00BB529B" w:rsidRPr="00A5705B" w:rsidRDefault="002A1CB2" w:rsidP="00A5705B">
      <w:pPr>
        <w:pStyle w:val="5"/>
        <w:spacing w:before="0"/>
        <w:jc w:val="both"/>
        <w:rPr>
          <w:rFonts w:ascii="Times New Roman" w:eastAsia="Times New Roman" w:hAnsi="Times New Roman" w:cs="Times New Roman"/>
          <w:i w:val="0"/>
          <w:color w:val="auto"/>
          <w:sz w:val="24"/>
          <w:szCs w:val="24"/>
          <w:lang w:val="kk-KZ"/>
        </w:rPr>
      </w:pPr>
      <w:r w:rsidRPr="00A5705B">
        <w:rPr>
          <w:i w:val="0"/>
          <w:sz w:val="24"/>
          <w:szCs w:val="24"/>
          <w:lang w:val="kk-KZ"/>
        </w:rPr>
        <w:t xml:space="preserve">        </w:t>
      </w:r>
      <w:r w:rsidRPr="00A5705B">
        <w:rPr>
          <w:rFonts w:ascii="Times New Roman" w:eastAsia="Times New Roman" w:hAnsi="Times New Roman" w:cs="Times New Roman"/>
          <w:i w:val="0"/>
          <w:color w:val="auto"/>
          <w:sz w:val="24"/>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w:t>
      </w:r>
      <w:r w:rsidR="005233EF" w:rsidRPr="00A5705B">
        <w:rPr>
          <w:rFonts w:ascii="Times New Roman" w:eastAsia="Times New Roman" w:hAnsi="Times New Roman" w:cs="Times New Roman"/>
          <w:i w:val="0"/>
          <w:color w:val="auto"/>
          <w:sz w:val="24"/>
          <w:szCs w:val="24"/>
          <w:lang w:val="kk-KZ"/>
        </w:rPr>
        <w:t xml:space="preserve"> Тұран ауданы   бойынша  Мемлекеттік  кірістер басқармасы,</w:t>
      </w:r>
      <w:r w:rsidRPr="00A5705B">
        <w:rPr>
          <w:rFonts w:ascii="Times New Roman" w:eastAsia="Times New Roman" w:hAnsi="Times New Roman" w:cs="Times New Roman"/>
          <w:i w:val="0"/>
          <w:color w:val="auto"/>
          <w:sz w:val="24"/>
          <w:szCs w:val="24"/>
          <w:lang w:val="kk-KZ"/>
        </w:rPr>
        <w:t xml:space="preserve">  </w:t>
      </w:r>
      <w:r w:rsidR="00BB529B" w:rsidRPr="00A5705B">
        <w:rPr>
          <w:rFonts w:ascii="Times New Roman" w:eastAsia="Times New Roman" w:hAnsi="Times New Roman" w:cs="Times New Roman"/>
          <w:i w:val="0"/>
          <w:color w:val="auto"/>
          <w:sz w:val="24"/>
          <w:szCs w:val="24"/>
          <w:lang w:val="kk-KZ"/>
        </w:rPr>
        <w:t xml:space="preserve">160021, Шымкент қаласы, Театр көшесі, 33 үй, байланыс телефоны 8(7252) 56-08-35, электрондық мекен-жайы: </w:t>
      </w:r>
      <w:r w:rsidR="00BB529B" w:rsidRPr="00A5705B">
        <w:rPr>
          <w:rFonts w:ascii="Times New Roman" w:eastAsia="Times New Roman" w:hAnsi="Times New Roman" w:cs="Times New Roman"/>
          <w:i w:val="0"/>
          <w:color w:val="auto"/>
          <w:sz w:val="24"/>
          <w:szCs w:val="24"/>
          <w:lang w:val="kk-KZ"/>
        </w:rPr>
        <w:fldChar w:fldCharType="begin"/>
      </w:r>
      <w:r w:rsidR="00BB529B" w:rsidRPr="00A5705B">
        <w:rPr>
          <w:rFonts w:ascii="Times New Roman" w:eastAsia="Times New Roman" w:hAnsi="Times New Roman" w:cs="Times New Roman"/>
          <w:i w:val="0"/>
          <w:color w:val="auto"/>
          <w:sz w:val="24"/>
          <w:szCs w:val="24"/>
          <w:lang w:val="kk-KZ"/>
        </w:rPr>
        <w:instrText xml:space="preserve"> HYPERLINK "mailto:a.bekasyl@kgd.gov.kz, r.aldikova@kgd.gov.kz </w:instrText>
      </w:r>
    </w:p>
    <w:p w:rsidR="002A1CB2" w:rsidRPr="00A5705B" w:rsidRDefault="00BB529B" w:rsidP="00A5705B">
      <w:pPr>
        <w:tabs>
          <w:tab w:val="left" w:pos="142"/>
          <w:tab w:val="left" w:pos="9498"/>
        </w:tabs>
        <w:adjustRightInd w:val="0"/>
        <w:jc w:val="both"/>
        <w:rPr>
          <w:i w:val="0"/>
          <w:sz w:val="24"/>
          <w:szCs w:val="24"/>
          <w:lang w:val="kk-KZ"/>
        </w:rPr>
      </w:pPr>
      <w:r w:rsidRPr="00A5705B">
        <w:rPr>
          <w:i w:val="0"/>
          <w:sz w:val="24"/>
          <w:szCs w:val="24"/>
          <w:lang w:val="kk-KZ"/>
        </w:rPr>
        <w:instrText xml:space="preserve">" </w:instrText>
      </w:r>
      <w:r w:rsidRPr="00A5705B">
        <w:rPr>
          <w:i w:val="0"/>
          <w:sz w:val="24"/>
          <w:szCs w:val="24"/>
          <w:lang w:val="kk-KZ"/>
        </w:rPr>
        <w:fldChar w:fldCharType="separate"/>
      </w:r>
      <w:r w:rsidRPr="001B6410">
        <w:rPr>
          <w:i w:val="0"/>
          <w:sz w:val="24"/>
          <w:szCs w:val="24"/>
          <w:lang w:val="kk-KZ"/>
        </w:rPr>
        <w:t xml:space="preserve">a.safarova@kgd.gov.kz </w:t>
      </w:r>
      <w:r w:rsidRPr="00A5705B">
        <w:rPr>
          <w:i w:val="0"/>
          <w:sz w:val="24"/>
          <w:szCs w:val="24"/>
          <w:lang w:val="kk-KZ"/>
        </w:rPr>
        <w:fldChar w:fldCharType="end"/>
      </w:r>
      <w:r w:rsidR="002A1CB2" w:rsidRPr="00A5705B">
        <w:rPr>
          <w:i w:val="0"/>
          <w:sz w:val="24"/>
          <w:szCs w:val="24"/>
          <w:lang w:val="kk-KZ"/>
        </w:rPr>
        <w:t xml:space="preserve"> бос әкімшілік    мемлекеттік   лауазымдарға  орналасуға</w:t>
      </w:r>
      <w:r w:rsidR="005202E2" w:rsidRPr="00A5705B">
        <w:rPr>
          <w:i w:val="0"/>
          <w:sz w:val="24"/>
          <w:szCs w:val="24"/>
          <w:lang w:val="kk-KZ"/>
        </w:rPr>
        <w:t xml:space="preserve">   жалпы </w:t>
      </w:r>
      <w:r w:rsidR="002A1CB2" w:rsidRPr="00A5705B">
        <w:rPr>
          <w:i w:val="0"/>
          <w:sz w:val="24"/>
          <w:szCs w:val="24"/>
          <w:lang w:val="kk-KZ"/>
        </w:rPr>
        <w:t xml:space="preserve">  конкурс   жариялайды:</w:t>
      </w:r>
    </w:p>
    <w:p w:rsidR="0097731B" w:rsidRPr="00BB529B" w:rsidRDefault="0097731B" w:rsidP="002A1CB2">
      <w:pPr>
        <w:tabs>
          <w:tab w:val="left" w:pos="142"/>
          <w:tab w:val="left" w:pos="9498"/>
        </w:tabs>
        <w:adjustRightInd w:val="0"/>
        <w:jc w:val="both"/>
        <w:rPr>
          <w:i w:val="0"/>
          <w:sz w:val="24"/>
          <w:szCs w:val="24"/>
          <w:lang w:val="kk-KZ"/>
        </w:rPr>
      </w:pPr>
    </w:p>
    <w:p w:rsidR="007511BC" w:rsidRDefault="007511BC" w:rsidP="007511BC">
      <w:pPr>
        <w:pStyle w:val="a3"/>
        <w:numPr>
          <w:ilvl w:val="0"/>
          <w:numId w:val="5"/>
        </w:numPr>
        <w:jc w:val="both"/>
        <w:rPr>
          <w:i/>
          <w:szCs w:val="24"/>
          <w:lang w:val="kk-KZ"/>
        </w:rPr>
      </w:pPr>
      <w:r>
        <w:rPr>
          <w:b/>
          <w:szCs w:val="24"/>
          <w:lang w:val="kk-KZ"/>
        </w:rPr>
        <w:t xml:space="preserve">Шымкент қаласы бойынша Мемлекеттік кірістер департаментінің Тұран ауданы бойынша Мемлекеттік кірістер басқармасының Есепке алу, талдау және ақпараттық технологиялар бөлімінің бас маманы , </w:t>
      </w:r>
      <w:r>
        <w:rPr>
          <w:i/>
          <w:szCs w:val="24"/>
          <w:lang w:val="kk-KZ"/>
        </w:rPr>
        <w:t>(С-R-4 санаты, В-блок) – 1 бірлік (</w:t>
      </w:r>
      <w:r>
        <w:rPr>
          <w:b/>
          <w:i/>
          <w:szCs w:val="24"/>
          <w:u w:val="single"/>
          <w:lang w:val="kk-KZ"/>
        </w:rPr>
        <w:t>уақытша,</w:t>
      </w:r>
      <w:r>
        <w:rPr>
          <w:i/>
          <w:szCs w:val="24"/>
          <w:lang w:val="kk-KZ"/>
        </w:rPr>
        <w:t xml:space="preserve"> 20.05.2024ж.дейін бала күтіміне байланысты демалыстағы негізгі қызметкердің орнына)</w:t>
      </w:r>
    </w:p>
    <w:p w:rsidR="007511BC" w:rsidRPr="007511BC" w:rsidRDefault="007511BC" w:rsidP="007511BC">
      <w:pPr>
        <w:tabs>
          <w:tab w:val="left" w:pos="142"/>
        </w:tabs>
        <w:ind w:right="-1"/>
        <w:jc w:val="both"/>
        <w:rPr>
          <w:b w:val="0"/>
          <w:bCs w:val="0"/>
          <w:i w:val="0"/>
          <w:iCs w:val="0"/>
          <w:sz w:val="24"/>
          <w:szCs w:val="24"/>
          <w:lang w:val="kk-KZ"/>
        </w:rPr>
      </w:pPr>
      <w:r w:rsidRPr="007511BC">
        <w:rPr>
          <w:bCs w:val="0"/>
          <w:i w:val="0"/>
          <w:iCs w:val="0"/>
          <w:sz w:val="24"/>
          <w:szCs w:val="24"/>
          <w:lang w:val="kk-KZ"/>
        </w:rPr>
        <w:t>Функционалды міндеттері:</w:t>
      </w:r>
      <w:r>
        <w:rPr>
          <w:sz w:val="24"/>
          <w:szCs w:val="24"/>
          <w:lang w:val="kk-KZ"/>
        </w:rPr>
        <w:t xml:space="preserve"> </w:t>
      </w:r>
      <w:r w:rsidRPr="007511BC">
        <w:rPr>
          <w:b w:val="0"/>
          <w:bCs w:val="0"/>
          <w:i w:val="0"/>
          <w:iCs w:val="0"/>
          <w:sz w:val="24"/>
          <w:szCs w:val="24"/>
          <w:lang w:val="kk-KZ"/>
        </w:rPr>
        <w:t>орталықтандырылған тапсырмаларды орындау; салық және бюджетке төленетін басқа да міндетті төлемдер түсімінің есебін ҚР бірыңғай бюджеттік сыныптамасына сәйкес жүргізу, салық төлеушілердің бет есептерінің актуалдық қарау, ҚР ИСАЖ жүйесін әкімшіліктендіру, дербес компьютерлерде орнатылған бағдарламалардың қалыпты жұмыс істеуін, ақпараттық жүйелердің үздіксіз жұмыс істеуін, ақпараттық жүйелердің қауіпсіздік жағдайларын қамтамасыз ету; Қазақстан Республикасының заңнамасында көзделген өзге де функцияларды жүзеге асыру.</w:t>
      </w:r>
    </w:p>
    <w:p w:rsidR="007511BC" w:rsidRDefault="007511BC" w:rsidP="007511BC">
      <w:pPr>
        <w:pStyle w:val="a8"/>
        <w:spacing w:before="0" w:after="0"/>
        <w:jc w:val="both"/>
        <w:rPr>
          <w:lang w:val="kk-KZ" w:eastAsia="en-US"/>
        </w:rPr>
      </w:pPr>
      <w:r>
        <w:rPr>
          <w:b/>
          <w:lang w:val="kk-KZ"/>
        </w:rPr>
        <w:t xml:space="preserve">Конкурсқа қатысушыларға қойылатын талаптар: </w:t>
      </w:r>
      <w:r>
        <w:rPr>
          <w:lang w:val="kk-KZ"/>
        </w:rPr>
        <w:t xml:space="preserve">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Pr="00006275">
        <w:rPr>
          <w:lang w:val="kk-KZ" w:eastAsia="en-US"/>
        </w:rPr>
        <w:t>Мамандық</w:t>
      </w:r>
      <w:r>
        <w:rPr>
          <w:lang w:val="kk-KZ" w:eastAsia="en-US"/>
        </w:rPr>
        <w:t>тар</w:t>
      </w:r>
      <w:r w:rsidRPr="00006275">
        <w:rPr>
          <w:lang w:val="kk-KZ" w:eastAsia="en-US"/>
        </w:rPr>
        <w:t xml:space="preserve">: </w:t>
      </w:r>
      <w:r w:rsidRPr="00B87DE8">
        <w:rPr>
          <w:lang w:val="kk-KZ" w:eastAsia="en-US"/>
        </w:rPr>
        <w:t xml:space="preserve">Әлеуметтік ғылымдар және бизнес (экономика, әлемдік экономика, салық ісі, менеджмент, есеп және аудит, мемлекеттік және жергілікті басқару, қаржы, маркетинг, бухгалтерлік есеп, статистика); Құқық (Құқықтану,  халықаралық құқық, кеден ісі); Техникалық ғылымдар мен технологиялар (автоматтандыру және басқару, </w:t>
      </w:r>
      <w:r w:rsidRPr="00B87DE8">
        <w:rPr>
          <w:lang w:val="kk-KZ" w:eastAsia="en-US"/>
        </w:rPr>
        <w:lastRenderedPageBreak/>
        <w:t xml:space="preserve">ақпараттық жүйелер, есептеу техникасы және бағдарламамен қамтамасыз ету, математикалық және компьютерлік модельдеу). </w:t>
      </w:r>
    </w:p>
    <w:p w:rsidR="007511BC" w:rsidRPr="00F378DA" w:rsidRDefault="007511BC" w:rsidP="007511BC">
      <w:pPr>
        <w:pStyle w:val="a3"/>
        <w:numPr>
          <w:ilvl w:val="0"/>
          <w:numId w:val="5"/>
        </w:numPr>
        <w:jc w:val="both"/>
        <w:rPr>
          <w:i/>
          <w:szCs w:val="24"/>
          <w:lang w:val="kk-KZ"/>
        </w:rPr>
      </w:pPr>
      <w:r w:rsidRPr="00B87DE8">
        <w:rPr>
          <w:b/>
          <w:szCs w:val="24"/>
          <w:lang w:val="kk-KZ"/>
        </w:rPr>
        <w:t xml:space="preserve">Шымкент қаласы бойынша Мемлекеттік кірістер департаментінің Тұран ауданы бойынша Мемлекеттік кірістер басқармасының Салық төлеушілермен жұмыс бөлімінің бас </w:t>
      </w:r>
      <w:r w:rsidRPr="0040074A">
        <w:rPr>
          <w:b/>
          <w:szCs w:val="24"/>
          <w:lang w:val="kk-KZ"/>
        </w:rPr>
        <w:t xml:space="preserve">маманы, </w:t>
      </w:r>
      <w:r w:rsidRPr="00F378DA">
        <w:rPr>
          <w:i/>
          <w:szCs w:val="24"/>
          <w:lang w:val="kk-KZ"/>
        </w:rPr>
        <w:t>(С-R-4 санаты, А-блок) – 1 бірлік</w:t>
      </w:r>
    </w:p>
    <w:p w:rsidR="007511BC" w:rsidRPr="00491461" w:rsidRDefault="007511BC" w:rsidP="007511BC">
      <w:pPr>
        <w:pStyle w:val="a8"/>
        <w:spacing w:before="0" w:after="0"/>
        <w:jc w:val="both"/>
        <w:rPr>
          <w:lang w:val="kk-KZ"/>
        </w:rPr>
      </w:pPr>
      <w:r w:rsidRPr="00491461">
        <w:rPr>
          <w:b/>
          <w:lang w:val="kk-KZ"/>
        </w:rPr>
        <w:t xml:space="preserve">Функционалды міндеттері: </w:t>
      </w:r>
      <w:r w:rsidRPr="00491461">
        <w:rPr>
          <w:lang w:val="kk-KZ"/>
        </w:rPr>
        <w:t>орталықтандырылған тапсырмаларды орындау; мемлекеттік қызмет көрсету тәртібін айқынайтын заңға тәуелді нормативтік құқықтық актілерге сәйкес мемлекеттік қызмет көрсету; мемлекеттік қызметтер көрсету сапасын арттыруды, оған қолжетімділікті қамтамасыз ету; көрсетілетін қызметті алушылардың мемлекеттік қызметтер көрсету тәртібі туралы қолжетімді нысанда хабардар болуын қамтамасыз ету; көрсетілетін қызметті алушылардың мемлекеттік қызметтер көрсету мәселелері бойынша өтініштерін қарау; көрсетілетін қызметті алушылардың бұзылған құқықтарын, бостандықтары мен заңды мүдделерін қалпына келтіруге бағытталған шараларды қолдану; егер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беру; мемлекеттік қызметтер көрсету тәртібі туралы ақпаратты Бірыңғай байланыс орталығына беру;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 құзыреті шегінде заңнамада белгіленген тәртіппен жеке және заңды тұлғалардың өтiнiштерiн қарау; Қазақстан Республикасының заңнамасында көзделген өзге де функцияларды жүзеге асыру.</w:t>
      </w:r>
    </w:p>
    <w:p w:rsidR="007511BC" w:rsidRDefault="007511BC" w:rsidP="007511BC">
      <w:pPr>
        <w:pStyle w:val="a8"/>
        <w:spacing w:before="0" w:after="0"/>
        <w:jc w:val="both"/>
        <w:rPr>
          <w:lang w:val="kk-KZ" w:eastAsia="en-US"/>
        </w:rPr>
      </w:pPr>
      <w:r w:rsidRPr="006811C2">
        <w:rPr>
          <w:b/>
          <w:lang w:val="kk-KZ"/>
        </w:rPr>
        <w:t xml:space="preserve">Конкурсқа қатысушыларға қойылатын талаптар: </w:t>
      </w:r>
      <w:r w:rsidRPr="006811C2">
        <w:rPr>
          <w:lang w:val="kk-KZ"/>
        </w:rPr>
        <w:t xml:space="preserve">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w:t>
      </w:r>
      <w:r w:rsidRPr="006811C2">
        <w:rPr>
          <w:lang w:val="kk-KZ" w:eastAsia="en-US"/>
        </w:rPr>
        <w:t xml:space="preserve">орта білімнен кейінгі немесе техникалық және кәсіптік білімі барларға рұқсат етіледі. </w:t>
      </w:r>
      <w:r w:rsidRPr="00006275">
        <w:rPr>
          <w:lang w:val="kk-KZ" w:eastAsia="en-US"/>
        </w:rPr>
        <w:t>Мамандық</w:t>
      </w:r>
      <w:r>
        <w:rPr>
          <w:lang w:val="kk-KZ" w:eastAsia="en-US"/>
        </w:rPr>
        <w:t>тар</w:t>
      </w:r>
      <w:r w:rsidRPr="00006275">
        <w:rPr>
          <w:lang w:val="kk-KZ" w:eastAsia="en-US"/>
        </w:rPr>
        <w:t xml:space="preserve">: </w:t>
      </w:r>
      <w:r w:rsidRPr="00B87DE8">
        <w:rPr>
          <w:lang w:val="kk-KZ" w:eastAsia="en-US"/>
        </w:rPr>
        <w:t xml:space="preserve">Әлеуметтік ғылымдар және бизнес (экономика, әлемдік экономика, салық ісі, менеджмент, есеп және аудит, мемлекеттік және жергілікті басқару, қаржы, маркетинг, бухгалтерлік есеп, статистика); Құқық (Құқықтану,  халықаралық құқық, кеден ісі);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 </w:t>
      </w:r>
    </w:p>
    <w:p w:rsidR="007511BC" w:rsidRDefault="007511BC" w:rsidP="007511BC">
      <w:pPr>
        <w:pStyle w:val="a8"/>
        <w:spacing w:before="0" w:after="0"/>
        <w:jc w:val="both"/>
        <w:rPr>
          <w:lang w:val="kk-KZ" w:eastAsia="en-US"/>
        </w:rPr>
      </w:pPr>
    </w:p>
    <w:p w:rsidR="007511BC" w:rsidRPr="00F378DA" w:rsidRDefault="007511BC" w:rsidP="007511BC">
      <w:pPr>
        <w:pStyle w:val="a8"/>
        <w:numPr>
          <w:ilvl w:val="0"/>
          <w:numId w:val="5"/>
        </w:numPr>
        <w:suppressAutoHyphens/>
        <w:spacing w:before="0" w:beforeAutospacing="0" w:after="0" w:afterAutospacing="0"/>
        <w:jc w:val="both"/>
        <w:rPr>
          <w:i/>
          <w:lang w:val="kk-KZ"/>
        </w:rPr>
      </w:pPr>
      <w:r w:rsidRPr="00950BC4">
        <w:rPr>
          <w:b/>
          <w:lang w:val="kk-KZ"/>
        </w:rPr>
        <w:t xml:space="preserve">Шымкент қаласы бойынша Мемлекеттік кірістер департаментінің Тұран ауданы бойынша Мемлекеттік кірістер басқармасының </w:t>
      </w:r>
      <w:r>
        <w:rPr>
          <w:b/>
          <w:lang w:val="kk-KZ"/>
        </w:rPr>
        <w:t>С</w:t>
      </w:r>
      <w:r w:rsidRPr="00950BC4">
        <w:rPr>
          <w:b/>
          <w:lang w:val="kk-KZ"/>
        </w:rPr>
        <w:t>алықтық әкімшілендіру және камералдық мониторинг</w:t>
      </w:r>
      <w:r>
        <w:rPr>
          <w:b/>
          <w:lang w:val="kk-KZ"/>
        </w:rPr>
        <w:t>теу</w:t>
      </w:r>
      <w:r w:rsidRPr="00950BC4">
        <w:rPr>
          <w:b/>
          <w:lang w:val="kk-KZ"/>
        </w:rPr>
        <w:t xml:space="preserve"> бөлімінің бас маманы, </w:t>
      </w:r>
      <w:r w:rsidRPr="00F378DA">
        <w:rPr>
          <w:i/>
          <w:lang w:val="kk-KZ"/>
        </w:rPr>
        <w:t xml:space="preserve">(С-R-4 санаты блок А), </w:t>
      </w:r>
      <w:r w:rsidR="00AC5FE4">
        <w:rPr>
          <w:i/>
          <w:lang w:val="kk-KZ"/>
        </w:rPr>
        <w:t>1</w:t>
      </w:r>
      <w:bookmarkStart w:id="0" w:name="_GoBack"/>
      <w:bookmarkEnd w:id="0"/>
      <w:r w:rsidRPr="00F378DA">
        <w:rPr>
          <w:i/>
          <w:lang w:val="kk-KZ"/>
        </w:rPr>
        <w:t xml:space="preserve"> бірлік</w:t>
      </w:r>
      <w:r w:rsidRPr="00F378DA">
        <w:rPr>
          <w:b/>
          <w:i/>
          <w:lang w:val="kk-KZ"/>
        </w:rPr>
        <w:t>.</w:t>
      </w:r>
    </w:p>
    <w:p w:rsidR="007511BC" w:rsidRPr="007511BC" w:rsidRDefault="007511BC" w:rsidP="007511BC">
      <w:pPr>
        <w:jc w:val="both"/>
        <w:rPr>
          <w:b w:val="0"/>
          <w:bCs w:val="0"/>
          <w:i w:val="0"/>
          <w:iCs w:val="0"/>
          <w:sz w:val="24"/>
          <w:szCs w:val="24"/>
          <w:lang w:val="kk-KZ"/>
        </w:rPr>
      </w:pPr>
      <w:r w:rsidRPr="007511BC">
        <w:rPr>
          <w:bCs w:val="0"/>
          <w:i w:val="0"/>
          <w:iCs w:val="0"/>
          <w:sz w:val="24"/>
          <w:szCs w:val="24"/>
          <w:lang w:val="kk-KZ"/>
        </w:rPr>
        <w:t>Функционалды міндеттері:</w:t>
      </w:r>
      <w:r>
        <w:rPr>
          <w:sz w:val="24"/>
          <w:szCs w:val="24"/>
          <w:lang w:val="kk-KZ"/>
        </w:rPr>
        <w:t xml:space="preserve"> </w:t>
      </w:r>
      <w:r w:rsidRPr="007511BC">
        <w:rPr>
          <w:b w:val="0"/>
          <w:bCs w:val="0"/>
          <w:i w:val="0"/>
          <w:iCs w:val="0"/>
          <w:sz w:val="24"/>
          <w:szCs w:val="24"/>
          <w:lang w:val="kk-KZ"/>
        </w:rPr>
        <w:t xml:space="preserve">орталықтандырылған тапсырмалардың уақытылы орындалуын қамтамасыз ету, бөлімнің орталықтандырылған тапсырмаларын орындау, ҚҚС есебінде тұрмай жұмыс істейтін салық төлеушілерге құжаттық тексерулер, заңды тұлғаларға, жеке кәсіпкерлерге қарсы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ҚҚС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 Акциз салықтарының дер кезінде және толық түсуін қамтамасыз ету, акциздік бекеттердің қызметін бақылау, акциздік өнімдердің өндірісі және айналымымен айналысатын кәсіпорындар мен ұйымдарда, бюджетке акциз төлемдерінің толық мерзімді және дұрыс төленуі бойынша  әкімшілендіру жұмыстарын жүргізу; 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жүргізу,салық есептілігін тапсырмағаны туралы хабарламалар </w:t>
      </w:r>
      <w:r w:rsidRPr="007511BC">
        <w:rPr>
          <w:b w:val="0"/>
          <w:bCs w:val="0"/>
          <w:i w:val="0"/>
          <w:iCs w:val="0"/>
          <w:sz w:val="24"/>
          <w:szCs w:val="24"/>
          <w:lang w:val="kk-KZ"/>
        </w:rPr>
        <w:lastRenderedPageBreak/>
        <w:t>жолдайды, банк мекемелеріндегі есеп шоттарын ашып/жабуын жүргізеді.</w:t>
      </w:r>
    </w:p>
    <w:p w:rsidR="007511BC" w:rsidRPr="00006275" w:rsidRDefault="007511BC" w:rsidP="007511BC">
      <w:pPr>
        <w:pStyle w:val="a8"/>
        <w:spacing w:before="0" w:after="0"/>
        <w:jc w:val="both"/>
        <w:rPr>
          <w:lang w:val="kk-KZ" w:eastAsia="en-US"/>
        </w:rPr>
      </w:pPr>
      <w:r w:rsidRPr="0045457B">
        <w:rPr>
          <w:b/>
          <w:lang w:val="kk-KZ"/>
        </w:rPr>
        <w:t>Конкурсқа қатысушыларға қойылатын талаптар:</w:t>
      </w:r>
      <w:r>
        <w:rPr>
          <w:b/>
          <w:lang w:val="kk-KZ"/>
        </w:rPr>
        <w:t xml:space="preserve"> </w:t>
      </w:r>
      <w:r w:rsidRPr="0045457B">
        <w:rPr>
          <w:lang w:val="kk-KZ"/>
        </w:rPr>
        <w:t>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Pr>
          <w:lang w:val="kk-KZ"/>
        </w:rPr>
        <w:t xml:space="preserve">. </w:t>
      </w:r>
      <w:r w:rsidRPr="0045457B">
        <w:rPr>
          <w:lang w:val="kk-KZ"/>
        </w:rPr>
        <w:t xml:space="preserve"> </w:t>
      </w:r>
      <w:r w:rsidRPr="00006275">
        <w:rPr>
          <w:lang w:val="kk-KZ" w:eastAsia="en-US"/>
        </w:rPr>
        <w:t>Мамандық</w:t>
      </w:r>
      <w:r>
        <w:rPr>
          <w:lang w:val="kk-KZ" w:eastAsia="en-US"/>
        </w:rPr>
        <w:t>тар</w:t>
      </w:r>
      <w:r w:rsidRPr="00006275">
        <w:rPr>
          <w:lang w:val="kk-KZ" w:eastAsia="en-US"/>
        </w:rPr>
        <w:t xml:space="preserve">: </w:t>
      </w:r>
      <w:r w:rsidRPr="00B87DE8">
        <w:rPr>
          <w:lang w:val="kk-KZ" w:eastAsia="en-US"/>
        </w:rPr>
        <w:t>Әлеуметтік ғылымдар және бизнес (экономика, әлемдік экономика, салық ісі, менеджмент, есеп және аудит, мемлекеттік және жергілікті басқару, қаржы, маркетинг, бухгалтерлік есеп, статистика); Құқық (Құқықтану,  халықаралық құқық, кеден ісі);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w:t>
      </w:r>
    </w:p>
    <w:p w:rsidR="00152BC4" w:rsidRDefault="00152BC4" w:rsidP="0071537B">
      <w:pPr>
        <w:pStyle w:val="a8"/>
        <w:spacing w:before="0" w:after="0" w:afterAutospacing="0"/>
        <w:jc w:val="both"/>
        <w:rPr>
          <w:lang w:val="kk-KZ"/>
        </w:rPr>
      </w:pPr>
    </w:p>
    <w:p w:rsidR="0096398B" w:rsidRPr="00C36E8A" w:rsidRDefault="0096398B" w:rsidP="0096398B">
      <w:pPr>
        <w:jc w:val="both"/>
        <w:rPr>
          <w:b w:val="0"/>
          <w:i w:val="0"/>
          <w:sz w:val="24"/>
          <w:szCs w:val="24"/>
          <w:lang w:val="kk-KZ"/>
        </w:rPr>
      </w:pPr>
      <w:r w:rsidRPr="008E0D98">
        <w:rPr>
          <w:b w:val="0"/>
          <w:i w:val="0"/>
          <w:sz w:val="24"/>
          <w:szCs w:val="24"/>
          <w:lang w:val="kk-KZ"/>
        </w:rPr>
        <w:t>    </w:t>
      </w:r>
      <w:r>
        <w:rPr>
          <w:b w:val="0"/>
          <w:i w:val="0"/>
          <w:sz w:val="24"/>
          <w:szCs w:val="24"/>
          <w:lang w:val="kk-KZ"/>
        </w:rPr>
        <w:t xml:space="preserve">  </w:t>
      </w:r>
      <w:r w:rsidRPr="008E0D98">
        <w:rPr>
          <w:b w:val="0"/>
          <w:i w:val="0"/>
          <w:sz w:val="24"/>
          <w:szCs w:val="24"/>
          <w:lang w:val="kk-KZ"/>
        </w:rPr>
        <w:t xml:space="preserve">  </w:t>
      </w:r>
      <w:r w:rsidRPr="00C36E8A">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6398B" w:rsidRPr="00C36E8A" w:rsidRDefault="0096398B" w:rsidP="00074723">
      <w:pPr>
        <w:spacing w:line="285" w:lineRule="atLeast"/>
        <w:jc w:val="both"/>
        <w:rPr>
          <w:b w:val="0"/>
          <w:i w:val="0"/>
          <w:spacing w:val="2"/>
          <w:sz w:val="24"/>
          <w:szCs w:val="24"/>
          <w:lang w:val="kk-KZ"/>
        </w:rPr>
      </w:pPr>
      <w:r w:rsidRPr="00C36E8A">
        <w:rPr>
          <w:b w:val="0"/>
          <w:i w:val="0"/>
          <w:sz w:val="24"/>
          <w:szCs w:val="24"/>
          <w:lang w:val="kk-KZ"/>
        </w:rPr>
        <w:t>   </w:t>
      </w:r>
      <w:r>
        <w:rPr>
          <w:b w:val="0"/>
          <w:i w:val="0"/>
          <w:sz w:val="24"/>
          <w:szCs w:val="24"/>
          <w:lang w:val="kk-KZ"/>
        </w:rPr>
        <w:t xml:space="preserve"> </w:t>
      </w:r>
      <w:r w:rsidRPr="00C36E8A">
        <w:rPr>
          <w:b w:val="0"/>
          <w:i w:val="0"/>
          <w:sz w:val="24"/>
          <w:szCs w:val="24"/>
          <w:lang w:val="kk-KZ"/>
        </w:rPr>
        <w:t> </w:t>
      </w:r>
      <w:r>
        <w:rPr>
          <w:b w:val="0"/>
          <w:i w:val="0"/>
          <w:sz w:val="24"/>
          <w:szCs w:val="24"/>
          <w:lang w:val="kk-KZ"/>
        </w:rPr>
        <w:t xml:space="preserve"> </w:t>
      </w:r>
      <w:r w:rsidRPr="00C36E8A">
        <w:rPr>
          <w:b w:val="0"/>
          <w:i w:val="0"/>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96398B" w:rsidRPr="00E85B17" w:rsidRDefault="0096398B" w:rsidP="00074723">
      <w:pPr>
        <w:jc w:val="both"/>
        <w:rPr>
          <w:b w:val="0"/>
          <w:i w:val="0"/>
          <w:sz w:val="24"/>
          <w:szCs w:val="24"/>
          <w:lang w:val="kk-KZ"/>
        </w:rPr>
      </w:pPr>
      <w:r w:rsidRPr="008E0D98">
        <w:rPr>
          <w:b w:val="0"/>
          <w:i w:val="0"/>
          <w:sz w:val="24"/>
          <w:szCs w:val="24"/>
          <w:lang w:val="kk-KZ"/>
        </w:rPr>
        <w:t xml:space="preserve">       Байқаушылар әңгімелесу процесінде кандидаттарға сұрақтар қоймайды. </w:t>
      </w:r>
      <w:r w:rsidRPr="00E85B17">
        <w:rPr>
          <w:b w:val="0"/>
          <w:i w:val="0"/>
          <w:sz w:val="24"/>
          <w:szCs w:val="24"/>
          <w:lang w:val="kk-KZ"/>
        </w:rPr>
        <w:t>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6398B" w:rsidRPr="00E85B17" w:rsidRDefault="0096398B" w:rsidP="0096398B">
      <w:pPr>
        <w:jc w:val="both"/>
        <w:rPr>
          <w:b w:val="0"/>
          <w:i w:val="0"/>
          <w:sz w:val="24"/>
          <w:szCs w:val="24"/>
          <w:lang w:val="kk-KZ"/>
        </w:rPr>
      </w:pPr>
      <w:r w:rsidRPr="00E85B17">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96398B" w:rsidRPr="00E85B17" w:rsidRDefault="0096398B" w:rsidP="0096398B">
      <w:pPr>
        <w:jc w:val="both"/>
        <w:rPr>
          <w:b w:val="0"/>
          <w:i w:val="0"/>
          <w:sz w:val="24"/>
          <w:szCs w:val="24"/>
          <w:lang w:val="kk-KZ"/>
        </w:rPr>
      </w:pPr>
      <w:r w:rsidRPr="00E85B17">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96398B" w:rsidRPr="00BA3B3C" w:rsidRDefault="0096398B" w:rsidP="0096398B">
      <w:pPr>
        <w:jc w:val="both"/>
        <w:rPr>
          <w:b w:val="0"/>
          <w:i w:val="0"/>
          <w:sz w:val="24"/>
          <w:szCs w:val="24"/>
          <w:lang w:val="kk-KZ"/>
        </w:rPr>
      </w:pPr>
      <w:r w:rsidRPr="00E85B17">
        <w:rPr>
          <w:b w:val="0"/>
          <w:i w:val="0"/>
          <w:sz w:val="24"/>
          <w:szCs w:val="24"/>
          <w:lang w:val="kk-KZ"/>
        </w:rPr>
        <w:t xml:space="preserve">       </w:t>
      </w:r>
      <w:r w:rsidRPr="00BA3B3C">
        <w:rPr>
          <w:b w:val="0"/>
          <w:i w:val="0"/>
          <w:sz w:val="24"/>
          <w:szCs w:val="24"/>
          <w:lang w:val="kk-KZ"/>
        </w:rPr>
        <w:t xml:space="preserve">Конкурс комиссиясының хатшысы байқаушыларды әңгімелесу басталғанға дейін осы Қағидалардың </w:t>
      </w:r>
      <w:r>
        <w:fldChar w:fldCharType="begin"/>
      </w:r>
      <w:r w:rsidRPr="00BA3B3C">
        <w:rPr>
          <w:lang w:val="kk-KZ"/>
        </w:rPr>
        <w:instrText>HYPERLINK "http://10.61.42.188/kaz/docs/V1700014939" \l "z305"</w:instrText>
      </w:r>
      <w:r>
        <w:fldChar w:fldCharType="separate"/>
      </w:r>
      <w:r w:rsidRPr="00BA3B3C">
        <w:rPr>
          <w:b w:val="0"/>
          <w:i w:val="0"/>
          <w:color w:val="0000FF"/>
          <w:sz w:val="24"/>
          <w:szCs w:val="24"/>
          <w:u w:val="single"/>
          <w:lang w:val="kk-KZ"/>
        </w:rPr>
        <w:t>1-қосымшасына</w:t>
      </w:r>
      <w:r>
        <w:fldChar w:fldCharType="end"/>
      </w:r>
      <w:r w:rsidRPr="00BA3B3C">
        <w:rPr>
          <w:b w:val="0"/>
          <w:i w:val="0"/>
          <w:sz w:val="24"/>
          <w:szCs w:val="24"/>
          <w:lang w:val="kk-KZ"/>
        </w:rPr>
        <w:t xml:space="preserve"> сәйкес нысандағы байқаушыларға арналған жадынамамен таныстырады.</w:t>
      </w:r>
    </w:p>
    <w:p w:rsidR="0096398B" w:rsidRPr="00BA3B3C" w:rsidRDefault="0096398B" w:rsidP="0096398B">
      <w:pPr>
        <w:jc w:val="both"/>
        <w:rPr>
          <w:b w:val="0"/>
          <w:i w:val="0"/>
          <w:sz w:val="24"/>
          <w:szCs w:val="24"/>
          <w:lang w:val="kk-KZ"/>
        </w:rPr>
      </w:pPr>
      <w:r w:rsidRPr="00BA3B3C">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96398B" w:rsidRPr="00BA3B3C" w:rsidRDefault="0096398B" w:rsidP="0096398B">
      <w:pPr>
        <w:jc w:val="both"/>
        <w:rPr>
          <w:b w:val="0"/>
          <w:i w:val="0"/>
          <w:sz w:val="24"/>
          <w:szCs w:val="24"/>
          <w:lang w:val="kk-KZ"/>
        </w:rPr>
      </w:pPr>
      <w:r w:rsidRPr="00BA3B3C">
        <w:rPr>
          <w:b w:val="0"/>
          <w:i w:val="0"/>
          <w:sz w:val="24"/>
          <w:szCs w:val="24"/>
          <w:lang w:val="kk-KZ"/>
        </w:rPr>
        <w:t>       Конкурс өткізу барысында сарапшыларды шақыруға жол беріледі.</w:t>
      </w:r>
    </w:p>
    <w:p w:rsidR="0096398B" w:rsidRPr="00BA3B3C" w:rsidRDefault="0096398B" w:rsidP="0096398B">
      <w:pPr>
        <w:jc w:val="both"/>
        <w:rPr>
          <w:b w:val="0"/>
          <w:i w:val="0"/>
          <w:sz w:val="24"/>
          <w:szCs w:val="24"/>
          <w:lang w:val="kk-KZ"/>
        </w:rPr>
      </w:pPr>
      <w:r w:rsidRPr="00BA3B3C">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96398B" w:rsidRPr="00BA3B3C" w:rsidRDefault="0096398B" w:rsidP="0096398B">
      <w:pPr>
        <w:jc w:val="both"/>
        <w:rPr>
          <w:b w:val="0"/>
          <w:i w:val="0"/>
          <w:sz w:val="24"/>
          <w:szCs w:val="24"/>
          <w:lang w:val="kk-KZ"/>
        </w:rPr>
      </w:pPr>
      <w:r w:rsidRPr="00BA3B3C">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96398B" w:rsidRPr="00BA3B3C" w:rsidRDefault="0096398B" w:rsidP="0096398B">
      <w:pPr>
        <w:tabs>
          <w:tab w:val="left" w:pos="567"/>
        </w:tabs>
        <w:jc w:val="both"/>
        <w:rPr>
          <w:b w:val="0"/>
          <w:i w:val="0"/>
          <w:sz w:val="24"/>
          <w:szCs w:val="24"/>
          <w:lang w:val="kk-KZ"/>
        </w:rPr>
      </w:pPr>
    </w:p>
    <w:p w:rsidR="0096398B" w:rsidRDefault="0096398B" w:rsidP="0096398B">
      <w:pPr>
        <w:pStyle w:val="1"/>
        <w:rPr>
          <w:sz w:val="24"/>
          <w:szCs w:val="24"/>
          <w:lang w:val="kk-KZ"/>
        </w:rPr>
      </w:pPr>
      <w:r w:rsidRPr="002A1CB2">
        <w:rPr>
          <w:sz w:val="24"/>
          <w:szCs w:val="24"/>
          <w:lang w:val="kk-KZ"/>
        </w:rPr>
        <w:tab/>
      </w:r>
    </w:p>
    <w:p w:rsidR="00722BE1" w:rsidRDefault="00722BE1" w:rsidP="00722BE1">
      <w:pPr>
        <w:rPr>
          <w:lang w:val="kk-KZ"/>
        </w:rPr>
      </w:pPr>
    </w:p>
    <w:p w:rsidR="00722BE1" w:rsidRPr="00737279" w:rsidRDefault="00722BE1" w:rsidP="00722BE1">
      <w:pPr>
        <w:tabs>
          <w:tab w:val="left" w:pos="284"/>
          <w:tab w:val="left" w:pos="1134"/>
          <w:tab w:val="left" w:pos="3600"/>
          <w:tab w:val="left" w:pos="3780"/>
          <w:tab w:val="left" w:pos="9356"/>
        </w:tabs>
        <w:jc w:val="both"/>
        <w:rPr>
          <w:i w:val="0"/>
          <w:sz w:val="24"/>
          <w:szCs w:val="24"/>
          <w:u w:val="single"/>
          <w:lang w:val="kk-KZ"/>
        </w:rPr>
      </w:pPr>
      <w:r>
        <w:rPr>
          <w:lang w:val="kk-KZ"/>
        </w:rPr>
        <w:tab/>
      </w:r>
      <w:r w:rsidRPr="0020403A">
        <w:rPr>
          <w:i w:val="0"/>
          <w:sz w:val="24"/>
          <w:szCs w:val="24"/>
          <w:u w:val="single"/>
          <w:lang w:val="kk-KZ"/>
        </w:rPr>
        <w:t>Жалпы конкурсқа қатысу үшін мынадай құжаттар тапсырылады:</w:t>
      </w:r>
    </w:p>
    <w:p w:rsidR="00722BE1" w:rsidRPr="00737279" w:rsidRDefault="00722BE1" w:rsidP="00722BE1">
      <w:pPr>
        <w:tabs>
          <w:tab w:val="left" w:pos="284"/>
          <w:tab w:val="left" w:pos="1134"/>
          <w:tab w:val="left" w:pos="3600"/>
          <w:tab w:val="left" w:pos="3780"/>
          <w:tab w:val="left" w:pos="9356"/>
        </w:tabs>
        <w:jc w:val="both"/>
        <w:rPr>
          <w:i w:val="0"/>
          <w:sz w:val="24"/>
          <w:szCs w:val="24"/>
          <w:u w:val="single"/>
          <w:lang w:val="kk-KZ"/>
        </w:rPr>
      </w:pPr>
    </w:p>
    <w:p w:rsidR="00722BE1" w:rsidRPr="0020403A" w:rsidRDefault="00722BE1" w:rsidP="00722BE1">
      <w:pPr>
        <w:jc w:val="both"/>
        <w:rPr>
          <w:b w:val="0"/>
          <w:i w:val="0"/>
          <w:sz w:val="24"/>
          <w:szCs w:val="24"/>
          <w:lang w:val="kk-KZ"/>
        </w:rPr>
      </w:pPr>
      <w:r w:rsidRPr="0020403A">
        <w:rPr>
          <w:b w:val="0"/>
          <w:i w:val="0"/>
          <w:sz w:val="24"/>
          <w:szCs w:val="24"/>
          <w:lang w:val="kk-KZ"/>
        </w:rPr>
        <w:t>      1) Өтініш;</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xml:space="preserve">      2) 3х4 үлгідегі түрлі түсті суретпен осы Қағидаларға </w:t>
      </w:r>
      <w:r>
        <w:fldChar w:fldCharType="begin"/>
      </w:r>
      <w:r w:rsidRPr="00BC36C0">
        <w:rPr>
          <w:lang w:val="kk-KZ"/>
        </w:rPr>
        <w:instrText>HYPERLINK "http://10.61.43.123/kaz/docs/V1700014939" \l "z303"</w:instrText>
      </w:r>
      <w:r>
        <w:fldChar w:fldCharType="separate"/>
      </w:r>
      <w:r w:rsidRPr="0020403A">
        <w:rPr>
          <w:b w:val="0"/>
          <w:i w:val="0"/>
          <w:color w:val="0000FF"/>
          <w:sz w:val="24"/>
          <w:szCs w:val="24"/>
          <w:u w:val="single"/>
          <w:lang w:val="kk-KZ"/>
        </w:rPr>
        <w:t>3-қосымшаға</w:t>
      </w:r>
      <w:r>
        <w:fldChar w:fldCharType="end"/>
      </w:r>
      <w:r w:rsidRPr="0020403A">
        <w:rPr>
          <w:b w:val="0"/>
          <w:i w:val="0"/>
          <w:sz w:val="24"/>
          <w:szCs w:val="24"/>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3) білімі туралы құжаттар мен олардың көшірмелерінің нотариалдық куәландырылған көшірмелері;</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xml:space="preserve">      "Болашақ" халықаралық стипендиясын иеленуші, сондай-ақ өзара тану және </w:t>
      </w:r>
      <w:r w:rsidRPr="0020403A">
        <w:rPr>
          <w:b w:val="0"/>
          <w:i w:val="0"/>
          <w:sz w:val="24"/>
          <w:szCs w:val="24"/>
          <w:lang w:val="kk-KZ"/>
        </w:rPr>
        <w:lastRenderedPageBreak/>
        <w:t>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22BE1" w:rsidRPr="00F906B3" w:rsidRDefault="00722BE1" w:rsidP="00722BE1">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722BE1" w:rsidRPr="00D15EB3" w:rsidRDefault="00722BE1" w:rsidP="00722BE1">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22BE1" w:rsidRPr="002C78AD" w:rsidRDefault="00722BE1" w:rsidP="00722BE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037301">
        <w:rPr>
          <w:i w:val="0"/>
          <w:sz w:val="24"/>
          <w:szCs w:val="24"/>
          <w:lang w:val="kk-KZ"/>
        </w:rPr>
        <w:t>7</w:t>
      </w:r>
      <w:r w:rsidRPr="002C78AD">
        <w:rPr>
          <w:i w:val="0"/>
          <w:sz w:val="24"/>
          <w:szCs w:val="24"/>
          <w:lang w:val="kk-KZ"/>
        </w:rPr>
        <w:t xml:space="preserve"> ЖҰМЫС КҮНІ</w:t>
      </w:r>
      <w:r w:rsidRPr="002C78AD">
        <w:rPr>
          <w:b w:val="0"/>
          <w:i w:val="0"/>
          <w:sz w:val="24"/>
          <w:szCs w:val="24"/>
          <w:lang w:val="kk-KZ"/>
        </w:rPr>
        <w:t xml:space="preserve"> ол </w:t>
      </w:r>
      <w:r>
        <w:rPr>
          <w:b w:val="0"/>
          <w:i w:val="0"/>
          <w:sz w:val="24"/>
          <w:szCs w:val="24"/>
          <w:lang w:val="kk-KZ"/>
        </w:rPr>
        <w:t>жалпы</w:t>
      </w:r>
      <w:r w:rsidRPr="002C78AD">
        <w:rPr>
          <w:b w:val="0"/>
          <w:i w:val="0"/>
          <w:sz w:val="24"/>
          <w:szCs w:val="24"/>
          <w:lang w:val="kk-KZ"/>
        </w:rPr>
        <w:t xml:space="preserve"> конкурс өткізу туралы хабарландыру соңғы жарияланғаннан кейін келесі жұмыс күнінен бастап есептеледі. </w:t>
      </w:r>
    </w:p>
    <w:p w:rsidR="00722BE1" w:rsidRPr="001C524A" w:rsidRDefault="00722BE1" w:rsidP="00722BE1">
      <w:pPr>
        <w:pStyle w:val="1"/>
        <w:rPr>
          <w:sz w:val="24"/>
          <w:szCs w:val="24"/>
          <w:lang w:val="kk-KZ"/>
        </w:rPr>
      </w:pPr>
    </w:p>
    <w:p w:rsidR="00722BE1" w:rsidRPr="000575A2" w:rsidRDefault="00722BE1" w:rsidP="009A7ACF">
      <w:pPr>
        <w:pStyle w:val="5"/>
        <w:spacing w:before="0"/>
        <w:jc w:val="both"/>
        <w:rPr>
          <w:rFonts w:ascii="Times New Roman" w:hAnsi="Times New Roman" w:cs="Times New Roman"/>
          <w:i w:val="0"/>
          <w:color w:val="auto"/>
          <w:sz w:val="24"/>
          <w:szCs w:val="24"/>
          <w:lang w:val="kk-KZ"/>
        </w:rPr>
      </w:pPr>
      <w:r w:rsidRPr="009A7ACF">
        <w:rPr>
          <w:rFonts w:ascii="Times New Roman" w:hAnsi="Times New Roman" w:cs="Times New Roman"/>
          <w:b w:val="0"/>
          <w:i w:val="0"/>
          <w:color w:val="auto"/>
          <w:sz w:val="24"/>
          <w:szCs w:val="24"/>
          <w:lang w:val="kk-KZ"/>
        </w:rPr>
        <w:t xml:space="preserve">Ішкі конкурсқа қатысатын және әңгімелесуге жіберілген кандидаттар </w:t>
      </w:r>
      <w:r w:rsidRPr="000575A2">
        <w:rPr>
          <w:rFonts w:ascii="Times New Roman" w:hAnsi="Times New Roman" w:cs="Times New Roman"/>
          <w:i w:val="0"/>
          <w:color w:val="auto"/>
          <w:sz w:val="24"/>
          <w:szCs w:val="24"/>
          <w:lang w:val="kk-KZ"/>
        </w:rPr>
        <w:t>Шымкент  қаласы  бойынша  Мемлекеттік  кірістер  департаменті</w:t>
      </w:r>
      <w:r w:rsidR="009A7ACF" w:rsidRPr="000575A2">
        <w:rPr>
          <w:rFonts w:ascii="Times New Roman" w:hAnsi="Times New Roman" w:cs="Times New Roman"/>
          <w:i w:val="0"/>
          <w:color w:val="auto"/>
          <w:sz w:val="24"/>
          <w:szCs w:val="24"/>
          <w:lang w:val="kk-KZ"/>
        </w:rPr>
        <w:t xml:space="preserve">  </w:t>
      </w:r>
      <w:r w:rsidR="009A7ACF" w:rsidRPr="000575A2">
        <w:rPr>
          <w:rFonts w:ascii="Times New Roman" w:eastAsia="Times New Roman" w:hAnsi="Times New Roman" w:cs="Times New Roman"/>
          <w:i w:val="0"/>
          <w:color w:val="auto"/>
          <w:sz w:val="24"/>
          <w:szCs w:val="24"/>
          <w:lang w:val="kk-KZ"/>
        </w:rPr>
        <w:t>Тұран ауданы   бойынша  Мемлекеттік  кірістер басқармасы</w:t>
      </w:r>
      <w:r w:rsidR="009A7ACF" w:rsidRPr="000575A2">
        <w:rPr>
          <w:rFonts w:ascii="Times New Roman" w:hAnsi="Times New Roman" w:cs="Times New Roman"/>
          <w:i w:val="0"/>
          <w:color w:val="auto"/>
          <w:sz w:val="24"/>
          <w:szCs w:val="24"/>
          <w:lang w:val="kk-KZ"/>
        </w:rPr>
        <w:t>нда өтеді. Мекен  жайы:</w:t>
      </w:r>
      <w:r w:rsidR="009A7ACF" w:rsidRPr="000575A2">
        <w:rPr>
          <w:rFonts w:ascii="Times New Roman" w:eastAsia="Times New Roman" w:hAnsi="Times New Roman" w:cs="Times New Roman"/>
          <w:i w:val="0"/>
          <w:color w:val="auto"/>
          <w:sz w:val="24"/>
          <w:szCs w:val="24"/>
          <w:lang w:val="kk-KZ"/>
        </w:rPr>
        <w:t xml:space="preserve"> 160021, Шымкент қаласы, Театр көшесі, 33 үй,</w:t>
      </w:r>
      <w:r w:rsidRPr="009A7ACF">
        <w:rPr>
          <w:rFonts w:ascii="Times New Roman" w:hAnsi="Times New Roman" w:cs="Times New Roman"/>
          <w:b w:val="0"/>
          <w:i w:val="0"/>
          <w:color w:val="auto"/>
          <w:sz w:val="24"/>
          <w:szCs w:val="24"/>
          <w:lang w:val="kk-KZ"/>
        </w:rPr>
        <w:t xml:space="preserve">  </w:t>
      </w:r>
      <w:r w:rsidRPr="000575A2">
        <w:rPr>
          <w:rFonts w:ascii="Times New Roman" w:hAnsi="Times New Roman" w:cs="Times New Roman"/>
          <w:i w:val="0"/>
          <w:color w:val="auto"/>
          <w:sz w:val="24"/>
          <w:szCs w:val="24"/>
          <w:lang w:val="kk-KZ"/>
        </w:rPr>
        <w:t xml:space="preserve">анықтама үшін телефон: </w:t>
      </w:r>
      <w:r w:rsidR="009A7ACF" w:rsidRPr="000575A2">
        <w:rPr>
          <w:rFonts w:ascii="Times New Roman" w:eastAsia="Times New Roman" w:hAnsi="Times New Roman" w:cs="Times New Roman"/>
          <w:i w:val="0"/>
          <w:color w:val="auto"/>
          <w:sz w:val="24"/>
          <w:szCs w:val="24"/>
          <w:lang w:val="kk-KZ"/>
        </w:rPr>
        <w:t>8(7252) 56-08-35</w:t>
      </w:r>
      <w:r w:rsidR="009A7ACF" w:rsidRPr="000575A2">
        <w:rPr>
          <w:rFonts w:ascii="Times New Roman" w:hAnsi="Times New Roman" w:cs="Times New Roman"/>
          <w:i w:val="0"/>
          <w:color w:val="auto"/>
          <w:sz w:val="24"/>
          <w:szCs w:val="24"/>
          <w:lang w:val="kk-KZ"/>
        </w:rPr>
        <w:t>.</w:t>
      </w:r>
    </w:p>
    <w:p w:rsidR="00722BE1" w:rsidRPr="00D329D6" w:rsidRDefault="00722BE1" w:rsidP="00722BE1">
      <w:pPr>
        <w:widowControl/>
        <w:snapToGrid/>
        <w:spacing w:after="200"/>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Әнгімелесу   кезенінде  үміткерлерге  сұрақтар  компьютер генераторының   кездейсоқ  саны  негізінде    қойылады.</w:t>
      </w:r>
    </w:p>
    <w:p w:rsidR="00722BE1" w:rsidRPr="00DF4E5D" w:rsidRDefault="00722BE1" w:rsidP="00722BE1">
      <w:pPr>
        <w:shd w:val="clear" w:color="auto" w:fill="FFFFFF"/>
        <w:ind w:firstLine="567"/>
        <w:jc w:val="both"/>
        <w:rPr>
          <w:b w:val="0"/>
          <w:i w:val="0"/>
          <w:sz w:val="24"/>
          <w:szCs w:val="24"/>
          <w:lang w:val="kk-KZ"/>
        </w:rPr>
      </w:pPr>
      <w:r w:rsidRPr="00DF4E5D">
        <w:rPr>
          <w:b w:val="0"/>
          <w:i w:val="0"/>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22BE1" w:rsidRPr="00DF4E5D" w:rsidRDefault="00722BE1" w:rsidP="00722BE1">
      <w:pPr>
        <w:pStyle w:val="1"/>
        <w:rPr>
          <w:sz w:val="24"/>
          <w:szCs w:val="24"/>
          <w:lang w:val="kk-KZ"/>
        </w:rPr>
      </w:pPr>
      <w:r w:rsidRPr="00DF4E5D">
        <w:rPr>
          <w:sz w:val="24"/>
          <w:szCs w:val="24"/>
          <w:lang w:val="kk-KZ"/>
        </w:rPr>
        <w:tab/>
      </w:r>
      <w:r w:rsidRPr="00DF4E5D">
        <w:rPr>
          <w:sz w:val="24"/>
          <w:szCs w:val="24"/>
          <w:lang w:val="kk-KZ"/>
        </w:rPr>
        <w:tab/>
      </w:r>
    </w:p>
    <w:p w:rsidR="00722BE1" w:rsidRDefault="00722BE1" w:rsidP="00722BE1">
      <w:pPr>
        <w:pStyle w:val="1"/>
        <w:rPr>
          <w:sz w:val="24"/>
          <w:szCs w:val="24"/>
          <w:lang w:val="kk-KZ"/>
        </w:rPr>
      </w:pPr>
      <w:r w:rsidRPr="00DF4E5D">
        <w:rPr>
          <w:sz w:val="24"/>
          <w:szCs w:val="24"/>
          <w:lang w:val="kk-KZ"/>
        </w:rPr>
        <w:tab/>
      </w:r>
    </w:p>
    <w:p w:rsidR="00A33EDC" w:rsidRDefault="00A33EDC" w:rsidP="00722BE1">
      <w:pPr>
        <w:pStyle w:val="1"/>
        <w:rPr>
          <w:sz w:val="24"/>
          <w:szCs w:val="24"/>
          <w:lang w:val="kk-KZ"/>
        </w:rPr>
      </w:pPr>
    </w:p>
    <w:p w:rsidR="00A33EDC" w:rsidRDefault="00A33EDC" w:rsidP="00722BE1">
      <w:pPr>
        <w:pStyle w:val="1"/>
        <w:rPr>
          <w:sz w:val="24"/>
          <w:szCs w:val="24"/>
          <w:lang w:val="kk-KZ"/>
        </w:rPr>
      </w:pPr>
    </w:p>
    <w:p w:rsidR="00A33EDC" w:rsidRDefault="00A33EDC" w:rsidP="00722BE1">
      <w:pPr>
        <w:pStyle w:val="1"/>
        <w:rPr>
          <w:sz w:val="24"/>
          <w:szCs w:val="24"/>
          <w:lang w:val="kk-KZ"/>
        </w:rPr>
      </w:pPr>
    </w:p>
    <w:p w:rsidR="00A33EDC" w:rsidRDefault="00A33EDC" w:rsidP="00722BE1">
      <w:pPr>
        <w:pStyle w:val="1"/>
        <w:rPr>
          <w:sz w:val="24"/>
          <w:szCs w:val="24"/>
          <w:lang w:val="kk-KZ"/>
        </w:rPr>
      </w:pPr>
    </w:p>
    <w:p w:rsidR="00A33EDC" w:rsidRDefault="00A33EDC" w:rsidP="00722BE1">
      <w:pPr>
        <w:pStyle w:val="1"/>
        <w:rPr>
          <w:sz w:val="24"/>
          <w:szCs w:val="24"/>
          <w:lang w:val="kk-KZ"/>
        </w:rPr>
      </w:pPr>
    </w:p>
    <w:p w:rsidR="00A33EDC" w:rsidRDefault="00A33EDC" w:rsidP="00722BE1">
      <w:pPr>
        <w:pStyle w:val="1"/>
        <w:rPr>
          <w:sz w:val="24"/>
          <w:szCs w:val="24"/>
          <w:lang w:val="kk-KZ"/>
        </w:rPr>
      </w:pPr>
    </w:p>
    <w:p w:rsidR="00A33EDC" w:rsidRDefault="00A33EDC" w:rsidP="00722BE1">
      <w:pPr>
        <w:pStyle w:val="1"/>
        <w:rPr>
          <w:sz w:val="24"/>
          <w:szCs w:val="24"/>
          <w:lang w:val="kk-KZ"/>
        </w:rPr>
      </w:pPr>
    </w:p>
    <w:p w:rsidR="00A33EDC" w:rsidRDefault="00A33EDC" w:rsidP="00722BE1">
      <w:pPr>
        <w:pStyle w:val="1"/>
        <w:rPr>
          <w:sz w:val="24"/>
          <w:szCs w:val="24"/>
          <w:lang w:val="kk-KZ"/>
        </w:rPr>
      </w:pPr>
    </w:p>
    <w:p w:rsidR="00A33EDC" w:rsidRDefault="00A33EDC" w:rsidP="00722BE1">
      <w:pPr>
        <w:pStyle w:val="1"/>
        <w:rPr>
          <w:sz w:val="24"/>
          <w:szCs w:val="24"/>
          <w:lang w:val="kk-KZ"/>
        </w:rPr>
      </w:pPr>
    </w:p>
    <w:p w:rsidR="00A33EDC" w:rsidRDefault="00A33EDC" w:rsidP="00722BE1">
      <w:pPr>
        <w:pStyle w:val="1"/>
        <w:rPr>
          <w:sz w:val="24"/>
          <w:szCs w:val="24"/>
          <w:lang w:val="kk-KZ"/>
        </w:rPr>
      </w:pPr>
    </w:p>
    <w:p w:rsidR="00A33EDC" w:rsidRDefault="00A33EDC" w:rsidP="00722BE1">
      <w:pPr>
        <w:pStyle w:val="1"/>
        <w:rPr>
          <w:sz w:val="24"/>
          <w:szCs w:val="24"/>
          <w:lang w:val="kk-KZ"/>
        </w:rPr>
      </w:pPr>
    </w:p>
    <w:p w:rsidR="00A33EDC" w:rsidRDefault="00A33EDC" w:rsidP="00722BE1">
      <w:pPr>
        <w:pStyle w:val="1"/>
        <w:rPr>
          <w:sz w:val="24"/>
          <w:szCs w:val="24"/>
          <w:lang w:val="kk-KZ"/>
        </w:rPr>
      </w:pPr>
    </w:p>
    <w:p w:rsidR="00A33EDC" w:rsidRDefault="00A33EDC" w:rsidP="00722BE1">
      <w:pPr>
        <w:pStyle w:val="1"/>
        <w:rPr>
          <w:sz w:val="24"/>
          <w:szCs w:val="24"/>
          <w:lang w:val="kk-KZ"/>
        </w:rPr>
      </w:pPr>
    </w:p>
    <w:p w:rsidR="00A33EDC" w:rsidRDefault="00A33EDC" w:rsidP="00722BE1">
      <w:pPr>
        <w:pStyle w:val="1"/>
        <w:rPr>
          <w:sz w:val="24"/>
          <w:szCs w:val="24"/>
          <w:lang w:val="kk-KZ"/>
        </w:rPr>
      </w:pPr>
    </w:p>
    <w:p w:rsidR="00A33EDC" w:rsidRDefault="00A33EDC" w:rsidP="00722BE1">
      <w:pPr>
        <w:pStyle w:val="1"/>
        <w:rPr>
          <w:sz w:val="24"/>
          <w:szCs w:val="24"/>
          <w:lang w:val="kk-KZ"/>
        </w:rPr>
      </w:pPr>
    </w:p>
    <w:p w:rsidR="00A33EDC" w:rsidRDefault="00A33EDC" w:rsidP="00722BE1">
      <w:pPr>
        <w:pStyle w:val="1"/>
        <w:rPr>
          <w:sz w:val="24"/>
          <w:szCs w:val="24"/>
          <w:lang w:val="kk-KZ"/>
        </w:rPr>
      </w:pPr>
    </w:p>
    <w:p w:rsidR="00A33EDC" w:rsidRDefault="00A33EDC" w:rsidP="00722BE1">
      <w:pPr>
        <w:pStyle w:val="1"/>
        <w:rPr>
          <w:sz w:val="24"/>
          <w:szCs w:val="24"/>
          <w:lang w:val="kk-KZ"/>
        </w:rPr>
      </w:pPr>
    </w:p>
    <w:p w:rsidR="00A33EDC" w:rsidRDefault="00A33EDC" w:rsidP="00722BE1">
      <w:pPr>
        <w:pStyle w:val="1"/>
        <w:rPr>
          <w:sz w:val="24"/>
          <w:szCs w:val="24"/>
          <w:lang w:val="kk-KZ"/>
        </w:rPr>
      </w:pPr>
    </w:p>
    <w:p w:rsidR="00A33EDC" w:rsidRDefault="00A33EDC" w:rsidP="00722BE1">
      <w:pPr>
        <w:pStyle w:val="1"/>
        <w:rPr>
          <w:sz w:val="24"/>
          <w:szCs w:val="24"/>
          <w:lang w:val="kk-KZ"/>
        </w:rPr>
      </w:pPr>
    </w:p>
    <w:p w:rsidR="00A33EDC" w:rsidRDefault="00A33EDC" w:rsidP="00722BE1">
      <w:pPr>
        <w:pStyle w:val="1"/>
        <w:rPr>
          <w:sz w:val="24"/>
          <w:szCs w:val="24"/>
          <w:lang w:val="kk-KZ"/>
        </w:rPr>
      </w:pPr>
    </w:p>
    <w:p w:rsidR="00A33EDC" w:rsidRDefault="00A33EDC" w:rsidP="00722BE1">
      <w:pPr>
        <w:pStyle w:val="1"/>
        <w:rPr>
          <w:sz w:val="24"/>
          <w:szCs w:val="24"/>
          <w:lang w:val="kk-KZ"/>
        </w:rPr>
      </w:pPr>
    </w:p>
    <w:p w:rsidR="00A33EDC" w:rsidRDefault="00A33EDC" w:rsidP="00722BE1">
      <w:pPr>
        <w:pStyle w:val="1"/>
        <w:rPr>
          <w:sz w:val="24"/>
          <w:szCs w:val="24"/>
          <w:lang w:val="kk-KZ"/>
        </w:rPr>
      </w:pPr>
    </w:p>
    <w:p w:rsidR="00A33EDC" w:rsidRDefault="00A33EDC" w:rsidP="00722BE1">
      <w:pPr>
        <w:pStyle w:val="1"/>
        <w:rPr>
          <w:sz w:val="24"/>
          <w:szCs w:val="24"/>
          <w:lang w:val="kk-KZ"/>
        </w:rPr>
      </w:pPr>
    </w:p>
    <w:p w:rsidR="00A33EDC" w:rsidRDefault="00A33EDC" w:rsidP="00722BE1">
      <w:pPr>
        <w:pStyle w:val="1"/>
        <w:rPr>
          <w:sz w:val="24"/>
          <w:szCs w:val="24"/>
          <w:lang w:val="kk-KZ"/>
        </w:rPr>
      </w:pPr>
    </w:p>
    <w:p w:rsidR="00A33EDC" w:rsidRDefault="00A33EDC" w:rsidP="00722BE1">
      <w:pPr>
        <w:pStyle w:val="1"/>
        <w:rPr>
          <w:sz w:val="24"/>
          <w:szCs w:val="24"/>
          <w:lang w:val="kk-KZ"/>
        </w:rPr>
      </w:pPr>
    </w:p>
    <w:p w:rsidR="00A33EDC" w:rsidRDefault="00A33EDC" w:rsidP="00722BE1">
      <w:pPr>
        <w:pStyle w:val="1"/>
        <w:rPr>
          <w:sz w:val="24"/>
          <w:szCs w:val="24"/>
          <w:lang w:val="kk-KZ"/>
        </w:rPr>
      </w:pPr>
    </w:p>
    <w:p w:rsidR="00A33EDC" w:rsidRDefault="00A33EDC" w:rsidP="00722BE1">
      <w:pPr>
        <w:pStyle w:val="1"/>
        <w:rPr>
          <w:sz w:val="24"/>
          <w:szCs w:val="24"/>
          <w:lang w:val="kk-KZ"/>
        </w:rPr>
      </w:pPr>
    </w:p>
    <w:p w:rsidR="00A33EDC" w:rsidRDefault="00A33EDC" w:rsidP="00722BE1">
      <w:pPr>
        <w:pStyle w:val="1"/>
        <w:rPr>
          <w:sz w:val="24"/>
          <w:szCs w:val="24"/>
          <w:lang w:val="kk-KZ"/>
        </w:rPr>
      </w:pPr>
    </w:p>
    <w:p w:rsidR="00A33EDC" w:rsidRDefault="00A33EDC" w:rsidP="00722BE1">
      <w:pPr>
        <w:pStyle w:val="1"/>
        <w:rPr>
          <w:sz w:val="24"/>
          <w:szCs w:val="24"/>
          <w:lang w:val="kk-KZ"/>
        </w:rPr>
      </w:pPr>
    </w:p>
    <w:p w:rsidR="00A33EDC" w:rsidRDefault="00A33EDC" w:rsidP="00722BE1">
      <w:pPr>
        <w:pStyle w:val="1"/>
        <w:rPr>
          <w:sz w:val="24"/>
          <w:szCs w:val="24"/>
          <w:lang w:val="kk-KZ"/>
        </w:rPr>
      </w:pPr>
    </w:p>
    <w:p w:rsidR="00A33EDC" w:rsidRDefault="00A33EDC" w:rsidP="00722BE1">
      <w:pPr>
        <w:pStyle w:val="1"/>
        <w:rPr>
          <w:sz w:val="24"/>
          <w:szCs w:val="24"/>
          <w:lang w:val="kk-KZ"/>
        </w:rPr>
      </w:pPr>
    </w:p>
    <w:p w:rsidR="00A33EDC" w:rsidRDefault="00A33EDC" w:rsidP="00722BE1">
      <w:pPr>
        <w:pStyle w:val="1"/>
        <w:rPr>
          <w:sz w:val="24"/>
          <w:szCs w:val="24"/>
          <w:lang w:val="kk-KZ"/>
        </w:rPr>
      </w:pPr>
    </w:p>
    <w:p w:rsidR="00A33EDC" w:rsidRDefault="00A33EDC" w:rsidP="00722BE1">
      <w:pPr>
        <w:pStyle w:val="1"/>
        <w:rPr>
          <w:sz w:val="24"/>
          <w:szCs w:val="24"/>
          <w:lang w:val="kk-KZ"/>
        </w:rPr>
      </w:pPr>
    </w:p>
    <w:p w:rsidR="00A33EDC" w:rsidRDefault="00A33EDC" w:rsidP="00722BE1">
      <w:pPr>
        <w:pStyle w:val="1"/>
        <w:rPr>
          <w:sz w:val="24"/>
          <w:szCs w:val="24"/>
          <w:lang w:val="kk-KZ"/>
        </w:rPr>
      </w:pPr>
    </w:p>
    <w:p w:rsidR="00A33EDC" w:rsidRDefault="00A33EDC" w:rsidP="00722BE1">
      <w:pPr>
        <w:pStyle w:val="1"/>
        <w:rPr>
          <w:sz w:val="24"/>
          <w:szCs w:val="24"/>
          <w:lang w:val="kk-KZ"/>
        </w:rPr>
      </w:pPr>
    </w:p>
    <w:p w:rsidR="00A33EDC" w:rsidRDefault="00A33EDC" w:rsidP="00722BE1">
      <w:pPr>
        <w:pStyle w:val="1"/>
        <w:rPr>
          <w:sz w:val="24"/>
          <w:szCs w:val="24"/>
          <w:lang w:val="kk-KZ"/>
        </w:rPr>
      </w:pPr>
    </w:p>
    <w:p w:rsidR="00A33EDC" w:rsidRDefault="00A33EDC" w:rsidP="00722BE1">
      <w:pPr>
        <w:pStyle w:val="1"/>
        <w:rPr>
          <w:sz w:val="24"/>
          <w:szCs w:val="24"/>
          <w:lang w:val="kk-KZ"/>
        </w:rPr>
      </w:pPr>
    </w:p>
    <w:p w:rsidR="00A33EDC" w:rsidRPr="00DF4E5D" w:rsidRDefault="00A33EDC" w:rsidP="00722BE1">
      <w:pPr>
        <w:pStyle w:val="1"/>
        <w:rPr>
          <w:sz w:val="24"/>
          <w:szCs w:val="24"/>
          <w:lang w:val="kk-KZ"/>
        </w:rPr>
      </w:pPr>
    </w:p>
    <w:p w:rsidR="00722BE1" w:rsidRPr="00ED19B9" w:rsidRDefault="00722BE1" w:rsidP="00722BE1">
      <w:pPr>
        <w:jc w:val="both"/>
        <w:rPr>
          <w:i w:val="0"/>
          <w:sz w:val="24"/>
          <w:szCs w:val="24"/>
          <w:highlight w:val="yellow"/>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126F10" w:rsidRPr="00AC5FE4" w:rsidTr="00892DD9">
        <w:trPr>
          <w:tblCellSpacing w:w="15" w:type="dxa"/>
          <w:jc w:val="right"/>
        </w:trPr>
        <w:tc>
          <w:tcPr>
            <w:tcW w:w="5595" w:type="dxa"/>
            <w:shd w:val="clear" w:color="auto" w:fill="auto"/>
            <w:hideMark/>
          </w:tcPr>
          <w:p w:rsidR="00126F10" w:rsidRPr="005233EF" w:rsidRDefault="00126F10" w:rsidP="00892DD9">
            <w:pPr>
              <w:jc w:val="both"/>
              <w:rPr>
                <w:color w:val="666666"/>
                <w:spacing w:val="2"/>
                <w:lang w:val="kk-KZ"/>
              </w:rPr>
            </w:pPr>
          </w:p>
        </w:tc>
        <w:tc>
          <w:tcPr>
            <w:tcW w:w="3670" w:type="dxa"/>
            <w:shd w:val="clear" w:color="auto" w:fill="auto"/>
            <w:hideMark/>
          </w:tcPr>
          <w:p w:rsidR="00126F10" w:rsidRPr="005233EF" w:rsidRDefault="00126F10" w:rsidP="00892DD9">
            <w:pPr>
              <w:jc w:val="both"/>
              <w:rPr>
                <w:b w:val="0"/>
                <w:i w:val="0"/>
                <w:color w:val="444444"/>
                <w:sz w:val="20"/>
                <w:szCs w:val="20"/>
                <w:lang w:val="kk-KZ"/>
              </w:rPr>
            </w:pPr>
            <w:r w:rsidRPr="005233EF">
              <w:rPr>
                <w:b w:val="0"/>
                <w:i w:val="0"/>
                <w:color w:val="444444"/>
                <w:sz w:val="20"/>
                <w:szCs w:val="20"/>
                <w:lang w:val="kk-KZ"/>
              </w:rPr>
              <w:t>Б" корпусының мемлекеттік</w:t>
            </w:r>
            <w:r w:rsidRPr="005233EF">
              <w:rPr>
                <w:b w:val="0"/>
                <w:i w:val="0"/>
                <w:color w:val="444444"/>
                <w:sz w:val="20"/>
                <w:szCs w:val="20"/>
                <w:lang w:val="kk-KZ"/>
              </w:rPr>
              <w:br/>
              <w:t>әкімшілік лауазымына орналасуға</w:t>
            </w:r>
            <w:r w:rsidRPr="005233EF">
              <w:rPr>
                <w:b w:val="0"/>
                <w:i w:val="0"/>
                <w:color w:val="444444"/>
                <w:sz w:val="20"/>
                <w:szCs w:val="20"/>
                <w:lang w:val="kk-KZ"/>
              </w:rPr>
              <w:br/>
              <w:t>конкурс өткізу қағидаларының</w:t>
            </w:r>
            <w:r w:rsidRPr="005233EF">
              <w:rPr>
                <w:b w:val="0"/>
                <w:i w:val="0"/>
                <w:color w:val="444444"/>
                <w:sz w:val="20"/>
                <w:szCs w:val="20"/>
                <w:lang w:val="kk-KZ"/>
              </w:rPr>
              <w:br/>
              <w:t>2-қосымшасы</w:t>
            </w:r>
          </w:p>
        </w:tc>
      </w:tr>
      <w:tr w:rsidR="00126F10" w:rsidRPr="00E5660F" w:rsidTr="00892DD9">
        <w:trPr>
          <w:tblCellSpacing w:w="15" w:type="dxa"/>
          <w:jc w:val="right"/>
        </w:trPr>
        <w:tc>
          <w:tcPr>
            <w:tcW w:w="5595" w:type="dxa"/>
            <w:shd w:val="clear" w:color="auto" w:fill="auto"/>
            <w:hideMark/>
          </w:tcPr>
          <w:p w:rsidR="00126F10" w:rsidRPr="005233EF" w:rsidRDefault="00126F10" w:rsidP="00892DD9">
            <w:pPr>
              <w:jc w:val="both"/>
              <w:rPr>
                <w:color w:val="666666"/>
                <w:spacing w:val="2"/>
                <w:lang w:val="kk-KZ"/>
              </w:rPr>
            </w:pPr>
          </w:p>
        </w:tc>
        <w:tc>
          <w:tcPr>
            <w:tcW w:w="3670" w:type="dxa"/>
            <w:shd w:val="clear" w:color="auto" w:fill="auto"/>
            <w:hideMark/>
          </w:tcPr>
          <w:p w:rsidR="00126F10" w:rsidRPr="005233EF" w:rsidRDefault="00126F10" w:rsidP="00892DD9">
            <w:pPr>
              <w:jc w:val="both"/>
              <w:rPr>
                <w:b w:val="0"/>
                <w:i w:val="0"/>
                <w:color w:val="444444"/>
                <w:sz w:val="20"/>
                <w:szCs w:val="20"/>
                <w:lang w:val="kk-KZ"/>
              </w:rPr>
            </w:pPr>
          </w:p>
          <w:p w:rsidR="00126F10" w:rsidRPr="005233EF" w:rsidRDefault="00126F10" w:rsidP="00892DD9">
            <w:pPr>
              <w:pBdr>
                <w:top w:val="single" w:sz="12" w:space="1" w:color="auto"/>
                <w:bottom w:val="single" w:sz="12" w:space="1" w:color="auto"/>
              </w:pBdr>
              <w:jc w:val="both"/>
              <w:rPr>
                <w:b w:val="0"/>
                <w:i w:val="0"/>
                <w:color w:val="444444"/>
                <w:sz w:val="20"/>
                <w:szCs w:val="20"/>
                <w:lang w:val="kk-KZ"/>
              </w:rPr>
            </w:pPr>
          </w:p>
          <w:p w:rsidR="00126F10" w:rsidRPr="00126F10" w:rsidRDefault="00126F10" w:rsidP="00892DD9">
            <w:pPr>
              <w:jc w:val="both"/>
              <w:rPr>
                <w:b w:val="0"/>
                <w:i w:val="0"/>
                <w:color w:val="444444"/>
                <w:sz w:val="20"/>
                <w:szCs w:val="20"/>
              </w:rPr>
            </w:pPr>
            <w:r w:rsidRPr="005233EF">
              <w:rPr>
                <w:b w:val="0"/>
                <w:i w:val="0"/>
                <w:color w:val="444444"/>
                <w:sz w:val="20"/>
                <w:szCs w:val="20"/>
                <w:lang w:val="kk-KZ"/>
              </w:rPr>
              <w:t xml:space="preserve">                  </w:t>
            </w:r>
            <w:r w:rsidRPr="00126F10">
              <w:rPr>
                <w:b w:val="0"/>
                <w:i w:val="0"/>
                <w:color w:val="444444"/>
                <w:sz w:val="20"/>
                <w:szCs w:val="20"/>
              </w:rPr>
              <w:t>(</w:t>
            </w:r>
            <w:proofErr w:type="spellStart"/>
            <w:r w:rsidRPr="00126F10">
              <w:rPr>
                <w:b w:val="0"/>
                <w:i w:val="0"/>
                <w:color w:val="444444"/>
                <w:sz w:val="20"/>
                <w:szCs w:val="20"/>
              </w:rPr>
              <w:t>мемлекеттік</w:t>
            </w:r>
            <w:proofErr w:type="spellEnd"/>
            <w:r w:rsidRPr="00126F10">
              <w:rPr>
                <w:b w:val="0"/>
                <w:i w:val="0"/>
                <w:color w:val="444444"/>
                <w:sz w:val="20"/>
                <w:szCs w:val="20"/>
              </w:rPr>
              <w:t xml:space="preserve"> орган)</w:t>
            </w:r>
          </w:p>
          <w:p w:rsidR="00126F10" w:rsidRPr="00126F10" w:rsidRDefault="00126F10" w:rsidP="00892DD9">
            <w:pPr>
              <w:jc w:val="both"/>
              <w:rPr>
                <w:b w:val="0"/>
                <w:i w:val="0"/>
                <w:color w:val="444444"/>
                <w:sz w:val="20"/>
                <w:szCs w:val="20"/>
              </w:rPr>
            </w:pPr>
          </w:p>
        </w:tc>
      </w:tr>
    </w:tbl>
    <w:p w:rsidR="00126F10" w:rsidRPr="00126F10" w:rsidRDefault="00126F10" w:rsidP="00126F10">
      <w:pPr>
        <w:spacing w:before="225"/>
        <w:outlineLvl w:val="2"/>
        <w:rPr>
          <w:b w:val="0"/>
          <w:i w:val="0"/>
          <w:color w:val="444444"/>
        </w:rPr>
      </w:pPr>
      <w:proofErr w:type="spellStart"/>
      <w:r w:rsidRPr="00126F10">
        <w:rPr>
          <w:b w:val="0"/>
          <w:i w:val="0"/>
          <w:color w:val="444444"/>
        </w:rPr>
        <w:t>Өтініш</w:t>
      </w:r>
      <w:proofErr w:type="spellEnd"/>
    </w:p>
    <w:p w:rsidR="00126F10" w:rsidRPr="00C7090D" w:rsidRDefault="00126F10" w:rsidP="00126F10">
      <w:pPr>
        <w:jc w:val="both"/>
        <w:rPr>
          <w:b w:val="0"/>
          <w:i w:val="0"/>
          <w:color w:val="666666"/>
          <w:spacing w:val="2"/>
          <w:sz w:val="24"/>
          <w:szCs w:val="24"/>
        </w:rPr>
      </w:pPr>
      <w:r>
        <w:rPr>
          <w:color w:val="666666"/>
          <w:spacing w:val="2"/>
          <w:lang w:val="kk-KZ"/>
        </w:rPr>
        <w:t xml:space="preserve">    </w:t>
      </w:r>
      <w:r w:rsidRPr="00C7090D">
        <w:rPr>
          <w:b w:val="0"/>
          <w:i w:val="0"/>
          <w:color w:val="666666"/>
          <w:spacing w:val="2"/>
          <w:sz w:val="24"/>
          <w:szCs w:val="24"/>
        </w:rPr>
        <w:t xml:space="preserve">Мені_________________________________________________________________________________________________________________________________________________________________________________________бос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әкімшілік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конкурсына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қатысуға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жіберуіңізді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сұраймын</w:t>
      </w:r>
      <w:proofErr w:type="spellEnd"/>
      <w:r w:rsidRPr="00C7090D">
        <w:rPr>
          <w:b w:val="0"/>
          <w:i w:val="0"/>
          <w:color w:val="666666"/>
          <w:spacing w:val="2"/>
          <w:sz w:val="24"/>
          <w:szCs w:val="24"/>
        </w:rPr>
        <w:t xml:space="preserve">. </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             "Б" </w:t>
      </w:r>
      <w:proofErr w:type="spellStart"/>
      <w:r w:rsidRPr="00C7090D">
        <w:rPr>
          <w:b w:val="0"/>
          <w:i w:val="0"/>
          <w:color w:val="666666"/>
          <w:spacing w:val="2"/>
          <w:sz w:val="24"/>
          <w:szCs w:val="24"/>
        </w:rPr>
        <w:t>корпусының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әкімшілік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орналасуға</w:t>
      </w:r>
      <w:proofErr w:type="spellEnd"/>
      <w:r w:rsidRPr="00C7090D">
        <w:rPr>
          <w:b w:val="0"/>
          <w:i w:val="0"/>
          <w:color w:val="666666"/>
          <w:spacing w:val="2"/>
          <w:sz w:val="24"/>
          <w:szCs w:val="24"/>
        </w:rPr>
        <w:t xml:space="preserve"> конкурс </w:t>
      </w:r>
      <w:proofErr w:type="spellStart"/>
      <w:r w:rsidRPr="00C7090D">
        <w:rPr>
          <w:b w:val="0"/>
          <w:i w:val="0"/>
          <w:color w:val="666666"/>
          <w:spacing w:val="2"/>
          <w:sz w:val="24"/>
          <w:szCs w:val="24"/>
        </w:rPr>
        <w:t>өткізу</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қағидаларының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негізгі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талаптарымен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таныстым</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олармен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келісемін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орындауға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міндеттенемін</w:t>
      </w:r>
      <w:proofErr w:type="spellEnd"/>
      <w:r w:rsidRPr="00C7090D">
        <w:rPr>
          <w:b w:val="0"/>
          <w:i w:val="0"/>
          <w:color w:val="666666"/>
          <w:spacing w:val="2"/>
          <w:sz w:val="24"/>
          <w:szCs w:val="24"/>
        </w:rPr>
        <w:t>.</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           </w:t>
      </w:r>
      <w:proofErr w:type="spellStart"/>
      <w:r w:rsidRPr="00C7090D">
        <w:rPr>
          <w:b w:val="0"/>
          <w:i w:val="0"/>
          <w:color w:val="666666"/>
          <w:spacing w:val="2"/>
          <w:sz w:val="24"/>
          <w:szCs w:val="24"/>
        </w:rPr>
        <w:t>Менің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мәліметтерімді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ішінде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психоневрологиялық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наркологиялық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ұйымдардан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мәліметтерімді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жинауға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өңдеуге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келісімімді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білдіремін.Мемлекеттік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қызметші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өзінің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жақын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туыстары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асырап</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алушылары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асырап</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алынған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бір</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бөлек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аға-інілері</w:t>
      </w:r>
      <w:proofErr w:type="spellEnd"/>
      <w:r w:rsidRPr="00C7090D">
        <w:rPr>
          <w:b w:val="0"/>
          <w:i w:val="0"/>
          <w:color w:val="666666"/>
          <w:spacing w:val="2"/>
          <w:sz w:val="24"/>
          <w:szCs w:val="24"/>
        </w:rPr>
        <w:t xml:space="preserve"> мен </w:t>
      </w:r>
      <w:proofErr w:type="spellStart"/>
      <w:r w:rsidRPr="00C7090D">
        <w:rPr>
          <w:b w:val="0"/>
          <w:i w:val="0"/>
          <w:color w:val="666666"/>
          <w:spacing w:val="2"/>
          <w:sz w:val="24"/>
          <w:szCs w:val="24"/>
        </w:rPr>
        <w:t>апа-сіңлілері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қарындастары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әжелері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немерелері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немесе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жекжаттары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бір</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бөлек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аға-інілері</w:t>
      </w:r>
      <w:proofErr w:type="spellEnd"/>
      <w:r w:rsidRPr="00C7090D">
        <w:rPr>
          <w:b w:val="0"/>
          <w:i w:val="0"/>
          <w:color w:val="666666"/>
          <w:spacing w:val="2"/>
          <w:sz w:val="24"/>
          <w:szCs w:val="24"/>
        </w:rPr>
        <w:t xml:space="preserve"> мен </w:t>
      </w:r>
      <w:proofErr w:type="spellStart"/>
      <w:r w:rsidRPr="00C7090D">
        <w:rPr>
          <w:b w:val="0"/>
          <w:i w:val="0"/>
          <w:color w:val="666666"/>
          <w:spacing w:val="2"/>
          <w:sz w:val="24"/>
          <w:szCs w:val="24"/>
        </w:rPr>
        <w:t>апа-сіңлілері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қарындастары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атқаратын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тікелей</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бағынысты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болатын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лауазымды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атқара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алмайды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сондай-ақ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жақын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туыстары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немесе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жекжаттары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тікелей</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бағынысында</w:t>
      </w:r>
      <w:proofErr w:type="spellEnd"/>
      <w:r w:rsidRPr="00C7090D">
        <w:rPr>
          <w:b w:val="0"/>
          <w:i w:val="0"/>
          <w:color w:val="666666"/>
          <w:spacing w:val="2"/>
          <w:sz w:val="24"/>
          <w:szCs w:val="24"/>
        </w:rPr>
        <w:t xml:space="preserve"> бола </w:t>
      </w:r>
      <w:proofErr w:type="spellStart"/>
      <w:r w:rsidRPr="00C7090D">
        <w:rPr>
          <w:b w:val="0"/>
          <w:i w:val="0"/>
          <w:color w:val="666666"/>
          <w:spacing w:val="2"/>
          <w:sz w:val="24"/>
          <w:szCs w:val="24"/>
        </w:rPr>
        <w:t>алмайтыны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туралы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талаппен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таныстым</w:t>
      </w:r>
      <w:proofErr w:type="spellEnd"/>
      <w:r w:rsidRPr="00C7090D">
        <w:rPr>
          <w:b w:val="0"/>
          <w:i w:val="0"/>
          <w:color w:val="666666"/>
          <w:spacing w:val="2"/>
          <w:sz w:val="24"/>
          <w:szCs w:val="24"/>
        </w:rPr>
        <w:t>.</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органның</w:t>
      </w:r>
      <w:proofErr w:type="spellEnd"/>
      <w:r w:rsidRPr="00C7090D">
        <w:rPr>
          <w:b w:val="0"/>
          <w:i w:val="0"/>
          <w:color w:val="666666"/>
          <w:spacing w:val="2"/>
          <w:sz w:val="24"/>
          <w:szCs w:val="24"/>
        </w:rPr>
        <w:t xml:space="preserve"> интернет-</w:t>
      </w:r>
      <w:proofErr w:type="spellStart"/>
      <w:r w:rsidRPr="00C7090D">
        <w:rPr>
          <w:b w:val="0"/>
          <w:i w:val="0"/>
          <w:color w:val="666666"/>
          <w:spacing w:val="2"/>
          <w:sz w:val="24"/>
          <w:szCs w:val="24"/>
        </w:rPr>
        <w:t>ресурсында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әңгімелесуімнің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бейнежазбасын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транляциялауға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келісім</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беремін</w:t>
      </w:r>
      <w:proofErr w:type="spellEnd"/>
      <w:r w:rsidRPr="00C7090D">
        <w:rPr>
          <w:b w:val="0"/>
          <w:i w:val="0"/>
          <w:color w:val="666666"/>
          <w:spacing w:val="2"/>
          <w:sz w:val="24"/>
          <w:szCs w:val="24"/>
        </w:rPr>
        <w:t xml:space="preserve"> __________________ </w:t>
      </w:r>
    </w:p>
    <w:p w:rsidR="00126F10" w:rsidRPr="00C7090D" w:rsidRDefault="00126F10" w:rsidP="00126F10">
      <w:pPr>
        <w:jc w:val="both"/>
        <w:rPr>
          <w:b w:val="0"/>
          <w:i w:val="0"/>
          <w:color w:val="666666"/>
          <w:spacing w:val="2"/>
          <w:sz w:val="24"/>
          <w:szCs w:val="24"/>
          <w:lang w:val="kk-KZ"/>
        </w:rPr>
      </w:pPr>
      <w:r w:rsidRPr="00C7090D">
        <w:rPr>
          <w:b w:val="0"/>
          <w:i w:val="0"/>
          <w:color w:val="666666"/>
          <w:spacing w:val="2"/>
          <w:sz w:val="24"/>
          <w:szCs w:val="24"/>
          <w:lang w:val="kk-KZ"/>
        </w:rPr>
        <w:t xml:space="preserve">        (иә/жоқ)</w:t>
      </w:r>
    </w:p>
    <w:p w:rsidR="00126F10" w:rsidRPr="00C7090D" w:rsidRDefault="00126F10" w:rsidP="00126F10">
      <w:pPr>
        <w:jc w:val="both"/>
        <w:rPr>
          <w:b w:val="0"/>
          <w:i w:val="0"/>
          <w:color w:val="666666"/>
          <w:spacing w:val="2"/>
          <w:sz w:val="24"/>
          <w:szCs w:val="24"/>
          <w:lang w:val="kk-KZ"/>
        </w:rPr>
      </w:pPr>
      <w:r w:rsidRPr="00C7090D">
        <w:rPr>
          <w:b w:val="0"/>
          <w:i w:val="0"/>
          <w:color w:val="666666"/>
          <w:spacing w:val="2"/>
          <w:sz w:val="24"/>
          <w:szCs w:val="24"/>
          <w:lang w:val="kk-KZ"/>
        </w:rPr>
        <w:t>Ұсынылып отырған құжаттарымның дәйектілігіне жауап беремін.</w:t>
      </w:r>
    </w:p>
    <w:p w:rsidR="00126F10" w:rsidRPr="00C7090D" w:rsidRDefault="00126F10" w:rsidP="00126F10">
      <w:pPr>
        <w:jc w:val="both"/>
        <w:rPr>
          <w:b w:val="0"/>
          <w:i w:val="0"/>
          <w:color w:val="666666"/>
          <w:spacing w:val="2"/>
          <w:sz w:val="24"/>
          <w:szCs w:val="24"/>
        </w:rPr>
      </w:pPr>
      <w:proofErr w:type="spellStart"/>
      <w:r w:rsidRPr="00C7090D">
        <w:rPr>
          <w:b w:val="0"/>
          <w:i w:val="0"/>
          <w:color w:val="666666"/>
          <w:spacing w:val="2"/>
          <w:sz w:val="24"/>
          <w:szCs w:val="24"/>
        </w:rPr>
        <w:t>Қоса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берілген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құжаттар</w:t>
      </w:r>
      <w:proofErr w:type="spellEnd"/>
      <w:r w:rsidRPr="00C7090D">
        <w:rPr>
          <w:b w:val="0"/>
          <w:i w:val="0"/>
          <w:color w:val="666666"/>
          <w:spacing w:val="2"/>
          <w:sz w:val="24"/>
          <w:szCs w:val="24"/>
        </w:rPr>
        <w:t>:</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_______________________________________________________________</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_______________________________________________________________</w:t>
      </w:r>
    </w:p>
    <w:p w:rsidR="00126F10" w:rsidRPr="00C7090D" w:rsidRDefault="00126F10" w:rsidP="00126F10">
      <w:pPr>
        <w:jc w:val="both"/>
        <w:rPr>
          <w:b w:val="0"/>
          <w:i w:val="0"/>
          <w:color w:val="666666"/>
          <w:spacing w:val="2"/>
          <w:sz w:val="24"/>
          <w:szCs w:val="24"/>
        </w:rPr>
      </w:pPr>
      <w:proofErr w:type="spellStart"/>
      <w:r w:rsidRPr="00C7090D">
        <w:rPr>
          <w:b w:val="0"/>
          <w:i w:val="0"/>
          <w:color w:val="666666"/>
          <w:spacing w:val="2"/>
          <w:sz w:val="24"/>
          <w:szCs w:val="24"/>
        </w:rPr>
        <w:t>Мекенжайы</w:t>
      </w:r>
      <w:proofErr w:type="spellEnd"/>
      <w:r w:rsidRPr="00C7090D">
        <w:rPr>
          <w:b w:val="0"/>
          <w:i w:val="0"/>
          <w:color w:val="666666"/>
          <w:spacing w:val="2"/>
          <w:sz w:val="24"/>
          <w:szCs w:val="24"/>
        </w:rPr>
        <w:t>: ___________________________________________________</w:t>
      </w:r>
    </w:p>
    <w:p w:rsidR="00126F10" w:rsidRPr="00C7090D" w:rsidRDefault="00126F10" w:rsidP="00126F10">
      <w:pPr>
        <w:jc w:val="both"/>
        <w:rPr>
          <w:b w:val="0"/>
          <w:i w:val="0"/>
          <w:color w:val="666666"/>
          <w:spacing w:val="2"/>
          <w:sz w:val="24"/>
          <w:szCs w:val="24"/>
        </w:rPr>
      </w:pPr>
      <w:proofErr w:type="spellStart"/>
      <w:r w:rsidRPr="00C7090D">
        <w:rPr>
          <w:b w:val="0"/>
          <w:i w:val="0"/>
          <w:color w:val="666666"/>
          <w:spacing w:val="2"/>
          <w:sz w:val="24"/>
          <w:szCs w:val="24"/>
        </w:rPr>
        <w:t>Байланыс</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телефондары</w:t>
      </w:r>
      <w:proofErr w:type="spellEnd"/>
      <w:r w:rsidRPr="00C7090D">
        <w:rPr>
          <w:b w:val="0"/>
          <w:i w:val="0"/>
          <w:color w:val="666666"/>
          <w:spacing w:val="2"/>
          <w:sz w:val="24"/>
          <w:szCs w:val="24"/>
        </w:rPr>
        <w:t>: __________________________________________</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e-</w:t>
      </w:r>
      <w:proofErr w:type="spellStart"/>
      <w:r w:rsidRPr="00C7090D">
        <w:rPr>
          <w:b w:val="0"/>
          <w:i w:val="0"/>
          <w:color w:val="666666"/>
          <w:spacing w:val="2"/>
          <w:sz w:val="24"/>
          <w:szCs w:val="24"/>
        </w:rPr>
        <w:t>mail</w:t>
      </w:r>
      <w:proofErr w:type="spellEnd"/>
      <w:r w:rsidRPr="00C7090D">
        <w:rPr>
          <w:b w:val="0"/>
          <w:i w:val="0"/>
          <w:color w:val="666666"/>
          <w:spacing w:val="2"/>
          <w:sz w:val="24"/>
          <w:szCs w:val="24"/>
        </w:rPr>
        <w:t>: _________________________________________________________</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ЖСН: __________________________________________________________</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_______________             __________________________________________ </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w:t>
      </w:r>
      <w:proofErr w:type="spellStart"/>
      <w:proofErr w:type="gramStart"/>
      <w:r w:rsidRPr="00C7090D">
        <w:rPr>
          <w:b w:val="0"/>
          <w:i w:val="0"/>
          <w:color w:val="666666"/>
          <w:spacing w:val="2"/>
          <w:sz w:val="24"/>
          <w:szCs w:val="24"/>
        </w:rPr>
        <w:t>қолы</w:t>
      </w:r>
      <w:proofErr w:type="spellEnd"/>
      <w:r w:rsidRPr="00C7090D">
        <w:rPr>
          <w:b w:val="0"/>
          <w:i w:val="0"/>
          <w:color w:val="666666"/>
          <w:spacing w:val="2"/>
          <w:sz w:val="24"/>
          <w:szCs w:val="24"/>
        </w:rPr>
        <w:t xml:space="preserve">)   </w:t>
      </w:r>
      <w:proofErr w:type="gramEnd"/>
      <w:r w:rsidRPr="00C7090D">
        <w:rPr>
          <w:b w:val="0"/>
          <w:i w:val="0"/>
          <w:color w:val="666666"/>
          <w:spacing w:val="2"/>
          <w:sz w:val="24"/>
          <w:szCs w:val="24"/>
        </w:rPr>
        <w:t xml:space="preserve">                                      (</w:t>
      </w:r>
      <w:proofErr w:type="spellStart"/>
      <w:r w:rsidRPr="00C7090D">
        <w:rPr>
          <w:b w:val="0"/>
          <w:i w:val="0"/>
          <w:color w:val="666666"/>
          <w:spacing w:val="2"/>
          <w:sz w:val="24"/>
          <w:szCs w:val="24"/>
        </w:rPr>
        <w:t>Тегі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әкесінің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болған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жағдайда</w:t>
      </w:r>
      <w:proofErr w:type="spellEnd"/>
      <w:r w:rsidRPr="00C7090D">
        <w:rPr>
          <w:b w:val="0"/>
          <w:i w:val="0"/>
          <w:color w:val="666666"/>
          <w:spacing w:val="2"/>
          <w:sz w:val="24"/>
          <w:szCs w:val="24"/>
        </w:rPr>
        <w:t>))</w:t>
      </w:r>
    </w:p>
    <w:p w:rsidR="00126F10" w:rsidRPr="00C7090D" w:rsidRDefault="00126F10" w:rsidP="00126F10">
      <w:pPr>
        <w:jc w:val="both"/>
        <w:rPr>
          <w:b w:val="0"/>
          <w:i w:val="0"/>
          <w:color w:val="666666"/>
          <w:spacing w:val="2"/>
          <w:sz w:val="24"/>
          <w:szCs w:val="24"/>
        </w:rPr>
      </w:pP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lastRenderedPageBreak/>
        <w:t xml:space="preserve">20 __ ж. "___"_______________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22BE1" w:rsidRPr="0020403A" w:rsidTr="00986A1B">
        <w:trPr>
          <w:tblCellSpacing w:w="15" w:type="dxa"/>
        </w:trPr>
        <w:tc>
          <w:tcPr>
            <w:tcW w:w="5805" w:type="dxa"/>
            <w:vAlign w:val="center"/>
            <w:hideMark/>
          </w:tcPr>
          <w:p w:rsidR="00722BE1" w:rsidRPr="0020403A" w:rsidRDefault="00722BE1" w:rsidP="00986A1B">
            <w:pPr>
              <w:rPr>
                <w:b w:val="0"/>
                <w:i w:val="0"/>
                <w:sz w:val="24"/>
                <w:szCs w:val="24"/>
                <w:lang w:val="en-US"/>
              </w:rPr>
            </w:pPr>
            <w:r w:rsidRPr="0020403A">
              <w:rPr>
                <w:b w:val="0"/>
                <w:i w:val="0"/>
                <w:sz w:val="24"/>
                <w:szCs w:val="24"/>
              </w:rPr>
              <w:t> </w:t>
            </w:r>
          </w:p>
        </w:tc>
        <w:tc>
          <w:tcPr>
            <w:tcW w:w="3420" w:type="dxa"/>
            <w:vAlign w:val="center"/>
            <w:hideMark/>
          </w:tcPr>
          <w:p w:rsidR="00722BE1" w:rsidRDefault="00722BE1"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Default="00A33EDC" w:rsidP="00986A1B">
            <w:pPr>
              <w:rPr>
                <w:b w:val="0"/>
                <w:i w:val="0"/>
                <w:sz w:val="24"/>
                <w:szCs w:val="24"/>
              </w:rPr>
            </w:pPr>
          </w:p>
          <w:p w:rsidR="00A33EDC" w:rsidRPr="0020403A" w:rsidRDefault="00A33EDC" w:rsidP="00986A1B">
            <w:pPr>
              <w:rPr>
                <w:b w:val="0"/>
                <w:i w:val="0"/>
                <w:sz w:val="24"/>
                <w:szCs w:val="24"/>
              </w:rPr>
            </w:pPr>
          </w:p>
        </w:tc>
      </w:tr>
      <w:tr w:rsidR="00722BE1" w:rsidRPr="0020403A" w:rsidTr="00986A1B">
        <w:trPr>
          <w:tblCellSpacing w:w="15" w:type="dxa"/>
        </w:trPr>
        <w:tc>
          <w:tcPr>
            <w:tcW w:w="5805" w:type="dxa"/>
            <w:vAlign w:val="center"/>
            <w:hideMark/>
          </w:tcPr>
          <w:p w:rsidR="00722BE1" w:rsidRPr="0020403A" w:rsidRDefault="00722BE1" w:rsidP="00986A1B">
            <w:pPr>
              <w:rPr>
                <w:b w:val="0"/>
                <w:i w:val="0"/>
                <w:sz w:val="24"/>
                <w:szCs w:val="24"/>
              </w:rPr>
            </w:pPr>
            <w:r w:rsidRPr="0020403A">
              <w:rPr>
                <w:b w:val="0"/>
                <w:i w:val="0"/>
                <w:sz w:val="24"/>
                <w:szCs w:val="24"/>
              </w:rPr>
              <w:t> </w:t>
            </w:r>
          </w:p>
        </w:tc>
        <w:tc>
          <w:tcPr>
            <w:tcW w:w="3420" w:type="dxa"/>
            <w:vAlign w:val="center"/>
            <w:hideMark/>
          </w:tcPr>
          <w:p w:rsidR="00722BE1" w:rsidRPr="0020403A" w:rsidRDefault="00722BE1" w:rsidP="00986A1B">
            <w:pPr>
              <w:rPr>
                <w:b w:val="0"/>
                <w:i w:val="0"/>
                <w:sz w:val="24"/>
                <w:szCs w:val="24"/>
              </w:rPr>
            </w:pPr>
            <w:bookmarkStart w:id="1" w:name="z303"/>
            <w:bookmarkEnd w:id="1"/>
            <w:r w:rsidRPr="0020403A">
              <w:rPr>
                <w:b w:val="0"/>
                <w:i w:val="0"/>
                <w:sz w:val="24"/>
                <w:szCs w:val="24"/>
              </w:rPr>
              <w:t xml:space="preserve">"Б" </w:t>
            </w:r>
            <w:proofErr w:type="spellStart"/>
            <w:r w:rsidRPr="0020403A">
              <w:rPr>
                <w:b w:val="0"/>
                <w:i w:val="0"/>
                <w:sz w:val="24"/>
                <w:szCs w:val="24"/>
              </w:rPr>
              <w:t>корпусының</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br/>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лауазымына</w:t>
            </w:r>
            <w:proofErr w:type="spellEnd"/>
            <w:r w:rsidRPr="0020403A">
              <w:rPr>
                <w:b w:val="0"/>
                <w:i w:val="0"/>
                <w:sz w:val="24"/>
                <w:szCs w:val="24"/>
              </w:rPr>
              <w:br/>
            </w:r>
            <w:proofErr w:type="spellStart"/>
            <w:r w:rsidRPr="0020403A">
              <w:rPr>
                <w:b w:val="0"/>
                <w:i w:val="0"/>
                <w:sz w:val="24"/>
                <w:szCs w:val="24"/>
              </w:rPr>
              <w:t>орналасуға</w:t>
            </w:r>
            <w:proofErr w:type="spellEnd"/>
            <w:r w:rsidRPr="0020403A">
              <w:rPr>
                <w:b w:val="0"/>
                <w:i w:val="0"/>
                <w:sz w:val="24"/>
                <w:szCs w:val="24"/>
              </w:rPr>
              <w:t xml:space="preserve"> конкурс </w:t>
            </w:r>
            <w:proofErr w:type="spellStart"/>
            <w:r w:rsidRPr="0020403A">
              <w:rPr>
                <w:b w:val="0"/>
                <w:i w:val="0"/>
                <w:sz w:val="24"/>
                <w:szCs w:val="24"/>
              </w:rPr>
              <w:t>өткізу</w:t>
            </w:r>
            <w:proofErr w:type="spellEnd"/>
            <w:r w:rsidRPr="0020403A">
              <w:rPr>
                <w:b w:val="0"/>
                <w:i w:val="0"/>
                <w:sz w:val="24"/>
                <w:szCs w:val="24"/>
              </w:rPr>
              <w:br/>
            </w:r>
            <w:proofErr w:type="spellStart"/>
            <w:r w:rsidRPr="0020403A">
              <w:rPr>
                <w:b w:val="0"/>
                <w:i w:val="0"/>
                <w:sz w:val="24"/>
                <w:szCs w:val="24"/>
              </w:rPr>
              <w:t>қағидаларының</w:t>
            </w:r>
            <w:proofErr w:type="spellEnd"/>
            <w:r w:rsidRPr="0020403A">
              <w:rPr>
                <w:b w:val="0"/>
                <w:i w:val="0"/>
                <w:sz w:val="24"/>
                <w:szCs w:val="24"/>
              </w:rPr>
              <w:t xml:space="preserve"> </w:t>
            </w:r>
            <w:r w:rsidRPr="0020403A">
              <w:rPr>
                <w:b w:val="0"/>
                <w:i w:val="0"/>
                <w:sz w:val="24"/>
                <w:szCs w:val="24"/>
              </w:rPr>
              <w:br/>
              <w:t>3-қосымшасы</w:t>
            </w:r>
          </w:p>
        </w:tc>
      </w:tr>
      <w:tr w:rsidR="00722BE1" w:rsidRPr="0020403A" w:rsidTr="00986A1B">
        <w:trPr>
          <w:tblCellSpacing w:w="15" w:type="dxa"/>
        </w:trPr>
        <w:tc>
          <w:tcPr>
            <w:tcW w:w="5805" w:type="dxa"/>
            <w:vAlign w:val="center"/>
            <w:hideMark/>
          </w:tcPr>
          <w:p w:rsidR="00722BE1" w:rsidRPr="0020403A" w:rsidRDefault="00722BE1" w:rsidP="00986A1B">
            <w:pPr>
              <w:rPr>
                <w:b w:val="0"/>
                <w:i w:val="0"/>
                <w:sz w:val="24"/>
                <w:szCs w:val="24"/>
              </w:rPr>
            </w:pPr>
            <w:r w:rsidRPr="0020403A">
              <w:rPr>
                <w:b w:val="0"/>
                <w:i w:val="0"/>
                <w:sz w:val="24"/>
                <w:szCs w:val="24"/>
              </w:rPr>
              <w:t> </w:t>
            </w:r>
          </w:p>
        </w:tc>
        <w:tc>
          <w:tcPr>
            <w:tcW w:w="3420" w:type="dxa"/>
            <w:vAlign w:val="center"/>
            <w:hideMark/>
          </w:tcPr>
          <w:p w:rsidR="00722BE1" w:rsidRPr="0020403A" w:rsidRDefault="00722BE1" w:rsidP="00986A1B">
            <w:pPr>
              <w:rPr>
                <w:b w:val="0"/>
                <w:i w:val="0"/>
                <w:sz w:val="24"/>
                <w:szCs w:val="24"/>
              </w:rPr>
            </w:pPr>
            <w:proofErr w:type="spellStart"/>
            <w:r w:rsidRPr="0020403A">
              <w:rPr>
                <w:b w:val="0"/>
                <w:i w:val="0"/>
                <w:sz w:val="24"/>
                <w:szCs w:val="24"/>
              </w:rPr>
              <w:t>Нысан</w:t>
            </w:r>
            <w:proofErr w:type="spellEnd"/>
          </w:p>
        </w:tc>
      </w:tr>
    </w:tbl>
    <w:p w:rsidR="00722BE1" w:rsidRPr="0020403A" w:rsidRDefault="00722BE1" w:rsidP="00722BE1">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firstRow="1" w:lastRow="0" w:firstColumn="1" w:lastColumn="0" w:noHBand="0" w:noVBand="1"/>
      </w:tblPr>
      <w:tblGrid>
        <w:gridCol w:w="192"/>
        <w:gridCol w:w="376"/>
        <w:gridCol w:w="2338"/>
        <w:gridCol w:w="2031"/>
        <w:gridCol w:w="450"/>
        <w:gridCol w:w="703"/>
        <w:gridCol w:w="3550"/>
        <w:gridCol w:w="283"/>
      </w:tblGrid>
      <w:tr w:rsidR="00722BE1" w:rsidRPr="0020403A" w:rsidTr="00986A1B">
        <w:trPr>
          <w:tblCellSpacing w:w="15" w:type="dxa"/>
        </w:trPr>
        <w:tc>
          <w:tcPr>
            <w:tcW w:w="6045" w:type="dxa"/>
            <w:gridSpan w:val="6"/>
            <w:vAlign w:val="center"/>
            <w:hideMark/>
          </w:tcPr>
          <w:p w:rsidR="00722BE1" w:rsidRPr="0020403A" w:rsidRDefault="00722BE1" w:rsidP="00986A1B">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тегі</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және</w:t>
            </w:r>
            <w:proofErr w:type="spellEnd"/>
            <w:r w:rsidRPr="0020403A">
              <w:rPr>
                <w:b w:val="0"/>
                <w:i w:val="0"/>
                <w:sz w:val="20"/>
                <w:szCs w:val="20"/>
              </w:rPr>
              <w:t xml:space="preserve"> </w:t>
            </w:r>
            <w:proofErr w:type="spellStart"/>
            <w:r w:rsidRPr="0020403A">
              <w:rPr>
                <w:b w:val="0"/>
                <w:i w:val="0"/>
                <w:sz w:val="20"/>
                <w:szCs w:val="20"/>
              </w:rPr>
              <w:t>әкесінің</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514"/>
            </w:tblGrid>
            <w:tr w:rsidR="00722BE1" w:rsidRPr="0020403A" w:rsidTr="00986A1B">
              <w:trPr>
                <w:tblCellSpacing w:w="15" w:type="dxa"/>
              </w:trPr>
              <w:tc>
                <w:tcPr>
                  <w:tcW w:w="3454" w:type="dxa"/>
                  <w:vAlign w:val="center"/>
                  <w:hideMark/>
                </w:tcPr>
                <w:p w:rsidR="00722BE1" w:rsidRPr="0020403A" w:rsidRDefault="00722BE1" w:rsidP="00986A1B">
                  <w:pPr>
                    <w:spacing w:before="100" w:beforeAutospacing="1" w:after="100" w:afterAutospacing="1"/>
                    <w:rPr>
                      <w:rStyle w:val="aa"/>
                      <w:b w:val="0"/>
                    </w:rPr>
                  </w:pPr>
                  <w:r w:rsidRPr="0020403A">
                    <w:rPr>
                      <w:rStyle w:val="aa"/>
                      <w:b w:val="0"/>
                    </w:rPr>
                    <w:t>ФОТО</w:t>
                  </w:r>
                  <w:r w:rsidRPr="0020403A">
                    <w:rPr>
                      <w:rStyle w:val="aa"/>
                      <w:b w:val="0"/>
                    </w:rPr>
                    <w:br/>
                    <w:t>(</w:t>
                  </w:r>
                  <w:proofErr w:type="spellStart"/>
                  <w:r w:rsidRPr="0020403A">
                    <w:rPr>
                      <w:rStyle w:val="aa"/>
                      <w:b w:val="0"/>
                    </w:rPr>
                    <w:t>түрлі</w:t>
                  </w:r>
                  <w:proofErr w:type="spellEnd"/>
                  <w:r w:rsidRPr="0020403A">
                    <w:rPr>
                      <w:rStyle w:val="aa"/>
                      <w:b w:val="0"/>
                    </w:rPr>
                    <w:t xml:space="preserve"> </w:t>
                  </w:r>
                  <w:proofErr w:type="spellStart"/>
                  <w:r w:rsidRPr="0020403A">
                    <w:rPr>
                      <w:rStyle w:val="aa"/>
                      <w:b w:val="0"/>
                    </w:rPr>
                    <w:t>түсті</w:t>
                  </w:r>
                  <w:proofErr w:type="spellEnd"/>
                  <w:r w:rsidRPr="0020403A">
                    <w:rPr>
                      <w:rStyle w:val="aa"/>
                      <w:b w:val="0"/>
                    </w:rPr>
                    <w:t>/ цветное,</w:t>
                  </w:r>
                  <w:r w:rsidRPr="0020403A">
                    <w:rPr>
                      <w:rStyle w:val="aa"/>
                      <w:b w:val="0"/>
                    </w:rPr>
                    <w:br/>
                    <w:t>3х4)</w:t>
                  </w:r>
                </w:p>
              </w:tc>
            </w:tr>
          </w:tbl>
          <w:p w:rsidR="00722BE1" w:rsidRPr="0020403A" w:rsidRDefault="00722BE1" w:rsidP="00986A1B">
            <w:pPr>
              <w:rPr>
                <w:b w:val="0"/>
                <w:i w:val="0"/>
                <w:sz w:val="24"/>
                <w:szCs w:val="24"/>
              </w:rPr>
            </w:pPr>
          </w:p>
        </w:tc>
      </w:tr>
      <w:tr w:rsidR="00722BE1" w:rsidRPr="0020403A" w:rsidTr="00986A1B">
        <w:trPr>
          <w:tblCellSpacing w:w="15" w:type="dxa"/>
        </w:trPr>
        <w:tc>
          <w:tcPr>
            <w:tcW w:w="6045" w:type="dxa"/>
            <w:gridSpan w:val="6"/>
            <w:vAlign w:val="center"/>
            <w:hideMark/>
          </w:tcPr>
          <w:p w:rsidR="00722BE1" w:rsidRPr="0020403A" w:rsidRDefault="00722BE1" w:rsidP="00986A1B">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лауазымы</w:t>
            </w:r>
            <w:proofErr w:type="spellEnd"/>
            <w:r w:rsidRPr="0020403A">
              <w:rPr>
                <w:b w:val="0"/>
                <w:i w:val="0"/>
                <w:sz w:val="20"/>
                <w:szCs w:val="20"/>
              </w:rPr>
              <w:t xml:space="preserve">/должность, </w:t>
            </w:r>
            <w:proofErr w:type="spellStart"/>
            <w:r w:rsidRPr="0020403A">
              <w:rPr>
                <w:b w:val="0"/>
                <w:i w:val="0"/>
                <w:sz w:val="20"/>
                <w:szCs w:val="20"/>
              </w:rPr>
              <w:t>санаты</w:t>
            </w:r>
            <w:proofErr w:type="spellEnd"/>
            <w:r w:rsidRPr="0020403A">
              <w:rPr>
                <w:b w:val="0"/>
                <w:i w:val="0"/>
                <w:sz w:val="20"/>
                <w:szCs w:val="20"/>
              </w:rPr>
              <w:t>/категория</w:t>
            </w:r>
            <w:r w:rsidRPr="0020403A">
              <w:rPr>
                <w:b w:val="0"/>
                <w:i w:val="0"/>
                <w:sz w:val="20"/>
                <w:szCs w:val="20"/>
              </w:rPr>
              <w:br/>
              <w:t>(</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/при наличии)</w:t>
            </w:r>
          </w:p>
        </w:tc>
        <w:tc>
          <w:tcPr>
            <w:tcW w:w="3788" w:type="dxa"/>
            <w:gridSpan w:val="2"/>
            <w:vMerge/>
            <w:vAlign w:val="center"/>
            <w:hideMark/>
          </w:tcPr>
          <w:p w:rsidR="00722BE1" w:rsidRPr="0020403A" w:rsidRDefault="00722BE1" w:rsidP="00986A1B">
            <w:pPr>
              <w:rPr>
                <w:b w:val="0"/>
                <w:i w:val="0"/>
                <w:sz w:val="24"/>
                <w:szCs w:val="24"/>
              </w:rPr>
            </w:pPr>
          </w:p>
        </w:tc>
      </w:tr>
      <w:tr w:rsidR="00722BE1" w:rsidRPr="0020403A" w:rsidTr="00986A1B">
        <w:trPr>
          <w:tblCellSpacing w:w="15" w:type="dxa"/>
        </w:trPr>
        <w:tc>
          <w:tcPr>
            <w:tcW w:w="6045" w:type="dxa"/>
            <w:gridSpan w:val="6"/>
            <w:vAlign w:val="center"/>
            <w:hideMark/>
          </w:tcPr>
          <w:p w:rsidR="00722BE1" w:rsidRPr="0020403A" w:rsidRDefault="00722BE1" w:rsidP="00986A1B">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w:t>
            </w:r>
            <w:proofErr w:type="spellStart"/>
            <w:r w:rsidRPr="0020403A">
              <w:rPr>
                <w:b w:val="0"/>
                <w:i w:val="0"/>
                <w:sz w:val="20"/>
                <w:szCs w:val="20"/>
              </w:rPr>
              <w:t>жеке</w:t>
            </w:r>
            <w:proofErr w:type="spellEnd"/>
            <w:r w:rsidRPr="0020403A">
              <w:rPr>
                <w:b w:val="0"/>
                <w:i w:val="0"/>
                <w:sz w:val="20"/>
                <w:szCs w:val="20"/>
              </w:rPr>
              <w:t xml:space="preserve"> </w:t>
            </w:r>
            <w:proofErr w:type="spellStart"/>
            <w:r w:rsidRPr="0020403A">
              <w:rPr>
                <w:b w:val="0"/>
                <w:i w:val="0"/>
                <w:sz w:val="20"/>
                <w:szCs w:val="20"/>
              </w:rPr>
              <w:t>сәйкестендіру</w:t>
            </w:r>
            <w:proofErr w:type="spellEnd"/>
            <w:r w:rsidRPr="0020403A">
              <w:rPr>
                <w:b w:val="0"/>
                <w:i w:val="0"/>
                <w:sz w:val="20"/>
                <w:szCs w:val="20"/>
              </w:rPr>
              <w:t xml:space="preserve"> </w:t>
            </w:r>
            <w:proofErr w:type="spellStart"/>
            <w:r w:rsidRPr="0020403A">
              <w:rPr>
                <w:b w:val="0"/>
                <w:i w:val="0"/>
                <w:sz w:val="20"/>
                <w:szCs w:val="20"/>
              </w:rPr>
              <w:t>нөмірі</w:t>
            </w:r>
            <w:proofErr w:type="spellEnd"/>
            <w:r w:rsidRPr="0020403A">
              <w:rPr>
                <w:b w:val="0"/>
                <w:i w:val="0"/>
                <w:sz w:val="20"/>
                <w:szCs w:val="20"/>
              </w:rPr>
              <w:t xml:space="preserve"> / индивидуальный</w:t>
            </w:r>
            <w:r w:rsidRPr="0020403A">
              <w:rPr>
                <w:b w:val="0"/>
                <w:i w:val="0"/>
                <w:sz w:val="20"/>
                <w:szCs w:val="20"/>
              </w:rPr>
              <w:br/>
              <w:t>идентификационный номер)</w:t>
            </w:r>
          </w:p>
          <w:p w:rsidR="00722BE1" w:rsidRPr="0020403A" w:rsidRDefault="00722BE1" w:rsidP="00986A1B">
            <w:pPr>
              <w:spacing w:before="100" w:beforeAutospacing="1" w:after="100" w:afterAutospacing="1"/>
              <w:rPr>
                <w:b w:val="0"/>
                <w:i w:val="0"/>
                <w:sz w:val="20"/>
                <w:szCs w:val="20"/>
                <w:lang w:val="kk-KZ"/>
              </w:rPr>
            </w:pPr>
          </w:p>
        </w:tc>
        <w:tc>
          <w:tcPr>
            <w:tcW w:w="3788" w:type="dxa"/>
            <w:gridSpan w:val="2"/>
            <w:vMerge/>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9595" w:type="dxa"/>
            <w:gridSpan w:val="7"/>
            <w:vAlign w:val="center"/>
            <w:hideMark/>
          </w:tcPr>
          <w:p w:rsidR="00722BE1" w:rsidRPr="0020403A" w:rsidRDefault="00722BE1" w:rsidP="00986A1B">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Туған</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Ұлты</w:t>
            </w:r>
            <w:proofErr w:type="spellEnd"/>
            <w:r w:rsidRPr="0020403A">
              <w:rPr>
                <w:b w:val="0"/>
                <w:i w:val="0"/>
                <w:sz w:val="24"/>
                <w:szCs w:val="24"/>
              </w:rPr>
              <w:t xml:space="preserve"> (</w:t>
            </w:r>
            <w:proofErr w:type="spellStart"/>
            <w:r w:rsidRPr="0020403A">
              <w:rPr>
                <w:b w:val="0"/>
                <w:i w:val="0"/>
                <w:sz w:val="24"/>
                <w:szCs w:val="24"/>
              </w:rPr>
              <w:t>қалауы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Отбасылық</w:t>
            </w:r>
            <w:proofErr w:type="spellEnd"/>
            <w:r w:rsidRPr="0020403A">
              <w:rPr>
                <w:b w:val="0"/>
                <w:i w:val="0"/>
                <w:sz w:val="24"/>
                <w:szCs w:val="24"/>
              </w:rPr>
              <w:t xml:space="preserve"> </w:t>
            </w:r>
            <w:proofErr w:type="spellStart"/>
            <w:r w:rsidRPr="0020403A">
              <w:rPr>
                <w:b w:val="0"/>
                <w:i w:val="0"/>
                <w:sz w:val="24"/>
                <w:szCs w:val="24"/>
              </w:rPr>
              <w:t>жағдайы</w:t>
            </w:r>
            <w:proofErr w:type="spellEnd"/>
            <w:r w:rsidRPr="0020403A">
              <w:rPr>
                <w:b w:val="0"/>
                <w:i w:val="0"/>
                <w:sz w:val="24"/>
                <w:szCs w:val="24"/>
              </w:rPr>
              <w:t xml:space="preserve">, </w:t>
            </w:r>
            <w:proofErr w:type="spellStart"/>
            <w:r w:rsidRPr="0020403A">
              <w:rPr>
                <w:b w:val="0"/>
                <w:i w:val="0"/>
                <w:sz w:val="24"/>
                <w:szCs w:val="24"/>
              </w:rPr>
              <w:t>балалардың</w:t>
            </w:r>
            <w:proofErr w:type="spellEnd"/>
            <w:r w:rsidRPr="0020403A">
              <w:rPr>
                <w:b w:val="0"/>
                <w:i w:val="0"/>
                <w:sz w:val="24"/>
                <w:szCs w:val="24"/>
              </w:rPr>
              <w:t xml:space="preserve"> бар </w:t>
            </w:r>
            <w:proofErr w:type="spellStart"/>
            <w:r w:rsidRPr="0020403A">
              <w:rPr>
                <w:b w:val="0"/>
                <w:i w:val="0"/>
                <w:sz w:val="24"/>
                <w:szCs w:val="24"/>
              </w:rPr>
              <w:t>болуы</w:t>
            </w:r>
            <w:proofErr w:type="spellEnd"/>
            <w:r w:rsidRPr="0020403A">
              <w:rPr>
                <w:b w:val="0"/>
                <w:i w:val="0"/>
                <w:sz w:val="24"/>
                <w:szCs w:val="24"/>
              </w:rPr>
              <w:t xml:space="preserve">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Оқу</w:t>
            </w:r>
            <w:proofErr w:type="spellEnd"/>
            <w:r w:rsidRPr="0020403A">
              <w:rPr>
                <w:b w:val="0"/>
                <w:i w:val="0"/>
                <w:sz w:val="24"/>
                <w:szCs w:val="24"/>
              </w:rPr>
              <w:t xml:space="preserve"> </w:t>
            </w:r>
            <w:proofErr w:type="spellStart"/>
            <w:r w:rsidRPr="0020403A">
              <w:rPr>
                <w:b w:val="0"/>
                <w:i w:val="0"/>
                <w:sz w:val="24"/>
                <w:szCs w:val="24"/>
              </w:rPr>
              <w:t>орнын</w:t>
            </w:r>
            <w:proofErr w:type="spellEnd"/>
            <w:r w:rsidRPr="0020403A">
              <w:rPr>
                <w:b w:val="0"/>
                <w:i w:val="0"/>
                <w:sz w:val="24"/>
                <w:szCs w:val="24"/>
              </w:rPr>
              <w:t xml:space="preserve"> </w:t>
            </w:r>
            <w:proofErr w:type="spellStart"/>
            <w:r w:rsidRPr="0020403A">
              <w:rPr>
                <w:b w:val="0"/>
                <w:i w:val="0"/>
                <w:sz w:val="24"/>
                <w:szCs w:val="24"/>
              </w:rPr>
              <w:t>бітірген</w:t>
            </w:r>
            <w:proofErr w:type="spellEnd"/>
            <w:r w:rsidRPr="0020403A">
              <w:rPr>
                <w:b w:val="0"/>
                <w:i w:val="0"/>
                <w:sz w:val="24"/>
                <w:szCs w:val="24"/>
              </w:rPr>
              <w:t xml:space="preserve"> </w:t>
            </w:r>
            <w:proofErr w:type="spellStart"/>
            <w:r w:rsidRPr="0020403A">
              <w:rPr>
                <w:b w:val="0"/>
                <w:i w:val="0"/>
                <w:sz w:val="24"/>
                <w:szCs w:val="24"/>
              </w:rPr>
              <w:t>жылы</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оныңатауы</w:t>
            </w:r>
            <w:proofErr w:type="spellEnd"/>
            <w:r w:rsidRPr="0020403A">
              <w:rPr>
                <w:b w:val="0"/>
                <w:i w:val="0"/>
                <w:sz w:val="24"/>
                <w:szCs w:val="24"/>
              </w:rPr>
              <w:t xml:space="preserve">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Мамандығы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xml:space="preserve"> </w:t>
            </w:r>
            <w:proofErr w:type="spellStart"/>
            <w:r w:rsidRPr="0020403A">
              <w:rPr>
                <w:b w:val="0"/>
                <w:i w:val="0"/>
                <w:sz w:val="24"/>
                <w:szCs w:val="24"/>
              </w:rPr>
              <w:t>біліктілігі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атағы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Шетел</w:t>
            </w:r>
            <w:proofErr w:type="spellEnd"/>
            <w:r w:rsidRPr="0020403A">
              <w:rPr>
                <w:b w:val="0"/>
                <w:i w:val="0"/>
                <w:sz w:val="24"/>
                <w:szCs w:val="24"/>
              </w:rPr>
              <w:t xml:space="preserve"> </w:t>
            </w:r>
            <w:proofErr w:type="spellStart"/>
            <w:r w:rsidRPr="0020403A">
              <w:rPr>
                <w:b w:val="0"/>
                <w:i w:val="0"/>
                <w:sz w:val="24"/>
                <w:szCs w:val="24"/>
              </w:rPr>
              <w:t>тілдерін</w:t>
            </w:r>
            <w:proofErr w:type="spellEnd"/>
            <w:r w:rsidRPr="0020403A">
              <w:rPr>
                <w:b w:val="0"/>
                <w:i w:val="0"/>
                <w:sz w:val="24"/>
                <w:szCs w:val="24"/>
              </w:rPr>
              <w:t xml:space="preserve"> </w:t>
            </w:r>
            <w:proofErr w:type="spellStart"/>
            <w:r w:rsidRPr="0020403A">
              <w:rPr>
                <w:b w:val="0"/>
                <w:i w:val="0"/>
                <w:sz w:val="24"/>
                <w:szCs w:val="24"/>
              </w:rPr>
              <w:t>білуі</w:t>
            </w:r>
            <w:proofErr w:type="spellEnd"/>
            <w:r w:rsidRPr="0020403A">
              <w:rPr>
                <w:b w:val="0"/>
                <w:i w:val="0"/>
                <w:sz w:val="24"/>
                <w:szCs w:val="24"/>
              </w:rPr>
              <w:t xml:space="preserve">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наградалары</w:t>
            </w:r>
            <w:proofErr w:type="spellEnd"/>
            <w:r w:rsidRPr="0020403A">
              <w:rPr>
                <w:b w:val="0"/>
                <w:i w:val="0"/>
                <w:sz w:val="24"/>
                <w:szCs w:val="24"/>
              </w:rPr>
              <w:t xml:space="preserve">, </w:t>
            </w:r>
            <w:proofErr w:type="spellStart"/>
            <w:r w:rsidRPr="0020403A">
              <w:rPr>
                <w:b w:val="0"/>
                <w:i w:val="0"/>
                <w:sz w:val="24"/>
                <w:szCs w:val="24"/>
              </w:rPr>
              <w:t>құрметті</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r w:rsidRPr="0020403A">
              <w:rPr>
                <w:b w:val="0"/>
                <w:i w:val="0"/>
                <w:sz w:val="24"/>
                <w:szCs w:val="24"/>
              </w:rPr>
              <w:lastRenderedPageBreak/>
              <w:t>(</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lastRenderedPageBreak/>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Дипломатиялық</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әскери</w:t>
            </w:r>
            <w:proofErr w:type="spellEnd"/>
            <w:r w:rsidRPr="0020403A">
              <w:rPr>
                <w:b w:val="0"/>
                <w:i w:val="0"/>
                <w:sz w:val="24"/>
                <w:szCs w:val="24"/>
              </w:rPr>
              <w:t xml:space="preserve">, </w:t>
            </w:r>
            <w:proofErr w:type="spellStart"/>
            <w:r w:rsidRPr="0020403A">
              <w:rPr>
                <w:b w:val="0"/>
                <w:i w:val="0"/>
                <w:sz w:val="24"/>
                <w:szCs w:val="24"/>
              </w:rPr>
              <w:t>арнайы</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сыныптық</w:t>
            </w:r>
            <w:proofErr w:type="spellEnd"/>
            <w:r w:rsidRPr="0020403A">
              <w:rPr>
                <w:b w:val="0"/>
                <w:i w:val="0"/>
                <w:sz w:val="24"/>
                <w:szCs w:val="24"/>
              </w:rPr>
              <w:t xml:space="preserve"> </w:t>
            </w:r>
            <w:proofErr w:type="spellStart"/>
            <w:r w:rsidRPr="0020403A">
              <w:rPr>
                <w:b w:val="0"/>
                <w:i w:val="0"/>
                <w:sz w:val="24"/>
                <w:szCs w:val="24"/>
              </w:rPr>
              <w:t>шені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Жаза</w:t>
            </w:r>
            <w:proofErr w:type="spellEnd"/>
            <w:r w:rsidRPr="0020403A">
              <w:rPr>
                <w:b w:val="0"/>
                <w:i w:val="0"/>
                <w:sz w:val="24"/>
                <w:szCs w:val="24"/>
              </w:rPr>
              <w:t xml:space="preserve"> </w:t>
            </w:r>
            <w:proofErr w:type="spellStart"/>
            <w:r w:rsidRPr="0020403A">
              <w:rPr>
                <w:b w:val="0"/>
                <w:i w:val="0"/>
                <w:sz w:val="24"/>
                <w:szCs w:val="24"/>
              </w:rPr>
              <w:t>түрі</w:t>
            </w:r>
            <w:proofErr w:type="spellEnd"/>
            <w:r w:rsidRPr="0020403A">
              <w:rPr>
                <w:b w:val="0"/>
                <w:i w:val="0"/>
                <w:sz w:val="24"/>
                <w:szCs w:val="24"/>
              </w:rPr>
              <w:t xml:space="preserve">, оны </w:t>
            </w:r>
            <w:proofErr w:type="spellStart"/>
            <w:r w:rsidRPr="0020403A">
              <w:rPr>
                <w:b w:val="0"/>
                <w:i w:val="0"/>
                <w:sz w:val="24"/>
                <w:szCs w:val="24"/>
              </w:rPr>
              <w:t>тағайындау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негізі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Соңғы</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жылдағы</w:t>
            </w:r>
            <w:proofErr w:type="spellEnd"/>
            <w:r w:rsidRPr="0020403A">
              <w:rPr>
                <w:b w:val="0"/>
                <w:i w:val="0"/>
                <w:sz w:val="24"/>
                <w:szCs w:val="24"/>
              </w:rPr>
              <w:t xml:space="preserve"> </w:t>
            </w:r>
            <w:proofErr w:type="spellStart"/>
            <w:r w:rsidRPr="0020403A">
              <w:rPr>
                <w:b w:val="0"/>
                <w:i w:val="0"/>
                <w:sz w:val="24"/>
                <w:szCs w:val="24"/>
              </w:rPr>
              <w:t>қызметінің</w:t>
            </w:r>
            <w:proofErr w:type="spellEnd"/>
            <w:r w:rsidRPr="0020403A">
              <w:rPr>
                <w:b w:val="0"/>
                <w:i w:val="0"/>
                <w:sz w:val="24"/>
                <w:szCs w:val="24"/>
              </w:rPr>
              <w:t xml:space="preserve"> </w:t>
            </w:r>
            <w:proofErr w:type="spellStart"/>
            <w:r w:rsidRPr="0020403A">
              <w:rPr>
                <w:b w:val="0"/>
                <w:i w:val="0"/>
                <w:sz w:val="24"/>
                <w:szCs w:val="24"/>
              </w:rPr>
              <w:t>тиімділігін</w:t>
            </w:r>
            <w:proofErr w:type="spellEnd"/>
            <w:r w:rsidRPr="0020403A">
              <w:rPr>
                <w:b w:val="0"/>
                <w:i w:val="0"/>
                <w:sz w:val="24"/>
                <w:szCs w:val="24"/>
              </w:rPr>
              <w:t xml:space="preserve"> </w:t>
            </w:r>
            <w:proofErr w:type="spellStart"/>
            <w:r w:rsidRPr="0020403A">
              <w:rPr>
                <w:b w:val="0"/>
                <w:i w:val="0"/>
                <w:sz w:val="24"/>
                <w:szCs w:val="24"/>
              </w:rPr>
              <w:t>жыл</w:t>
            </w:r>
            <w:proofErr w:type="spellEnd"/>
            <w:r w:rsidRPr="0020403A">
              <w:rPr>
                <w:b w:val="0"/>
                <w:i w:val="0"/>
                <w:sz w:val="24"/>
                <w:szCs w:val="24"/>
              </w:rPr>
              <w:t xml:space="preserve"> </w:t>
            </w:r>
            <w:proofErr w:type="spellStart"/>
            <w:r w:rsidRPr="0020403A">
              <w:rPr>
                <w:b w:val="0"/>
                <w:i w:val="0"/>
                <w:sz w:val="24"/>
                <w:szCs w:val="24"/>
              </w:rPr>
              <w:t>сайынғы</w:t>
            </w:r>
            <w:proofErr w:type="spellEnd"/>
            <w:r w:rsidRPr="0020403A">
              <w:rPr>
                <w:b w:val="0"/>
                <w:i w:val="0"/>
                <w:sz w:val="24"/>
                <w:szCs w:val="24"/>
              </w:rPr>
              <w:t xml:space="preserve"> </w:t>
            </w:r>
            <w:proofErr w:type="spellStart"/>
            <w:r w:rsidRPr="0020403A">
              <w:rPr>
                <w:b w:val="0"/>
                <w:i w:val="0"/>
                <w:sz w:val="24"/>
                <w:szCs w:val="24"/>
              </w:rPr>
              <w:t>бағалау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нәтижесі</w:t>
            </w:r>
            <w:proofErr w:type="spellEnd"/>
            <w:r w:rsidRPr="0020403A">
              <w:rPr>
                <w:b w:val="0"/>
                <w:i w:val="0"/>
                <w:sz w:val="24"/>
                <w:szCs w:val="24"/>
              </w:rPr>
              <w:t xml:space="preserve">, </w:t>
            </w:r>
            <w:proofErr w:type="spellStart"/>
            <w:r w:rsidRPr="0020403A">
              <w:rPr>
                <w:b w:val="0"/>
                <w:i w:val="0"/>
                <w:sz w:val="24"/>
                <w:szCs w:val="24"/>
              </w:rPr>
              <w:t>егер</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жылдан</w:t>
            </w:r>
            <w:proofErr w:type="spellEnd"/>
            <w:r w:rsidRPr="0020403A">
              <w:rPr>
                <w:b w:val="0"/>
                <w:i w:val="0"/>
                <w:sz w:val="24"/>
                <w:szCs w:val="24"/>
              </w:rPr>
              <w:t xml:space="preserve"> кем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xml:space="preserve">, </w:t>
            </w:r>
            <w:proofErr w:type="spellStart"/>
            <w:r w:rsidRPr="0020403A">
              <w:rPr>
                <w:b w:val="0"/>
                <w:i w:val="0"/>
                <w:sz w:val="24"/>
                <w:szCs w:val="24"/>
              </w:rPr>
              <w:t>нақты</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кезеңіндегі</w:t>
            </w:r>
            <w:proofErr w:type="spellEnd"/>
            <w:r w:rsidRPr="0020403A">
              <w:rPr>
                <w:b w:val="0"/>
                <w:i w:val="0"/>
                <w:sz w:val="24"/>
                <w:szCs w:val="24"/>
              </w:rPr>
              <w:t xml:space="preserve"> </w:t>
            </w:r>
            <w:proofErr w:type="spellStart"/>
            <w:r w:rsidRPr="0020403A">
              <w:rPr>
                <w:b w:val="0"/>
                <w:i w:val="0"/>
                <w:sz w:val="24"/>
                <w:szCs w:val="24"/>
              </w:rPr>
              <w:t>бағасы</w:t>
            </w:r>
            <w:proofErr w:type="spellEnd"/>
            <w:r w:rsidRPr="0020403A">
              <w:rPr>
                <w:b w:val="0"/>
                <w:i w:val="0"/>
                <w:sz w:val="24"/>
                <w:szCs w:val="24"/>
              </w:rPr>
              <w:t xml:space="preserve"> </w:t>
            </w:r>
            <w:proofErr w:type="spellStart"/>
            <w:r w:rsidRPr="0020403A">
              <w:rPr>
                <w:b w:val="0"/>
                <w:i w:val="0"/>
                <w:sz w:val="24"/>
                <w:szCs w:val="24"/>
              </w:rPr>
              <w:t>көрсетіледі</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қызметшілер</w:t>
            </w:r>
            <w:proofErr w:type="spellEnd"/>
            <w:r w:rsidRPr="0020403A">
              <w:rPr>
                <w:b w:val="0"/>
                <w:i w:val="0"/>
                <w:sz w:val="24"/>
                <w:szCs w:val="24"/>
              </w:rPr>
              <w:t xml:space="preserve"> </w:t>
            </w:r>
            <w:proofErr w:type="spellStart"/>
            <w:r w:rsidRPr="0020403A">
              <w:rPr>
                <w:b w:val="0"/>
                <w:i w:val="0"/>
                <w:sz w:val="24"/>
                <w:szCs w:val="24"/>
              </w:rPr>
              <w:t>толтырады</w:t>
            </w:r>
            <w:proofErr w:type="spellEnd"/>
            <w:r w:rsidRPr="0020403A">
              <w:rPr>
                <w:b w:val="0"/>
                <w:i w:val="0"/>
                <w:sz w:val="24"/>
                <w:szCs w:val="24"/>
              </w:rPr>
              <w:t>)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9418" w:type="dxa"/>
            <w:gridSpan w:val="6"/>
            <w:vAlign w:val="center"/>
            <w:hideMark/>
          </w:tcPr>
          <w:p w:rsidR="00722BE1" w:rsidRPr="0020403A" w:rsidRDefault="00722BE1" w:rsidP="00986A1B">
            <w:pPr>
              <w:spacing w:before="100" w:beforeAutospacing="1" w:after="100" w:afterAutospacing="1"/>
              <w:rPr>
                <w:b w:val="0"/>
                <w:i w:val="0"/>
                <w:sz w:val="24"/>
                <w:szCs w:val="24"/>
              </w:rPr>
            </w:pPr>
          </w:p>
          <w:p w:rsidR="00722BE1" w:rsidRPr="0020403A" w:rsidRDefault="00722BE1" w:rsidP="00986A1B">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Күні</w:t>
            </w:r>
            <w:proofErr w:type="spellEnd"/>
            <w:r w:rsidRPr="0020403A">
              <w:rPr>
                <w:b w:val="0"/>
                <w:i w:val="0"/>
                <w:sz w:val="24"/>
                <w:szCs w:val="24"/>
              </w:rPr>
              <w:t xml:space="preserve">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қызметі</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орны</w:t>
            </w:r>
            <w:proofErr w:type="spellEnd"/>
            <w:r w:rsidRPr="0020403A">
              <w:rPr>
                <w:b w:val="0"/>
                <w:i w:val="0"/>
                <w:sz w:val="24"/>
                <w:szCs w:val="24"/>
              </w:rPr>
              <w:t xml:space="preserve">, </w:t>
            </w:r>
            <w:proofErr w:type="spellStart"/>
            <w:r w:rsidRPr="0020403A">
              <w:rPr>
                <w:b w:val="0"/>
                <w:i w:val="0"/>
                <w:sz w:val="24"/>
                <w:szCs w:val="24"/>
              </w:rPr>
              <w:t>мекеменің</w:t>
            </w:r>
            <w:proofErr w:type="spellEnd"/>
            <w:r w:rsidRPr="0020403A">
              <w:rPr>
                <w:b w:val="0"/>
                <w:i w:val="0"/>
                <w:sz w:val="24"/>
                <w:szCs w:val="24"/>
              </w:rPr>
              <w:t xml:space="preserve"> </w:t>
            </w:r>
            <w:proofErr w:type="spellStart"/>
            <w:r w:rsidRPr="0020403A">
              <w:rPr>
                <w:b w:val="0"/>
                <w:i w:val="0"/>
                <w:sz w:val="24"/>
                <w:szCs w:val="24"/>
              </w:rPr>
              <w:t>орналасқан</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должность*, место работы, местонахождение организации</w:t>
            </w: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қабылданған</w:t>
            </w:r>
            <w:proofErr w:type="spellEnd"/>
            <w:r w:rsidRPr="0020403A">
              <w:rPr>
                <w:b w:val="0"/>
                <w:i w:val="0"/>
                <w:sz w:val="24"/>
                <w:szCs w:val="24"/>
              </w:rPr>
              <w:t xml:space="preserve">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босатылған</w:t>
            </w:r>
            <w:proofErr w:type="spellEnd"/>
            <w:r w:rsidRPr="0020403A">
              <w:rPr>
                <w:b w:val="0"/>
                <w:i w:val="0"/>
                <w:sz w:val="24"/>
                <w:szCs w:val="24"/>
              </w:rPr>
              <w:t xml:space="preserve">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47"/>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61"/>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501"/>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lang w:val="en-US"/>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lang w:val="en-US"/>
              </w:rPr>
            </w:pPr>
          </w:p>
          <w:p w:rsidR="00722BE1" w:rsidRPr="0020403A" w:rsidRDefault="00722BE1" w:rsidP="00986A1B">
            <w:pPr>
              <w:rPr>
                <w:b w:val="0"/>
                <w:i w:val="0"/>
                <w:sz w:val="24"/>
                <w:szCs w:val="24"/>
                <w:lang w:val="en-US"/>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vAlign w:val="center"/>
            <w:hideMark/>
          </w:tcPr>
          <w:p w:rsidR="00722BE1" w:rsidRPr="0020403A" w:rsidRDefault="00722BE1" w:rsidP="00986A1B">
            <w:pPr>
              <w:rPr>
                <w:b w:val="0"/>
                <w:i w:val="0"/>
                <w:sz w:val="24"/>
                <w:szCs w:val="24"/>
              </w:rPr>
            </w:pPr>
          </w:p>
        </w:tc>
        <w:tc>
          <w:tcPr>
            <w:tcW w:w="2001" w:type="dxa"/>
            <w:vAlign w:val="center"/>
            <w:hideMark/>
          </w:tcPr>
          <w:p w:rsidR="00722BE1" w:rsidRPr="0020403A" w:rsidRDefault="00722BE1" w:rsidP="00986A1B">
            <w:pPr>
              <w:rPr>
                <w:b w:val="0"/>
                <w:i w:val="0"/>
                <w:sz w:val="24"/>
                <w:szCs w:val="24"/>
              </w:rPr>
            </w:pPr>
          </w:p>
        </w:tc>
        <w:tc>
          <w:tcPr>
            <w:tcW w:w="4673" w:type="dxa"/>
            <w:gridSpan w:val="3"/>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4715" w:type="dxa"/>
            <w:gridSpan w:val="3"/>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r>
            <w:proofErr w:type="spellStart"/>
            <w:r w:rsidRPr="0020403A">
              <w:rPr>
                <w:b w:val="0"/>
                <w:i w:val="0"/>
                <w:sz w:val="24"/>
                <w:szCs w:val="24"/>
              </w:rPr>
              <w:t>Кандидаттың</w:t>
            </w:r>
            <w:proofErr w:type="spellEnd"/>
            <w:r w:rsidRPr="0020403A">
              <w:rPr>
                <w:b w:val="0"/>
                <w:i w:val="0"/>
                <w:sz w:val="24"/>
                <w:szCs w:val="24"/>
              </w:rPr>
              <w:t xml:space="preserve"> </w:t>
            </w:r>
            <w:proofErr w:type="spellStart"/>
            <w:r w:rsidRPr="0020403A">
              <w:rPr>
                <w:b w:val="0"/>
                <w:i w:val="0"/>
                <w:sz w:val="24"/>
                <w:szCs w:val="24"/>
              </w:rPr>
              <w:t>қолы</w:t>
            </w:r>
            <w:proofErr w:type="spellEnd"/>
            <w:r w:rsidRPr="0020403A">
              <w:rPr>
                <w:b w:val="0"/>
                <w:i w:val="0"/>
                <w:sz w:val="24"/>
                <w:szCs w:val="24"/>
              </w:rPr>
              <w:t xml:space="preserve"> /</w:t>
            </w:r>
            <w:r w:rsidR="005128EB">
              <w:rPr>
                <w:b w:val="0"/>
                <w:i w:val="0"/>
                <w:sz w:val="24"/>
                <w:szCs w:val="24"/>
                <w:lang w:val="en-US"/>
              </w:rPr>
              <w:t xml:space="preserve"> </w:t>
            </w:r>
            <w:r w:rsidRPr="0020403A">
              <w:rPr>
                <w:b w:val="0"/>
                <w:i w:val="0"/>
                <w:sz w:val="24"/>
                <w:szCs w:val="24"/>
              </w:rPr>
              <w:t>Подпись кандидата</w:t>
            </w:r>
          </w:p>
        </w:tc>
        <w:tc>
          <w:tcPr>
            <w:tcW w:w="4673" w:type="dxa"/>
            <w:gridSpan w:val="3"/>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r>
            <w:proofErr w:type="spellStart"/>
            <w:r w:rsidRPr="0020403A">
              <w:rPr>
                <w:b w:val="0"/>
                <w:i w:val="0"/>
                <w:sz w:val="24"/>
                <w:szCs w:val="24"/>
              </w:rPr>
              <w:t>күні</w:t>
            </w:r>
            <w:proofErr w:type="spellEnd"/>
            <w:r w:rsidRPr="0020403A">
              <w:rPr>
                <w:b w:val="0"/>
                <w:i w:val="0"/>
                <w:sz w:val="24"/>
                <w:szCs w:val="24"/>
              </w:rPr>
              <w:t xml:space="preserve"> /дата</w:t>
            </w:r>
          </w:p>
        </w:tc>
      </w:tr>
    </w:tbl>
    <w:p w:rsidR="00101045" w:rsidRPr="00722BE1" w:rsidRDefault="00722BE1" w:rsidP="009A7ACF">
      <w:pPr>
        <w:spacing w:before="100" w:beforeAutospacing="1" w:after="100" w:afterAutospacing="1"/>
        <w:rPr>
          <w:lang w:val="kk-KZ"/>
        </w:rPr>
      </w:pPr>
      <w:r w:rsidRPr="0020403A">
        <w:rPr>
          <w:b w:val="0"/>
          <w:i w:val="0"/>
          <w:sz w:val="24"/>
          <w:szCs w:val="24"/>
        </w:rPr>
        <w:t xml:space="preserve">      * </w:t>
      </w:r>
      <w:proofErr w:type="spellStart"/>
      <w:r w:rsidRPr="0020403A">
        <w:rPr>
          <w:b w:val="0"/>
          <w:i w:val="0"/>
          <w:sz w:val="24"/>
          <w:szCs w:val="24"/>
        </w:rPr>
        <w:t>Ескертпе</w:t>
      </w:r>
      <w:proofErr w:type="spellEnd"/>
      <w:r w:rsidRPr="0020403A">
        <w:rPr>
          <w:b w:val="0"/>
          <w:i w:val="0"/>
          <w:sz w:val="24"/>
          <w:szCs w:val="24"/>
        </w:rPr>
        <w:t xml:space="preserve">: </w:t>
      </w:r>
      <w:proofErr w:type="spellStart"/>
      <w:r w:rsidRPr="0020403A">
        <w:rPr>
          <w:b w:val="0"/>
          <w:i w:val="0"/>
          <w:sz w:val="24"/>
          <w:szCs w:val="24"/>
        </w:rPr>
        <w:t>қызметтік</w:t>
      </w:r>
      <w:proofErr w:type="spellEnd"/>
      <w:r w:rsidRPr="0020403A">
        <w:rPr>
          <w:b w:val="0"/>
          <w:i w:val="0"/>
          <w:sz w:val="24"/>
          <w:szCs w:val="24"/>
        </w:rPr>
        <w:t xml:space="preserve"> </w:t>
      </w:r>
      <w:proofErr w:type="spellStart"/>
      <w:r w:rsidRPr="0020403A">
        <w:rPr>
          <w:b w:val="0"/>
          <w:i w:val="0"/>
          <w:sz w:val="24"/>
          <w:szCs w:val="24"/>
        </w:rPr>
        <w:t>тізімде</w:t>
      </w:r>
      <w:proofErr w:type="spellEnd"/>
      <w:r w:rsidRPr="0020403A">
        <w:rPr>
          <w:b w:val="0"/>
          <w:i w:val="0"/>
          <w:sz w:val="24"/>
          <w:szCs w:val="24"/>
        </w:rPr>
        <w:t xml:space="preserve"> </w:t>
      </w:r>
      <w:proofErr w:type="spellStart"/>
      <w:r w:rsidRPr="0020403A">
        <w:rPr>
          <w:b w:val="0"/>
          <w:i w:val="0"/>
          <w:sz w:val="24"/>
          <w:szCs w:val="24"/>
        </w:rPr>
        <w:t>әрбір</w:t>
      </w:r>
      <w:proofErr w:type="spellEnd"/>
      <w:r w:rsidRPr="0020403A">
        <w:rPr>
          <w:b w:val="0"/>
          <w:i w:val="0"/>
          <w:sz w:val="24"/>
          <w:szCs w:val="24"/>
        </w:rPr>
        <w:t xml:space="preserve"> </w:t>
      </w:r>
      <w:proofErr w:type="spellStart"/>
      <w:r w:rsidRPr="0020403A">
        <w:rPr>
          <w:b w:val="0"/>
          <w:i w:val="0"/>
          <w:sz w:val="24"/>
          <w:szCs w:val="24"/>
        </w:rPr>
        <w:t>атқаратын</w:t>
      </w:r>
      <w:proofErr w:type="spellEnd"/>
      <w:r w:rsidRPr="0020403A">
        <w:rPr>
          <w:b w:val="0"/>
          <w:i w:val="0"/>
          <w:sz w:val="24"/>
          <w:szCs w:val="24"/>
        </w:rPr>
        <w:t xml:space="preserve"> </w:t>
      </w:r>
      <w:proofErr w:type="spellStart"/>
      <w:r w:rsidRPr="0020403A">
        <w:rPr>
          <w:b w:val="0"/>
          <w:i w:val="0"/>
          <w:sz w:val="24"/>
          <w:szCs w:val="24"/>
        </w:rPr>
        <w:t>лауазым</w:t>
      </w:r>
      <w:proofErr w:type="spellEnd"/>
      <w:r w:rsidRPr="0020403A">
        <w:rPr>
          <w:b w:val="0"/>
          <w:i w:val="0"/>
          <w:sz w:val="24"/>
          <w:szCs w:val="24"/>
        </w:rPr>
        <w:t xml:space="preserve"> </w:t>
      </w:r>
      <w:proofErr w:type="spellStart"/>
      <w:r w:rsidRPr="0020403A">
        <w:rPr>
          <w:b w:val="0"/>
          <w:i w:val="0"/>
          <w:sz w:val="24"/>
          <w:szCs w:val="24"/>
        </w:rPr>
        <w:t>бөлек</w:t>
      </w:r>
      <w:proofErr w:type="spellEnd"/>
      <w:r w:rsidRPr="0020403A">
        <w:rPr>
          <w:b w:val="0"/>
          <w:i w:val="0"/>
          <w:sz w:val="24"/>
          <w:szCs w:val="24"/>
        </w:rPr>
        <w:t xml:space="preserve"> </w:t>
      </w:r>
      <w:proofErr w:type="spellStart"/>
      <w:r w:rsidRPr="0020403A">
        <w:rPr>
          <w:b w:val="0"/>
          <w:i w:val="0"/>
          <w:sz w:val="24"/>
          <w:szCs w:val="24"/>
        </w:rPr>
        <w:t>жолда</w:t>
      </w:r>
      <w:proofErr w:type="spellEnd"/>
      <w:r w:rsidRPr="0020403A">
        <w:rPr>
          <w:b w:val="0"/>
          <w:i w:val="0"/>
          <w:sz w:val="24"/>
          <w:szCs w:val="24"/>
        </w:rPr>
        <w:t xml:space="preserve"> </w:t>
      </w:r>
      <w:proofErr w:type="spellStart"/>
      <w:r w:rsidRPr="0020403A">
        <w:rPr>
          <w:b w:val="0"/>
          <w:i w:val="0"/>
          <w:sz w:val="24"/>
          <w:szCs w:val="24"/>
        </w:rPr>
        <w:t>толтырылады</w:t>
      </w:r>
      <w:proofErr w:type="spellEnd"/>
      <w:r>
        <w:rPr>
          <w:lang w:val="kk-KZ"/>
        </w:rPr>
        <w:tab/>
      </w:r>
      <w:r>
        <w:rPr>
          <w:lang w:val="kk-KZ"/>
        </w:rPr>
        <w:tab/>
      </w:r>
    </w:p>
    <w:sectPr w:rsidR="00101045" w:rsidRPr="00722BE1" w:rsidSect="00886F3E">
      <w:pgSz w:w="11906" w:h="16838"/>
      <w:pgMar w:top="709"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0A30"/>
    <w:multiLevelType w:val="hybridMultilevel"/>
    <w:tmpl w:val="D29EA8D0"/>
    <w:lvl w:ilvl="0" w:tplc="4FFA90EA">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69318E"/>
    <w:multiLevelType w:val="hybridMultilevel"/>
    <w:tmpl w:val="7C44D6D8"/>
    <w:lvl w:ilvl="0" w:tplc="AF967F1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9C438C"/>
    <w:multiLevelType w:val="hybridMultilevel"/>
    <w:tmpl w:val="C75A7AEE"/>
    <w:lvl w:ilvl="0" w:tplc="C45218EE">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50338"/>
    <w:multiLevelType w:val="hybridMultilevel"/>
    <w:tmpl w:val="6B96EBFE"/>
    <w:lvl w:ilvl="0" w:tplc="87CC2F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41C45"/>
    <w:multiLevelType w:val="hybridMultilevel"/>
    <w:tmpl w:val="96663938"/>
    <w:lvl w:ilvl="0" w:tplc="87CC2F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F6289E"/>
    <w:multiLevelType w:val="hybridMultilevel"/>
    <w:tmpl w:val="03CE4642"/>
    <w:lvl w:ilvl="0" w:tplc="87CC2FBC">
      <w:start w:val="3"/>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40F11195"/>
    <w:multiLevelType w:val="hybridMultilevel"/>
    <w:tmpl w:val="48B6E7B8"/>
    <w:lvl w:ilvl="0" w:tplc="87CC2FBC">
      <w:start w:val="3"/>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4D4C22B7"/>
    <w:multiLevelType w:val="hybridMultilevel"/>
    <w:tmpl w:val="2E4809CA"/>
    <w:lvl w:ilvl="0" w:tplc="E8CC9F3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08134E"/>
    <w:multiLevelType w:val="hybridMultilevel"/>
    <w:tmpl w:val="CEA40810"/>
    <w:lvl w:ilvl="0" w:tplc="CC603ED4">
      <w:start w:val="1"/>
      <w:numFmt w:val="decimal"/>
      <w:lvlText w:val="%1."/>
      <w:lvlJc w:val="left"/>
      <w:pPr>
        <w:ind w:left="785"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493430"/>
    <w:multiLevelType w:val="hybridMultilevel"/>
    <w:tmpl w:val="B0E4CC78"/>
    <w:lvl w:ilvl="0" w:tplc="87CC2F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3"/>
  </w:num>
  <w:num w:numId="5">
    <w:abstractNumId w:val="0"/>
  </w:num>
  <w:num w:numId="6">
    <w:abstractNumId w:val="6"/>
  </w:num>
  <w:num w:numId="7">
    <w:abstractNumId w:val="10"/>
  </w:num>
  <w:num w:numId="8">
    <w:abstractNumId w:val="7"/>
  </w:num>
  <w:num w:numId="9">
    <w:abstractNumId w:val="13"/>
  </w:num>
  <w:num w:numId="10">
    <w:abstractNumId w:val="5"/>
  </w:num>
  <w:num w:numId="11">
    <w:abstractNumId w:val="4"/>
  </w:num>
  <w:num w:numId="12">
    <w:abstractNumId w:val="2"/>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8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2A"/>
    <w:rsid w:val="00010E4A"/>
    <w:rsid w:val="00011EB0"/>
    <w:rsid w:val="000148AB"/>
    <w:rsid w:val="0001727D"/>
    <w:rsid w:val="00024689"/>
    <w:rsid w:val="00026767"/>
    <w:rsid w:val="00031FB5"/>
    <w:rsid w:val="00033C3A"/>
    <w:rsid w:val="00035CC6"/>
    <w:rsid w:val="00036512"/>
    <w:rsid w:val="0005222A"/>
    <w:rsid w:val="00053A86"/>
    <w:rsid w:val="00056A80"/>
    <w:rsid w:val="000575A2"/>
    <w:rsid w:val="000612BF"/>
    <w:rsid w:val="00066FB0"/>
    <w:rsid w:val="000706DD"/>
    <w:rsid w:val="00074723"/>
    <w:rsid w:val="00076984"/>
    <w:rsid w:val="00090622"/>
    <w:rsid w:val="0009244A"/>
    <w:rsid w:val="000C2409"/>
    <w:rsid w:val="000D10D0"/>
    <w:rsid w:val="000D7D2C"/>
    <w:rsid w:val="000E0C05"/>
    <w:rsid w:val="000E2352"/>
    <w:rsid w:val="000F1B4B"/>
    <w:rsid w:val="000F20E5"/>
    <w:rsid w:val="000F5820"/>
    <w:rsid w:val="000F672D"/>
    <w:rsid w:val="00101045"/>
    <w:rsid w:val="001067EF"/>
    <w:rsid w:val="00123944"/>
    <w:rsid w:val="00126F10"/>
    <w:rsid w:val="00127904"/>
    <w:rsid w:val="00135D1A"/>
    <w:rsid w:val="00143BF9"/>
    <w:rsid w:val="00151223"/>
    <w:rsid w:val="00152BC4"/>
    <w:rsid w:val="001541D2"/>
    <w:rsid w:val="00166D05"/>
    <w:rsid w:val="00175738"/>
    <w:rsid w:val="00180917"/>
    <w:rsid w:val="00187A38"/>
    <w:rsid w:val="00197A6E"/>
    <w:rsid w:val="001B6410"/>
    <w:rsid w:val="001C0C5B"/>
    <w:rsid w:val="001C3103"/>
    <w:rsid w:val="001D0500"/>
    <w:rsid w:val="001E45E0"/>
    <w:rsid w:val="001E6563"/>
    <w:rsid w:val="001F4BEE"/>
    <w:rsid w:val="00201EB9"/>
    <w:rsid w:val="002020A7"/>
    <w:rsid w:val="00206BB0"/>
    <w:rsid w:val="0022086F"/>
    <w:rsid w:val="0022393D"/>
    <w:rsid w:val="002575AC"/>
    <w:rsid w:val="00260844"/>
    <w:rsid w:val="00261FE8"/>
    <w:rsid w:val="00270B22"/>
    <w:rsid w:val="002733AB"/>
    <w:rsid w:val="00281075"/>
    <w:rsid w:val="00286A81"/>
    <w:rsid w:val="002871EC"/>
    <w:rsid w:val="002959D1"/>
    <w:rsid w:val="002A1CB2"/>
    <w:rsid w:val="002C78AD"/>
    <w:rsid w:val="002D1470"/>
    <w:rsid w:val="002D453C"/>
    <w:rsid w:val="002D59B6"/>
    <w:rsid w:val="002E5AC1"/>
    <w:rsid w:val="002F30D5"/>
    <w:rsid w:val="002F388E"/>
    <w:rsid w:val="003041C3"/>
    <w:rsid w:val="00320DE3"/>
    <w:rsid w:val="00327CC9"/>
    <w:rsid w:val="00333233"/>
    <w:rsid w:val="00334649"/>
    <w:rsid w:val="00334A6D"/>
    <w:rsid w:val="00334CDB"/>
    <w:rsid w:val="003366D4"/>
    <w:rsid w:val="00351A5C"/>
    <w:rsid w:val="003640D7"/>
    <w:rsid w:val="0036418C"/>
    <w:rsid w:val="00365DB4"/>
    <w:rsid w:val="00373D0E"/>
    <w:rsid w:val="00387BAF"/>
    <w:rsid w:val="00393BF3"/>
    <w:rsid w:val="003A14EB"/>
    <w:rsid w:val="003A5E00"/>
    <w:rsid w:val="003B3B59"/>
    <w:rsid w:val="003C7765"/>
    <w:rsid w:val="003D1960"/>
    <w:rsid w:val="003F4F77"/>
    <w:rsid w:val="004177BB"/>
    <w:rsid w:val="00425202"/>
    <w:rsid w:val="00426922"/>
    <w:rsid w:val="0043508A"/>
    <w:rsid w:val="00451D0B"/>
    <w:rsid w:val="00462756"/>
    <w:rsid w:val="0046291F"/>
    <w:rsid w:val="004640A1"/>
    <w:rsid w:val="00477D02"/>
    <w:rsid w:val="00492D21"/>
    <w:rsid w:val="00497965"/>
    <w:rsid w:val="004A2B49"/>
    <w:rsid w:val="004C1C46"/>
    <w:rsid w:val="004C3567"/>
    <w:rsid w:val="004C6727"/>
    <w:rsid w:val="00504A2B"/>
    <w:rsid w:val="00507500"/>
    <w:rsid w:val="005128EB"/>
    <w:rsid w:val="005202E2"/>
    <w:rsid w:val="005233EF"/>
    <w:rsid w:val="00523401"/>
    <w:rsid w:val="00533F65"/>
    <w:rsid w:val="00541BE9"/>
    <w:rsid w:val="00550F72"/>
    <w:rsid w:val="00552867"/>
    <w:rsid w:val="005610F6"/>
    <w:rsid w:val="00561866"/>
    <w:rsid w:val="0058033F"/>
    <w:rsid w:val="005804DA"/>
    <w:rsid w:val="005A401E"/>
    <w:rsid w:val="005B6342"/>
    <w:rsid w:val="005B6C15"/>
    <w:rsid w:val="005B7DC5"/>
    <w:rsid w:val="005D52AD"/>
    <w:rsid w:val="005E0967"/>
    <w:rsid w:val="005E3D80"/>
    <w:rsid w:val="00602861"/>
    <w:rsid w:val="006159C8"/>
    <w:rsid w:val="00615A7D"/>
    <w:rsid w:val="006201E0"/>
    <w:rsid w:val="006357F2"/>
    <w:rsid w:val="00647A96"/>
    <w:rsid w:val="00651631"/>
    <w:rsid w:val="0065406C"/>
    <w:rsid w:val="00655D76"/>
    <w:rsid w:val="0066145E"/>
    <w:rsid w:val="00671086"/>
    <w:rsid w:val="006B0CBE"/>
    <w:rsid w:val="006B2229"/>
    <w:rsid w:val="006B434B"/>
    <w:rsid w:val="006C011F"/>
    <w:rsid w:val="006F4DBD"/>
    <w:rsid w:val="0071537B"/>
    <w:rsid w:val="007224C6"/>
    <w:rsid w:val="00722BE1"/>
    <w:rsid w:val="00724C9B"/>
    <w:rsid w:val="00737DD5"/>
    <w:rsid w:val="00737FEC"/>
    <w:rsid w:val="00751081"/>
    <w:rsid w:val="007511BC"/>
    <w:rsid w:val="00761434"/>
    <w:rsid w:val="00767D02"/>
    <w:rsid w:val="007847C7"/>
    <w:rsid w:val="0079567C"/>
    <w:rsid w:val="00796B71"/>
    <w:rsid w:val="007A19DC"/>
    <w:rsid w:val="007B65B3"/>
    <w:rsid w:val="007B770E"/>
    <w:rsid w:val="007D5BA0"/>
    <w:rsid w:val="007D5F67"/>
    <w:rsid w:val="007D67BB"/>
    <w:rsid w:val="007E49FC"/>
    <w:rsid w:val="00801C12"/>
    <w:rsid w:val="0081566C"/>
    <w:rsid w:val="00836B3F"/>
    <w:rsid w:val="0086119C"/>
    <w:rsid w:val="00867405"/>
    <w:rsid w:val="008676CE"/>
    <w:rsid w:val="0087261D"/>
    <w:rsid w:val="00884586"/>
    <w:rsid w:val="00886F3E"/>
    <w:rsid w:val="00891204"/>
    <w:rsid w:val="008C5E06"/>
    <w:rsid w:val="008D3053"/>
    <w:rsid w:val="008D4F87"/>
    <w:rsid w:val="008E7E16"/>
    <w:rsid w:val="008F032B"/>
    <w:rsid w:val="00911212"/>
    <w:rsid w:val="009208AB"/>
    <w:rsid w:val="0092563E"/>
    <w:rsid w:val="00931801"/>
    <w:rsid w:val="00940D97"/>
    <w:rsid w:val="00943523"/>
    <w:rsid w:val="009527EE"/>
    <w:rsid w:val="0096398B"/>
    <w:rsid w:val="00973591"/>
    <w:rsid w:val="0097731B"/>
    <w:rsid w:val="00977A50"/>
    <w:rsid w:val="00980286"/>
    <w:rsid w:val="00983833"/>
    <w:rsid w:val="009860D9"/>
    <w:rsid w:val="009A7ACF"/>
    <w:rsid w:val="009B641D"/>
    <w:rsid w:val="009D6B85"/>
    <w:rsid w:val="009F76B6"/>
    <w:rsid w:val="00A034B7"/>
    <w:rsid w:val="00A06ACB"/>
    <w:rsid w:val="00A13A7A"/>
    <w:rsid w:val="00A1437F"/>
    <w:rsid w:val="00A14F77"/>
    <w:rsid w:val="00A243F6"/>
    <w:rsid w:val="00A33EDC"/>
    <w:rsid w:val="00A40B7C"/>
    <w:rsid w:val="00A40C4C"/>
    <w:rsid w:val="00A41C5D"/>
    <w:rsid w:val="00A41CA6"/>
    <w:rsid w:val="00A43637"/>
    <w:rsid w:val="00A51AD7"/>
    <w:rsid w:val="00A54892"/>
    <w:rsid w:val="00A5705B"/>
    <w:rsid w:val="00A67F27"/>
    <w:rsid w:val="00AC30B1"/>
    <w:rsid w:val="00AC5FE4"/>
    <w:rsid w:val="00AD50C3"/>
    <w:rsid w:val="00AE0710"/>
    <w:rsid w:val="00AE6ECA"/>
    <w:rsid w:val="00B01588"/>
    <w:rsid w:val="00B05F4E"/>
    <w:rsid w:val="00B077B4"/>
    <w:rsid w:val="00B07F21"/>
    <w:rsid w:val="00B34EF1"/>
    <w:rsid w:val="00B3625A"/>
    <w:rsid w:val="00B42350"/>
    <w:rsid w:val="00B46183"/>
    <w:rsid w:val="00B53005"/>
    <w:rsid w:val="00B579DB"/>
    <w:rsid w:val="00B676B5"/>
    <w:rsid w:val="00B81BEB"/>
    <w:rsid w:val="00B92A76"/>
    <w:rsid w:val="00B9672E"/>
    <w:rsid w:val="00B97F46"/>
    <w:rsid w:val="00BA12A7"/>
    <w:rsid w:val="00BB529B"/>
    <w:rsid w:val="00BB60DA"/>
    <w:rsid w:val="00BC15F0"/>
    <w:rsid w:val="00BD0D46"/>
    <w:rsid w:val="00BD5455"/>
    <w:rsid w:val="00BE0FF0"/>
    <w:rsid w:val="00BE5B0A"/>
    <w:rsid w:val="00BE6E70"/>
    <w:rsid w:val="00BF4BD2"/>
    <w:rsid w:val="00C008C3"/>
    <w:rsid w:val="00C05DBB"/>
    <w:rsid w:val="00C12604"/>
    <w:rsid w:val="00C1318A"/>
    <w:rsid w:val="00C1435D"/>
    <w:rsid w:val="00C3355E"/>
    <w:rsid w:val="00C7090D"/>
    <w:rsid w:val="00C80FA5"/>
    <w:rsid w:val="00CC484F"/>
    <w:rsid w:val="00CD69C5"/>
    <w:rsid w:val="00D05383"/>
    <w:rsid w:val="00D12920"/>
    <w:rsid w:val="00D25B3B"/>
    <w:rsid w:val="00D32673"/>
    <w:rsid w:val="00D343F5"/>
    <w:rsid w:val="00D37420"/>
    <w:rsid w:val="00D44828"/>
    <w:rsid w:val="00D6346B"/>
    <w:rsid w:val="00D66D14"/>
    <w:rsid w:val="00D809A9"/>
    <w:rsid w:val="00D818E0"/>
    <w:rsid w:val="00D95508"/>
    <w:rsid w:val="00D95A37"/>
    <w:rsid w:val="00DA4C13"/>
    <w:rsid w:val="00DC799B"/>
    <w:rsid w:val="00DD00C5"/>
    <w:rsid w:val="00DD2890"/>
    <w:rsid w:val="00DE0251"/>
    <w:rsid w:val="00DF0531"/>
    <w:rsid w:val="00DF4413"/>
    <w:rsid w:val="00DF7A96"/>
    <w:rsid w:val="00E0289F"/>
    <w:rsid w:val="00E0439C"/>
    <w:rsid w:val="00E10B2A"/>
    <w:rsid w:val="00E12DE3"/>
    <w:rsid w:val="00E35C10"/>
    <w:rsid w:val="00E37369"/>
    <w:rsid w:val="00E46487"/>
    <w:rsid w:val="00E46B1F"/>
    <w:rsid w:val="00E653F9"/>
    <w:rsid w:val="00E9530B"/>
    <w:rsid w:val="00E97BC4"/>
    <w:rsid w:val="00EB7CBB"/>
    <w:rsid w:val="00EF31E7"/>
    <w:rsid w:val="00EF52B7"/>
    <w:rsid w:val="00F004BF"/>
    <w:rsid w:val="00F07E25"/>
    <w:rsid w:val="00F21D1E"/>
    <w:rsid w:val="00F22434"/>
    <w:rsid w:val="00F226ED"/>
    <w:rsid w:val="00F41731"/>
    <w:rsid w:val="00F43A37"/>
    <w:rsid w:val="00F52EBF"/>
    <w:rsid w:val="00F906B3"/>
    <w:rsid w:val="00FA3A7E"/>
    <w:rsid w:val="00FB157D"/>
    <w:rsid w:val="00FB3ECD"/>
    <w:rsid w:val="00FD6ACE"/>
    <w:rsid w:val="00FE6DFA"/>
    <w:rsid w:val="00FF3FCD"/>
    <w:rsid w:val="00FF4C85"/>
    <w:rsid w:val="00FF7267"/>
    <w:rsid w:val="00FF7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FC80"/>
  <w15:docId w15:val="{213D8717-1C0C-402A-845F-A937687F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BB529B"/>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link w:val="a4"/>
    <w:uiPriority w:val="99"/>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9"/>
    <w:rsid w:val="002A1CB2"/>
    <w:rPr>
      <w:rFonts w:asciiTheme="majorHAnsi" w:eastAsiaTheme="majorEastAsia" w:hAnsiTheme="majorHAnsi" w:cstheme="majorBidi"/>
      <w:i/>
      <w:iCs/>
      <w:color w:val="4F81BD" w:themeColor="accent1"/>
      <w:sz w:val="26"/>
      <w:szCs w:val="26"/>
      <w:lang w:eastAsia="ru-RU"/>
    </w:rPr>
  </w:style>
  <w:style w:type="paragraph" w:customStyle="1" w:styleId="a5">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6">
    <w:name w:val="Body Text"/>
    <w:basedOn w:val="a"/>
    <w:link w:val="a7"/>
    <w:rsid w:val="00AD50C3"/>
    <w:pPr>
      <w:widowControl/>
      <w:snapToGrid/>
      <w:jc w:val="both"/>
    </w:pPr>
    <w:rPr>
      <w:rFonts w:ascii="Tahoma" w:hAnsi="Tahoma" w:cs="Tahoma"/>
      <w:b w:val="0"/>
      <w:bCs w:val="0"/>
      <w:i w:val="0"/>
      <w:iCs w:val="0"/>
      <w:sz w:val="24"/>
      <w:szCs w:val="20"/>
    </w:rPr>
  </w:style>
  <w:style w:type="character" w:customStyle="1" w:styleId="a7">
    <w:name w:val="Основной текст Знак"/>
    <w:basedOn w:val="a0"/>
    <w:link w:val="a6"/>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8">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9"/>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9">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8"/>
    <w:uiPriority w:val="99"/>
    <w:locked/>
    <w:rsid w:val="004640A1"/>
    <w:rPr>
      <w:rFonts w:ascii="Times New Roman" w:eastAsia="Times New Roman" w:hAnsi="Times New Roman" w:cs="Times New Roman"/>
      <w:sz w:val="24"/>
      <w:szCs w:val="24"/>
      <w:lang w:eastAsia="ru-RU"/>
    </w:rPr>
  </w:style>
  <w:style w:type="paragraph" w:customStyle="1" w:styleId="FR1">
    <w:name w:val="FR1"/>
    <w:rsid w:val="0086119C"/>
    <w:pPr>
      <w:widowControl w:val="0"/>
      <w:snapToGrid w:val="0"/>
      <w:spacing w:after="40"/>
      <w:jc w:val="center"/>
    </w:pPr>
    <w:rPr>
      <w:rFonts w:ascii="Arial" w:eastAsia="Times New Roman" w:hAnsi="Arial" w:cs="Arial"/>
      <w:b/>
      <w:bCs/>
      <w:i/>
      <w:iCs/>
      <w:sz w:val="24"/>
      <w:szCs w:val="24"/>
      <w:lang w:eastAsia="ru-RU"/>
    </w:rPr>
  </w:style>
  <w:style w:type="character" w:styleId="aa">
    <w:name w:val="Emphasis"/>
    <w:basedOn w:val="a0"/>
    <w:uiPriority w:val="20"/>
    <w:qFormat/>
    <w:rsid w:val="00722BE1"/>
    <w:rPr>
      <w:i/>
      <w:iCs/>
    </w:rPr>
  </w:style>
  <w:style w:type="character" w:customStyle="1" w:styleId="50">
    <w:name w:val="Заголовок 5 Знак"/>
    <w:basedOn w:val="a0"/>
    <w:link w:val="5"/>
    <w:uiPriority w:val="9"/>
    <w:rsid w:val="00BB529B"/>
    <w:rPr>
      <w:rFonts w:asciiTheme="majorHAnsi" w:eastAsiaTheme="majorEastAsia" w:hAnsiTheme="majorHAnsi" w:cstheme="majorBidi"/>
      <w:b/>
      <w:bCs/>
      <w:i/>
      <w:iCs/>
      <w:color w:val="365F91" w:themeColor="accent1" w:themeShade="BF"/>
      <w:sz w:val="28"/>
      <w:szCs w:val="28"/>
      <w:lang w:eastAsia="ru-RU"/>
    </w:rPr>
  </w:style>
  <w:style w:type="character" w:styleId="ab">
    <w:name w:val="Hyperlink"/>
    <w:basedOn w:val="a0"/>
    <w:uiPriority w:val="99"/>
    <w:rsid w:val="00BB529B"/>
    <w:rPr>
      <w:rFonts w:cs="Times New Roman"/>
      <w:color w:val="0000FF"/>
      <w:u w:val="single"/>
    </w:rPr>
  </w:style>
  <w:style w:type="character" w:customStyle="1" w:styleId="a4">
    <w:name w:val="Абзац списка Знак"/>
    <w:link w:val="a3"/>
    <w:uiPriority w:val="99"/>
    <w:locked/>
    <w:rsid w:val="00C3355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7</Pages>
  <Words>2627</Words>
  <Characters>14976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Сафарова Асем Айтбаевна</cp:lastModifiedBy>
  <cp:revision>191</cp:revision>
  <cp:lastPrinted>2019-05-27T12:16:00Z</cp:lastPrinted>
  <dcterms:created xsi:type="dcterms:W3CDTF">2023-07-05T05:25:00Z</dcterms:created>
  <dcterms:modified xsi:type="dcterms:W3CDTF">2023-11-24T11:11:00Z</dcterms:modified>
</cp:coreProperties>
</file>