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462756">
        <w:rPr>
          <w:rFonts w:ascii="Times New Roman" w:hAnsi="Times New Roman"/>
          <w:bCs w:val="0"/>
          <w:sz w:val="24"/>
          <w:szCs w:val="24"/>
          <w:lang w:val="en-US"/>
        </w:rPr>
        <w:t xml:space="preserve"> </w:t>
      </w: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083C43" w:rsidRPr="004177BB" w:rsidRDefault="00083C43" w:rsidP="00083C43">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083C43" w:rsidRPr="001B6410" w:rsidRDefault="00083C43" w:rsidP="00083C43">
      <w:pPr>
        <w:ind w:firstLine="708"/>
        <w:jc w:val="left"/>
        <w:rPr>
          <w:b w:val="0"/>
          <w:i w:val="0"/>
          <w:sz w:val="24"/>
          <w:szCs w:val="24"/>
          <w:lang w:val="kk-KZ"/>
        </w:rPr>
      </w:pPr>
      <w:bookmarkStart w:id="0" w:name="_GoBack"/>
      <w:bookmarkEnd w:id="0"/>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b w:val="0"/>
          <w:i w:val="0"/>
          <w:sz w:val="24"/>
          <w:szCs w:val="24"/>
          <w:lang w:val="kk-KZ"/>
        </w:rPr>
        <w:t xml:space="preserve">, </w:t>
      </w:r>
      <w:r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083C43" w:rsidRDefault="00083C43" w:rsidP="00083C43">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083C43" w:rsidRPr="001B6410" w:rsidRDefault="00083C43" w:rsidP="00083C43">
      <w:pPr>
        <w:ind w:firstLine="708"/>
        <w:jc w:val="left"/>
        <w:rPr>
          <w:b w:val="0"/>
          <w:i w:val="0"/>
          <w:sz w:val="24"/>
          <w:szCs w:val="24"/>
          <w:lang w:val="kk-KZ"/>
        </w:rPr>
      </w:pPr>
    </w:p>
    <w:p w:rsidR="00083C43" w:rsidRDefault="00083C43" w:rsidP="00083C43">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083C43" w:rsidRPr="002A1CB2" w:rsidRDefault="00083C43" w:rsidP="00083C43">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083C43" w:rsidRPr="002575AC" w:rsidTr="00AC5AD1">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83C43" w:rsidRPr="002575AC" w:rsidRDefault="00083C43" w:rsidP="00AC5AD1">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083C43" w:rsidRPr="002575AC" w:rsidRDefault="00083C43" w:rsidP="00AC5AD1">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083C43" w:rsidRPr="002575AC" w:rsidTr="00AC5AD1">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3C43" w:rsidRPr="002575AC" w:rsidRDefault="00083C43" w:rsidP="00AC5AD1">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083C43" w:rsidRPr="00A96CF9" w:rsidRDefault="00083C43" w:rsidP="00AC5AD1">
            <w:pPr>
              <w:pStyle w:val="a5"/>
              <w:keepNext/>
              <w:keepLines/>
              <w:widowControl/>
              <w:tabs>
                <w:tab w:val="left" w:pos="132"/>
                <w:tab w:val="left" w:pos="1276"/>
                <w:tab w:val="left" w:pos="9639"/>
              </w:tabs>
              <w:jc w:val="center"/>
              <w:rPr>
                <w:rFonts w:ascii="Times New Roman" w:hAnsi="Times New Roman" w:cs="Times New Roman"/>
                <w:bCs w:val="0"/>
                <w:sz w:val="24"/>
                <w:szCs w:val="24"/>
                <w:lang w:val="en-US" w:eastAsia="en-US"/>
              </w:rPr>
            </w:pPr>
            <w:r>
              <w:rPr>
                <w:rFonts w:ascii="Times New Roman" w:hAnsi="Times New Roman" w:cs="Times New Roman"/>
                <w:bCs w:val="0"/>
                <w:sz w:val="24"/>
                <w:szCs w:val="24"/>
                <w:lang w:val="en-US" w:eastAsia="en-US"/>
              </w:rPr>
              <w:t>min</w:t>
            </w:r>
          </w:p>
        </w:tc>
        <w:tc>
          <w:tcPr>
            <w:tcW w:w="3544" w:type="dxa"/>
            <w:tcBorders>
              <w:top w:val="single" w:sz="4" w:space="0" w:color="auto"/>
              <w:left w:val="single" w:sz="4" w:space="0" w:color="auto"/>
              <w:bottom w:val="single" w:sz="4" w:space="0" w:color="auto"/>
              <w:right w:val="single" w:sz="4" w:space="0" w:color="auto"/>
            </w:tcBorders>
            <w:vAlign w:val="center"/>
          </w:tcPr>
          <w:p w:rsidR="00083C43" w:rsidRPr="00A96CF9" w:rsidRDefault="00083C43" w:rsidP="00AC5AD1">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en-US" w:eastAsia="en-US"/>
              </w:rPr>
            </w:pPr>
            <w:r>
              <w:rPr>
                <w:rFonts w:ascii="Times New Roman" w:hAnsi="Times New Roman" w:cs="Times New Roman"/>
                <w:bCs w:val="0"/>
                <w:sz w:val="24"/>
                <w:szCs w:val="24"/>
                <w:lang w:val="en-US" w:eastAsia="en-US"/>
              </w:rPr>
              <w:t>max</w:t>
            </w:r>
          </w:p>
        </w:tc>
      </w:tr>
      <w:tr w:rsidR="00083C43" w:rsidRPr="00D87746" w:rsidTr="00AC5AD1">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083C43" w:rsidRPr="002F3DBD" w:rsidRDefault="00083C43" w:rsidP="00AC5AD1">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083C43" w:rsidRPr="003C605C" w:rsidRDefault="00083C43" w:rsidP="00AC5A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2</w:t>
            </w:r>
            <w:r w:rsidRPr="003C605C">
              <w:rPr>
                <w:color w:val="000000"/>
                <w:sz w:val="24"/>
                <w:szCs w:val="24"/>
                <w:lang w:val="kk-KZ"/>
              </w:rPr>
              <w:t>6</w:t>
            </w:r>
            <w:r>
              <w:rPr>
                <w:color w:val="000000"/>
                <w:sz w:val="24"/>
                <w:szCs w:val="24"/>
                <w:lang w:val="kk-KZ"/>
              </w:rPr>
              <w:t>837</w:t>
            </w:r>
          </w:p>
        </w:tc>
        <w:tc>
          <w:tcPr>
            <w:tcW w:w="3544" w:type="dxa"/>
            <w:tcBorders>
              <w:top w:val="single" w:sz="4" w:space="0" w:color="auto"/>
              <w:left w:val="single" w:sz="4" w:space="0" w:color="auto"/>
              <w:bottom w:val="single" w:sz="4" w:space="0" w:color="auto"/>
              <w:right w:val="single" w:sz="4" w:space="0" w:color="auto"/>
            </w:tcBorders>
            <w:vAlign w:val="center"/>
          </w:tcPr>
          <w:p w:rsidR="00083C43" w:rsidRPr="003C605C" w:rsidRDefault="00083C43" w:rsidP="00AC5AD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60564</w:t>
            </w:r>
          </w:p>
        </w:tc>
      </w:tr>
    </w:tbl>
    <w:p w:rsidR="00083C43" w:rsidRPr="005B6C15" w:rsidRDefault="00083C43" w:rsidP="00083C43">
      <w:pPr>
        <w:widowControl/>
        <w:tabs>
          <w:tab w:val="left" w:pos="-1405"/>
          <w:tab w:val="left" w:pos="0"/>
          <w:tab w:val="left" w:pos="9498"/>
          <w:tab w:val="left" w:pos="9554"/>
          <w:tab w:val="left" w:pos="9639"/>
        </w:tabs>
        <w:snapToGrid/>
        <w:outlineLvl w:val="0"/>
        <w:rPr>
          <w:b w:val="0"/>
          <w:i w:val="0"/>
          <w:iCs w:val="0"/>
          <w:sz w:val="24"/>
          <w:szCs w:val="24"/>
          <w:lang w:val="kk-KZ"/>
        </w:rPr>
      </w:pPr>
    </w:p>
    <w:p w:rsidR="00083C43" w:rsidRPr="005B6C15" w:rsidRDefault="00083C43" w:rsidP="00083C43">
      <w:pPr>
        <w:tabs>
          <w:tab w:val="left" w:pos="9639"/>
        </w:tabs>
        <w:adjustRightInd w:val="0"/>
        <w:jc w:val="both"/>
        <w:rPr>
          <w:b w:val="0"/>
          <w:i w:val="0"/>
          <w:sz w:val="24"/>
          <w:szCs w:val="24"/>
        </w:rPr>
      </w:pPr>
    </w:p>
    <w:p w:rsidR="00083C43" w:rsidRPr="00A5705B" w:rsidRDefault="00083C43" w:rsidP="00083C43">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 Тұран ауданы   бойынша  Мемлекеттік  кірістер басқармасы,  160021, Шымкент қаласы, Театр көшесі, 33 үй, байланыс телефоны 8(7252) 56-08-35, электрондық мекен-жайы: </w:t>
      </w:r>
      <w:r w:rsidRPr="00A5705B">
        <w:rPr>
          <w:rFonts w:ascii="Times New Roman" w:eastAsia="Times New Roman" w:hAnsi="Times New Roman" w:cs="Times New Roman"/>
          <w:i w:val="0"/>
          <w:color w:val="auto"/>
          <w:sz w:val="24"/>
          <w:szCs w:val="24"/>
          <w:lang w:val="kk-KZ"/>
        </w:rPr>
        <w:fldChar w:fldCharType="begin"/>
      </w:r>
      <w:r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083C43" w:rsidRPr="00A5705B" w:rsidRDefault="00083C43" w:rsidP="00083C43">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Pr="00A5705B">
        <w:rPr>
          <w:i w:val="0"/>
          <w:sz w:val="24"/>
          <w:szCs w:val="24"/>
          <w:lang w:val="kk-KZ"/>
        </w:rPr>
        <w:t xml:space="preserve"> бос әкімшілік    мемлекеттік   лауазымдарға  орналасуға   жалпы   конкурс   жариялайды:</w:t>
      </w:r>
    </w:p>
    <w:p w:rsidR="00083C43" w:rsidRPr="00BB529B" w:rsidRDefault="00083C43" w:rsidP="00083C43">
      <w:pPr>
        <w:tabs>
          <w:tab w:val="left" w:pos="142"/>
          <w:tab w:val="left" w:pos="9498"/>
        </w:tabs>
        <w:adjustRightInd w:val="0"/>
        <w:jc w:val="both"/>
        <w:rPr>
          <w:i w:val="0"/>
          <w:sz w:val="24"/>
          <w:szCs w:val="24"/>
          <w:lang w:val="kk-KZ"/>
        </w:rPr>
      </w:pPr>
    </w:p>
    <w:p w:rsidR="00083C43" w:rsidRPr="00F378DA" w:rsidRDefault="00083C43" w:rsidP="00083C43">
      <w:pPr>
        <w:pStyle w:val="a8"/>
        <w:numPr>
          <w:ilvl w:val="0"/>
          <w:numId w:val="5"/>
        </w:numPr>
        <w:suppressAutoHyphens/>
        <w:spacing w:before="0" w:beforeAutospacing="0" w:after="0" w:afterAutospacing="0"/>
        <w:jc w:val="both"/>
        <w:rPr>
          <w:i/>
          <w:lang w:val="kk-KZ"/>
        </w:rPr>
      </w:pPr>
      <w:r w:rsidRPr="00950BC4">
        <w:rPr>
          <w:b/>
          <w:lang w:val="kk-KZ"/>
        </w:rPr>
        <w:t xml:space="preserve">Шымкент қаласы бойынша Мемлекеттік кірістер департаментінің Тұран ауданы бойынша Мемлекеттік кірістер басқармасының </w:t>
      </w:r>
      <w:r>
        <w:rPr>
          <w:b/>
          <w:lang w:val="kk-KZ"/>
        </w:rPr>
        <w:t>С</w:t>
      </w:r>
      <w:r w:rsidRPr="00950BC4">
        <w:rPr>
          <w:b/>
          <w:lang w:val="kk-KZ"/>
        </w:rPr>
        <w:t>алықтық әкімшілендіру және камералдық мониторинг</w:t>
      </w:r>
      <w:r>
        <w:rPr>
          <w:b/>
          <w:lang w:val="kk-KZ"/>
        </w:rPr>
        <w:t>теу</w:t>
      </w:r>
      <w:r w:rsidRPr="00950BC4">
        <w:rPr>
          <w:b/>
          <w:lang w:val="kk-KZ"/>
        </w:rPr>
        <w:t xml:space="preserve"> бөлімінің бас маманы, </w:t>
      </w:r>
      <w:r w:rsidRPr="00F378DA">
        <w:rPr>
          <w:i/>
          <w:lang w:val="kk-KZ"/>
        </w:rPr>
        <w:t xml:space="preserve">(С-R-4 санаты блок А), </w:t>
      </w:r>
      <w:r>
        <w:rPr>
          <w:i/>
          <w:lang w:val="kk-KZ"/>
        </w:rPr>
        <w:t>1</w:t>
      </w:r>
      <w:r w:rsidRPr="00F378DA">
        <w:rPr>
          <w:i/>
          <w:lang w:val="kk-KZ"/>
        </w:rPr>
        <w:t xml:space="preserve"> бірлік</w:t>
      </w:r>
      <w:r w:rsidRPr="00F378DA">
        <w:rPr>
          <w:b/>
          <w:i/>
          <w:lang w:val="kk-KZ"/>
        </w:rPr>
        <w:t>.</w:t>
      </w:r>
    </w:p>
    <w:p w:rsidR="00083C43" w:rsidRDefault="00083C43" w:rsidP="00083C43">
      <w:pPr>
        <w:jc w:val="both"/>
        <w:rPr>
          <w:b w:val="0"/>
          <w:bCs w:val="0"/>
          <w:i w:val="0"/>
          <w:iCs w:val="0"/>
          <w:sz w:val="24"/>
          <w:szCs w:val="24"/>
          <w:lang w:val="kk-KZ"/>
        </w:rPr>
      </w:pPr>
      <w:r w:rsidRPr="007511BC">
        <w:rPr>
          <w:bCs w:val="0"/>
          <w:i w:val="0"/>
          <w:iCs w:val="0"/>
          <w:sz w:val="24"/>
          <w:szCs w:val="24"/>
          <w:lang w:val="kk-KZ"/>
        </w:rPr>
        <w:t>Функционалды міндеттері:</w:t>
      </w:r>
      <w:r>
        <w:rPr>
          <w:sz w:val="24"/>
          <w:szCs w:val="24"/>
          <w:lang w:val="kk-KZ"/>
        </w:rPr>
        <w:t xml:space="preserve"> </w:t>
      </w:r>
      <w:r w:rsidRPr="007511BC">
        <w:rPr>
          <w:b w:val="0"/>
          <w:bCs w:val="0"/>
          <w:i w:val="0"/>
          <w:iCs w:val="0"/>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083C43" w:rsidRDefault="00083C43" w:rsidP="00083C43">
      <w:pPr>
        <w:jc w:val="both"/>
        <w:rPr>
          <w:b w:val="0"/>
          <w:bCs w:val="0"/>
          <w:i w:val="0"/>
          <w:iCs w:val="0"/>
          <w:sz w:val="24"/>
          <w:szCs w:val="24"/>
          <w:lang w:val="kk-KZ"/>
        </w:rPr>
      </w:pPr>
    </w:p>
    <w:p w:rsidR="00083C43" w:rsidRPr="007511BC" w:rsidRDefault="00083C43" w:rsidP="00083C43">
      <w:pPr>
        <w:jc w:val="both"/>
        <w:rPr>
          <w:b w:val="0"/>
          <w:bCs w:val="0"/>
          <w:i w:val="0"/>
          <w:iCs w:val="0"/>
          <w:sz w:val="24"/>
          <w:szCs w:val="24"/>
          <w:lang w:val="kk-KZ"/>
        </w:rPr>
      </w:pPr>
    </w:p>
    <w:p w:rsidR="00083C43" w:rsidRDefault="00083C43" w:rsidP="00083C43">
      <w:pPr>
        <w:pStyle w:val="a8"/>
        <w:spacing w:before="0" w:after="0"/>
        <w:jc w:val="both"/>
        <w:rPr>
          <w:lang w:val="kk-KZ" w:eastAsia="en-US"/>
        </w:rPr>
      </w:pPr>
      <w:r w:rsidRPr="0045457B">
        <w:rPr>
          <w:b/>
          <w:lang w:val="kk-KZ"/>
        </w:rPr>
        <w:lastRenderedPageBreak/>
        <w:t>Конкурсқа қатысушыларға қойылатын талаптар:</w:t>
      </w:r>
      <w:r>
        <w:rPr>
          <w:b/>
          <w:lang w:val="kk-KZ"/>
        </w:rPr>
        <w:t xml:space="preserve"> </w:t>
      </w:r>
      <w:r w:rsidRPr="0045457B">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lang w:val="kk-KZ"/>
        </w:rPr>
        <w:t xml:space="preserve">. </w:t>
      </w:r>
      <w:r w:rsidRPr="0045457B">
        <w:rPr>
          <w:lang w:val="kk-KZ"/>
        </w:rPr>
        <w:t xml:space="preserve">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w:t>
      </w:r>
      <w:r w:rsidRPr="0020403A">
        <w:rPr>
          <w:b w:val="0"/>
          <w:i w:val="0"/>
          <w:sz w:val="24"/>
          <w:szCs w:val="24"/>
          <w:lang w:val="kk-KZ"/>
        </w:rPr>
        <w:lastRenderedPageBreak/>
        <w:t>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Default="00722BE1" w:rsidP="00722BE1">
      <w:pPr>
        <w:pStyle w:val="1"/>
        <w:rPr>
          <w:sz w:val="24"/>
          <w:szCs w:val="24"/>
          <w:lang w:val="kk-KZ"/>
        </w:rPr>
      </w:pPr>
      <w:r w:rsidRPr="00DF4E5D">
        <w:rPr>
          <w:sz w:val="24"/>
          <w:szCs w:val="24"/>
          <w:lang w:val="kk-KZ"/>
        </w:rPr>
        <w:tab/>
      </w:r>
    </w:p>
    <w:p w:rsidR="00A33EDC" w:rsidRDefault="00A33EDC" w:rsidP="00722BE1">
      <w:pPr>
        <w:pStyle w:val="1"/>
        <w:rPr>
          <w:sz w:val="24"/>
          <w:szCs w:val="24"/>
          <w:lang w:val="kk-KZ"/>
        </w:rPr>
      </w:pPr>
    </w:p>
    <w:p w:rsidR="00A33EDC" w:rsidRDefault="00A33EDC"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p w:rsidR="00013882" w:rsidRDefault="00013882" w:rsidP="00722BE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083C43"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Default="00722BE1"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Pr="0020403A" w:rsidRDefault="00A33EDC"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lastRenderedPageBreak/>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 xml:space="preserve">Вид взыскания, дата и основания его </w:t>
            </w:r>
            <w:r w:rsidRPr="0020403A">
              <w:rPr>
                <w:b w:val="0"/>
                <w:i w:val="0"/>
                <w:sz w:val="24"/>
                <w:szCs w:val="24"/>
              </w:rPr>
              <w:lastRenderedPageBreak/>
              <w:t>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w:t>
            </w:r>
            <w:r w:rsidR="005128EB">
              <w:rPr>
                <w:b w:val="0"/>
                <w:i w:val="0"/>
                <w:sz w:val="24"/>
                <w:szCs w:val="24"/>
                <w:lang w:val="en-US"/>
              </w:rPr>
              <w:t xml:space="preserve"> </w:t>
            </w:r>
            <w:r w:rsidRPr="0020403A">
              <w:rPr>
                <w:b w:val="0"/>
                <w:i w:val="0"/>
                <w:sz w:val="24"/>
                <w:szCs w:val="24"/>
              </w:rPr>
              <w:t>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6258E0">
      <w:pgSz w:w="11906" w:h="16838"/>
      <w:pgMar w:top="709"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3"/>
  </w:num>
  <w:num w:numId="10">
    <w:abstractNumId w:val="5"/>
  </w:num>
  <w:num w:numId="11">
    <w:abstractNumId w:val="4"/>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3882"/>
    <w:rsid w:val="000148AB"/>
    <w:rsid w:val="0001727D"/>
    <w:rsid w:val="00024689"/>
    <w:rsid w:val="00026767"/>
    <w:rsid w:val="0003106E"/>
    <w:rsid w:val="00031FB5"/>
    <w:rsid w:val="00032D61"/>
    <w:rsid w:val="00033C3A"/>
    <w:rsid w:val="00035CC6"/>
    <w:rsid w:val="00036512"/>
    <w:rsid w:val="0005222A"/>
    <w:rsid w:val="00053A86"/>
    <w:rsid w:val="00056A80"/>
    <w:rsid w:val="000575A2"/>
    <w:rsid w:val="000612BF"/>
    <w:rsid w:val="00066FB0"/>
    <w:rsid w:val="000706DD"/>
    <w:rsid w:val="00074723"/>
    <w:rsid w:val="00076984"/>
    <w:rsid w:val="00083C43"/>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87A38"/>
    <w:rsid w:val="00197A6E"/>
    <w:rsid w:val="001B6410"/>
    <w:rsid w:val="001C0C5B"/>
    <w:rsid w:val="001C1833"/>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6E8A"/>
    <w:rsid w:val="002C78AD"/>
    <w:rsid w:val="002D1470"/>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A5E00"/>
    <w:rsid w:val="003B3B59"/>
    <w:rsid w:val="003C7765"/>
    <w:rsid w:val="003D1960"/>
    <w:rsid w:val="003F3981"/>
    <w:rsid w:val="003F4F77"/>
    <w:rsid w:val="004177BB"/>
    <w:rsid w:val="00425202"/>
    <w:rsid w:val="00426922"/>
    <w:rsid w:val="0043508A"/>
    <w:rsid w:val="00451D0B"/>
    <w:rsid w:val="00462756"/>
    <w:rsid w:val="0046291F"/>
    <w:rsid w:val="004640A1"/>
    <w:rsid w:val="00477D02"/>
    <w:rsid w:val="00492D21"/>
    <w:rsid w:val="00497965"/>
    <w:rsid w:val="004A2B49"/>
    <w:rsid w:val="004C1C46"/>
    <w:rsid w:val="004C3567"/>
    <w:rsid w:val="004C6727"/>
    <w:rsid w:val="00504A2B"/>
    <w:rsid w:val="00507500"/>
    <w:rsid w:val="005128EB"/>
    <w:rsid w:val="005202E2"/>
    <w:rsid w:val="005233EF"/>
    <w:rsid w:val="00523401"/>
    <w:rsid w:val="00533F65"/>
    <w:rsid w:val="00541BE9"/>
    <w:rsid w:val="00550F72"/>
    <w:rsid w:val="00552867"/>
    <w:rsid w:val="005610F6"/>
    <w:rsid w:val="00561866"/>
    <w:rsid w:val="0058033F"/>
    <w:rsid w:val="005804DA"/>
    <w:rsid w:val="005A401E"/>
    <w:rsid w:val="005B6342"/>
    <w:rsid w:val="005B6C15"/>
    <w:rsid w:val="005B7DC5"/>
    <w:rsid w:val="005D52AD"/>
    <w:rsid w:val="005E0967"/>
    <w:rsid w:val="005E3D80"/>
    <w:rsid w:val="00602861"/>
    <w:rsid w:val="00603720"/>
    <w:rsid w:val="006158F1"/>
    <w:rsid w:val="006159C8"/>
    <w:rsid w:val="00615A7D"/>
    <w:rsid w:val="006201E0"/>
    <w:rsid w:val="006258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511BC"/>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86F3E"/>
    <w:rsid w:val="00891204"/>
    <w:rsid w:val="008C5E06"/>
    <w:rsid w:val="008D3053"/>
    <w:rsid w:val="008D4F87"/>
    <w:rsid w:val="008E7E16"/>
    <w:rsid w:val="008F032B"/>
    <w:rsid w:val="00911212"/>
    <w:rsid w:val="009208AB"/>
    <w:rsid w:val="0092563E"/>
    <w:rsid w:val="00931801"/>
    <w:rsid w:val="00940D97"/>
    <w:rsid w:val="00943523"/>
    <w:rsid w:val="009527EE"/>
    <w:rsid w:val="0096398B"/>
    <w:rsid w:val="00973591"/>
    <w:rsid w:val="0097731B"/>
    <w:rsid w:val="00977A50"/>
    <w:rsid w:val="00980286"/>
    <w:rsid w:val="00983833"/>
    <w:rsid w:val="009860D9"/>
    <w:rsid w:val="009A7ACF"/>
    <w:rsid w:val="009B641D"/>
    <w:rsid w:val="009D6B85"/>
    <w:rsid w:val="009F6D72"/>
    <w:rsid w:val="009F76B6"/>
    <w:rsid w:val="00A034B7"/>
    <w:rsid w:val="00A06ACB"/>
    <w:rsid w:val="00A13A7A"/>
    <w:rsid w:val="00A1437F"/>
    <w:rsid w:val="00A14F77"/>
    <w:rsid w:val="00A243F6"/>
    <w:rsid w:val="00A33EDC"/>
    <w:rsid w:val="00A40B7C"/>
    <w:rsid w:val="00A40C4C"/>
    <w:rsid w:val="00A41C5D"/>
    <w:rsid w:val="00A41CA6"/>
    <w:rsid w:val="00A43637"/>
    <w:rsid w:val="00A51AD7"/>
    <w:rsid w:val="00A54892"/>
    <w:rsid w:val="00A5705B"/>
    <w:rsid w:val="00A67F27"/>
    <w:rsid w:val="00A96CF9"/>
    <w:rsid w:val="00AC30B1"/>
    <w:rsid w:val="00AC5FE4"/>
    <w:rsid w:val="00AD50C3"/>
    <w:rsid w:val="00AE0710"/>
    <w:rsid w:val="00AE6ECA"/>
    <w:rsid w:val="00B01588"/>
    <w:rsid w:val="00B05F4E"/>
    <w:rsid w:val="00B077B4"/>
    <w:rsid w:val="00B07F21"/>
    <w:rsid w:val="00B34EF1"/>
    <w:rsid w:val="00B3625A"/>
    <w:rsid w:val="00B42350"/>
    <w:rsid w:val="00B46183"/>
    <w:rsid w:val="00B53005"/>
    <w:rsid w:val="00B579DB"/>
    <w:rsid w:val="00B676B5"/>
    <w:rsid w:val="00B7699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267"/>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1C1833"/>
    <w:rPr>
      <w:rFonts w:ascii="Segoe UI" w:hAnsi="Segoe UI" w:cs="Segoe UI"/>
      <w:sz w:val="18"/>
      <w:szCs w:val="18"/>
    </w:rPr>
  </w:style>
  <w:style w:type="character" w:customStyle="1" w:styleId="ad">
    <w:name w:val="Текст выноски Знак"/>
    <w:basedOn w:val="a0"/>
    <w:link w:val="ac"/>
    <w:uiPriority w:val="99"/>
    <w:semiHidden/>
    <w:rsid w:val="001C1833"/>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234</cp:revision>
  <cp:lastPrinted>2023-12-27T09:12:00Z</cp:lastPrinted>
  <dcterms:created xsi:type="dcterms:W3CDTF">2023-07-05T05:25:00Z</dcterms:created>
  <dcterms:modified xsi:type="dcterms:W3CDTF">2024-02-15T09:44:00Z</dcterms:modified>
</cp:coreProperties>
</file>