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134" w:rsidRDefault="00462134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72FC" w:rsidRPr="006C137F" w:rsidRDefault="008572FC" w:rsidP="006C137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6C137F">
        <w:rPr>
          <w:rFonts w:ascii="Times New Roman" w:eastAsia="Calibri" w:hAnsi="Times New Roman" w:cs="Times New Roman"/>
          <w:b/>
          <w:sz w:val="32"/>
          <w:szCs w:val="32"/>
          <w:lang w:val="kk-KZ"/>
        </w:rPr>
        <w:t>Решение</w:t>
      </w:r>
    </w:p>
    <w:p w:rsidR="00291CA9" w:rsidRDefault="008572FC" w:rsidP="006C137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заключительного заседания конкурсной комиссии для </w:t>
      </w:r>
      <w:r w:rsidR="008867C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внутреннего</w:t>
      </w:r>
      <w:r w:rsidR="002D040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конкурса  Министерства финансов Республ</w:t>
      </w:r>
      <w:r w:rsidR="00E002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ики Казахстан на занятие вакан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ых административной государ</w:t>
      </w:r>
      <w:r w:rsidR="00E002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ственной должностей корпуса «Б»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8572FC" w:rsidRDefault="008572FC" w:rsidP="006C137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протокол </w:t>
      </w:r>
      <w:r w:rsidRPr="006C137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№</w:t>
      </w:r>
      <w:r w:rsidR="00BE513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2</w:t>
      </w:r>
      <w:r w:rsidR="00C0161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6</w:t>
      </w:r>
      <w:r w:rsidR="009B78C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от </w:t>
      </w:r>
      <w:r w:rsidR="00C016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26</w:t>
      </w:r>
      <w:r w:rsidR="00BE513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.08.</w:t>
      </w:r>
      <w:r w:rsidR="000F0B6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2025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года</w:t>
      </w:r>
    </w:p>
    <w:p w:rsidR="006C137F" w:rsidRPr="006C137F" w:rsidRDefault="006C137F" w:rsidP="006C137F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lang w:val="kk-KZ"/>
        </w:rPr>
      </w:pPr>
    </w:p>
    <w:p w:rsidR="006C137F" w:rsidRPr="009B78C7" w:rsidRDefault="008572FC" w:rsidP="009B78C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</w:pPr>
      <w:r w:rsidRPr="006C137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  <w:t>Список</w:t>
      </w:r>
    </w:p>
    <w:p w:rsidR="00462134" w:rsidRDefault="00D235E3" w:rsidP="006C137F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кандидат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  <w:lang w:val="kk-KZ"/>
        </w:rPr>
        <w:t>ов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, </w:t>
      </w:r>
      <w:r w:rsidR="004F273B"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получивши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  <w:lang w:val="kk-KZ"/>
        </w:rPr>
        <w:t xml:space="preserve">х 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положительное заключение конкурсной комиссии</w:t>
      </w:r>
      <w:r w:rsid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="008572FC" w:rsidRPr="006C137F">
        <w:rPr>
          <w:rFonts w:ascii="Times New Roman" w:hAnsi="Times New Roman"/>
          <w:b/>
          <w:sz w:val="28"/>
          <w:szCs w:val="28"/>
          <w:lang w:val="kk-KZ"/>
        </w:rPr>
        <w:t>Управление государственных доходов по Абайскому району департамента государственных доходов по г. Шымкент Комитета государственных доходов Министерства финансов</w:t>
      </w:r>
    </w:p>
    <w:p w:rsidR="008572FC" w:rsidRPr="006C137F" w:rsidRDefault="008572FC" w:rsidP="006C137F">
      <w:pPr>
        <w:pStyle w:val="a5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6C137F">
        <w:rPr>
          <w:rFonts w:ascii="Times New Roman" w:hAnsi="Times New Roman"/>
          <w:b/>
          <w:sz w:val="28"/>
          <w:szCs w:val="28"/>
          <w:lang w:val="kk-KZ"/>
        </w:rPr>
        <w:t xml:space="preserve"> Республики Казахстан</w:t>
      </w:r>
    </w:p>
    <w:p w:rsidR="0068760C" w:rsidRPr="006C137F" w:rsidRDefault="0068760C" w:rsidP="006C13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8916"/>
      </w:tblGrid>
      <w:tr w:rsidR="00CA05A5" w:rsidRPr="00896CC4" w:rsidTr="00065933">
        <w:trPr>
          <w:trHeight w:val="841"/>
        </w:trPr>
        <w:tc>
          <w:tcPr>
            <w:tcW w:w="9292" w:type="dxa"/>
            <w:gridSpan w:val="2"/>
          </w:tcPr>
          <w:p w:rsidR="00814607" w:rsidRPr="00814607" w:rsidRDefault="00C0161D" w:rsidP="0081460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Главный специалист</w:t>
            </w:r>
            <w:r w:rsidR="00814607" w:rsidRPr="00814607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отдела по работе с налогоплательщиками</w:t>
            </w:r>
          </w:p>
          <w:p w:rsidR="00CA05A5" w:rsidRPr="00814607" w:rsidRDefault="00814607" w:rsidP="00C016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14607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(категория С-R-</w:t>
            </w:r>
            <w:r w:rsidR="00C0161D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4</w:t>
            </w:r>
            <w:r w:rsidRPr="00814607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, Блок-А),  1 единица</w:t>
            </w:r>
          </w:p>
        </w:tc>
      </w:tr>
      <w:tr w:rsidR="00CA05A5" w:rsidRPr="00896CC4" w:rsidTr="00CA05A5">
        <w:trPr>
          <w:trHeight w:val="421"/>
        </w:trPr>
        <w:tc>
          <w:tcPr>
            <w:tcW w:w="376" w:type="dxa"/>
          </w:tcPr>
          <w:p w:rsidR="00CA05A5" w:rsidRPr="00065933" w:rsidRDefault="00065933" w:rsidP="00A61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9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16" w:type="dxa"/>
          </w:tcPr>
          <w:p w:rsidR="00CA05A5" w:rsidRPr="00DB29D1" w:rsidRDefault="00C0161D" w:rsidP="0015709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1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Молдакәрім Аружан Сабитқызы</w:t>
            </w:r>
          </w:p>
        </w:tc>
      </w:tr>
    </w:tbl>
    <w:p w:rsidR="008572FC" w:rsidRPr="006C137F" w:rsidRDefault="00A61FFA" w:rsidP="008572FC">
      <w:pPr>
        <w:pStyle w:val="a3"/>
        <w:ind w:left="0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 w:type="textWrapping" w:clear="all"/>
      </w:r>
    </w:p>
    <w:p w:rsidR="008572FC" w:rsidRDefault="008572FC" w:rsidP="008572FC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</w:rPr>
      </w:pPr>
      <w:r w:rsidRPr="006C137F">
        <w:rPr>
          <w:rFonts w:ascii="Times New Roman" w:hAnsi="Times New Roman" w:cs="Times New Roman"/>
          <w:b/>
          <w:sz w:val="28"/>
          <w:szCs w:val="28"/>
        </w:rPr>
        <w:tab/>
      </w:r>
    </w:p>
    <w:p w:rsidR="00BF12B9" w:rsidRDefault="00BF12B9" w:rsidP="008572FC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3681" w:rsidRDefault="00113681" w:rsidP="00BF12B9">
      <w:pPr>
        <w:tabs>
          <w:tab w:val="left" w:pos="2970"/>
        </w:tabs>
        <w:rPr>
          <w:rFonts w:ascii="Times New Roman" w:hAnsi="Times New Roman" w:cs="Times New Roman"/>
          <w:color w:val="0C0000"/>
          <w:sz w:val="20"/>
          <w:szCs w:val="28"/>
          <w:lang w:val="kk-KZ"/>
        </w:rPr>
      </w:pPr>
    </w:p>
    <w:p w:rsidR="00113681" w:rsidRPr="00113681" w:rsidRDefault="00113681" w:rsidP="00113681">
      <w:pPr>
        <w:rPr>
          <w:rFonts w:ascii="Times New Roman" w:hAnsi="Times New Roman" w:cs="Times New Roman"/>
          <w:sz w:val="20"/>
          <w:szCs w:val="28"/>
          <w:lang w:val="kk-KZ"/>
        </w:rPr>
      </w:pPr>
    </w:p>
    <w:p w:rsidR="00113681" w:rsidRPr="00113681" w:rsidRDefault="00113681" w:rsidP="00113681">
      <w:pPr>
        <w:rPr>
          <w:rFonts w:ascii="Times New Roman" w:hAnsi="Times New Roman" w:cs="Times New Roman"/>
          <w:sz w:val="20"/>
          <w:szCs w:val="28"/>
          <w:lang w:val="kk-KZ"/>
        </w:rPr>
      </w:pPr>
    </w:p>
    <w:p w:rsidR="00113681" w:rsidRPr="00113681" w:rsidRDefault="00113681" w:rsidP="00113681">
      <w:pPr>
        <w:rPr>
          <w:rFonts w:ascii="Times New Roman" w:hAnsi="Times New Roman" w:cs="Times New Roman"/>
          <w:sz w:val="20"/>
          <w:szCs w:val="28"/>
          <w:lang w:val="kk-KZ"/>
        </w:rPr>
      </w:pPr>
    </w:p>
    <w:p w:rsidR="00113681" w:rsidRDefault="00113681" w:rsidP="00113681">
      <w:pPr>
        <w:rPr>
          <w:rFonts w:ascii="Times New Roman" w:hAnsi="Times New Roman" w:cs="Times New Roman"/>
          <w:sz w:val="20"/>
          <w:szCs w:val="28"/>
          <w:lang w:val="kk-KZ"/>
        </w:rPr>
      </w:pPr>
    </w:p>
    <w:p w:rsidR="00BF12B9" w:rsidRPr="00113681" w:rsidRDefault="00BF12B9" w:rsidP="00113681">
      <w:pPr>
        <w:jc w:val="right"/>
        <w:rPr>
          <w:rFonts w:ascii="Times New Roman" w:hAnsi="Times New Roman" w:cs="Times New Roman"/>
          <w:sz w:val="20"/>
          <w:szCs w:val="28"/>
          <w:lang w:val="kk-KZ"/>
        </w:rPr>
      </w:pPr>
      <w:bookmarkStart w:id="0" w:name="_GoBack"/>
      <w:bookmarkEnd w:id="0"/>
    </w:p>
    <w:sectPr w:rsidR="00BF12B9" w:rsidRPr="00113681" w:rsidSect="00352CCE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D66" w:rsidRDefault="00D60D66" w:rsidP="00BF12B9">
      <w:pPr>
        <w:spacing w:after="0" w:line="240" w:lineRule="auto"/>
      </w:pPr>
      <w:r>
        <w:separator/>
      </w:r>
    </w:p>
  </w:endnote>
  <w:endnote w:type="continuationSeparator" w:id="0">
    <w:p w:rsidR="00D60D66" w:rsidRDefault="00D60D66" w:rsidP="00BF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D66" w:rsidRDefault="00D60D66" w:rsidP="00BF12B9">
      <w:pPr>
        <w:spacing w:after="0" w:line="240" w:lineRule="auto"/>
      </w:pPr>
      <w:r>
        <w:separator/>
      </w:r>
    </w:p>
  </w:footnote>
  <w:footnote w:type="continuationSeparator" w:id="0">
    <w:p w:rsidR="00D60D66" w:rsidRDefault="00D60D66" w:rsidP="00BF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B9" w:rsidRDefault="00BF12B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F12B9" w:rsidRPr="00BF12B9" w:rsidRDefault="00BF12B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02.03.2022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" filled="f" stroked="f" strokeweight=".5pt">
              <v:textbox style="layout-flow:vertical;mso-layout-flow-alt:bottom-to-top">
                <w:txbxContent>
                  <w:p w:rsidR="00BF12B9" w:rsidRPr="00BF12B9" w:rsidRDefault="00BF12B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02.03.2022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5596"/>
    <w:multiLevelType w:val="hybridMultilevel"/>
    <w:tmpl w:val="15887304"/>
    <w:lvl w:ilvl="0" w:tplc="E038588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28"/>
    <w:rsid w:val="00011787"/>
    <w:rsid w:val="000119E0"/>
    <w:rsid w:val="00043A04"/>
    <w:rsid w:val="000531D6"/>
    <w:rsid w:val="00065933"/>
    <w:rsid w:val="00084BEE"/>
    <w:rsid w:val="000B0E1E"/>
    <w:rsid w:val="000C04EE"/>
    <w:rsid w:val="000D097A"/>
    <w:rsid w:val="000D556B"/>
    <w:rsid w:val="000F0B60"/>
    <w:rsid w:val="000F0C55"/>
    <w:rsid w:val="00113681"/>
    <w:rsid w:val="00144F29"/>
    <w:rsid w:val="00157092"/>
    <w:rsid w:val="00201833"/>
    <w:rsid w:val="00233685"/>
    <w:rsid w:val="002549AF"/>
    <w:rsid w:val="00263981"/>
    <w:rsid w:val="00267BE0"/>
    <w:rsid w:val="002827F5"/>
    <w:rsid w:val="00291CA9"/>
    <w:rsid w:val="0029378A"/>
    <w:rsid w:val="002A1BFE"/>
    <w:rsid w:val="002B58D1"/>
    <w:rsid w:val="002C5C54"/>
    <w:rsid w:val="002D0406"/>
    <w:rsid w:val="002E4EA3"/>
    <w:rsid w:val="002F5FA9"/>
    <w:rsid w:val="00322D7C"/>
    <w:rsid w:val="00352CCE"/>
    <w:rsid w:val="003632AC"/>
    <w:rsid w:val="003A5CCD"/>
    <w:rsid w:val="003F6D77"/>
    <w:rsid w:val="00462134"/>
    <w:rsid w:val="00463C18"/>
    <w:rsid w:val="004C2ADA"/>
    <w:rsid w:val="004D4C7D"/>
    <w:rsid w:val="004D672F"/>
    <w:rsid w:val="004F273B"/>
    <w:rsid w:val="00500CD1"/>
    <w:rsid w:val="005022DF"/>
    <w:rsid w:val="00521296"/>
    <w:rsid w:val="00524B32"/>
    <w:rsid w:val="00585865"/>
    <w:rsid w:val="005A39C1"/>
    <w:rsid w:val="005B0177"/>
    <w:rsid w:val="005D577E"/>
    <w:rsid w:val="005F6978"/>
    <w:rsid w:val="00604704"/>
    <w:rsid w:val="006765C9"/>
    <w:rsid w:val="0068760C"/>
    <w:rsid w:val="00690F21"/>
    <w:rsid w:val="006A3EC0"/>
    <w:rsid w:val="006C137F"/>
    <w:rsid w:val="006F07AC"/>
    <w:rsid w:val="00701616"/>
    <w:rsid w:val="0073608C"/>
    <w:rsid w:val="00763B2D"/>
    <w:rsid w:val="007B542F"/>
    <w:rsid w:val="00802A58"/>
    <w:rsid w:val="00814607"/>
    <w:rsid w:val="00824A63"/>
    <w:rsid w:val="0083163E"/>
    <w:rsid w:val="00856521"/>
    <w:rsid w:val="008572FC"/>
    <w:rsid w:val="008867CD"/>
    <w:rsid w:val="0088756D"/>
    <w:rsid w:val="00887AC4"/>
    <w:rsid w:val="008924EA"/>
    <w:rsid w:val="008A38EB"/>
    <w:rsid w:val="008B3EC1"/>
    <w:rsid w:val="008D6FE3"/>
    <w:rsid w:val="009725C1"/>
    <w:rsid w:val="00980E9E"/>
    <w:rsid w:val="009B78C7"/>
    <w:rsid w:val="009E1482"/>
    <w:rsid w:val="00A61FFA"/>
    <w:rsid w:val="00A62D00"/>
    <w:rsid w:val="00A756BC"/>
    <w:rsid w:val="00A82F5C"/>
    <w:rsid w:val="00A9768E"/>
    <w:rsid w:val="00AB65EA"/>
    <w:rsid w:val="00AE4F8D"/>
    <w:rsid w:val="00B0520D"/>
    <w:rsid w:val="00B15E19"/>
    <w:rsid w:val="00BE402A"/>
    <w:rsid w:val="00BE513B"/>
    <w:rsid w:val="00BF12B9"/>
    <w:rsid w:val="00C0161D"/>
    <w:rsid w:val="00C2578E"/>
    <w:rsid w:val="00C51202"/>
    <w:rsid w:val="00C6795C"/>
    <w:rsid w:val="00C82F21"/>
    <w:rsid w:val="00CA05A5"/>
    <w:rsid w:val="00CA1CAB"/>
    <w:rsid w:val="00CB1BE4"/>
    <w:rsid w:val="00CE22D8"/>
    <w:rsid w:val="00CF191B"/>
    <w:rsid w:val="00CF35EA"/>
    <w:rsid w:val="00D235E3"/>
    <w:rsid w:val="00D419AB"/>
    <w:rsid w:val="00D60D66"/>
    <w:rsid w:val="00D77877"/>
    <w:rsid w:val="00DB29D1"/>
    <w:rsid w:val="00DE331D"/>
    <w:rsid w:val="00E002C1"/>
    <w:rsid w:val="00E853E7"/>
    <w:rsid w:val="00E97089"/>
    <w:rsid w:val="00EF3317"/>
    <w:rsid w:val="00F03228"/>
    <w:rsid w:val="00F06236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C84BB"/>
  <w15:docId w15:val="{A393F4AF-74ED-44A4-8209-84109AB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72F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8572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8572FC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rsid w:val="008572FC"/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BF1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2B9"/>
  </w:style>
  <w:style w:type="paragraph" w:styleId="a9">
    <w:name w:val="footer"/>
    <w:basedOn w:val="a"/>
    <w:link w:val="aa"/>
    <w:uiPriority w:val="99"/>
    <w:unhideWhenUsed/>
    <w:rsid w:val="00BF1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g_tankibaeva</dc:creator>
  <cp:keywords/>
  <dc:description/>
  <cp:lastModifiedBy>Ракшона Альдикова Махкамовна</cp:lastModifiedBy>
  <cp:revision>68</cp:revision>
  <dcterms:created xsi:type="dcterms:W3CDTF">2022-03-02T09:21:00Z</dcterms:created>
  <dcterms:modified xsi:type="dcterms:W3CDTF">2025-08-26T05:47:00Z</dcterms:modified>
</cp:coreProperties>
</file>