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5850"/>
        <w:gridCol w:w="3465"/>
      </w:tblGrid>
      <w:tr w:rsidR="00745CA2" w:rsidRPr="00667867" w:rsidTr="009B0932">
        <w:trPr>
          <w:tblCellSpacing w:w="15" w:type="dxa"/>
        </w:trPr>
        <w:tc>
          <w:tcPr>
            <w:tcW w:w="5805" w:type="dxa"/>
            <w:vAlign w:val="center"/>
            <w:hideMark/>
          </w:tcPr>
          <w:p w:rsidR="00745CA2" w:rsidRPr="00667867" w:rsidRDefault="00745CA2" w:rsidP="009B0932">
            <w:pPr>
              <w:spacing w:after="0"/>
              <w:jc w:val="center"/>
              <w:rPr>
                <w:rFonts w:ascii="Times New Roman" w:eastAsia="Times New Roman" w:hAnsi="Times New Roman" w:cs="Times New Roman"/>
                <w:sz w:val="24"/>
                <w:szCs w:val="24"/>
                <w:lang w:eastAsia="ru-RU"/>
              </w:rPr>
            </w:pPr>
          </w:p>
        </w:tc>
        <w:tc>
          <w:tcPr>
            <w:tcW w:w="3420" w:type="dxa"/>
            <w:vMerge w:val="restart"/>
            <w:vAlign w:val="center"/>
            <w:hideMark/>
          </w:tcPr>
          <w:p w:rsidR="00E05F4F" w:rsidRDefault="00E05F4F" w:rsidP="00B52116">
            <w:pPr>
              <w:spacing w:after="0"/>
              <w:rPr>
                <w:rFonts w:ascii="Times New Roman" w:eastAsia="Times New Roman" w:hAnsi="Times New Roman" w:cs="Times New Roman"/>
                <w:sz w:val="20"/>
                <w:szCs w:val="20"/>
                <w:lang w:eastAsia="ru-RU"/>
              </w:rPr>
            </w:pPr>
            <w:bookmarkStart w:id="0" w:name="z392"/>
            <w:bookmarkEnd w:id="0"/>
          </w:p>
          <w:p w:rsidR="00E05F4F" w:rsidRDefault="00E05F4F" w:rsidP="00E05F4F">
            <w:pPr>
              <w:spacing w:after="0"/>
              <w:jc w:val="right"/>
              <w:rPr>
                <w:rFonts w:ascii="Times New Roman" w:eastAsia="Times New Roman" w:hAnsi="Times New Roman" w:cs="Times New Roman"/>
                <w:sz w:val="20"/>
                <w:szCs w:val="20"/>
                <w:lang w:eastAsia="ru-RU"/>
              </w:rPr>
            </w:pPr>
          </w:p>
          <w:p w:rsidR="00745CA2" w:rsidRPr="00DB2003" w:rsidRDefault="00745CA2" w:rsidP="00E05F4F">
            <w:pPr>
              <w:spacing w:after="0"/>
              <w:jc w:val="right"/>
              <w:rPr>
                <w:rFonts w:ascii="Times New Roman" w:eastAsia="Times New Roman" w:hAnsi="Times New Roman" w:cs="Times New Roman"/>
                <w:sz w:val="20"/>
                <w:szCs w:val="20"/>
                <w:lang w:eastAsia="ru-RU"/>
              </w:rPr>
            </w:pPr>
            <w:r w:rsidRPr="00DB2003">
              <w:rPr>
                <w:rFonts w:ascii="Times New Roman" w:eastAsia="Times New Roman" w:hAnsi="Times New Roman" w:cs="Times New Roman"/>
                <w:sz w:val="20"/>
                <w:szCs w:val="20"/>
                <w:lang w:eastAsia="ru-RU"/>
              </w:rPr>
              <w:t>Приложение 6 к Правилам</w:t>
            </w:r>
            <w:r w:rsidRPr="00DB2003">
              <w:rPr>
                <w:rFonts w:ascii="Times New Roman" w:eastAsia="Times New Roman" w:hAnsi="Times New Roman" w:cs="Times New Roman"/>
                <w:sz w:val="20"/>
                <w:szCs w:val="20"/>
                <w:lang w:eastAsia="ru-RU"/>
              </w:rPr>
              <w:br/>
              <w:t>проведения конкурса на занятие</w:t>
            </w:r>
            <w:r w:rsidRPr="00DB2003">
              <w:rPr>
                <w:rFonts w:ascii="Times New Roman" w:eastAsia="Times New Roman" w:hAnsi="Times New Roman" w:cs="Times New Roman"/>
                <w:sz w:val="20"/>
                <w:szCs w:val="20"/>
                <w:lang w:eastAsia="ru-RU"/>
              </w:rPr>
              <w:br/>
              <w:t>административной государственной</w:t>
            </w:r>
            <w:r w:rsidRPr="00DB2003">
              <w:rPr>
                <w:rFonts w:ascii="Times New Roman" w:eastAsia="Times New Roman" w:hAnsi="Times New Roman" w:cs="Times New Roman"/>
                <w:sz w:val="20"/>
                <w:szCs w:val="20"/>
                <w:lang w:eastAsia="ru-RU"/>
              </w:rPr>
              <w:br/>
              <w:t>должности корпуса "Б"</w:t>
            </w:r>
          </w:p>
          <w:p w:rsidR="00745CA2" w:rsidRDefault="00745CA2" w:rsidP="00E05F4F">
            <w:pPr>
              <w:spacing w:after="0"/>
              <w:jc w:val="right"/>
              <w:rPr>
                <w:rFonts w:ascii="Times New Roman" w:eastAsia="Times New Roman" w:hAnsi="Times New Roman" w:cs="Times New Roman"/>
                <w:sz w:val="20"/>
                <w:szCs w:val="20"/>
                <w:lang w:eastAsia="ru-RU"/>
              </w:rPr>
            </w:pPr>
            <w:r w:rsidRPr="00DB2003">
              <w:rPr>
                <w:rFonts w:ascii="Times New Roman" w:eastAsia="Times New Roman" w:hAnsi="Times New Roman" w:cs="Times New Roman"/>
                <w:sz w:val="20"/>
                <w:szCs w:val="20"/>
                <w:lang w:eastAsia="ru-RU"/>
              </w:rPr>
              <w:t>Форма</w:t>
            </w:r>
          </w:p>
          <w:p w:rsidR="00896455" w:rsidRPr="00DB2003" w:rsidRDefault="00896455" w:rsidP="009B0932">
            <w:pPr>
              <w:spacing w:after="0"/>
              <w:jc w:val="center"/>
              <w:rPr>
                <w:rFonts w:ascii="Times New Roman" w:eastAsia="Times New Roman" w:hAnsi="Times New Roman" w:cs="Times New Roman"/>
                <w:sz w:val="20"/>
                <w:szCs w:val="20"/>
                <w:lang w:eastAsia="ru-RU"/>
              </w:rPr>
            </w:pPr>
          </w:p>
        </w:tc>
      </w:tr>
      <w:tr w:rsidR="00745CA2" w:rsidRPr="00667867" w:rsidTr="009B0932">
        <w:trPr>
          <w:tblCellSpacing w:w="15" w:type="dxa"/>
        </w:trPr>
        <w:tc>
          <w:tcPr>
            <w:tcW w:w="5805" w:type="dxa"/>
            <w:vAlign w:val="center"/>
            <w:hideMark/>
          </w:tcPr>
          <w:p w:rsidR="00745CA2" w:rsidRPr="00667867" w:rsidRDefault="00745CA2" w:rsidP="009B0932">
            <w:pPr>
              <w:spacing w:after="0"/>
              <w:jc w:val="center"/>
              <w:rPr>
                <w:rFonts w:ascii="Times New Roman" w:eastAsia="Times New Roman" w:hAnsi="Times New Roman" w:cs="Times New Roman"/>
                <w:sz w:val="24"/>
                <w:szCs w:val="24"/>
                <w:lang w:eastAsia="ru-RU"/>
              </w:rPr>
            </w:pPr>
            <w:r w:rsidRPr="00667867">
              <w:rPr>
                <w:rFonts w:ascii="Times New Roman" w:eastAsia="Times New Roman" w:hAnsi="Times New Roman" w:cs="Times New Roman"/>
                <w:sz w:val="24"/>
                <w:szCs w:val="24"/>
                <w:lang w:eastAsia="ru-RU"/>
              </w:rPr>
              <w:t> </w:t>
            </w:r>
          </w:p>
        </w:tc>
        <w:tc>
          <w:tcPr>
            <w:tcW w:w="3420" w:type="dxa"/>
            <w:vMerge/>
            <w:vAlign w:val="center"/>
            <w:hideMark/>
          </w:tcPr>
          <w:p w:rsidR="00745CA2" w:rsidRPr="00DB2003" w:rsidRDefault="00745CA2" w:rsidP="009B0932">
            <w:pPr>
              <w:spacing w:after="0"/>
              <w:jc w:val="center"/>
              <w:rPr>
                <w:rFonts w:ascii="Times New Roman" w:eastAsia="Times New Roman" w:hAnsi="Times New Roman" w:cs="Times New Roman"/>
                <w:sz w:val="20"/>
                <w:szCs w:val="20"/>
                <w:lang w:eastAsia="ru-RU"/>
              </w:rPr>
            </w:pPr>
            <w:bookmarkStart w:id="1" w:name="z393"/>
            <w:bookmarkEnd w:id="1"/>
          </w:p>
        </w:tc>
      </w:tr>
    </w:tbl>
    <w:p w:rsidR="00E05F4F" w:rsidRDefault="00E05F4F" w:rsidP="004E5EC5">
      <w:pPr>
        <w:spacing w:before="100" w:beforeAutospacing="1" w:after="100" w:afterAutospacing="1"/>
        <w:outlineLvl w:val="2"/>
        <w:rPr>
          <w:rFonts w:ascii="Times New Roman" w:eastAsia="Times New Roman" w:hAnsi="Times New Roman" w:cs="Times New Roman"/>
          <w:b/>
          <w:bCs/>
          <w:sz w:val="27"/>
          <w:szCs w:val="27"/>
          <w:lang w:eastAsia="ru-RU"/>
        </w:rPr>
      </w:pPr>
    </w:p>
    <w:p w:rsidR="007D5B35" w:rsidRPr="00667867" w:rsidRDefault="007D5B35" w:rsidP="00745CA2">
      <w:pPr>
        <w:spacing w:before="100" w:beforeAutospacing="1" w:after="100" w:afterAutospacing="1"/>
        <w:jc w:val="center"/>
        <w:outlineLvl w:val="2"/>
        <w:rPr>
          <w:rFonts w:ascii="Times New Roman" w:eastAsia="Times New Roman" w:hAnsi="Times New Roman" w:cs="Times New Roman"/>
          <w:b/>
          <w:bCs/>
          <w:sz w:val="27"/>
          <w:szCs w:val="27"/>
          <w:lang w:eastAsia="ru-RU"/>
        </w:rPr>
      </w:pPr>
      <w:r w:rsidRPr="00667867">
        <w:rPr>
          <w:rFonts w:ascii="Times New Roman" w:eastAsia="Times New Roman" w:hAnsi="Times New Roman" w:cs="Times New Roman"/>
          <w:b/>
          <w:bCs/>
          <w:sz w:val="27"/>
          <w:szCs w:val="27"/>
          <w:lang w:eastAsia="ru-RU"/>
        </w:rPr>
        <w:t>РЕШЕНИЕ</w:t>
      </w:r>
      <w:r w:rsidRPr="00667867">
        <w:rPr>
          <w:rFonts w:ascii="Times New Roman" w:eastAsia="Times New Roman" w:hAnsi="Times New Roman" w:cs="Times New Roman"/>
          <w:b/>
          <w:bCs/>
          <w:sz w:val="27"/>
          <w:szCs w:val="27"/>
          <w:lang w:eastAsia="ru-RU"/>
        </w:rPr>
        <w:br/>
        <w:t>о допуске участников конкурса к собеседованию</w:t>
      </w:r>
    </w:p>
    <w:tbl>
      <w:tblPr>
        <w:tblW w:w="10915" w:type="dxa"/>
        <w:tblCellSpacing w:w="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25"/>
        <w:gridCol w:w="4111"/>
        <w:gridCol w:w="2410"/>
        <w:gridCol w:w="1701"/>
        <w:gridCol w:w="2268"/>
      </w:tblGrid>
      <w:tr w:rsidR="0091546F" w:rsidRPr="00667867" w:rsidTr="008A335B">
        <w:trPr>
          <w:tblCellSpacing w:w="15" w:type="dxa"/>
        </w:trPr>
        <w:tc>
          <w:tcPr>
            <w:tcW w:w="380" w:type="dxa"/>
            <w:vAlign w:val="center"/>
            <w:hideMark/>
          </w:tcPr>
          <w:p w:rsidR="007D5B35" w:rsidRPr="004C1189" w:rsidRDefault="007D5B35" w:rsidP="009B0932">
            <w:pPr>
              <w:spacing w:before="100" w:beforeAutospacing="1" w:after="100" w:afterAutospacing="1"/>
              <w:jc w:val="center"/>
              <w:rPr>
                <w:rFonts w:ascii="Times New Roman" w:eastAsia="Times New Roman" w:hAnsi="Times New Roman" w:cs="Times New Roman"/>
                <w:b/>
                <w:sz w:val="24"/>
                <w:szCs w:val="24"/>
                <w:lang w:eastAsia="ru-RU"/>
              </w:rPr>
            </w:pPr>
            <w:r w:rsidRPr="004C1189">
              <w:rPr>
                <w:rFonts w:ascii="Times New Roman" w:eastAsia="Times New Roman" w:hAnsi="Times New Roman" w:cs="Times New Roman"/>
                <w:b/>
                <w:sz w:val="24"/>
                <w:szCs w:val="24"/>
                <w:lang w:eastAsia="ru-RU"/>
              </w:rPr>
              <w:t>№</w:t>
            </w:r>
          </w:p>
        </w:tc>
        <w:tc>
          <w:tcPr>
            <w:tcW w:w="4081" w:type="dxa"/>
            <w:vAlign w:val="center"/>
            <w:hideMark/>
          </w:tcPr>
          <w:p w:rsidR="007D5B35" w:rsidRPr="004C1189" w:rsidRDefault="007D5B35" w:rsidP="009B0932">
            <w:pPr>
              <w:spacing w:before="100" w:beforeAutospacing="1" w:after="100" w:afterAutospacing="1"/>
              <w:jc w:val="center"/>
              <w:rPr>
                <w:rFonts w:ascii="Times New Roman" w:eastAsia="Times New Roman" w:hAnsi="Times New Roman" w:cs="Times New Roman"/>
                <w:b/>
                <w:sz w:val="24"/>
                <w:szCs w:val="24"/>
                <w:lang w:eastAsia="ru-RU"/>
              </w:rPr>
            </w:pPr>
            <w:r w:rsidRPr="004C1189">
              <w:rPr>
                <w:rFonts w:ascii="Times New Roman" w:eastAsia="Times New Roman" w:hAnsi="Times New Roman" w:cs="Times New Roman"/>
                <w:b/>
                <w:sz w:val="24"/>
                <w:szCs w:val="24"/>
                <w:lang w:eastAsia="ru-RU"/>
              </w:rPr>
              <w:t>Должность</w:t>
            </w:r>
          </w:p>
        </w:tc>
        <w:tc>
          <w:tcPr>
            <w:tcW w:w="2380" w:type="dxa"/>
            <w:vAlign w:val="center"/>
            <w:hideMark/>
          </w:tcPr>
          <w:p w:rsidR="007D5B35" w:rsidRPr="004C1189" w:rsidRDefault="007D5B35" w:rsidP="00997C45">
            <w:pPr>
              <w:spacing w:before="100" w:beforeAutospacing="1" w:after="100" w:afterAutospacing="1"/>
              <w:jc w:val="center"/>
              <w:rPr>
                <w:rFonts w:ascii="Times New Roman" w:eastAsia="Times New Roman" w:hAnsi="Times New Roman" w:cs="Times New Roman"/>
                <w:b/>
                <w:sz w:val="24"/>
                <w:szCs w:val="24"/>
                <w:lang w:eastAsia="ru-RU"/>
              </w:rPr>
            </w:pPr>
            <w:r w:rsidRPr="004C1189">
              <w:rPr>
                <w:rFonts w:ascii="Times New Roman" w:eastAsia="Times New Roman" w:hAnsi="Times New Roman" w:cs="Times New Roman"/>
                <w:b/>
                <w:sz w:val="24"/>
                <w:szCs w:val="24"/>
                <w:lang w:eastAsia="ru-RU"/>
              </w:rPr>
              <w:t>Фамилия, имя, отчество кандидата</w:t>
            </w:r>
          </w:p>
        </w:tc>
        <w:tc>
          <w:tcPr>
            <w:tcW w:w="1671" w:type="dxa"/>
            <w:vAlign w:val="center"/>
            <w:hideMark/>
          </w:tcPr>
          <w:p w:rsidR="007D5B35" w:rsidRPr="004C1189" w:rsidRDefault="007D5B35" w:rsidP="00DB2003">
            <w:pPr>
              <w:spacing w:before="100" w:beforeAutospacing="1" w:after="100" w:afterAutospacing="1"/>
              <w:jc w:val="center"/>
              <w:rPr>
                <w:rFonts w:ascii="Times New Roman" w:eastAsia="Times New Roman" w:hAnsi="Times New Roman" w:cs="Times New Roman"/>
                <w:b/>
                <w:sz w:val="24"/>
                <w:szCs w:val="24"/>
                <w:lang w:eastAsia="ru-RU"/>
              </w:rPr>
            </w:pPr>
            <w:r w:rsidRPr="004C1189">
              <w:rPr>
                <w:rFonts w:ascii="Times New Roman" w:eastAsia="Times New Roman" w:hAnsi="Times New Roman" w:cs="Times New Roman"/>
                <w:b/>
                <w:sz w:val="24"/>
                <w:szCs w:val="24"/>
                <w:lang w:eastAsia="ru-RU"/>
              </w:rPr>
              <w:t>Решение (допущен</w:t>
            </w:r>
            <w:r w:rsidR="008A335B">
              <w:rPr>
                <w:rFonts w:ascii="Times New Roman" w:eastAsia="Times New Roman" w:hAnsi="Times New Roman" w:cs="Times New Roman"/>
                <w:b/>
                <w:sz w:val="24"/>
                <w:szCs w:val="24"/>
                <w:lang w:eastAsia="ru-RU"/>
              </w:rPr>
              <w:t xml:space="preserve"> (а)  не допущен (а)</w:t>
            </w:r>
          </w:p>
        </w:tc>
        <w:tc>
          <w:tcPr>
            <w:tcW w:w="2223" w:type="dxa"/>
            <w:vAlign w:val="center"/>
            <w:hideMark/>
          </w:tcPr>
          <w:p w:rsidR="007D5B35" w:rsidRPr="004C1189" w:rsidRDefault="007D5B35" w:rsidP="009B0932">
            <w:pPr>
              <w:spacing w:before="100" w:beforeAutospacing="1" w:after="100" w:afterAutospacing="1"/>
              <w:jc w:val="center"/>
              <w:rPr>
                <w:rFonts w:ascii="Times New Roman" w:eastAsia="Times New Roman" w:hAnsi="Times New Roman" w:cs="Times New Roman"/>
                <w:b/>
                <w:sz w:val="24"/>
                <w:szCs w:val="24"/>
                <w:lang w:eastAsia="ru-RU"/>
              </w:rPr>
            </w:pPr>
            <w:r w:rsidRPr="004C1189">
              <w:rPr>
                <w:rFonts w:ascii="Times New Roman" w:eastAsia="Times New Roman" w:hAnsi="Times New Roman" w:cs="Times New Roman"/>
                <w:b/>
                <w:sz w:val="24"/>
                <w:szCs w:val="24"/>
                <w:lang w:eastAsia="ru-RU"/>
              </w:rPr>
              <w:t>Причины недопущения</w:t>
            </w:r>
          </w:p>
        </w:tc>
      </w:tr>
      <w:tr w:rsidR="00FA50D2" w:rsidRPr="002D0F89" w:rsidTr="008A335B">
        <w:trPr>
          <w:trHeight w:val="513"/>
          <w:tblCellSpacing w:w="15" w:type="dxa"/>
        </w:trPr>
        <w:tc>
          <w:tcPr>
            <w:tcW w:w="380" w:type="dxa"/>
            <w:vMerge w:val="restart"/>
            <w:tcBorders>
              <w:top w:val="single" w:sz="4" w:space="0" w:color="auto"/>
              <w:left w:val="single" w:sz="4" w:space="0" w:color="auto"/>
              <w:right w:val="single" w:sz="4" w:space="0" w:color="auto"/>
            </w:tcBorders>
            <w:hideMark/>
          </w:tcPr>
          <w:p w:rsidR="00FA50D2" w:rsidRPr="00A77AA0" w:rsidRDefault="00FA50D2" w:rsidP="00FA50D2">
            <w:pPr>
              <w:spacing w:before="100" w:beforeAutospacing="1" w:after="100" w:afterAutospacing="1"/>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4081" w:type="dxa"/>
            <w:vMerge w:val="restart"/>
            <w:tcBorders>
              <w:top w:val="single" w:sz="4" w:space="0" w:color="auto"/>
              <w:left w:val="single" w:sz="4" w:space="0" w:color="auto"/>
              <w:right w:val="single" w:sz="4" w:space="0" w:color="auto"/>
            </w:tcBorders>
            <w:hideMark/>
          </w:tcPr>
          <w:p w:rsidR="00FA50D2" w:rsidRPr="00890A1C" w:rsidRDefault="00FA50D2" w:rsidP="00FA50D2">
            <w:pPr>
              <w:spacing w:after="0"/>
              <w:rPr>
                <w:rFonts w:ascii="Times New Roman" w:hAnsi="Times New Roman" w:cs="Times New Roman"/>
                <w:sz w:val="24"/>
                <w:szCs w:val="24"/>
              </w:rPr>
            </w:pPr>
            <w:r w:rsidRPr="00FC31C9">
              <w:rPr>
                <w:rFonts w:ascii="Times New Roman" w:hAnsi="Times New Roman" w:cs="Times New Roman"/>
                <w:b/>
                <w:bCs/>
                <w:sz w:val="24"/>
                <w:szCs w:val="24"/>
                <w:lang w:val="kk-KZ"/>
              </w:rPr>
              <w:t>Главный специалист</w:t>
            </w:r>
            <w:r w:rsidRPr="00FC31C9">
              <w:rPr>
                <w:rFonts w:ascii="Times New Roman" w:hAnsi="Times New Roman" w:cs="Times New Roman"/>
                <w:b/>
                <w:sz w:val="24"/>
                <w:szCs w:val="24"/>
                <w:lang w:val="kk-KZ"/>
              </w:rPr>
              <w:t xml:space="preserve"> отдела учета,  анализа и информационных технологий </w:t>
            </w:r>
            <w:r w:rsidRPr="00FC31C9">
              <w:rPr>
                <w:rFonts w:ascii="Times New Roman" w:hAnsi="Times New Roman" w:cs="Times New Roman"/>
                <w:i/>
                <w:sz w:val="24"/>
                <w:szCs w:val="24"/>
                <w:lang w:val="kk-KZ"/>
              </w:rPr>
              <w:t>(временно, на период отпуска по уходу за ребенком основного работника до 31.12.2024г., а также, основной работник имеет право выйти на работу до истечения данного срока)</w:t>
            </w:r>
            <w:r w:rsidRPr="00FC31C9">
              <w:rPr>
                <w:rFonts w:ascii="Times New Roman" w:hAnsi="Times New Roman" w:cs="Times New Roman"/>
                <w:b/>
                <w:sz w:val="24"/>
                <w:szCs w:val="24"/>
                <w:lang w:val="kk-KZ"/>
              </w:rPr>
              <w:t xml:space="preserve"> Управления Государственных доходов по Абайскомурайону Департамента Государственных доходов по городу Шымкент (категория С-R-4, Блок-А), 1 единица.</w:t>
            </w:r>
          </w:p>
        </w:tc>
        <w:tc>
          <w:tcPr>
            <w:tcW w:w="2380" w:type="dxa"/>
            <w:tcBorders>
              <w:top w:val="single" w:sz="4" w:space="0" w:color="auto"/>
              <w:left w:val="single" w:sz="4" w:space="0" w:color="auto"/>
              <w:bottom w:val="single" w:sz="4" w:space="0" w:color="auto"/>
              <w:right w:val="single" w:sz="4" w:space="0" w:color="auto"/>
            </w:tcBorders>
          </w:tcPr>
          <w:p w:rsidR="00FA50D2" w:rsidRDefault="00FA50D2" w:rsidP="00FA50D2">
            <w:pPr>
              <w:spacing w:after="0"/>
              <w:rPr>
                <w:rFonts w:ascii="Times New Roman" w:eastAsia="Times New Roman" w:hAnsi="Times New Roman" w:cs="Times New Roman"/>
                <w:sz w:val="24"/>
                <w:szCs w:val="24"/>
                <w:lang w:val="kk-KZ"/>
              </w:rPr>
            </w:pPr>
            <w:r w:rsidRPr="008A335B">
              <w:rPr>
                <w:rFonts w:ascii="Times New Roman" w:eastAsia="Times New Roman" w:hAnsi="Times New Roman" w:cs="Times New Roman"/>
                <w:sz w:val="24"/>
                <w:szCs w:val="24"/>
                <w:lang w:val="kk-KZ"/>
              </w:rPr>
              <w:t xml:space="preserve">Битемиров Бағдәулет Талғатұлы </w:t>
            </w:r>
          </w:p>
          <w:p w:rsidR="00FA50D2" w:rsidRDefault="00FA50D2" w:rsidP="00FA50D2">
            <w:pPr>
              <w:spacing w:after="0"/>
              <w:rPr>
                <w:rFonts w:ascii="Times New Roman" w:eastAsia="Times New Roman" w:hAnsi="Times New Roman" w:cs="Times New Roman"/>
                <w:sz w:val="24"/>
                <w:szCs w:val="24"/>
                <w:lang w:val="kk-KZ"/>
              </w:rPr>
            </w:pPr>
          </w:p>
          <w:p w:rsidR="00FA50D2" w:rsidRPr="00785F8F" w:rsidRDefault="00FA50D2" w:rsidP="00FA50D2">
            <w:pPr>
              <w:spacing w:after="0"/>
              <w:rPr>
                <w:rFonts w:ascii="Times New Roman" w:eastAsia="Times New Roman" w:hAnsi="Times New Roman" w:cs="Times New Roman"/>
                <w:sz w:val="24"/>
                <w:szCs w:val="24"/>
                <w:lang w:val="kk-KZ" w:eastAsia="ru-RU"/>
              </w:rPr>
            </w:pPr>
          </w:p>
        </w:tc>
        <w:tc>
          <w:tcPr>
            <w:tcW w:w="1671" w:type="dxa"/>
            <w:tcBorders>
              <w:top w:val="single" w:sz="4" w:space="0" w:color="auto"/>
              <w:left w:val="single" w:sz="4" w:space="0" w:color="auto"/>
              <w:bottom w:val="single" w:sz="4" w:space="0" w:color="auto"/>
              <w:right w:val="single" w:sz="4" w:space="0" w:color="auto"/>
            </w:tcBorders>
          </w:tcPr>
          <w:p w:rsidR="00FA50D2" w:rsidRPr="004E5EC5" w:rsidRDefault="00FA50D2" w:rsidP="00FA50D2">
            <w:pPr>
              <w:spacing w:after="0"/>
              <w:jc w:val="center"/>
              <w:rPr>
                <w:rFonts w:ascii="Times New Roman" w:eastAsia="Times New Roman" w:hAnsi="Times New Roman" w:cs="Times New Roman"/>
                <w:sz w:val="24"/>
                <w:szCs w:val="24"/>
                <w:lang w:eastAsia="ru-RU"/>
              </w:rPr>
            </w:pPr>
            <w:r w:rsidRPr="004E5EC5">
              <w:rPr>
                <w:rFonts w:ascii="Times New Roman" w:eastAsia="Times New Roman" w:hAnsi="Times New Roman" w:cs="Times New Roman"/>
                <w:sz w:val="24"/>
                <w:szCs w:val="24"/>
                <w:lang w:eastAsia="ru-RU"/>
              </w:rPr>
              <w:t xml:space="preserve">допущен  </w:t>
            </w:r>
          </w:p>
        </w:tc>
        <w:tc>
          <w:tcPr>
            <w:tcW w:w="2223" w:type="dxa"/>
            <w:tcBorders>
              <w:top w:val="single" w:sz="4" w:space="0" w:color="auto"/>
              <w:left w:val="single" w:sz="4" w:space="0" w:color="auto"/>
              <w:bottom w:val="single" w:sz="4" w:space="0" w:color="auto"/>
              <w:right w:val="single" w:sz="4" w:space="0" w:color="auto"/>
            </w:tcBorders>
            <w:vAlign w:val="center"/>
            <w:hideMark/>
          </w:tcPr>
          <w:p w:rsidR="00FA50D2" w:rsidRPr="00525A35" w:rsidRDefault="00FA50D2" w:rsidP="00FA50D2">
            <w:pPr>
              <w:spacing w:after="0"/>
              <w:rPr>
                <w:rFonts w:ascii="Times New Roman" w:eastAsia="Times New Roman" w:hAnsi="Times New Roman" w:cs="Times New Roman"/>
                <w:sz w:val="24"/>
                <w:szCs w:val="24"/>
                <w:lang w:eastAsia="ru-RU"/>
              </w:rPr>
            </w:pPr>
          </w:p>
        </w:tc>
      </w:tr>
      <w:tr w:rsidR="00FA50D2" w:rsidRPr="002D0F89" w:rsidTr="00FC31C9">
        <w:trPr>
          <w:trHeight w:val="510"/>
          <w:tblCellSpacing w:w="15" w:type="dxa"/>
        </w:trPr>
        <w:tc>
          <w:tcPr>
            <w:tcW w:w="380" w:type="dxa"/>
            <w:vMerge/>
            <w:tcBorders>
              <w:top w:val="single" w:sz="4" w:space="0" w:color="auto"/>
              <w:left w:val="single" w:sz="4" w:space="0" w:color="auto"/>
              <w:right w:val="single" w:sz="4" w:space="0" w:color="auto"/>
            </w:tcBorders>
          </w:tcPr>
          <w:p w:rsidR="00FA50D2" w:rsidRDefault="00FA50D2" w:rsidP="00FA50D2">
            <w:pPr>
              <w:spacing w:before="100" w:beforeAutospacing="1" w:after="100" w:afterAutospacing="1"/>
              <w:jc w:val="center"/>
              <w:rPr>
                <w:rFonts w:ascii="Times New Roman" w:eastAsia="Times New Roman" w:hAnsi="Times New Roman" w:cs="Times New Roman"/>
                <w:sz w:val="24"/>
                <w:szCs w:val="24"/>
                <w:lang w:val="kk-KZ" w:eastAsia="ru-RU"/>
              </w:rPr>
            </w:pPr>
          </w:p>
        </w:tc>
        <w:tc>
          <w:tcPr>
            <w:tcW w:w="4081" w:type="dxa"/>
            <w:vMerge/>
            <w:tcBorders>
              <w:top w:val="single" w:sz="4" w:space="0" w:color="auto"/>
              <w:left w:val="single" w:sz="4" w:space="0" w:color="auto"/>
              <w:right w:val="single" w:sz="4" w:space="0" w:color="auto"/>
            </w:tcBorders>
          </w:tcPr>
          <w:p w:rsidR="00FA50D2" w:rsidRPr="00CC4514" w:rsidRDefault="00FA50D2" w:rsidP="00FA50D2">
            <w:pPr>
              <w:pStyle w:val="a4"/>
              <w:spacing w:before="0" w:after="0"/>
              <w:contextualSpacing/>
              <w:jc w:val="both"/>
              <w:rPr>
                <w:b/>
                <w:bCs/>
                <w:lang w:val="kk-KZ"/>
              </w:rPr>
            </w:pPr>
          </w:p>
        </w:tc>
        <w:tc>
          <w:tcPr>
            <w:tcW w:w="2380" w:type="dxa"/>
            <w:tcBorders>
              <w:top w:val="single" w:sz="4" w:space="0" w:color="auto"/>
              <w:left w:val="single" w:sz="4" w:space="0" w:color="auto"/>
              <w:right w:val="single" w:sz="4" w:space="0" w:color="auto"/>
            </w:tcBorders>
          </w:tcPr>
          <w:p w:rsidR="00FA50D2" w:rsidRDefault="00FA50D2" w:rsidP="00FA50D2">
            <w:pPr>
              <w:spacing w:after="0"/>
              <w:rPr>
                <w:rFonts w:ascii="Times New Roman" w:eastAsia="Times New Roman" w:hAnsi="Times New Roman" w:cs="Times New Roman"/>
                <w:sz w:val="24"/>
                <w:szCs w:val="24"/>
                <w:lang w:val="kk-KZ"/>
              </w:rPr>
            </w:pPr>
          </w:p>
          <w:p w:rsidR="00FA50D2" w:rsidRPr="004358CF" w:rsidRDefault="00FA50D2" w:rsidP="00FA50D2">
            <w:pPr>
              <w:spacing w:after="0"/>
              <w:rPr>
                <w:rFonts w:ascii="Times New Roman" w:eastAsia="Times New Roman" w:hAnsi="Times New Roman" w:cs="Times New Roman"/>
                <w:sz w:val="24"/>
                <w:szCs w:val="24"/>
                <w:lang w:val="kk-KZ"/>
              </w:rPr>
            </w:pPr>
            <w:r w:rsidRPr="008A335B">
              <w:rPr>
                <w:rFonts w:ascii="Times New Roman" w:eastAsia="Times New Roman" w:hAnsi="Times New Roman" w:cs="Times New Roman"/>
                <w:sz w:val="24"/>
                <w:szCs w:val="24"/>
                <w:lang w:val="kk-KZ"/>
              </w:rPr>
              <w:t>Аскаров Нурсултан Жолдасханович</w:t>
            </w:r>
          </w:p>
        </w:tc>
        <w:tc>
          <w:tcPr>
            <w:tcW w:w="1671" w:type="dxa"/>
            <w:tcBorders>
              <w:top w:val="single" w:sz="4" w:space="0" w:color="auto"/>
              <w:left w:val="single" w:sz="4" w:space="0" w:color="auto"/>
              <w:right w:val="single" w:sz="4" w:space="0" w:color="auto"/>
            </w:tcBorders>
          </w:tcPr>
          <w:p w:rsidR="00FA50D2" w:rsidRDefault="00FA50D2" w:rsidP="00FA50D2">
            <w:pPr>
              <w:spacing w:after="0"/>
              <w:jc w:val="center"/>
              <w:rPr>
                <w:rFonts w:ascii="Times New Roman" w:eastAsia="Times New Roman" w:hAnsi="Times New Roman" w:cs="Times New Roman"/>
                <w:sz w:val="24"/>
                <w:szCs w:val="24"/>
                <w:lang w:eastAsia="ru-RU"/>
              </w:rPr>
            </w:pPr>
          </w:p>
          <w:p w:rsidR="00FA50D2" w:rsidRPr="008A335B" w:rsidRDefault="00FA50D2" w:rsidP="00FA50D2">
            <w:pPr>
              <w:spacing w:after="0"/>
              <w:jc w:val="center"/>
              <w:rPr>
                <w:rFonts w:ascii="Times New Roman" w:eastAsia="Times New Roman" w:hAnsi="Times New Roman" w:cs="Times New Roman"/>
                <w:sz w:val="24"/>
                <w:szCs w:val="24"/>
                <w:lang w:eastAsia="ru-RU"/>
              </w:rPr>
            </w:pPr>
            <w:r w:rsidRPr="008A335B">
              <w:rPr>
                <w:rFonts w:ascii="Times New Roman" w:eastAsia="Times New Roman" w:hAnsi="Times New Roman" w:cs="Times New Roman"/>
                <w:sz w:val="24"/>
                <w:szCs w:val="24"/>
                <w:lang w:eastAsia="ru-RU"/>
              </w:rPr>
              <w:t>не допущен</w:t>
            </w:r>
          </w:p>
        </w:tc>
        <w:tc>
          <w:tcPr>
            <w:tcW w:w="2223" w:type="dxa"/>
            <w:tcBorders>
              <w:top w:val="single" w:sz="4" w:space="0" w:color="auto"/>
              <w:left w:val="single" w:sz="4" w:space="0" w:color="auto"/>
              <w:bottom w:val="single" w:sz="4" w:space="0" w:color="auto"/>
              <w:right w:val="single" w:sz="4" w:space="0" w:color="auto"/>
            </w:tcBorders>
            <w:vAlign w:val="center"/>
          </w:tcPr>
          <w:p w:rsidR="00FA50D2" w:rsidRDefault="00FA50D2" w:rsidP="00FA50D2">
            <w:pPr>
              <w:spacing w:after="0"/>
              <w:rPr>
                <w:rFonts w:ascii="Times New Roman" w:eastAsia="Times New Roman" w:hAnsi="Times New Roman" w:cs="Times New Roman"/>
                <w:sz w:val="24"/>
                <w:szCs w:val="24"/>
                <w:lang w:val="kk-KZ"/>
              </w:rPr>
            </w:pPr>
            <w:r w:rsidRPr="00FC31C9">
              <w:rPr>
                <w:rFonts w:ascii="Times New Roman" w:eastAsia="Times New Roman" w:hAnsi="Times New Roman" w:cs="Times New Roman"/>
                <w:sz w:val="24"/>
                <w:szCs w:val="24"/>
                <w:lang w:val="kk-KZ"/>
              </w:rPr>
              <w:t>Не соответствует квалификационным требованиям</w:t>
            </w:r>
          </w:p>
          <w:p w:rsidR="00FA50D2" w:rsidRDefault="00FA50D2" w:rsidP="00FA50D2">
            <w:pPr>
              <w:spacing w:after="0"/>
              <w:rPr>
                <w:rFonts w:ascii="Times New Roman" w:eastAsia="Times New Roman" w:hAnsi="Times New Roman" w:cs="Times New Roman"/>
                <w:sz w:val="24"/>
                <w:szCs w:val="24"/>
                <w:lang w:val="kk-KZ"/>
              </w:rPr>
            </w:pPr>
          </w:p>
          <w:p w:rsidR="00FA50D2" w:rsidRDefault="00FA50D2" w:rsidP="00FA50D2">
            <w:pPr>
              <w:spacing w:after="0"/>
              <w:rPr>
                <w:rFonts w:ascii="Times New Roman" w:eastAsia="Times New Roman" w:hAnsi="Times New Roman" w:cs="Times New Roman"/>
                <w:sz w:val="24"/>
                <w:szCs w:val="24"/>
                <w:lang w:val="kk-KZ"/>
              </w:rPr>
            </w:pPr>
          </w:p>
          <w:p w:rsidR="00FA50D2" w:rsidRDefault="00FA50D2" w:rsidP="00FA50D2">
            <w:pPr>
              <w:spacing w:after="0"/>
              <w:rPr>
                <w:rFonts w:ascii="Times New Roman" w:eastAsia="Times New Roman" w:hAnsi="Times New Roman" w:cs="Times New Roman"/>
                <w:sz w:val="24"/>
                <w:szCs w:val="24"/>
                <w:lang w:val="kk-KZ"/>
              </w:rPr>
            </w:pPr>
          </w:p>
          <w:p w:rsidR="00FA50D2" w:rsidRPr="008A335B" w:rsidRDefault="00FA50D2" w:rsidP="00FA50D2">
            <w:pPr>
              <w:spacing w:after="0"/>
              <w:rPr>
                <w:rFonts w:ascii="Times New Roman" w:eastAsia="Times New Roman" w:hAnsi="Times New Roman" w:cs="Times New Roman"/>
                <w:sz w:val="24"/>
                <w:szCs w:val="24"/>
                <w:lang w:val="kk-KZ"/>
              </w:rPr>
            </w:pPr>
          </w:p>
        </w:tc>
      </w:tr>
    </w:tbl>
    <w:p w:rsidR="00374E91" w:rsidRDefault="00374E91" w:rsidP="00213B55">
      <w:pPr>
        <w:spacing w:after="0"/>
        <w:rPr>
          <w:rFonts w:ascii="Times New Roman" w:eastAsia="Times New Roman" w:hAnsi="Times New Roman" w:cs="Times New Roman"/>
          <w:sz w:val="24"/>
          <w:szCs w:val="24"/>
          <w:lang w:val="kk-KZ" w:eastAsia="ru-RU"/>
        </w:rPr>
      </w:pPr>
    </w:p>
    <w:p w:rsidR="00241487" w:rsidRDefault="00241487" w:rsidP="00213B55">
      <w:pPr>
        <w:spacing w:after="0"/>
        <w:rPr>
          <w:rFonts w:ascii="Times New Roman" w:eastAsia="Times New Roman" w:hAnsi="Times New Roman" w:cs="Times New Roman"/>
          <w:sz w:val="24"/>
          <w:szCs w:val="24"/>
          <w:lang w:val="kk-KZ" w:eastAsia="ru-RU"/>
        </w:rPr>
      </w:pPr>
    </w:p>
    <w:p w:rsidR="00896455" w:rsidRDefault="00896455" w:rsidP="00213B55">
      <w:pPr>
        <w:spacing w:after="0"/>
        <w:rPr>
          <w:rFonts w:ascii="Times New Roman" w:eastAsia="Times New Roman" w:hAnsi="Times New Roman" w:cs="Times New Roman"/>
          <w:sz w:val="24"/>
          <w:szCs w:val="24"/>
          <w:lang w:val="kk-KZ" w:eastAsia="ru-RU"/>
        </w:rPr>
      </w:pPr>
    </w:p>
    <w:p w:rsidR="009F125F" w:rsidRDefault="009F125F" w:rsidP="00745CA2">
      <w:pPr>
        <w:tabs>
          <w:tab w:val="left" w:pos="7125"/>
        </w:tabs>
        <w:spacing w:after="0"/>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Руководитель </w:t>
      </w:r>
      <w:r w:rsidR="00745CA2" w:rsidRPr="00C67D1E">
        <w:rPr>
          <w:rFonts w:ascii="Times New Roman" w:eastAsia="Times New Roman" w:hAnsi="Times New Roman" w:cs="Times New Roman"/>
          <w:b/>
          <w:sz w:val="24"/>
          <w:szCs w:val="24"/>
          <w:lang w:val="kk-KZ" w:eastAsia="ru-RU"/>
        </w:rPr>
        <w:t xml:space="preserve">отдела </w:t>
      </w:r>
    </w:p>
    <w:p w:rsidR="009F125F" w:rsidRDefault="00745CA2" w:rsidP="00745CA2">
      <w:pPr>
        <w:tabs>
          <w:tab w:val="left" w:pos="7125"/>
        </w:tabs>
        <w:spacing w:after="0"/>
        <w:rPr>
          <w:rFonts w:ascii="Times New Roman" w:eastAsia="Times New Roman" w:hAnsi="Times New Roman" w:cs="Times New Roman"/>
          <w:b/>
          <w:sz w:val="24"/>
          <w:szCs w:val="24"/>
          <w:lang w:val="kk-KZ" w:eastAsia="ru-RU"/>
        </w:rPr>
      </w:pPr>
      <w:r w:rsidRPr="00C67D1E">
        <w:rPr>
          <w:rFonts w:ascii="Times New Roman" w:eastAsia="Times New Roman" w:hAnsi="Times New Roman" w:cs="Times New Roman"/>
          <w:b/>
          <w:sz w:val="24"/>
          <w:szCs w:val="24"/>
          <w:lang w:val="kk-KZ" w:eastAsia="ru-RU"/>
        </w:rPr>
        <w:t>правовой и организационной работы</w:t>
      </w:r>
      <w:r w:rsidR="009F125F">
        <w:rPr>
          <w:rFonts w:ascii="Times New Roman" w:eastAsia="Times New Roman" w:hAnsi="Times New Roman" w:cs="Times New Roman"/>
          <w:b/>
          <w:sz w:val="24"/>
          <w:szCs w:val="24"/>
          <w:lang w:val="kk-KZ" w:eastAsia="ru-RU"/>
        </w:rPr>
        <w:t xml:space="preserve">                                                        Г.Ешимбетова   </w:t>
      </w:r>
    </w:p>
    <w:p w:rsidR="009F125F" w:rsidRDefault="009F125F" w:rsidP="00745CA2">
      <w:pPr>
        <w:tabs>
          <w:tab w:val="left" w:pos="7125"/>
        </w:tabs>
        <w:spacing w:after="0"/>
        <w:rPr>
          <w:rFonts w:ascii="Times New Roman" w:eastAsia="Times New Roman" w:hAnsi="Times New Roman" w:cs="Times New Roman"/>
          <w:b/>
          <w:sz w:val="24"/>
          <w:szCs w:val="24"/>
          <w:lang w:val="kk-KZ" w:eastAsia="ru-RU"/>
        </w:rPr>
      </w:pPr>
    </w:p>
    <w:p w:rsidR="009F125F" w:rsidRDefault="009F125F" w:rsidP="00745CA2">
      <w:pPr>
        <w:tabs>
          <w:tab w:val="left" w:pos="7125"/>
        </w:tabs>
        <w:spacing w:after="0"/>
        <w:rPr>
          <w:rFonts w:ascii="Times New Roman" w:eastAsia="Times New Roman" w:hAnsi="Times New Roman" w:cs="Times New Roman"/>
          <w:b/>
          <w:sz w:val="24"/>
          <w:szCs w:val="24"/>
          <w:lang w:val="kk-KZ" w:eastAsia="ru-RU"/>
        </w:rPr>
      </w:pPr>
    </w:p>
    <w:p w:rsidR="00DC3533" w:rsidRPr="00C67D1E" w:rsidRDefault="00DC3533" w:rsidP="00745CA2">
      <w:pPr>
        <w:tabs>
          <w:tab w:val="left" w:pos="7125"/>
        </w:tabs>
        <w:spacing w:after="0"/>
        <w:rPr>
          <w:rFonts w:ascii="Times New Roman" w:eastAsia="Times New Roman" w:hAnsi="Times New Roman" w:cs="Times New Roman"/>
          <w:b/>
          <w:sz w:val="24"/>
          <w:szCs w:val="24"/>
          <w:lang w:val="kk-KZ" w:eastAsia="ru-RU"/>
        </w:rPr>
      </w:pPr>
    </w:p>
    <w:p w:rsidR="000C6B73" w:rsidRPr="00C67D1E" w:rsidRDefault="009F125F" w:rsidP="00213B55">
      <w:pPr>
        <w:tabs>
          <w:tab w:val="left" w:pos="7125"/>
        </w:tabs>
        <w:rPr>
          <w:rFonts w:ascii="Times New Roman" w:hAnsi="Times New Roman" w:cs="Times New Roman"/>
          <w:b/>
          <w:sz w:val="24"/>
          <w:szCs w:val="24"/>
          <w:lang w:val="kk-KZ"/>
        </w:rPr>
      </w:pPr>
      <w:r>
        <w:rPr>
          <w:rFonts w:ascii="Times New Roman" w:hAnsi="Times New Roman" w:cs="Times New Roman"/>
          <w:b/>
          <w:sz w:val="24"/>
          <w:szCs w:val="24"/>
          <w:lang w:val="kk-KZ"/>
        </w:rPr>
        <w:t>С</w:t>
      </w:r>
      <w:r w:rsidR="008700DF" w:rsidRPr="00C67D1E">
        <w:rPr>
          <w:rFonts w:ascii="Times New Roman" w:hAnsi="Times New Roman" w:cs="Times New Roman"/>
          <w:b/>
          <w:sz w:val="24"/>
          <w:szCs w:val="24"/>
          <w:lang w:val="kk-KZ"/>
        </w:rPr>
        <w:t xml:space="preserve">екретарь комиссии                                                                        </w:t>
      </w:r>
      <w:r w:rsidR="001C2384">
        <w:rPr>
          <w:rFonts w:ascii="Times New Roman" w:hAnsi="Times New Roman" w:cs="Times New Roman"/>
          <w:b/>
          <w:sz w:val="24"/>
          <w:szCs w:val="24"/>
          <w:lang w:val="kk-KZ"/>
        </w:rPr>
        <w:t xml:space="preserve">    </w:t>
      </w:r>
      <w:r w:rsidR="008700DF" w:rsidRPr="00C67D1E">
        <w:rPr>
          <w:rFonts w:ascii="Times New Roman" w:hAnsi="Times New Roman" w:cs="Times New Roman"/>
          <w:b/>
          <w:sz w:val="24"/>
          <w:szCs w:val="24"/>
          <w:lang w:val="kk-KZ"/>
        </w:rPr>
        <w:t xml:space="preserve">          </w:t>
      </w:r>
      <w:r w:rsidR="008A335B">
        <w:rPr>
          <w:rFonts w:ascii="Times New Roman" w:hAnsi="Times New Roman" w:cs="Times New Roman"/>
          <w:b/>
          <w:sz w:val="24"/>
          <w:szCs w:val="24"/>
          <w:lang w:val="kk-KZ"/>
        </w:rPr>
        <w:t>Д.Рахымбай</w:t>
      </w:r>
    </w:p>
    <w:p w:rsidR="008700DF" w:rsidRDefault="008700DF" w:rsidP="00213B55">
      <w:pPr>
        <w:tabs>
          <w:tab w:val="left" w:pos="7125"/>
        </w:tabs>
        <w:rPr>
          <w:rFonts w:ascii="Times New Roman" w:hAnsi="Times New Roman" w:cs="Times New Roman"/>
          <w:sz w:val="24"/>
          <w:szCs w:val="24"/>
          <w:lang w:val="kk-KZ"/>
        </w:rPr>
      </w:pPr>
    </w:p>
    <w:p w:rsidR="008700DF" w:rsidRDefault="008700DF" w:rsidP="00213B55">
      <w:pPr>
        <w:tabs>
          <w:tab w:val="left" w:pos="7125"/>
        </w:tabs>
        <w:rPr>
          <w:rFonts w:ascii="Times New Roman" w:hAnsi="Times New Roman" w:cs="Times New Roman"/>
          <w:sz w:val="24"/>
          <w:szCs w:val="24"/>
          <w:lang w:val="kk-KZ"/>
        </w:rPr>
      </w:pPr>
    </w:p>
    <w:p w:rsidR="008700DF" w:rsidRDefault="008700DF" w:rsidP="00213B55">
      <w:pPr>
        <w:tabs>
          <w:tab w:val="left" w:pos="7125"/>
        </w:tabs>
        <w:rPr>
          <w:rFonts w:ascii="Times New Roman" w:hAnsi="Times New Roman" w:cs="Times New Roman"/>
          <w:sz w:val="24"/>
          <w:szCs w:val="24"/>
          <w:lang w:val="kk-KZ"/>
        </w:rPr>
      </w:pPr>
    </w:p>
    <w:p w:rsidR="008700DF" w:rsidRDefault="008700DF" w:rsidP="00213B55">
      <w:pPr>
        <w:tabs>
          <w:tab w:val="left" w:pos="7125"/>
        </w:tabs>
        <w:rPr>
          <w:rFonts w:ascii="Times New Roman" w:hAnsi="Times New Roman" w:cs="Times New Roman"/>
          <w:sz w:val="24"/>
          <w:szCs w:val="24"/>
          <w:lang w:val="kk-KZ"/>
        </w:rPr>
      </w:pPr>
    </w:p>
    <w:p w:rsidR="008700DF" w:rsidRDefault="008700DF" w:rsidP="00213B55">
      <w:pPr>
        <w:tabs>
          <w:tab w:val="left" w:pos="7125"/>
        </w:tabs>
        <w:rPr>
          <w:rFonts w:ascii="Times New Roman" w:hAnsi="Times New Roman" w:cs="Times New Roman"/>
          <w:sz w:val="24"/>
          <w:szCs w:val="24"/>
          <w:lang w:val="kk-KZ"/>
        </w:rPr>
      </w:pPr>
    </w:p>
    <w:p w:rsidR="008700DF" w:rsidRDefault="008700DF" w:rsidP="00213B55">
      <w:pPr>
        <w:tabs>
          <w:tab w:val="left" w:pos="7125"/>
        </w:tabs>
        <w:rPr>
          <w:rFonts w:ascii="Times New Roman" w:hAnsi="Times New Roman" w:cs="Times New Roman"/>
          <w:sz w:val="24"/>
          <w:szCs w:val="24"/>
          <w:lang w:val="kk-KZ"/>
        </w:rPr>
      </w:pPr>
    </w:p>
    <w:p w:rsidR="008700DF" w:rsidRDefault="008700DF" w:rsidP="00213B55">
      <w:pPr>
        <w:tabs>
          <w:tab w:val="left" w:pos="7125"/>
        </w:tabs>
        <w:rPr>
          <w:rFonts w:ascii="Times New Roman" w:hAnsi="Times New Roman" w:cs="Times New Roman"/>
          <w:sz w:val="24"/>
          <w:szCs w:val="24"/>
          <w:lang w:val="kk-KZ"/>
        </w:rPr>
      </w:pPr>
    </w:p>
    <w:p w:rsidR="00A82678" w:rsidRDefault="00A82678" w:rsidP="00213B55">
      <w:pPr>
        <w:tabs>
          <w:tab w:val="left" w:pos="7125"/>
        </w:tabs>
        <w:rPr>
          <w:rFonts w:ascii="Times New Roman" w:hAnsi="Times New Roman" w:cs="Times New Roman"/>
          <w:sz w:val="24"/>
          <w:szCs w:val="24"/>
          <w:lang w:val="kk-KZ"/>
        </w:rPr>
      </w:pPr>
    </w:p>
    <w:p w:rsidR="00A82678" w:rsidRDefault="00A82678" w:rsidP="00213B55">
      <w:pPr>
        <w:tabs>
          <w:tab w:val="left" w:pos="7125"/>
        </w:tabs>
        <w:rPr>
          <w:rFonts w:ascii="Times New Roman" w:hAnsi="Times New Roman" w:cs="Times New Roman"/>
          <w:sz w:val="24"/>
          <w:szCs w:val="24"/>
          <w:lang w:val="kk-KZ"/>
        </w:rPr>
      </w:pPr>
    </w:p>
    <w:p w:rsidR="00A82678" w:rsidRDefault="00A82678" w:rsidP="00213B55">
      <w:pPr>
        <w:tabs>
          <w:tab w:val="left" w:pos="7125"/>
        </w:tabs>
        <w:rPr>
          <w:rFonts w:ascii="Times New Roman" w:hAnsi="Times New Roman" w:cs="Times New Roman"/>
          <w:sz w:val="24"/>
          <w:szCs w:val="24"/>
          <w:lang w:val="kk-KZ"/>
        </w:rPr>
      </w:pPr>
    </w:p>
    <w:p w:rsidR="00A82678" w:rsidRDefault="00A82678" w:rsidP="00213B55">
      <w:pPr>
        <w:tabs>
          <w:tab w:val="left" w:pos="7125"/>
        </w:tabs>
        <w:rPr>
          <w:rFonts w:ascii="Times New Roman" w:hAnsi="Times New Roman" w:cs="Times New Roman"/>
          <w:sz w:val="24"/>
          <w:szCs w:val="24"/>
          <w:lang w:val="kk-KZ"/>
        </w:rPr>
      </w:pPr>
    </w:p>
    <w:p w:rsidR="00A82678" w:rsidRDefault="00A82678" w:rsidP="00213B55">
      <w:pPr>
        <w:tabs>
          <w:tab w:val="left" w:pos="7125"/>
        </w:tabs>
        <w:rPr>
          <w:rFonts w:ascii="Times New Roman" w:hAnsi="Times New Roman" w:cs="Times New Roman"/>
          <w:sz w:val="24"/>
          <w:szCs w:val="24"/>
          <w:lang w:val="kk-KZ"/>
        </w:rPr>
      </w:pPr>
    </w:p>
    <w:p w:rsidR="003A5C9F" w:rsidRDefault="003A5C9F" w:rsidP="00213B55">
      <w:pPr>
        <w:tabs>
          <w:tab w:val="left" w:pos="7125"/>
        </w:tabs>
        <w:rPr>
          <w:rFonts w:ascii="Times New Roman" w:hAnsi="Times New Roman" w:cs="Times New Roman"/>
          <w:sz w:val="24"/>
          <w:szCs w:val="24"/>
          <w:lang w:val="kk-KZ"/>
        </w:rPr>
      </w:pPr>
    </w:p>
    <w:p w:rsidR="00FA50D2" w:rsidRDefault="00FA50D2" w:rsidP="00213B55">
      <w:pPr>
        <w:tabs>
          <w:tab w:val="left" w:pos="7125"/>
        </w:tabs>
        <w:rPr>
          <w:rFonts w:ascii="Times New Roman" w:hAnsi="Times New Roman" w:cs="Times New Roman"/>
          <w:sz w:val="24"/>
          <w:szCs w:val="24"/>
          <w:lang w:val="kk-KZ"/>
        </w:rPr>
      </w:pPr>
      <w:bookmarkStart w:id="2" w:name="_GoBack"/>
      <w:bookmarkEnd w:id="2"/>
    </w:p>
    <w:p w:rsidR="003A5C9F" w:rsidRDefault="003A5C9F" w:rsidP="00213B55">
      <w:pPr>
        <w:tabs>
          <w:tab w:val="left" w:pos="7125"/>
        </w:tabs>
        <w:rPr>
          <w:rFonts w:ascii="Times New Roman" w:hAnsi="Times New Roman" w:cs="Times New Roman"/>
          <w:sz w:val="24"/>
          <w:szCs w:val="24"/>
          <w:lang w:val="kk-KZ"/>
        </w:rPr>
      </w:pPr>
    </w:p>
    <w:tbl>
      <w:tblPr>
        <w:tblW w:w="9356" w:type="dxa"/>
        <w:tblCellSpacing w:w="15" w:type="dxa"/>
        <w:tblCellMar>
          <w:top w:w="15" w:type="dxa"/>
          <w:left w:w="15" w:type="dxa"/>
          <w:bottom w:w="15" w:type="dxa"/>
          <w:right w:w="15" w:type="dxa"/>
        </w:tblCellMar>
        <w:tblLook w:val="04A0"/>
      </w:tblPr>
      <w:tblGrid>
        <w:gridCol w:w="5850"/>
        <w:gridCol w:w="3506"/>
      </w:tblGrid>
      <w:tr w:rsidR="002A0132" w:rsidRPr="00885397" w:rsidTr="005E654E">
        <w:trPr>
          <w:tblCellSpacing w:w="15" w:type="dxa"/>
        </w:trPr>
        <w:tc>
          <w:tcPr>
            <w:tcW w:w="5805" w:type="dxa"/>
            <w:vAlign w:val="center"/>
            <w:hideMark/>
          </w:tcPr>
          <w:p w:rsidR="002A0132" w:rsidRPr="00885397" w:rsidRDefault="002A0132" w:rsidP="00F42544">
            <w:pPr>
              <w:spacing w:after="0"/>
              <w:ind w:left="142"/>
              <w:jc w:val="center"/>
              <w:rPr>
                <w:rFonts w:ascii="Times New Roman" w:eastAsia="Times New Roman" w:hAnsi="Times New Roman" w:cs="Times New Roman"/>
                <w:sz w:val="28"/>
                <w:szCs w:val="28"/>
                <w:lang w:eastAsia="ru-RU"/>
              </w:rPr>
            </w:pPr>
            <w:r w:rsidRPr="00885397">
              <w:rPr>
                <w:rFonts w:ascii="Times New Roman" w:eastAsia="Times New Roman" w:hAnsi="Times New Roman" w:cs="Times New Roman"/>
                <w:sz w:val="28"/>
                <w:szCs w:val="28"/>
                <w:lang w:eastAsia="ru-RU"/>
              </w:rPr>
              <w:t> </w:t>
            </w:r>
          </w:p>
        </w:tc>
        <w:tc>
          <w:tcPr>
            <w:tcW w:w="3461" w:type="dxa"/>
            <w:vAlign w:val="center"/>
            <w:hideMark/>
          </w:tcPr>
          <w:p w:rsidR="002A0132" w:rsidRPr="009E2517" w:rsidRDefault="002A0132" w:rsidP="00E05F4F">
            <w:pPr>
              <w:spacing w:after="0"/>
              <w:jc w:val="right"/>
              <w:rPr>
                <w:rFonts w:ascii="Times New Roman" w:eastAsia="Times New Roman" w:hAnsi="Times New Roman" w:cs="Times New Roman"/>
                <w:sz w:val="20"/>
                <w:szCs w:val="20"/>
                <w:lang w:eastAsia="ru-RU"/>
              </w:rPr>
            </w:pPr>
            <w:bookmarkStart w:id="3" w:name="z397"/>
            <w:bookmarkEnd w:id="3"/>
            <w:r w:rsidRPr="009E2517">
              <w:rPr>
                <w:rFonts w:ascii="Times New Roman" w:eastAsia="Times New Roman" w:hAnsi="Times New Roman" w:cs="Times New Roman"/>
                <w:sz w:val="20"/>
                <w:szCs w:val="20"/>
                <w:lang w:eastAsia="ru-RU"/>
              </w:rPr>
              <w:t>Приложение 7 к Правилам</w:t>
            </w:r>
            <w:r w:rsidRPr="009E2517">
              <w:rPr>
                <w:rFonts w:ascii="Times New Roman" w:eastAsia="Times New Roman" w:hAnsi="Times New Roman" w:cs="Times New Roman"/>
                <w:sz w:val="20"/>
                <w:szCs w:val="20"/>
                <w:lang w:eastAsia="ru-RU"/>
              </w:rPr>
              <w:br/>
              <w:t>проведения конкурса на занятие</w:t>
            </w:r>
            <w:r w:rsidRPr="009E2517">
              <w:rPr>
                <w:rFonts w:ascii="Times New Roman" w:eastAsia="Times New Roman" w:hAnsi="Times New Roman" w:cs="Times New Roman"/>
                <w:sz w:val="20"/>
                <w:szCs w:val="20"/>
                <w:lang w:eastAsia="ru-RU"/>
              </w:rPr>
              <w:br/>
              <w:t>административной государственной</w:t>
            </w:r>
            <w:r w:rsidRPr="009E2517">
              <w:rPr>
                <w:rFonts w:ascii="Times New Roman" w:eastAsia="Times New Roman" w:hAnsi="Times New Roman" w:cs="Times New Roman"/>
                <w:sz w:val="20"/>
                <w:szCs w:val="20"/>
                <w:lang w:eastAsia="ru-RU"/>
              </w:rPr>
              <w:br/>
              <w:t>должности корпуса "Б"</w:t>
            </w:r>
          </w:p>
        </w:tc>
      </w:tr>
      <w:tr w:rsidR="002A0132" w:rsidRPr="00885397" w:rsidTr="005E654E">
        <w:trPr>
          <w:tblCellSpacing w:w="15" w:type="dxa"/>
        </w:trPr>
        <w:tc>
          <w:tcPr>
            <w:tcW w:w="5805" w:type="dxa"/>
            <w:vAlign w:val="center"/>
            <w:hideMark/>
          </w:tcPr>
          <w:p w:rsidR="002A0132" w:rsidRPr="00885397" w:rsidRDefault="002A0132" w:rsidP="009B0932">
            <w:pPr>
              <w:spacing w:after="0"/>
              <w:jc w:val="center"/>
              <w:rPr>
                <w:rFonts w:ascii="Times New Roman" w:eastAsia="Times New Roman" w:hAnsi="Times New Roman" w:cs="Times New Roman"/>
                <w:sz w:val="28"/>
                <w:szCs w:val="28"/>
                <w:lang w:eastAsia="ru-RU"/>
              </w:rPr>
            </w:pPr>
            <w:r w:rsidRPr="00885397">
              <w:rPr>
                <w:rFonts w:ascii="Times New Roman" w:eastAsia="Times New Roman" w:hAnsi="Times New Roman" w:cs="Times New Roman"/>
                <w:sz w:val="28"/>
                <w:szCs w:val="28"/>
                <w:lang w:eastAsia="ru-RU"/>
              </w:rPr>
              <w:t> </w:t>
            </w:r>
          </w:p>
        </w:tc>
        <w:tc>
          <w:tcPr>
            <w:tcW w:w="3461" w:type="dxa"/>
            <w:vAlign w:val="center"/>
            <w:hideMark/>
          </w:tcPr>
          <w:p w:rsidR="002A0132" w:rsidRDefault="002A0132" w:rsidP="00E05F4F">
            <w:pPr>
              <w:spacing w:after="0"/>
              <w:jc w:val="right"/>
              <w:rPr>
                <w:rFonts w:ascii="Times New Roman" w:eastAsia="Times New Roman" w:hAnsi="Times New Roman" w:cs="Times New Roman"/>
                <w:sz w:val="20"/>
                <w:szCs w:val="20"/>
                <w:lang w:eastAsia="ru-RU"/>
              </w:rPr>
            </w:pPr>
            <w:bookmarkStart w:id="4" w:name="z398"/>
            <w:bookmarkEnd w:id="4"/>
            <w:r w:rsidRPr="009E2517">
              <w:rPr>
                <w:rFonts w:ascii="Times New Roman" w:eastAsia="Times New Roman" w:hAnsi="Times New Roman" w:cs="Times New Roman"/>
                <w:sz w:val="20"/>
                <w:szCs w:val="20"/>
                <w:lang w:eastAsia="ru-RU"/>
              </w:rPr>
              <w:t>Форма</w:t>
            </w:r>
          </w:p>
          <w:p w:rsidR="00241487" w:rsidRDefault="00241487" w:rsidP="00E05F4F">
            <w:pPr>
              <w:spacing w:after="0"/>
              <w:jc w:val="right"/>
              <w:rPr>
                <w:rFonts w:ascii="Times New Roman" w:eastAsia="Times New Roman" w:hAnsi="Times New Roman" w:cs="Times New Roman"/>
                <w:sz w:val="20"/>
                <w:szCs w:val="20"/>
                <w:lang w:eastAsia="ru-RU"/>
              </w:rPr>
            </w:pPr>
          </w:p>
          <w:p w:rsidR="00241487" w:rsidRPr="009E2517" w:rsidRDefault="00241487" w:rsidP="00E05F4F">
            <w:pPr>
              <w:spacing w:after="0"/>
              <w:jc w:val="right"/>
              <w:rPr>
                <w:rFonts w:ascii="Times New Roman" w:eastAsia="Times New Roman" w:hAnsi="Times New Roman" w:cs="Times New Roman"/>
                <w:sz w:val="20"/>
                <w:szCs w:val="20"/>
                <w:lang w:eastAsia="ru-RU"/>
              </w:rPr>
            </w:pPr>
          </w:p>
        </w:tc>
      </w:tr>
    </w:tbl>
    <w:p w:rsidR="00E05F4F" w:rsidRDefault="00E05F4F" w:rsidP="00291B96">
      <w:pPr>
        <w:spacing w:after="0"/>
        <w:jc w:val="center"/>
        <w:outlineLvl w:val="2"/>
        <w:rPr>
          <w:rFonts w:ascii="Times New Roman" w:eastAsia="Times New Roman" w:hAnsi="Times New Roman" w:cs="Times New Roman"/>
          <w:b/>
          <w:bCs/>
          <w:sz w:val="28"/>
          <w:szCs w:val="28"/>
          <w:lang w:eastAsia="ru-RU"/>
        </w:rPr>
      </w:pPr>
    </w:p>
    <w:p w:rsidR="002A0132" w:rsidRDefault="002A0132" w:rsidP="00291B96">
      <w:pPr>
        <w:spacing w:after="0"/>
        <w:jc w:val="center"/>
        <w:outlineLvl w:val="2"/>
        <w:rPr>
          <w:rFonts w:ascii="Times New Roman" w:eastAsia="Times New Roman" w:hAnsi="Times New Roman" w:cs="Times New Roman"/>
          <w:b/>
          <w:bCs/>
          <w:sz w:val="28"/>
          <w:szCs w:val="28"/>
          <w:lang w:eastAsia="ru-RU"/>
        </w:rPr>
      </w:pPr>
      <w:r w:rsidRPr="00885397">
        <w:rPr>
          <w:rFonts w:ascii="Times New Roman" w:eastAsia="Times New Roman" w:hAnsi="Times New Roman" w:cs="Times New Roman"/>
          <w:b/>
          <w:bCs/>
          <w:sz w:val="28"/>
          <w:szCs w:val="28"/>
          <w:lang w:eastAsia="ru-RU"/>
        </w:rPr>
        <w:t>ГРАФИК</w:t>
      </w:r>
      <w:r w:rsidRPr="00885397">
        <w:rPr>
          <w:rFonts w:ascii="Times New Roman" w:eastAsia="Times New Roman" w:hAnsi="Times New Roman" w:cs="Times New Roman"/>
          <w:b/>
          <w:bCs/>
          <w:sz w:val="28"/>
          <w:szCs w:val="28"/>
          <w:lang w:eastAsia="ru-RU"/>
        </w:rPr>
        <w:br/>
        <w:t>проведения собеседования и эссе</w:t>
      </w:r>
    </w:p>
    <w:p w:rsidR="00241487" w:rsidRPr="00885397" w:rsidRDefault="00241487" w:rsidP="00291B96">
      <w:pPr>
        <w:spacing w:after="0"/>
        <w:jc w:val="center"/>
        <w:outlineLvl w:val="2"/>
        <w:rPr>
          <w:rFonts w:ascii="Times New Roman" w:eastAsia="Times New Roman" w:hAnsi="Times New Roman" w:cs="Times New Roman"/>
          <w:b/>
          <w:bCs/>
          <w:sz w:val="28"/>
          <w:szCs w:val="28"/>
          <w:lang w:eastAsia="ru-RU"/>
        </w:rPr>
      </w:pPr>
    </w:p>
    <w:tbl>
      <w:tblPr>
        <w:tblW w:w="10774" w:type="dxa"/>
        <w:tblCellSpacing w:w="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425"/>
        <w:gridCol w:w="3970"/>
        <w:gridCol w:w="2410"/>
        <w:gridCol w:w="2268"/>
        <w:gridCol w:w="1701"/>
      </w:tblGrid>
      <w:tr w:rsidR="00A87D58" w:rsidRPr="00885397" w:rsidTr="00223170">
        <w:trPr>
          <w:trHeight w:val="517"/>
          <w:tblCellSpacing w:w="15" w:type="dxa"/>
        </w:trPr>
        <w:tc>
          <w:tcPr>
            <w:tcW w:w="380" w:type="dxa"/>
            <w:hideMark/>
          </w:tcPr>
          <w:p w:rsidR="002A0132" w:rsidRPr="004C1189" w:rsidRDefault="002A0132" w:rsidP="004C1189">
            <w:pPr>
              <w:spacing w:after="0"/>
              <w:jc w:val="center"/>
              <w:rPr>
                <w:rFonts w:ascii="Times New Roman" w:eastAsia="Times New Roman" w:hAnsi="Times New Roman" w:cs="Times New Roman"/>
                <w:b/>
                <w:sz w:val="24"/>
                <w:szCs w:val="24"/>
                <w:lang w:eastAsia="ru-RU"/>
              </w:rPr>
            </w:pPr>
            <w:r w:rsidRPr="004C1189">
              <w:rPr>
                <w:rFonts w:ascii="Times New Roman" w:eastAsia="Times New Roman" w:hAnsi="Times New Roman" w:cs="Times New Roman"/>
                <w:b/>
                <w:sz w:val="24"/>
                <w:szCs w:val="24"/>
                <w:lang w:eastAsia="ru-RU"/>
              </w:rPr>
              <w:t>№</w:t>
            </w:r>
          </w:p>
        </w:tc>
        <w:tc>
          <w:tcPr>
            <w:tcW w:w="3940" w:type="dxa"/>
            <w:hideMark/>
          </w:tcPr>
          <w:p w:rsidR="002A0132" w:rsidRPr="004C1189" w:rsidRDefault="002A0132" w:rsidP="004C1189">
            <w:pPr>
              <w:spacing w:before="100" w:beforeAutospacing="1" w:after="100" w:afterAutospacing="1"/>
              <w:jc w:val="center"/>
              <w:rPr>
                <w:rFonts w:ascii="Times New Roman" w:eastAsia="Times New Roman" w:hAnsi="Times New Roman" w:cs="Times New Roman"/>
                <w:b/>
                <w:sz w:val="24"/>
                <w:szCs w:val="24"/>
                <w:lang w:eastAsia="ru-RU"/>
              </w:rPr>
            </w:pPr>
            <w:r w:rsidRPr="004C1189">
              <w:rPr>
                <w:rFonts w:ascii="Times New Roman" w:eastAsia="Times New Roman" w:hAnsi="Times New Roman" w:cs="Times New Roman"/>
                <w:b/>
                <w:sz w:val="24"/>
                <w:szCs w:val="24"/>
                <w:lang w:eastAsia="ru-RU"/>
              </w:rPr>
              <w:t>Должность</w:t>
            </w:r>
          </w:p>
        </w:tc>
        <w:tc>
          <w:tcPr>
            <w:tcW w:w="2380" w:type="dxa"/>
            <w:hideMark/>
          </w:tcPr>
          <w:p w:rsidR="002A0132" w:rsidRPr="004C1189" w:rsidRDefault="002A0132" w:rsidP="004C1189">
            <w:pPr>
              <w:spacing w:before="100" w:beforeAutospacing="1" w:after="100" w:afterAutospacing="1"/>
              <w:jc w:val="center"/>
              <w:rPr>
                <w:rFonts w:ascii="Times New Roman" w:eastAsia="Times New Roman" w:hAnsi="Times New Roman" w:cs="Times New Roman"/>
                <w:b/>
                <w:sz w:val="24"/>
                <w:szCs w:val="24"/>
                <w:lang w:eastAsia="ru-RU"/>
              </w:rPr>
            </w:pPr>
            <w:r w:rsidRPr="004C1189">
              <w:rPr>
                <w:rFonts w:ascii="Times New Roman" w:eastAsia="Times New Roman" w:hAnsi="Times New Roman" w:cs="Times New Roman"/>
                <w:b/>
                <w:sz w:val="24"/>
                <w:szCs w:val="24"/>
                <w:lang w:eastAsia="ru-RU"/>
              </w:rPr>
              <w:t>Фамилия, имя, отчество (при его наличии) кандидата</w:t>
            </w:r>
          </w:p>
        </w:tc>
        <w:tc>
          <w:tcPr>
            <w:tcW w:w="2238" w:type="dxa"/>
            <w:hideMark/>
          </w:tcPr>
          <w:p w:rsidR="002A0132" w:rsidRPr="004C1189" w:rsidRDefault="002A0132" w:rsidP="004C1189">
            <w:pPr>
              <w:spacing w:before="100" w:beforeAutospacing="1" w:after="100" w:afterAutospacing="1"/>
              <w:jc w:val="center"/>
              <w:rPr>
                <w:rFonts w:ascii="Times New Roman" w:eastAsia="Times New Roman" w:hAnsi="Times New Roman" w:cs="Times New Roman"/>
                <w:b/>
                <w:sz w:val="24"/>
                <w:szCs w:val="24"/>
                <w:lang w:eastAsia="ru-RU"/>
              </w:rPr>
            </w:pPr>
            <w:r w:rsidRPr="004C1189">
              <w:rPr>
                <w:rFonts w:ascii="Times New Roman" w:eastAsia="Times New Roman" w:hAnsi="Times New Roman" w:cs="Times New Roman"/>
                <w:b/>
                <w:sz w:val="24"/>
                <w:szCs w:val="24"/>
                <w:lang w:eastAsia="ru-RU"/>
              </w:rPr>
              <w:t>Место, дата и время проведения собеседования</w:t>
            </w:r>
          </w:p>
        </w:tc>
        <w:tc>
          <w:tcPr>
            <w:tcW w:w="1656" w:type="dxa"/>
            <w:hideMark/>
          </w:tcPr>
          <w:p w:rsidR="002A0132" w:rsidRPr="004C1189" w:rsidRDefault="002A0132" w:rsidP="004C1189">
            <w:pPr>
              <w:spacing w:before="100" w:beforeAutospacing="1" w:after="100" w:afterAutospacing="1"/>
              <w:jc w:val="center"/>
              <w:rPr>
                <w:rFonts w:ascii="Times New Roman" w:eastAsia="Times New Roman" w:hAnsi="Times New Roman" w:cs="Times New Roman"/>
                <w:b/>
                <w:sz w:val="24"/>
                <w:szCs w:val="24"/>
                <w:lang w:eastAsia="ru-RU"/>
              </w:rPr>
            </w:pPr>
            <w:r w:rsidRPr="004C1189">
              <w:rPr>
                <w:rFonts w:ascii="Times New Roman" w:eastAsia="Times New Roman" w:hAnsi="Times New Roman" w:cs="Times New Roman"/>
                <w:b/>
                <w:sz w:val="24"/>
                <w:szCs w:val="24"/>
                <w:lang w:eastAsia="ru-RU"/>
              </w:rPr>
              <w:t>Место, дата и время проведения эссе</w:t>
            </w:r>
          </w:p>
        </w:tc>
      </w:tr>
      <w:tr w:rsidR="00223170" w:rsidRPr="00184D55" w:rsidTr="002231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88"/>
          <w:tblCellSpacing w:w="15" w:type="dxa"/>
        </w:trPr>
        <w:tc>
          <w:tcPr>
            <w:tcW w:w="380" w:type="dxa"/>
            <w:tcBorders>
              <w:top w:val="single" w:sz="4" w:space="0" w:color="auto"/>
              <w:left w:val="double" w:sz="4" w:space="0" w:color="auto"/>
              <w:bottom w:val="double" w:sz="4" w:space="0" w:color="auto"/>
              <w:right w:val="single" w:sz="4" w:space="0" w:color="auto"/>
            </w:tcBorders>
          </w:tcPr>
          <w:p w:rsidR="00223170" w:rsidRDefault="00223170" w:rsidP="004E5EC5">
            <w:pPr>
              <w:spacing w:after="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p>
        </w:tc>
        <w:tc>
          <w:tcPr>
            <w:tcW w:w="3940" w:type="dxa"/>
            <w:tcBorders>
              <w:top w:val="single" w:sz="4" w:space="0" w:color="auto"/>
              <w:left w:val="single" w:sz="4" w:space="0" w:color="auto"/>
              <w:bottom w:val="double" w:sz="4" w:space="0" w:color="auto"/>
              <w:right w:val="single" w:sz="4" w:space="0" w:color="auto"/>
            </w:tcBorders>
          </w:tcPr>
          <w:p w:rsidR="00223170" w:rsidRPr="00890A1C" w:rsidRDefault="00223170" w:rsidP="004E5EC5">
            <w:pPr>
              <w:spacing w:after="0"/>
              <w:rPr>
                <w:rFonts w:ascii="Times New Roman" w:hAnsi="Times New Roman" w:cs="Times New Roman"/>
                <w:sz w:val="24"/>
                <w:szCs w:val="24"/>
              </w:rPr>
            </w:pPr>
            <w:r w:rsidRPr="00FC31C9">
              <w:rPr>
                <w:rFonts w:ascii="Times New Roman" w:hAnsi="Times New Roman" w:cs="Times New Roman"/>
                <w:b/>
                <w:bCs/>
                <w:sz w:val="24"/>
                <w:szCs w:val="24"/>
                <w:lang w:val="kk-KZ"/>
              </w:rPr>
              <w:t>Главный специалист</w:t>
            </w:r>
            <w:r w:rsidRPr="00FC31C9">
              <w:rPr>
                <w:rFonts w:ascii="Times New Roman" w:hAnsi="Times New Roman" w:cs="Times New Roman"/>
                <w:b/>
                <w:sz w:val="24"/>
                <w:szCs w:val="24"/>
                <w:lang w:val="kk-KZ"/>
              </w:rPr>
              <w:t xml:space="preserve"> отдела учета,  анализа и информационных технологий </w:t>
            </w:r>
            <w:r w:rsidRPr="00FC31C9">
              <w:rPr>
                <w:rFonts w:ascii="Times New Roman" w:hAnsi="Times New Roman" w:cs="Times New Roman"/>
                <w:i/>
                <w:sz w:val="24"/>
                <w:szCs w:val="24"/>
                <w:lang w:val="kk-KZ"/>
              </w:rPr>
              <w:t>(временно, на период отпуска по уходу за ребенком основного работника до 31.12.2024г., а также, основной работник имеет право выйти на работу до истечения данного срока)</w:t>
            </w:r>
            <w:r w:rsidRPr="00FC31C9">
              <w:rPr>
                <w:rFonts w:ascii="Times New Roman" w:hAnsi="Times New Roman" w:cs="Times New Roman"/>
                <w:b/>
                <w:sz w:val="24"/>
                <w:szCs w:val="24"/>
                <w:lang w:val="kk-KZ"/>
              </w:rPr>
              <w:t xml:space="preserve"> Управления Государственных доходов по Абайскомурайону Департамента Государственных доходов по городу Шымкент (категория С-R-4, Блок-А), 1 единица.</w:t>
            </w:r>
          </w:p>
        </w:tc>
        <w:tc>
          <w:tcPr>
            <w:tcW w:w="2380" w:type="dxa"/>
            <w:tcBorders>
              <w:top w:val="single" w:sz="4" w:space="0" w:color="auto"/>
              <w:left w:val="single" w:sz="4" w:space="0" w:color="auto"/>
              <w:bottom w:val="double" w:sz="4" w:space="0" w:color="auto"/>
              <w:right w:val="single" w:sz="4" w:space="0" w:color="auto"/>
            </w:tcBorders>
          </w:tcPr>
          <w:p w:rsidR="00F11763" w:rsidRDefault="00F11763" w:rsidP="00F11763">
            <w:pPr>
              <w:spacing w:after="0"/>
              <w:rPr>
                <w:rFonts w:ascii="Times New Roman" w:eastAsia="Times New Roman" w:hAnsi="Times New Roman" w:cs="Times New Roman"/>
                <w:sz w:val="24"/>
                <w:szCs w:val="24"/>
                <w:lang w:val="kk-KZ"/>
              </w:rPr>
            </w:pPr>
            <w:r w:rsidRPr="008A335B">
              <w:rPr>
                <w:rFonts w:ascii="Times New Roman" w:eastAsia="Times New Roman" w:hAnsi="Times New Roman" w:cs="Times New Roman"/>
                <w:sz w:val="24"/>
                <w:szCs w:val="24"/>
                <w:lang w:val="kk-KZ"/>
              </w:rPr>
              <w:t xml:space="preserve">Битемиров Бағдәулет Талғатұлы </w:t>
            </w:r>
          </w:p>
          <w:p w:rsidR="00223170" w:rsidRPr="00785F8F" w:rsidRDefault="00223170" w:rsidP="004E5EC5">
            <w:pPr>
              <w:spacing w:after="0"/>
              <w:rPr>
                <w:rFonts w:ascii="Times New Roman" w:eastAsia="Times New Roman" w:hAnsi="Times New Roman" w:cs="Times New Roman"/>
                <w:sz w:val="24"/>
                <w:szCs w:val="24"/>
                <w:lang w:val="kk-KZ" w:eastAsia="ru-RU"/>
              </w:rPr>
            </w:pPr>
          </w:p>
        </w:tc>
        <w:tc>
          <w:tcPr>
            <w:tcW w:w="2238" w:type="dxa"/>
            <w:tcBorders>
              <w:top w:val="single" w:sz="4" w:space="0" w:color="auto"/>
              <w:left w:val="single" w:sz="4" w:space="0" w:color="auto"/>
              <w:bottom w:val="double" w:sz="4" w:space="0" w:color="auto"/>
              <w:right w:val="single" w:sz="4" w:space="0" w:color="auto"/>
            </w:tcBorders>
          </w:tcPr>
          <w:p w:rsidR="00223170" w:rsidRPr="00123064" w:rsidRDefault="00223170" w:rsidP="005740C4">
            <w:pPr>
              <w:spacing w:after="0"/>
              <w:jc w:val="center"/>
              <w:rPr>
                <w:rFonts w:ascii="Times New Roman" w:eastAsia="Times New Roman" w:hAnsi="Times New Roman" w:cs="Times New Roman"/>
                <w:sz w:val="24"/>
                <w:szCs w:val="24"/>
                <w:lang w:eastAsia="ru-RU"/>
              </w:rPr>
            </w:pPr>
            <w:r w:rsidRPr="00123064">
              <w:rPr>
                <w:rFonts w:ascii="Times New Roman" w:eastAsia="Times New Roman" w:hAnsi="Times New Roman" w:cs="Times New Roman"/>
                <w:sz w:val="24"/>
                <w:szCs w:val="24"/>
                <w:lang w:val="kk-KZ" w:eastAsia="ru-RU"/>
              </w:rPr>
              <w:t xml:space="preserve">город Шымкент  </w:t>
            </w:r>
            <w:r>
              <w:rPr>
                <w:rFonts w:ascii="Times New Roman" w:eastAsia="Times New Roman" w:hAnsi="Times New Roman" w:cs="Times New Roman"/>
                <w:sz w:val="24"/>
                <w:szCs w:val="24"/>
                <w:lang w:val="kk-KZ" w:eastAsia="ru-RU"/>
              </w:rPr>
              <w:t xml:space="preserve">улица Театральная </w:t>
            </w:r>
            <w:r w:rsidRPr="00123064">
              <w:rPr>
                <w:rFonts w:ascii="Times New Roman" w:eastAsia="Times New Roman" w:hAnsi="Times New Roman" w:cs="Times New Roman"/>
                <w:sz w:val="24"/>
                <w:szCs w:val="24"/>
                <w:lang w:val="kk-KZ" w:eastAsia="ru-RU"/>
              </w:rPr>
              <w:t xml:space="preserve">  дом </w:t>
            </w:r>
            <w:r>
              <w:rPr>
                <w:rFonts w:ascii="Times New Roman" w:eastAsia="Times New Roman" w:hAnsi="Times New Roman" w:cs="Times New Roman"/>
                <w:sz w:val="24"/>
                <w:szCs w:val="24"/>
                <w:lang w:val="kk-KZ" w:eastAsia="ru-RU"/>
              </w:rPr>
              <w:t>33</w:t>
            </w:r>
          </w:p>
          <w:p w:rsidR="00223170" w:rsidRDefault="00223170" w:rsidP="005740C4">
            <w:pPr>
              <w:spacing w:after="0"/>
              <w:jc w:val="center"/>
              <w:rPr>
                <w:rFonts w:ascii="Times New Roman" w:eastAsia="Times New Roman" w:hAnsi="Times New Roman" w:cs="Times New Roman"/>
                <w:sz w:val="24"/>
                <w:szCs w:val="24"/>
                <w:lang w:eastAsia="ru-RU"/>
              </w:rPr>
            </w:pPr>
          </w:p>
          <w:p w:rsidR="00223170" w:rsidRPr="00131094" w:rsidRDefault="00223170" w:rsidP="005740C4">
            <w:pPr>
              <w:spacing w:after="0"/>
              <w:jc w:val="center"/>
              <w:rPr>
                <w:rFonts w:ascii="Times New Roman" w:eastAsia="Times New Roman" w:hAnsi="Times New Roman" w:cs="Times New Roman"/>
                <w:sz w:val="24"/>
                <w:szCs w:val="24"/>
                <w:lang w:eastAsia="ru-RU"/>
              </w:rPr>
            </w:pPr>
          </w:p>
          <w:p w:rsidR="00223170" w:rsidRDefault="00F11763" w:rsidP="005740C4">
            <w:pPr>
              <w:spacing w:after="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03.10</w:t>
            </w:r>
            <w:r w:rsidR="00223170" w:rsidRPr="00123064">
              <w:rPr>
                <w:rFonts w:ascii="Times New Roman" w:eastAsia="Times New Roman" w:hAnsi="Times New Roman" w:cs="Times New Roman"/>
                <w:sz w:val="24"/>
                <w:szCs w:val="24"/>
                <w:lang w:val="kk-KZ" w:eastAsia="ru-RU"/>
              </w:rPr>
              <w:t>.202</w:t>
            </w:r>
            <w:r w:rsidR="00223170">
              <w:rPr>
                <w:rFonts w:ascii="Times New Roman" w:eastAsia="Times New Roman" w:hAnsi="Times New Roman" w:cs="Times New Roman"/>
                <w:sz w:val="24"/>
                <w:szCs w:val="24"/>
                <w:lang w:val="kk-KZ" w:eastAsia="ru-RU"/>
              </w:rPr>
              <w:t>3</w:t>
            </w:r>
            <w:r w:rsidR="00223170" w:rsidRPr="00123064">
              <w:rPr>
                <w:rFonts w:ascii="Times New Roman" w:eastAsia="Times New Roman" w:hAnsi="Times New Roman" w:cs="Times New Roman"/>
                <w:sz w:val="24"/>
                <w:szCs w:val="24"/>
                <w:lang w:val="kk-KZ" w:eastAsia="ru-RU"/>
              </w:rPr>
              <w:t xml:space="preserve"> г.  </w:t>
            </w:r>
            <w:r w:rsidR="00223170" w:rsidRPr="00123064">
              <w:rPr>
                <w:rFonts w:ascii="Times New Roman" w:eastAsia="Times New Roman" w:hAnsi="Times New Roman" w:cs="Times New Roman"/>
                <w:sz w:val="24"/>
                <w:szCs w:val="24"/>
                <w:lang w:eastAsia="ru-RU"/>
              </w:rPr>
              <w:t xml:space="preserve">            в </w:t>
            </w:r>
            <w:r w:rsidR="00223170" w:rsidRPr="00123064">
              <w:rPr>
                <w:rFonts w:ascii="Times New Roman" w:eastAsia="Times New Roman" w:hAnsi="Times New Roman" w:cs="Times New Roman"/>
                <w:sz w:val="24"/>
                <w:szCs w:val="24"/>
                <w:lang w:val="kk-KZ" w:eastAsia="ru-RU"/>
              </w:rPr>
              <w:t>1</w:t>
            </w:r>
            <w:r w:rsidR="00223170">
              <w:rPr>
                <w:rFonts w:ascii="Times New Roman" w:eastAsia="Times New Roman" w:hAnsi="Times New Roman" w:cs="Times New Roman"/>
                <w:sz w:val="24"/>
                <w:szCs w:val="24"/>
                <w:lang w:val="kk-KZ" w:eastAsia="ru-RU"/>
              </w:rPr>
              <w:t>1</w:t>
            </w:r>
            <w:r w:rsidR="00223170" w:rsidRPr="00123064">
              <w:rPr>
                <w:rFonts w:ascii="Times New Roman" w:eastAsia="Times New Roman" w:hAnsi="Times New Roman" w:cs="Times New Roman"/>
                <w:sz w:val="24"/>
                <w:szCs w:val="24"/>
                <w:lang w:val="kk-KZ" w:eastAsia="ru-RU"/>
              </w:rPr>
              <w:t xml:space="preserve"> ч. 00 мин</w:t>
            </w:r>
          </w:p>
          <w:p w:rsidR="00223170" w:rsidRPr="00123064" w:rsidRDefault="00223170" w:rsidP="004E5EC5">
            <w:pPr>
              <w:spacing w:after="0"/>
              <w:rPr>
                <w:rFonts w:ascii="Times New Roman" w:eastAsia="Times New Roman" w:hAnsi="Times New Roman" w:cs="Times New Roman"/>
                <w:sz w:val="24"/>
                <w:szCs w:val="24"/>
                <w:lang w:val="kk-KZ" w:eastAsia="ru-RU"/>
              </w:rPr>
            </w:pPr>
          </w:p>
        </w:tc>
        <w:tc>
          <w:tcPr>
            <w:tcW w:w="1656" w:type="dxa"/>
            <w:tcBorders>
              <w:top w:val="single" w:sz="4" w:space="0" w:color="auto"/>
              <w:left w:val="single" w:sz="4" w:space="0" w:color="auto"/>
              <w:bottom w:val="double" w:sz="4" w:space="0" w:color="auto"/>
              <w:right w:val="double" w:sz="4" w:space="0" w:color="auto"/>
            </w:tcBorders>
          </w:tcPr>
          <w:p w:rsidR="00223170" w:rsidRPr="00DC42A6" w:rsidRDefault="00223170" w:rsidP="004E5EC5">
            <w:pPr>
              <w:spacing w:after="0"/>
              <w:rPr>
                <w:rFonts w:ascii="Times New Roman" w:eastAsia="Times New Roman" w:hAnsi="Times New Roman" w:cs="Times New Roman"/>
                <w:sz w:val="24"/>
                <w:szCs w:val="24"/>
                <w:lang w:val="kk-KZ" w:eastAsia="ru-RU"/>
              </w:rPr>
            </w:pPr>
          </w:p>
        </w:tc>
      </w:tr>
    </w:tbl>
    <w:p w:rsidR="002A0132" w:rsidRDefault="002A0132" w:rsidP="00213B55">
      <w:pPr>
        <w:tabs>
          <w:tab w:val="left" w:pos="7125"/>
        </w:tabs>
        <w:rPr>
          <w:rFonts w:ascii="Times New Roman" w:hAnsi="Times New Roman" w:cs="Times New Roman"/>
          <w:sz w:val="24"/>
          <w:szCs w:val="24"/>
          <w:lang w:val="kk-KZ"/>
        </w:rPr>
      </w:pPr>
    </w:p>
    <w:p w:rsidR="00241487" w:rsidRDefault="00241487" w:rsidP="00213B55">
      <w:pPr>
        <w:tabs>
          <w:tab w:val="left" w:pos="7125"/>
        </w:tabs>
        <w:rPr>
          <w:rFonts w:ascii="Times New Roman" w:hAnsi="Times New Roman" w:cs="Times New Roman"/>
          <w:sz w:val="24"/>
          <w:szCs w:val="24"/>
          <w:lang w:val="kk-KZ"/>
        </w:rPr>
      </w:pPr>
    </w:p>
    <w:p w:rsidR="006B3F04" w:rsidRPr="006B3F04" w:rsidRDefault="006B3F04" w:rsidP="006B3F04">
      <w:pPr>
        <w:tabs>
          <w:tab w:val="left" w:pos="7125"/>
        </w:tabs>
        <w:spacing w:after="0"/>
        <w:rPr>
          <w:rFonts w:ascii="Times New Roman" w:eastAsia="Times New Roman" w:hAnsi="Times New Roman" w:cs="Times New Roman"/>
          <w:b/>
          <w:sz w:val="24"/>
          <w:szCs w:val="24"/>
          <w:lang w:val="kk-KZ" w:eastAsia="ru-RU"/>
        </w:rPr>
      </w:pPr>
      <w:r w:rsidRPr="006B3F04">
        <w:rPr>
          <w:rFonts w:ascii="Times New Roman" w:eastAsia="Times New Roman" w:hAnsi="Times New Roman" w:cs="Times New Roman"/>
          <w:b/>
          <w:sz w:val="24"/>
          <w:szCs w:val="24"/>
          <w:lang w:val="kk-KZ" w:eastAsia="ru-RU"/>
        </w:rPr>
        <w:t xml:space="preserve">Руководитель  отдела </w:t>
      </w:r>
    </w:p>
    <w:p w:rsidR="006B3F04" w:rsidRPr="006B3F04" w:rsidRDefault="006B3F04" w:rsidP="006B3F04">
      <w:pPr>
        <w:tabs>
          <w:tab w:val="left" w:pos="7125"/>
        </w:tabs>
        <w:spacing w:after="0"/>
        <w:rPr>
          <w:rFonts w:ascii="Times New Roman" w:eastAsia="Times New Roman" w:hAnsi="Times New Roman" w:cs="Times New Roman"/>
          <w:b/>
          <w:sz w:val="24"/>
          <w:szCs w:val="24"/>
          <w:lang w:val="kk-KZ" w:eastAsia="ru-RU"/>
        </w:rPr>
      </w:pPr>
      <w:r w:rsidRPr="006B3F04">
        <w:rPr>
          <w:rFonts w:ascii="Times New Roman" w:eastAsia="Times New Roman" w:hAnsi="Times New Roman" w:cs="Times New Roman"/>
          <w:b/>
          <w:sz w:val="24"/>
          <w:szCs w:val="24"/>
          <w:lang w:val="kk-KZ" w:eastAsia="ru-RU"/>
        </w:rPr>
        <w:t xml:space="preserve">правовой и организационной работы                                                        Г.Ешимбетова   </w:t>
      </w:r>
    </w:p>
    <w:p w:rsidR="006B3F04" w:rsidRPr="006B3F04" w:rsidRDefault="006B3F04" w:rsidP="006B3F04">
      <w:pPr>
        <w:tabs>
          <w:tab w:val="left" w:pos="7125"/>
        </w:tabs>
        <w:spacing w:after="0"/>
        <w:rPr>
          <w:rFonts w:ascii="Times New Roman" w:eastAsia="Times New Roman" w:hAnsi="Times New Roman" w:cs="Times New Roman"/>
          <w:b/>
          <w:sz w:val="24"/>
          <w:szCs w:val="24"/>
          <w:lang w:val="kk-KZ" w:eastAsia="ru-RU"/>
        </w:rPr>
      </w:pPr>
    </w:p>
    <w:p w:rsidR="006B3F04" w:rsidRPr="006B3F04" w:rsidRDefault="006B3F04" w:rsidP="006B3F04">
      <w:pPr>
        <w:tabs>
          <w:tab w:val="left" w:pos="7125"/>
        </w:tabs>
        <w:spacing w:after="0"/>
        <w:rPr>
          <w:rFonts w:ascii="Times New Roman" w:eastAsia="Times New Roman" w:hAnsi="Times New Roman" w:cs="Times New Roman"/>
          <w:b/>
          <w:sz w:val="24"/>
          <w:szCs w:val="24"/>
          <w:lang w:val="kk-KZ" w:eastAsia="ru-RU"/>
        </w:rPr>
      </w:pPr>
    </w:p>
    <w:p w:rsidR="006B3F04" w:rsidRPr="006B3F04" w:rsidRDefault="006B3F04" w:rsidP="006B3F04">
      <w:pPr>
        <w:tabs>
          <w:tab w:val="left" w:pos="7125"/>
        </w:tabs>
        <w:spacing w:after="0"/>
        <w:rPr>
          <w:rFonts w:ascii="Times New Roman" w:eastAsia="Times New Roman" w:hAnsi="Times New Roman" w:cs="Times New Roman"/>
          <w:b/>
          <w:sz w:val="24"/>
          <w:szCs w:val="24"/>
          <w:lang w:val="kk-KZ" w:eastAsia="ru-RU"/>
        </w:rPr>
      </w:pPr>
    </w:p>
    <w:p w:rsidR="006B3F04" w:rsidRPr="006B3F04" w:rsidRDefault="006B3F04" w:rsidP="006B3F04">
      <w:pPr>
        <w:tabs>
          <w:tab w:val="left" w:pos="7125"/>
        </w:tabs>
        <w:spacing w:after="0"/>
        <w:rPr>
          <w:rFonts w:ascii="Times New Roman" w:eastAsia="Times New Roman" w:hAnsi="Times New Roman" w:cs="Times New Roman"/>
          <w:b/>
          <w:sz w:val="24"/>
          <w:szCs w:val="24"/>
          <w:lang w:val="kk-KZ" w:eastAsia="ru-RU"/>
        </w:rPr>
      </w:pPr>
      <w:r w:rsidRPr="006B3F04">
        <w:rPr>
          <w:rFonts w:ascii="Times New Roman" w:eastAsia="Times New Roman" w:hAnsi="Times New Roman" w:cs="Times New Roman"/>
          <w:b/>
          <w:sz w:val="24"/>
          <w:szCs w:val="24"/>
          <w:lang w:val="kk-KZ" w:eastAsia="ru-RU"/>
        </w:rPr>
        <w:t xml:space="preserve">Секретарь комиссии                                                                             </w:t>
      </w:r>
      <w:r w:rsidR="001C2384">
        <w:rPr>
          <w:rFonts w:ascii="Times New Roman" w:eastAsia="Times New Roman" w:hAnsi="Times New Roman" w:cs="Times New Roman"/>
          <w:b/>
          <w:sz w:val="24"/>
          <w:szCs w:val="24"/>
          <w:lang w:val="kk-KZ" w:eastAsia="ru-RU"/>
        </w:rPr>
        <w:t xml:space="preserve"> </w:t>
      </w:r>
      <w:r w:rsidRPr="006B3F04">
        <w:rPr>
          <w:rFonts w:ascii="Times New Roman" w:eastAsia="Times New Roman" w:hAnsi="Times New Roman" w:cs="Times New Roman"/>
          <w:b/>
          <w:sz w:val="24"/>
          <w:szCs w:val="24"/>
          <w:lang w:val="kk-KZ" w:eastAsia="ru-RU"/>
        </w:rPr>
        <w:t xml:space="preserve">        </w:t>
      </w:r>
      <w:r w:rsidR="00F11763">
        <w:rPr>
          <w:rFonts w:ascii="Times New Roman" w:hAnsi="Times New Roman" w:cs="Times New Roman"/>
          <w:b/>
          <w:sz w:val="24"/>
          <w:szCs w:val="24"/>
          <w:lang w:val="kk-KZ"/>
        </w:rPr>
        <w:t>Д.Рахымбай</w:t>
      </w:r>
    </w:p>
    <w:p w:rsidR="008700DF" w:rsidRDefault="008700DF" w:rsidP="006B3F04">
      <w:pPr>
        <w:tabs>
          <w:tab w:val="left" w:pos="7125"/>
        </w:tabs>
        <w:spacing w:after="0"/>
        <w:rPr>
          <w:rFonts w:ascii="Times New Roman" w:hAnsi="Times New Roman" w:cs="Times New Roman"/>
          <w:sz w:val="24"/>
          <w:szCs w:val="24"/>
          <w:lang w:val="kk-KZ"/>
        </w:rPr>
      </w:pPr>
    </w:p>
    <w:sectPr w:rsidR="008700DF" w:rsidSect="008700DF">
      <w:pgSz w:w="11906" w:h="16838"/>
      <w:pgMar w:top="851"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F8C"/>
    <w:multiLevelType w:val="hybridMultilevel"/>
    <w:tmpl w:val="01DE0E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110725E"/>
    <w:multiLevelType w:val="hybridMultilevel"/>
    <w:tmpl w:val="99CC9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4539AC"/>
    <w:multiLevelType w:val="hybridMultilevel"/>
    <w:tmpl w:val="90AC7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1209B7"/>
    <w:multiLevelType w:val="hybridMultilevel"/>
    <w:tmpl w:val="A1282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7B6AA4"/>
    <w:multiLevelType w:val="hybridMultilevel"/>
    <w:tmpl w:val="A7004424"/>
    <w:lvl w:ilvl="0" w:tplc="0419000F">
      <w:start w:val="1"/>
      <w:numFmt w:val="decimal"/>
      <w:lvlText w:val="%1."/>
      <w:lvlJc w:val="left"/>
      <w:pPr>
        <w:ind w:left="821" w:hanging="360"/>
      </w:p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5">
    <w:nsid w:val="06A92796"/>
    <w:multiLevelType w:val="hybridMultilevel"/>
    <w:tmpl w:val="B89497F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DF92FDC"/>
    <w:multiLevelType w:val="hybridMultilevel"/>
    <w:tmpl w:val="8E2A64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D47DB2"/>
    <w:multiLevelType w:val="hybridMultilevel"/>
    <w:tmpl w:val="EA7419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3501F50"/>
    <w:multiLevelType w:val="hybridMultilevel"/>
    <w:tmpl w:val="EAB84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213A76"/>
    <w:multiLevelType w:val="hybridMultilevel"/>
    <w:tmpl w:val="078A8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F61C3F"/>
    <w:multiLevelType w:val="hybridMultilevel"/>
    <w:tmpl w:val="C060D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823F33"/>
    <w:multiLevelType w:val="hybridMultilevel"/>
    <w:tmpl w:val="906AD012"/>
    <w:lvl w:ilvl="0" w:tplc="04190001">
      <w:start w:val="1"/>
      <w:numFmt w:val="bullet"/>
      <w:lvlText w:val=""/>
      <w:lvlJc w:val="left"/>
      <w:pPr>
        <w:ind w:left="1080" w:hanging="360"/>
      </w:pPr>
      <w:rPr>
        <w:rFonts w:ascii="Symbol" w:hAnsi="Symbo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C8F18C8"/>
    <w:multiLevelType w:val="hybridMultilevel"/>
    <w:tmpl w:val="C1D0EF5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E175567"/>
    <w:multiLevelType w:val="hybridMultilevel"/>
    <w:tmpl w:val="283A82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0FE43B0"/>
    <w:multiLevelType w:val="hybridMultilevel"/>
    <w:tmpl w:val="1604F1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EC4171"/>
    <w:multiLevelType w:val="hybridMultilevel"/>
    <w:tmpl w:val="283A82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CF72225"/>
    <w:multiLevelType w:val="hybridMultilevel"/>
    <w:tmpl w:val="32F8AD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F44185"/>
    <w:multiLevelType w:val="hybridMultilevel"/>
    <w:tmpl w:val="A5A894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1C61DB2"/>
    <w:multiLevelType w:val="hybridMultilevel"/>
    <w:tmpl w:val="B90EF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DB111B"/>
    <w:multiLevelType w:val="hybridMultilevel"/>
    <w:tmpl w:val="C3308D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2A1304"/>
    <w:multiLevelType w:val="hybridMultilevel"/>
    <w:tmpl w:val="6A769F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1774B9C"/>
    <w:multiLevelType w:val="hybridMultilevel"/>
    <w:tmpl w:val="D2689076"/>
    <w:lvl w:ilvl="0" w:tplc="C486F03C">
      <w:start w:val="1"/>
      <w:numFmt w:val="decimal"/>
      <w:lvlText w:val="%1)"/>
      <w:lvlJc w:val="left"/>
      <w:pPr>
        <w:ind w:left="720" w:hanging="360"/>
      </w:pPr>
      <w:rPr>
        <w:rFonts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E75CC1"/>
    <w:multiLevelType w:val="hybridMultilevel"/>
    <w:tmpl w:val="FE06DEC6"/>
    <w:lvl w:ilvl="0" w:tplc="21CCD29A">
      <w:start w:val="1"/>
      <w:numFmt w:val="decimal"/>
      <w:lvlText w:val="%1."/>
      <w:lvlJc w:val="left"/>
      <w:pPr>
        <w:ind w:left="1072" w:hanging="360"/>
      </w:pPr>
      <w:rPr>
        <w:rFonts w:hint="default"/>
        <w:i w:val="0"/>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3">
    <w:nsid w:val="6BC10CDF"/>
    <w:multiLevelType w:val="hybridMultilevel"/>
    <w:tmpl w:val="CD40B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C87FE8"/>
    <w:multiLevelType w:val="hybridMultilevel"/>
    <w:tmpl w:val="5854EE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1063172"/>
    <w:multiLevelType w:val="hybridMultilevel"/>
    <w:tmpl w:val="9522C6D4"/>
    <w:lvl w:ilvl="0" w:tplc="0A861576">
      <w:start w:val="1"/>
      <w:numFmt w:val="decimal"/>
      <w:lvlText w:val="%1)"/>
      <w:lvlJc w:val="left"/>
      <w:pPr>
        <w:ind w:left="720" w:hanging="360"/>
      </w:pPr>
      <w:rPr>
        <w:rFonts w:eastAsiaTheme="minorHAns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C009C4"/>
    <w:multiLevelType w:val="hybridMultilevel"/>
    <w:tmpl w:val="8A0A45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3"/>
  </w:num>
  <w:num w:numId="3">
    <w:abstractNumId w:val="1"/>
  </w:num>
  <w:num w:numId="4">
    <w:abstractNumId w:val="18"/>
  </w:num>
  <w:num w:numId="5">
    <w:abstractNumId w:val="10"/>
  </w:num>
  <w:num w:numId="6">
    <w:abstractNumId w:val="8"/>
  </w:num>
  <w:num w:numId="7">
    <w:abstractNumId w:val="7"/>
  </w:num>
  <w:num w:numId="8">
    <w:abstractNumId w:val="15"/>
  </w:num>
  <w:num w:numId="9">
    <w:abstractNumId w:val="16"/>
  </w:num>
  <w:num w:numId="10">
    <w:abstractNumId w:val="6"/>
  </w:num>
  <w:num w:numId="11">
    <w:abstractNumId w:val="24"/>
  </w:num>
  <w:num w:numId="12">
    <w:abstractNumId w:val="26"/>
  </w:num>
  <w:num w:numId="13">
    <w:abstractNumId w:val="0"/>
  </w:num>
  <w:num w:numId="14">
    <w:abstractNumId w:val="5"/>
  </w:num>
  <w:num w:numId="15">
    <w:abstractNumId w:val="20"/>
  </w:num>
  <w:num w:numId="16">
    <w:abstractNumId w:val="11"/>
  </w:num>
  <w:num w:numId="17">
    <w:abstractNumId w:val="12"/>
  </w:num>
  <w:num w:numId="18">
    <w:abstractNumId w:val="17"/>
  </w:num>
  <w:num w:numId="19">
    <w:abstractNumId w:val="9"/>
  </w:num>
  <w:num w:numId="20">
    <w:abstractNumId w:val="23"/>
  </w:num>
  <w:num w:numId="21">
    <w:abstractNumId w:val="14"/>
  </w:num>
  <w:num w:numId="22">
    <w:abstractNumId w:val="2"/>
  </w:num>
  <w:num w:numId="23">
    <w:abstractNumId w:val="19"/>
  </w:num>
  <w:num w:numId="24">
    <w:abstractNumId w:val="4"/>
  </w:num>
  <w:num w:numId="25">
    <w:abstractNumId w:val="25"/>
  </w:num>
  <w:num w:numId="26">
    <w:abstractNumId w:val="21"/>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1134"/>
  <w:characterSpacingControl w:val="doNotCompress"/>
  <w:compat/>
  <w:rsids>
    <w:rsidRoot w:val="007D5B35"/>
    <w:rsid w:val="000144C8"/>
    <w:rsid w:val="0005255A"/>
    <w:rsid w:val="000A044C"/>
    <w:rsid w:val="000B2153"/>
    <w:rsid w:val="000B329B"/>
    <w:rsid w:val="000B741E"/>
    <w:rsid w:val="000C18A6"/>
    <w:rsid w:val="000C2E0A"/>
    <w:rsid w:val="000C6B73"/>
    <w:rsid w:val="00123064"/>
    <w:rsid w:val="00131094"/>
    <w:rsid w:val="001327C3"/>
    <w:rsid w:val="00133F49"/>
    <w:rsid w:val="0014792F"/>
    <w:rsid w:val="0015204F"/>
    <w:rsid w:val="00172219"/>
    <w:rsid w:val="00173273"/>
    <w:rsid w:val="001742CD"/>
    <w:rsid w:val="00186F3F"/>
    <w:rsid w:val="001C2384"/>
    <w:rsid w:val="001C7F7C"/>
    <w:rsid w:val="001D4034"/>
    <w:rsid w:val="001E47D2"/>
    <w:rsid w:val="00213B55"/>
    <w:rsid w:val="00215770"/>
    <w:rsid w:val="00223170"/>
    <w:rsid w:val="002379F5"/>
    <w:rsid w:val="00241487"/>
    <w:rsid w:val="00245475"/>
    <w:rsid w:val="0024634F"/>
    <w:rsid w:val="00275437"/>
    <w:rsid w:val="00291B96"/>
    <w:rsid w:val="002A0132"/>
    <w:rsid w:val="002B47BE"/>
    <w:rsid w:val="002B4EBF"/>
    <w:rsid w:val="002C27EE"/>
    <w:rsid w:val="003220DF"/>
    <w:rsid w:val="00351EF4"/>
    <w:rsid w:val="00361371"/>
    <w:rsid w:val="00374E91"/>
    <w:rsid w:val="003A3498"/>
    <w:rsid w:val="003A5C9F"/>
    <w:rsid w:val="003A67B5"/>
    <w:rsid w:val="003C71A0"/>
    <w:rsid w:val="003E343D"/>
    <w:rsid w:val="00404B7A"/>
    <w:rsid w:val="004339F0"/>
    <w:rsid w:val="00440E04"/>
    <w:rsid w:val="004576FF"/>
    <w:rsid w:val="00466AD5"/>
    <w:rsid w:val="0048292D"/>
    <w:rsid w:val="00487517"/>
    <w:rsid w:val="00495D43"/>
    <w:rsid w:val="004B1720"/>
    <w:rsid w:val="004C1189"/>
    <w:rsid w:val="004C7A4C"/>
    <w:rsid w:val="004D64D6"/>
    <w:rsid w:val="004E5EC5"/>
    <w:rsid w:val="0051656C"/>
    <w:rsid w:val="00525A35"/>
    <w:rsid w:val="00535190"/>
    <w:rsid w:val="00540EDC"/>
    <w:rsid w:val="00541189"/>
    <w:rsid w:val="00541DAC"/>
    <w:rsid w:val="005740C4"/>
    <w:rsid w:val="005D5E5A"/>
    <w:rsid w:val="005E654E"/>
    <w:rsid w:val="00607566"/>
    <w:rsid w:val="00611472"/>
    <w:rsid w:val="00646F47"/>
    <w:rsid w:val="00666DAA"/>
    <w:rsid w:val="006A2D18"/>
    <w:rsid w:val="006B3F04"/>
    <w:rsid w:val="006C786A"/>
    <w:rsid w:val="006E1C0B"/>
    <w:rsid w:val="006F0CDF"/>
    <w:rsid w:val="006F7F49"/>
    <w:rsid w:val="00745CA2"/>
    <w:rsid w:val="00746964"/>
    <w:rsid w:val="007A4854"/>
    <w:rsid w:val="007B65B3"/>
    <w:rsid w:val="007B7E2D"/>
    <w:rsid w:val="007C5E1F"/>
    <w:rsid w:val="007D11C1"/>
    <w:rsid w:val="007D5B35"/>
    <w:rsid w:val="008102D4"/>
    <w:rsid w:val="0084191C"/>
    <w:rsid w:val="00843E47"/>
    <w:rsid w:val="00864A69"/>
    <w:rsid w:val="008700DF"/>
    <w:rsid w:val="00874407"/>
    <w:rsid w:val="00877B8C"/>
    <w:rsid w:val="008825B1"/>
    <w:rsid w:val="00890A1C"/>
    <w:rsid w:val="00896455"/>
    <w:rsid w:val="008A335B"/>
    <w:rsid w:val="00905155"/>
    <w:rsid w:val="0091546F"/>
    <w:rsid w:val="009335F4"/>
    <w:rsid w:val="00936020"/>
    <w:rsid w:val="00957601"/>
    <w:rsid w:val="009642BC"/>
    <w:rsid w:val="0099362F"/>
    <w:rsid w:val="00997C45"/>
    <w:rsid w:val="009B6314"/>
    <w:rsid w:val="009E1BCF"/>
    <w:rsid w:val="009E2517"/>
    <w:rsid w:val="009F125F"/>
    <w:rsid w:val="00A01EFE"/>
    <w:rsid w:val="00A03818"/>
    <w:rsid w:val="00A10233"/>
    <w:rsid w:val="00A51F15"/>
    <w:rsid w:val="00A56501"/>
    <w:rsid w:val="00A77261"/>
    <w:rsid w:val="00A77AA0"/>
    <w:rsid w:val="00A82678"/>
    <w:rsid w:val="00A85DAB"/>
    <w:rsid w:val="00A87D58"/>
    <w:rsid w:val="00AE0052"/>
    <w:rsid w:val="00AE78CD"/>
    <w:rsid w:val="00AE7A46"/>
    <w:rsid w:val="00B00DEE"/>
    <w:rsid w:val="00B26955"/>
    <w:rsid w:val="00B27283"/>
    <w:rsid w:val="00B341F8"/>
    <w:rsid w:val="00B52116"/>
    <w:rsid w:val="00B529F6"/>
    <w:rsid w:val="00B7123C"/>
    <w:rsid w:val="00B760D2"/>
    <w:rsid w:val="00BA12A7"/>
    <w:rsid w:val="00BD0DF6"/>
    <w:rsid w:val="00BD30CA"/>
    <w:rsid w:val="00BF52EC"/>
    <w:rsid w:val="00C1483E"/>
    <w:rsid w:val="00C40858"/>
    <w:rsid w:val="00C428B8"/>
    <w:rsid w:val="00C67D1E"/>
    <w:rsid w:val="00C8323F"/>
    <w:rsid w:val="00CA14F7"/>
    <w:rsid w:val="00CB4D0C"/>
    <w:rsid w:val="00CF18FA"/>
    <w:rsid w:val="00D041DE"/>
    <w:rsid w:val="00D04A6D"/>
    <w:rsid w:val="00D32F9E"/>
    <w:rsid w:val="00D44A12"/>
    <w:rsid w:val="00DB1D73"/>
    <w:rsid w:val="00DB2003"/>
    <w:rsid w:val="00DC3533"/>
    <w:rsid w:val="00DC42A6"/>
    <w:rsid w:val="00DE047D"/>
    <w:rsid w:val="00E05F4F"/>
    <w:rsid w:val="00E269BA"/>
    <w:rsid w:val="00E323B5"/>
    <w:rsid w:val="00E51179"/>
    <w:rsid w:val="00E600C5"/>
    <w:rsid w:val="00E619B6"/>
    <w:rsid w:val="00E87EBD"/>
    <w:rsid w:val="00EB4EED"/>
    <w:rsid w:val="00F0053A"/>
    <w:rsid w:val="00F11763"/>
    <w:rsid w:val="00F12424"/>
    <w:rsid w:val="00F25CCA"/>
    <w:rsid w:val="00F26CF1"/>
    <w:rsid w:val="00F41731"/>
    <w:rsid w:val="00F42544"/>
    <w:rsid w:val="00FA50D2"/>
    <w:rsid w:val="00FC31C9"/>
    <w:rsid w:val="00FD35B5"/>
    <w:rsid w:val="00FD3E27"/>
    <w:rsid w:val="00FF216D"/>
    <w:rsid w:val="00FF3FCD"/>
    <w:rsid w:val="00FF7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B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D18"/>
    <w:pPr>
      <w:ind w:left="720"/>
      <w:contextualSpacing/>
    </w:p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qFormat/>
    <w:rsid w:val="008A335B"/>
    <w:pPr>
      <w:suppressAutoHyphens/>
      <w:spacing w:before="280" w:after="119"/>
    </w:pPr>
    <w:rPr>
      <w:rFonts w:ascii="Times New Roman" w:eastAsia="Times New Roman" w:hAnsi="Times New Roman" w:cs="Times New Roman"/>
      <w:sz w:val="24"/>
      <w:szCs w:val="24"/>
      <w:lang w:eastAsia="ar-SA"/>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locked/>
    <w:rsid w:val="008A335B"/>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95264">
      <w:bodyDiv w:val="1"/>
      <w:marLeft w:val="0"/>
      <w:marRight w:val="0"/>
      <w:marTop w:val="0"/>
      <w:marBottom w:val="0"/>
      <w:divBdr>
        <w:top w:val="none" w:sz="0" w:space="0" w:color="auto"/>
        <w:left w:val="none" w:sz="0" w:space="0" w:color="auto"/>
        <w:bottom w:val="none" w:sz="0" w:space="0" w:color="auto"/>
        <w:right w:val="none" w:sz="0" w:space="0" w:color="auto"/>
      </w:divBdr>
    </w:div>
    <w:div w:id="32770572">
      <w:bodyDiv w:val="1"/>
      <w:marLeft w:val="0"/>
      <w:marRight w:val="0"/>
      <w:marTop w:val="0"/>
      <w:marBottom w:val="0"/>
      <w:divBdr>
        <w:top w:val="none" w:sz="0" w:space="0" w:color="auto"/>
        <w:left w:val="none" w:sz="0" w:space="0" w:color="auto"/>
        <w:bottom w:val="none" w:sz="0" w:space="0" w:color="auto"/>
        <w:right w:val="none" w:sz="0" w:space="0" w:color="auto"/>
      </w:divBdr>
    </w:div>
    <w:div w:id="68238495">
      <w:bodyDiv w:val="1"/>
      <w:marLeft w:val="0"/>
      <w:marRight w:val="0"/>
      <w:marTop w:val="0"/>
      <w:marBottom w:val="0"/>
      <w:divBdr>
        <w:top w:val="none" w:sz="0" w:space="0" w:color="auto"/>
        <w:left w:val="none" w:sz="0" w:space="0" w:color="auto"/>
        <w:bottom w:val="none" w:sz="0" w:space="0" w:color="auto"/>
        <w:right w:val="none" w:sz="0" w:space="0" w:color="auto"/>
      </w:divBdr>
    </w:div>
    <w:div w:id="181020906">
      <w:bodyDiv w:val="1"/>
      <w:marLeft w:val="0"/>
      <w:marRight w:val="0"/>
      <w:marTop w:val="0"/>
      <w:marBottom w:val="0"/>
      <w:divBdr>
        <w:top w:val="none" w:sz="0" w:space="0" w:color="auto"/>
        <w:left w:val="none" w:sz="0" w:space="0" w:color="auto"/>
        <w:bottom w:val="none" w:sz="0" w:space="0" w:color="auto"/>
        <w:right w:val="none" w:sz="0" w:space="0" w:color="auto"/>
      </w:divBdr>
    </w:div>
    <w:div w:id="227764624">
      <w:bodyDiv w:val="1"/>
      <w:marLeft w:val="0"/>
      <w:marRight w:val="0"/>
      <w:marTop w:val="0"/>
      <w:marBottom w:val="0"/>
      <w:divBdr>
        <w:top w:val="none" w:sz="0" w:space="0" w:color="auto"/>
        <w:left w:val="none" w:sz="0" w:space="0" w:color="auto"/>
        <w:bottom w:val="none" w:sz="0" w:space="0" w:color="auto"/>
        <w:right w:val="none" w:sz="0" w:space="0" w:color="auto"/>
      </w:divBdr>
    </w:div>
    <w:div w:id="235895300">
      <w:bodyDiv w:val="1"/>
      <w:marLeft w:val="0"/>
      <w:marRight w:val="0"/>
      <w:marTop w:val="0"/>
      <w:marBottom w:val="0"/>
      <w:divBdr>
        <w:top w:val="none" w:sz="0" w:space="0" w:color="auto"/>
        <w:left w:val="none" w:sz="0" w:space="0" w:color="auto"/>
        <w:bottom w:val="none" w:sz="0" w:space="0" w:color="auto"/>
        <w:right w:val="none" w:sz="0" w:space="0" w:color="auto"/>
      </w:divBdr>
    </w:div>
    <w:div w:id="403527114">
      <w:bodyDiv w:val="1"/>
      <w:marLeft w:val="0"/>
      <w:marRight w:val="0"/>
      <w:marTop w:val="0"/>
      <w:marBottom w:val="0"/>
      <w:divBdr>
        <w:top w:val="none" w:sz="0" w:space="0" w:color="auto"/>
        <w:left w:val="none" w:sz="0" w:space="0" w:color="auto"/>
        <w:bottom w:val="none" w:sz="0" w:space="0" w:color="auto"/>
        <w:right w:val="none" w:sz="0" w:space="0" w:color="auto"/>
      </w:divBdr>
    </w:div>
    <w:div w:id="468135202">
      <w:bodyDiv w:val="1"/>
      <w:marLeft w:val="0"/>
      <w:marRight w:val="0"/>
      <w:marTop w:val="0"/>
      <w:marBottom w:val="0"/>
      <w:divBdr>
        <w:top w:val="none" w:sz="0" w:space="0" w:color="auto"/>
        <w:left w:val="none" w:sz="0" w:space="0" w:color="auto"/>
        <w:bottom w:val="none" w:sz="0" w:space="0" w:color="auto"/>
        <w:right w:val="none" w:sz="0" w:space="0" w:color="auto"/>
      </w:divBdr>
    </w:div>
    <w:div w:id="500583864">
      <w:bodyDiv w:val="1"/>
      <w:marLeft w:val="0"/>
      <w:marRight w:val="0"/>
      <w:marTop w:val="0"/>
      <w:marBottom w:val="0"/>
      <w:divBdr>
        <w:top w:val="none" w:sz="0" w:space="0" w:color="auto"/>
        <w:left w:val="none" w:sz="0" w:space="0" w:color="auto"/>
        <w:bottom w:val="none" w:sz="0" w:space="0" w:color="auto"/>
        <w:right w:val="none" w:sz="0" w:space="0" w:color="auto"/>
      </w:divBdr>
    </w:div>
    <w:div w:id="699890299">
      <w:bodyDiv w:val="1"/>
      <w:marLeft w:val="0"/>
      <w:marRight w:val="0"/>
      <w:marTop w:val="0"/>
      <w:marBottom w:val="0"/>
      <w:divBdr>
        <w:top w:val="none" w:sz="0" w:space="0" w:color="auto"/>
        <w:left w:val="none" w:sz="0" w:space="0" w:color="auto"/>
        <w:bottom w:val="none" w:sz="0" w:space="0" w:color="auto"/>
        <w:right w:val="none" w:sz="0" w:space="0" w:color="auto"/>
      </w:divBdr>
    </w:div>
    <w:div w:id="776098284">
      <w:bodyDiv w:val="1"/>
      <w:marLeft w:val="0"/>
      <w:marRight w:val="0"/>
      <w:marTop w:val="0"/>
      <w:marBottom w:val="0"/>
      <w:divBdr>
        <w:top w:val="none" w:sz="0" w:space="0" w:color="auto"/>
        <w:left w:val="none" w:sz="0" w:space="0" w:color="auto"/>
        <w:bottom w:val="none" w:sz="0" w:space="0" w:color="auto"/>
        <w:right w:val="none" w:sz="0" w:space="0" w:color="auto"/>
      </w:divBdr>
    </w:div>
    <w:div w:id="877595104">
      <w:bodyDiv w:val="1"/>
      <w:marLeft w:val="0"/>
      <w:marRight w:val="0"/>
      <w:marTop w:val="0"/>
      <w:marBottom w:val="0"/>
      <w:divBdr>
        <w:top w:val="none" w:sz="0" w:space="0" w:color="auto"/>
        <w:left w:val="none" w:sz="0" w:space="0" w:color="auto"/>
        <w:bottom w:val="none" w:sz="0" w:space="0" w:color="auto"/>
        <w:right w:val="none" w:sz="0" w:space="0" w:color="auto"/>
      </w:divBdr>
    </w:div>
    <w:div w:id="924194116">
      <w:bodyDiv w:val="1"/>
      <w:marLeft w:val="0"/>
      <w:marRight w:val="0"/>
      <w:marTop w:val="0"/>
      <w:marBottom w:val="0"/>
      <w:divBdr>
        <w:top w:val="none" w:sz="0" w:space="0" w:color="auto"/>
        <w:left w:val="none" w:sz="0" w:space="0" w:color="auto"/>
        <w:bottom w:val="none" w:sz="0" w:space="0" w:color="auto"/>
        <w:right w:val="none" w:sz="0" w:space="0" w:color="auto"/>
      </w:divBdr>
    </w:div>
    <w:div w:id="946695890">
      <w:bodyDiv w:val="1"/>
      <w:marLeft w:val="0"/>
      <w:marRight w:val="0"/>
      <w:marTop w:val="0"/>
      <w:marBottom w:val="0"/>
      <w:divBdr>
        <w:top w:val="none" w:sz="0" w:space="0" w:color="auto"/>
        <w:left w:val="none" w:sz="0" w:space="0" w:color="auto"/>
        <w:bottom w:val="none" w:sz="0" w:space="0" w:color="auto"/>
        <w:right w:val="none" w:sz="0" w:space="0" w:color="auto"/>
      </w:divBdr>
    </w:div>
    <w:div w:id="950285914">
      <w:bodyDiv w:val="1"/>
      <w:marLeft w:val="0"/>
      <w:marRight w:val="0"/>
      <w:marTop w:val="0"/>
      <w:marBottom w:val="0"/>
      <w:divBdr>
        <w:top w:val="none" w:sz="0" w:space="0" w:color="auto"/>
        <w:left w:val="none" w:sz="0" w:space="0" w:color="auto"/>
        <w:bottom w:val="none" w:sz="0" w:space="0" w:color="auto"/>
        <w:right w:val="none" w:sz="0" w:space="0" w:color="auto"/>
      </w:divBdr>
    </w:div>
    <w:div w:id="1004825832">
      <w:bodyDiv w:val="1"/>
      <w:marLeft w:val="0"/>
      <w:marRight w:val="0"/>
      <w:marTop w:val="0"/>
      <w:marBottom w:val="0"/>
      <w:divBdr>
        <w:top w:val="none" w:sz="0" w:space="0" w:color="auto"/>
        <w:left w:val="none" w:sz="0" w:space="0" w:color="auto"/>
        <w:bottom w:val="none" w:sz="0" w:space="0" w:color="auto"/>
        <w:right w:val="none" w:sz="0" w:space="0" w:color="auto"/>
      </w:divBdr>
    </w:div>
    <w:div w:id="1048072933">
      <w:bodyDiv w:val="1"/>
      <w:marLeft w:val="0"/>
      <w:marRight w:val="0"/>
      <w:marTop w:val="0"/>
      <w:marBottom w:val="0"/>
      <w:divBdr>
        <w:top w:val="none" w:sz="0" w:space="0" w:color="auto"/>
        <w:left w:val="none" w:sz="0" w:space="0" w:color="auto"/>
        <w:bottom w:val="none" w:sz="0" w:space="0" w:color="auto"/>
        <w:right w:val="none" w:sz="0" w:space="0" w:color="auto"/>
      </w:divBdr>
    </w:div>
    <w:div w:id="1092898071">
      <w:bodyDiv w:val="1"/>
      <w:marLeft w:val="0"/>
      <w:marRight w:val="0"/>
      <w:marTop w:val="0"/>
      <w:marBottom w:val="0"/>
      <w:divBdr>
        <w:top w:val="none" w:sz="0" w:space="0" w:color="auto"/>
        <w:left w:val="none" w:sz="0" w:space="0" w:color="auto"/>
        <w:bottom w:val="none" w:sz="0" w:space="0" w:color="auto"/>
        <w:right w:val="none" w:sz="0" w:space="0" w:color="auto"/>
      </w:divBdr>
    </w:div>
    <w:div w:id="1125005420">
      <w:bodyDiv w:val="1"/>
      <w:marLeft w:val="0"/>
      <w:marRight w:val="0"/>
      <w:marTop w:val="0"/>
      <w:marBottom w:val="0"/>
      <w:divBdr>
        <w:top w:val="none" w:sz="0" w:space="0" w:color="auto"/>
        <w:left w:val="none" w:sz="0" w:space="0" w:color="auto"/>
        <w:bottom w:val="none" w:sz="0" w:space="0" w:color="auto"/>
        <w:right w:val="none" w:sz="0" w:space="0" w:color="auto"/>
      </w:divBdr>
    </w:div>
    <w:div w:id="1291060157">
      <w:bodyDiv w:val="1"/>
      <w:marLeft w:val="0"/>
      <w:marRight w:val="0"/>
      <w:marTop w:val="0"/>
      <w:marBottom w:val="0"/>
      <w:divBdr>
        <w:top w:val="none" w:sz="0" w:space="0" w:color="auto"/>
        <w:left w:val="none" w:sz="0" w:space="0" w:color="auto"/>
        <w:bottom w:val="none" w:sz="0" w:space="0" w:color="auto"/>
        <w:right w:val="none" w:sz="0" w:space="0" w:color="auto"/>
      </w:divBdr>
    </w:div>
    <w:div w:id="1407992553">
      <w:bodyDiv w:val="1"/>
      <w:marLeft w:val="0"/>
      <w:marRight w:val="0"/>
      <w:marTop w:val="0"/>
      <w:marBottom w:val="0"/>
      <w:divBdr>
        <w:top w:val="none" w:sz="0" w:space="0" w:color="auto"/>
        <w:left w:val="none" w:sz="0" w:space="0" w:color="auto"/>
        <w:bottom w:val="none" w:sz="0" w:space="0" w:color="auto"/>
        <w:right w:val="none" w:sz="0" w:space="0" w:color="auto"/>
      </w:divBdr>
    </w:div>
    <w:div w:id="1442726128">
      <w:bodyDiv w:val="1"/>
      <w:marLeft w:val="0"/>
      <w:marRight w:val="0"/>
      <w:marTop w:val="0"/>
      <w:marBottom w:val="0"/>
      <w:divBdr>
        <w:top w:val="none" w:sz="0" w:space="0" w:color="auto"/>
        <w:left w:val="none" w:sz="0" w:space="0" w:color="auto"/>
        <w:bottom w:val="none" w:sz="0" w:space="0" w:color="auto"/>
        <w:right w:val="none" w:sz="0" w:space="0" w:color="auto"/>
      </w:divBdr>
    </w:div>
    <w:div w:id="1646929958">
      <w:bodyDiv w:val="1"/>
      <w:marLeft w:val="0"/>
      <w:marRight w:val="0"/>
      <w:marTop w:val="0"/>
      <w:marBottom w:val="0"/>
      <w:divBdr>
        <w:top w:val="none" w:sz="0" w:space="0" w:color="auto"/>
        <w:left w:val="none" w:sz="0" w:space="0" w:color="auto"/>
        <w:bottom w:val="none" w:sz="0" w:space="0" w:color="auto"/>
        <w:right w:val="none" w:sz="0" w:space="0" w:color="auto"/>
      </w:divBdr>
    </w:div>
    <w:div w:id="1656565129">
      <w:bodyDiv w:val="1"/>
      <w:marLeft w:val="0"/>
      <w:marRight w:val="0"/>
      <w:marTop w:val="0"/>
      <w:marBottom w:val="0"/>
      <w:divBdr>
        <w:top w:val="none" w:sz="0" w:space="0" w:color="auto"/>
        <w:left w:val="none" w:sz="0" w:space="0" w:color="auto"/>
        <w:bottom w:val="none" w:sz="0" w:space="0" w:color="auto"/>
        <w:right w:val="none" w:sz="0" w:space="0" w:color="auto"/>
      </w:divBdr>
    </w:div>
    <w:div w:id="1695839540">
      <w:bodyDiv w:val="1"/>
      <w:marLeft w:val="0"/>
      <w:marRight w:val="0"/>
      <w:marTop w:val="0"/>
      <w:marBottom w:val="0"/>
      <w:divBdr>
        <w:top w:val="none" w:sz="0" w:space="0" w:color="auto"/>
        <w:left w:val="none" w:sz="0" w:space="0" w:color="auto"/>
        <w:bottom w:val="none" w:sz="0" w:space="0" w:color="auto"/>
        <w:right w:val="none" w:sz="0" w:space="0" w:color="auto"/>
      </w:divBdr>
    </w:div>
    <w:div w:id="1702393715">
      <w:bodyDiv w:val="1"/>
      <w:marLeft w:val="0"/>
      <w:marRight w:val="0"/>
      <w:marTop w:val="0"/>
      <w:marBottom w:val="0"/>
      <w:divBdr>
        <w:top w:val="none" w:sz="0" w:space="0" w:color="auto"/>
        <w:left w:val="none" w:sz="0" w:space="0" w:color="auto"/>
        <w:bottom w:val="none" w:sz="0" w:space="0" w:color="auto"/>
        <w:right w:val="none" w:sz="0" w:space="0" w:color="auto"/>
      </w:divBdr>
    </w:div>
    <w:div w:id="1916084845">
      <w:bodyDiv w:val="1"/>
      <w:marLeft w:val="0"/>
      <w:marRight w:val="0"/>
      <w:marTop w:val="0"/>
      <w:marBottom w:val="0"/>
      <w:divBdr>
        <w:top w:val="none" w:sz="0" w:space="0" w:color="auto"/>
        <w:left w:val="none" w:sz="0" w:space="0" w:color="auto"/>
        <w:bottom w:val="none" w:sz="0" w:space="0" w:color="auto"/>
        <w:right w:val="none" w:sz="0" w:space="0" w:color="auto"/>
      </w:divBdr>
    </w:div>
    <w:div w:id="1939094324">
      <w:bodyDiv w:val="1"/>
      <w:marLeft w:val="0"/>
      <w:marRight w:val="0"/>
      <w:marTop w:val="0"/>
      <w:marBottom w:val="0"/>
      <w:divBdr>
        <w:top w:val="none" w:sz="0" w:space="0" w:color="auto"/>
        <w:left w:val="none" w:sz="0" w:space="0" w:color="auto"/>
        <w:bottom w:val="none" w:sz="0" w:space="0" w:color="auto"/>
        <w:right w:val="none" w:sz="0" w:space="0" w:color="auto"/>
      </w:divBdr>
    </w:div>
    <w:div w:id="1984195740">
      <w:bodyDiv w:val="1"/>
      <w:marLeft w:val="0"/>
      <w:marRight w:val="0"/>
      <w:marTop w:val="0"/>
      <w:marBottom w:val="0"/>
      <w:divBdr>
        <w:top w:val="none" w:sz="0" w:space="0" w:color="auto"/>
        <w:left w:val="none" w:sz="0" w:space="0" w:color="auto"/>
        <w:bottom w:val="none" w:sz="0" w:space="0" w:color="auto"/>
        <w:right w:val="none" w:sz="0" w:space="0" w:color="auto"/>
      </w:divBdr>
    </w:div>
    <w:div w:id="2001886267">
      <w:bodyDiv w:val="1"/>
      <w:marLeft w:val="0"/>
      <w:marRight w:val="0"/>
      <w:marTop w:val="0"/>
      <w:marBottom w:val="0"/>
      <w:divBdr>
        <w:top w:val="none" w:sz="0" w:space="0" w:color="auto"/>
        <w:left w:val="none" w:sz="0" w:space="0" w:color="auto"/>
        <w:bottom w:val="none" w:sz="0" w:space="0" w:color="auto"/>
        <w:right w:val="none" w:sz="0" w:space="0" w:color="auto"/>
      </w:divBdr>
    </w:div>
    <w:div w:id="2038578720">
      <w:bodyDiv w:val="1"/>
      <w:marLeft w:val="0"/>
      <w:marRight w:val="0"/>
      <w:marTop w:val="0"/>
      <w:marBottom w:val="0"/>
      <w:divBdr>
        <w:top w:val="none" w:sz="0" w:space="0" w:color="auto"/>
        <w:left w:val="none" w:sz="0" w:space="0" w:color="auto"/>
        <w:bottom w:val="none" w:sz="0" w:space="0" w:color="auto"/>
        <w:right w:val="none" w:sz="0" w:space="0" w:color="auto"/>
      </w:divBdr>
    </w:div>
    <w:div w:id="213354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44210-DFC2-4583-A731-337B44422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320</Words>
  <Characters>1825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d_rakhymbai</cp:lastModifiedBy>
  <cp:revision>52</cp:revision>
  <cp:lastPrinted>2021-02-22T08:50:00Z</cp:lastPrinted>
  <dcterms:created xsi:type="dcterms:W3CDTF">2022-04-26T12:00:00Z</dcterms:created>
  <dcterms:modified xsi:type="dcterms:W3CDTF">2023-09-28T11:48:00Z</dcterms:modified>
</cp:coreProperties>
</file>