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066"/>
        <w:gridCol w:w="3261"/>
        <w:gridCol w:w="1418"/>
        <w:gridCol w:w="1416"/>
      </w:tblGrid>
      <w:tr w:rsidR="0091546F" w:rsidRPr="00667867" w:rsidTr="0029362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6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371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A0C91" w:rsidRPr="00667867" w:rsidTr="002A0C91">
        <w:trPr>
          <w:tblCellSpacing w:w="15" w:type="dxa"/>
        </w:trPr>
        <w:tc>
          <w:tcPr>
            <w:tcW w:w="428" w:type="dxa"/>
          </w:tcPr>
          <w:p w:rsidR="002A0C91" w:rsidRPr="002A0C91" w:rsidRDefault="002A0C91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36" w:type="dxa"/>
          </w:tcPr>
          <w:p w:rsidR="002A0C91" w:rsidRPr="00DB2003" w:rsidRDefault="002A0C91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учета, анализа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</w:tcPr>
          <w:p w:rsidR="002A0C91" w:rsidRPr="00DB2003" w:rsidRDefault="002A0C91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1) Хасанханова Элмирахан Азатхановна</w:t>
            </w:r>
          </w:p>
        </w:tc>
        <w:tc>
          <w:tcPr>
            <w:tcW w:w="1388" w:type="dxa"/>
          </w:tcPr>
          <w:p w:rsidR="002A0C91" w:rsidRPr="00DB2003" w:rsidRDefault="002A0C91" w:rsidP="002A0C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71" w:type="dxa"/>
            <w:vAlign w:val="center"/>
          </w:tcPr>
          <w:p w:rsidR="002A0C91" w:rsidRPr="00DB2003" w:rsidRDefault="002A0C91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620" w:rsidRPr="00DB2003" w:rsidTr="002A0C91">
        <w:trPr>
          <w:trHeight w:val="1430"/>
          <w:tblCellSpacing w:w="15" w:type="dxa"/>
        </w:trPr>
        <w:tc>
          <w:tcPr>
            <w:tcW w:w="428" w:type="dxa"/>
          </w:tcPr>
          <w:p w:rsidR="00293620" w:rsidRDefault="002A0C91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36" w:type="dxa"/>
          </w:tcPr>
          <w:p w:rsidR="00293620" w:rsidRDefault="00293620" w:rsidP="00224C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(временно, на период отпуска по уходу за р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ебенком основного работника до 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224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г.) 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20" w:rsidRPr="00601DDF" w:rsidRDefault="004E243D" w:rsidP="004E24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</w:t>
            </w:r>
          </w:p>
        </w:tc>
        <w:tc>
          <w:tcPr>
            <w:tcW w:w="1388" w:type="dxa"/>
          </w:tcPr>
          <w:p w:rsidR="00293620" w:rsidRDefault="00293620" w:rsidP="00224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1" w:type="dxa"/>
          </w:tcPr>
          <w:p w:rsidR="00293620" w:rsidRPr="00DB2003" w:rsidRDefault="00293620" w:rsidP="002936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24C31" w:rsidRDefault="00224C31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E243D" w:rsidRPr="00885397" w:rsidTr="00EA312D">
        <w:trPr>
          <w:trHeight w:val="1968"/>
          <w:tblCellSpacing w:w="15" w:type="dxa"/>
        </w:trPr>
        <w:tc>
          <w:tcPr>
            <w:tcW w:w="381" w:type="dxa"/>
          </w:tcPr>
          <w:p w:rsidR="004E243D" w:rsidRPr="004E243D" w:rsidRDefault="004E243D" w:rsidP="004E243D">
            <w:pPr>
              <w:jc w:val="center"/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6" w:type="dxa"/>
          </w:tcPr>
          <w:p w:rsidR="004E243D" w:rsidRPr="004E243D" w:rsidRDefault="004E243D" w:rsidP="004E243D">
            <w:pPr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Главный специалист отдела учета, анализа и информационных технологий УГД по Аль-</w:t>
            </w:r>
            <w:proofErr w:type="spellStart"/>
            <w:r w:rsidRPr="004E243D">
              <w:rPr>
                <w:rFonts w:ascii="Times New Roman" w:hAnsi="Times New Roman" w:cs="Times New Roman"/>
              </w:rPr>
              <w:t>Фарабийскому</w:t>
            </w:r>
            <w:proofErr w:type="spellEnd"/>
            <w:r w:rsidRPr="004E243D">
              <w:rPr>
                <w:rFonts w:ascii="Times New Roman" w:hAnsi="Times New Roman" w:cs="Times New Roman"/>
              </w:rPr>
              <w:t xml:space="preserve"> району (категория С-R-4, Блок-А),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3D" w:rsidRPr="004E243D" w:rsidRDefault="004E243D" w:rsidP="004E243D">
            <w:pPr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4E243D">
              <w:rPr>
                <w:rFonts w:ascii="Times New Roman" w:hAnsi="Times New Roman" w:cs="Times New Roman"/>
              </w:rPr>
              <w:t>Хасанханова</w:t>
            </w:r>
            <w:proofErr w:type="spellEnd"/>
            <w:r w:rsidRPr="004E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3D">
              <w:rPr>
                <w:rFonts w:ascii="Times New Roman" w:hAnsi="Times New Roman" w:cs="Times New Roman"/>
              </w:rPr>
              <w:t>Элмирахан</w:t>
            </w:r>
            <w:proofErr w:type="spellEnd"/>
            <w:r w:rsidRPr="004E24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243D">
              <w:rPr>
                <w:rFonts w:ascii="Times New Roman" w:hAnsi="Times New Roman" w:cs="Times New Roman"/>
              </w:rPr>
              <w:t>Азатхановна</w:t>
            </w:r>
            <w:proofErr w:type="spellEnd"/>
          </w:p>
        </w:tc>
        <w:tc>
          <w:tcPr>
            <w:tcW w:w="1955" w:type="dxa"/>
            <w:vMerge w:val="restart"/>
          </w:tcPr>
          <w:p w:rsidR="004E243D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243D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243D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E243D" w:rsidRPr="00FD6C8B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243D" w:rsidRPr="00FD6C8B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43D" w:rsidRPr="00F26CF1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  <w:vMerge w:val="restart"/>
          </w:tcPr>
          <w:p w:rsidR="004E243D" w:rsidRPr="00F26CF1" w:rsidRDefault="004E243D" w:rsidP="004E2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243D" w:rsidRPr="00885397" w:rsidTr="00EA312D">
        <w:trPr>
          <w:trHeight w:val="2559"/>
          <w:tblCellSpacing w:w="15" w:type="dxa"/>
        </w:trPr>
        <w:tc>
          <w:tcPr>
            <w:tcW w:w="381" w:type="dxa"/>
          </w:tcPr>
          <w:p w:rsidR="004E243D" w:rsidRPr="004E243D" w:rsidRDefault="004E243D" w:rsidP="004E243D">
            <w:pPr>
              <w:jc w:val="center"/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6" w:type="dxa"/>
          </w:tcPr>
          <w:p w:rsidR="004E243D" w:rsidRPr="004E243D" w:rsidRDefault="004E243D" w:rsidP="004E243D">
            <w:pPr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Главный специалист  отдела взимания  (временно, на период отпуска по уходу за ребенком основного работника до 21.06.2027г.) УГД по Аль-</w:t>
            </w:r>
            <w:proofErr w:type="spellStart"/>
            <w:r w:rsidRPr="004E243D">
              <w:rPr>
                <w:rFonts w:ascii="Times New Roman" w:hAnsi="Times New Roman" w:cs="Times New Roman"/>
              </w:rPr>
              <w:t>Фарабийскому</w:t>
            </w:r>
            <w:proofErr w:type="spellEnd"/>
            <w:r w:rsidRPr="004E243D">
              <w:rPr>
                <w:rFonts w:ascii="Times New Roman" w:hAnsi="Times New Roman" w:cs="Times New Roman"/>
              </w:rPr>
              <w:t xml:space="preserve"> району (категория С-R-4, Блок-А),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43D" w:rsidRPr="004E243D" w:rsidRDefault="004E243D" w:rsidP="004E243D">
            <w:pPr>
              <w:rPr>
                <w:rFonts w:ascii="Times New Roman" w:hAnsi="Times New Roman" w:cs="Times New Roman"/>
              </w:rPr>
            </w:pPr>
            <w:r w:rsidRPr="004E243D">
              <w:rPr>
                <w:rFonts w:ascii="Times New Roman" w:hAnsi="Times New Roman" w:cs="Times New Roman"/>
              </w:rPr>
              <w:t>Нет кандидатов</w:t>
            </w:r>
          </w:p>
        </w:tc>
        <w:tc>
          <w:tcPr>
            <w:tcW w:w="1955" w:type="dxa"/>
            <w:vMerge/>
          </w:tcPr>
          <w:p w:rsidR="004E243D" w:rsidRPr="00FD6C8B" w:rsidRDefault="004E243D" w:rsidP="004E2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7" w:type="dxa"/>
            <w:vMerge/>
          </w:tcPr>
          <w:p w:rsidR="004E243D" w:rsidRPr="00F26CF1" w:rsidRDefault="004E243D" w:rsidP="004E24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EE1D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601580"/>
    <w:multiLevelType w:val="hybridMultilevel"/>
    <w:tmpl w:val="4516D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21"/>
  </w:num>
  <w:num w:numId="5">
    <w:abstractNumId w:val="12"/>
  </w:num>
  <w:num w:numId="6">
    <w:abstractNumId w:val="9"/>
  </w:num>
  <w:num w:numId="7">
    <w:abstractNumId w:val="8"/>
  </w:num>
  <w:num w:numId="8">
    <w:abstractNumId w:val="1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0"/>
  </w:num>
  <w:num w:numId="14">
    <w:abstractNumId w:val="5"/>
  </w:num>
  <w:num w:numId="15">
    <w:abstractNumId w:val="25"/>
  </w:num>
  <w:num w:numId="16">
    <w:abstractNumId w:val="13"/>
  </w:num>
  <w:num w:numId="17">
    <w:abstractNumId w:val="14"/>
  </w:num>
  <w:num w:numId="18">
    <w:abstractNumId w:val="20"/>
  </w:num>
  <w:num w:numId="19">
    <w:abstractNumId w:val="11"/>
  </w:num>
  <w:num w:numId="20">
    <w:abstractNumId w:val="27"/>
  </w:num>
  <w:num w:numId="21">
    <w:abstractNumId w:val="16"/>
  </w:num>
  <w:num w:numId="22">
    <w:abstractNumId w:val="2"/>
  </w:num>
  <w:num w:numId="23">
    <w:abstractNumId w:val="24"/>
  </w:num>
  <w:num w:numId="24">
    <w:abstractNumId w:val="4"/>
  </w:num>
  <w:num w:numId="25">
    <w:abstractNumId w:val="29"/>
  </w:num>
  <w:num w:numId="26">
    <w:abstractNumId w:val="26"/>
  </w:num>
  <w:num w:numId="27">
    <w:abstractNumId w:val="10"/>
  </w:num>
  <w:num w:numId="28">
    <w:abstractNumId w:val="17"/>
  </w:num>
  <w:num w:numId="29">
    <w:abstractNumId w:val="22"/>
  </w:num>
  <w:num w:numId="30">
    <w:abstractNumId w:val="23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24C31"/>
    <w:rsid w:val="002379F5"/>
    <w:rsid w:val="0024634F"/>
    <w:rsid w:val="00272DF6"/>
    <w:rsid w:val="00280745"/>
    <w:rsid w:val="00291B96"/>
    <w:rsid w:val="00293620"/>
    <w:rsid w:val="002A0132"/>
    <w:rsid w:val="002A0C91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3F5E32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243D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B1252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EE1D96"/>
    <w:rsid w:val="00EF3B9E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26C4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CF51-8F37-424E-8F3A-99375A72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62</cp:revision>
  <cp:lastPrinted>2021-02-22T08:50:00Z</cp:lastPrinted>
  <dcterms:created xsi:type="dcterms:W3CDTF">2021-02-16T06:05:00Z</dcterms:created>
  <dcterms:modified xsi:type="dcterms:W3CDTF">2024-11-20T06:55:00Z</dcterms:modified>
</cp:coreProperties>
</file>