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F554B" w14:textId="77777777" w:rsidR="00E10B2A" w:rsidRDefault="00E10B2A" w:rsidP="00E10B2A">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бос мемлекеттік әкімшілік лауазымына орналасу </w:t>
      </w:r>
    </w:p>
    <w:p w14:paraId="7FC802CC" w14:textId="77777777" w:rsidR="00E10B2A" w:rsidRPr="00DB104C" w:rsidRDefault="00E10B2A" w:rsidP="00E10B2A">
      <w:pPr>
        <w:pStyle w:val="3"/>
        <w:spacing w:before="0" w:after="0"/>
        <w:jc w:val="center"/>
        <w:rPr>
          <w:rFonts w:ascii="Times New Roman" w:hAnsi="Times New Roman"/>
          <w:bCs w:val="0"/>
          <w:i/>
          <w:iCs/>
          <w:sz w:val="24"/>
          <w:szCs w:val="24"/>
          <w:lang w:val="kk-KZ"/>
        </w:rPr>
      </w:pPr>
      <w:r w:rsidRPr="00742B93">
        <w:rPr>
          <w:rFonts w:ascii="Times New Roman" w:hAnsi="Times New Roman"/>
          <w:bCs w:val="0"/>
          <w:sz w:val="24"/>
          <w:szCs w:val="24"/>
          <w:lang w:val="kk-KZ"/>
        </w:rPr>
        <w:t>үшін ішкі конкурс</w:t>
      </w:r>
      <w:r w:rsidRPr="007C34CB">
        <w:rPr>
          <w:rFonts w:ascii="Times New Roman" w:hAnsi="Times New Roman"/>
          <w:bCs w:val="0"/>
          <w:sz w:val="24"/>
          <w:szCs w:val="24"/>
          <w:lang w:val="kk-KZ"/>
        </w:rPr>
        <w:t xml:space="preserve"> </w:t>
      </w:r>
    </w:p>
    <w:p w14:paraId="37204352" w14:textId="77777777" w:rsidR="00E10B2A" w:rsidRDefault="00E10B2A" w:rsidP="00E10B2A">
      <w:pPr>
        <w:rPr>
          <w:kern w:val="2"/>
          <w:lang w:val="kk-KZ"/>
        </w:rPr>
      </w:pPr>
      <w:r>
        <w:rPr>
          <w:kern w:val="2"/>
          <w:lang w:val="kk-KZ"/>
        </w:rPr>
        <w:t xml:space="preserve">   </w:t>
      </w:r>
    </w:p>
    <w:p w14:paraId="6BC37A53" w14:textId="77777777" w:rsidR="00E10B2A" w:rsidRDefault="00E10B2A" w:rsidP="00E10B2A">
      <w:pPr>
        <w:rPr>
          <w:i w:val="0"/>
          <w:kern w:val="2"/>
          <w:sz w:val="24"/>
          <w:szCs w:val="24"/>
          <w:lang w:val="kk-KZ"/>
        </w:rPr>
      </w:pPr>
      <w:r w:rsidRPr="00384759">
        <w:rPr>
          <w:i w:val="0"/>
          <w:kern w:val="2"/>
          <w:sz w:val="24"/>
          <w:szCs w:val="24"/>
          <w:lang w:val="kk-KZ"/>
        </w:rPr>
        <w:t>Барлық конкурсқа қатысушыларға қойылатын жалпы біліктілік талаптар:</w:t>
      </w:r>
    </w:p>
    <w:p w14:paraId="4538C4AD" w14:textId="77777777" w:rsidR="00520A41" w:rsidRDefault="00520A41" w:rsidP="00E10B2A">
      <w:pPr>
        <w:rPr>
          <w:i w:val="0"/>
          <w:kern w:val="2"/>
          <w:sz w:val="24"/>
          <w:szCs w:val="24"/>
          <w:lang w:val="kk-KZ"/>
        </w:rPr>
      </w:pPr>
    </w:p>
    <w:p w14:paraId="140749C2" w14:textId="79C961F1" w:rsidR="0024176F" w:rsidRDefault="00620339" w:rsidP="00620339">
      <w:pPr>
        <w:widowControl/>
        <w:tabs>
          <w:tab w:val="left" w:pos="-1405"/>
          <w:tab w:val="left" w:pos="142"/>
          <w:tab w:val="left" w:pos="9554"/>
          <w:tab w:val="left" w:pos="9923"/>
        </w:tabs>
        <w:snapToGrid/>
        <w:jc w:val="both"/>
        <w:outlineLvl w:val="0"/>
        <w:rPr>
          <w:i w:val="0"/>
          <w:sz w:val="24"/>
          <w:szCs w:val="24"/>
          <w:lang w:val="kk-KZ"/>
        </w:rPr>
      </w:pPr>
      <w:bookmarkStart w:id="0" w:name="z363"/>
      <w:r>
        <w:rPr>
          <w:i w:val="0"/>
          <w:sz w:val="24"/>
          <w:szCs w:val="24"/>
          <w:lang w:val="kk-KZ"/>
        </w:rPr>
        <w:t xml:space="preserve">      </w:t>
      </w:r>
      <w:r w:rsidR="0024176F" w:rsidRPr="00F20596">
        <w:rPr>
          <w:i w:val="0"/>
          <w:sz w:val="24"/>
          <w:szCs w:val="24"/>
          <w:lang w:val="kk-KZ"/>
        </w:rPr>
        <w:t>С-</w:t>
      </w:r>
      <w:r w:rsidR="000A6D65">
        <w:rPr>
          <w:i w:val="0"/>
          <w:sz w:val="24"/>
          <w:szCs w:val="24"/>
          <w:lang w:val="en-US"/>
        </w:rPr>
        <w:t>R</w:t>
      </w:r>
      <w:r w:rsidR="0024176F" w:rsidRPr="00F20596">
        <w:rPr>
          <w:i w:val="0"/>
          <w:sz w:val="24"/>
          <w:szCs w:val="24"/>
          <w:lang w:val="kk-KZ"/>
        </w:rPr>
        <w:t>-</w:t>
      </w:r>
      <w:r w:rsidR="000A6D65" w:rsidRPr="000A6D65">
        <w:rPr>
          <w:i w:val="0"/>
          <w:sz w:val="24"/>
          <w:szCs w:val="24"/>
        </w:rPr>
        <w:t>2</w:t>
      </w:r>
      <w:r w:rsidR="0024176F" w:rsidRPr="00F20596">
        <w:rPr>
          <w:i w:val="0"/>
          <w:sz w:val="24"/>
          <w:szCs w:val="24"/>
          <w:lang w:val="kk-KZ"/>
        </w:rPr>
        <w:t xml:space="preserve"> </w:t>
      </w:r>
      <w:r w:rsidR="0024176F" w:rsidRPr="00F20596">
        <w:rPr>
          <w:i w:val="0"/>
          <w:iCs w:val="0"/>
          <w:sz w:val="24"/>
          <w:szCs w:val="24"/>
          <w:lang w:val="kk-KZ"/>
        </w:rPr>
        <w:t>санаты үшін</w:t>
      </w:r>
      <w:r w:rsidR="0024176F" w:rsidRPr="00F20596">
        <w:rPr>
          <w:i w:val="0"/>
          <w:sz w:val="24"/>
          <w:szCs w:val="24"/>
          <w:lang w:val="kk-KZ"/>
        </w:rPr>
        <w:t xml:space="preserve">   келесідей  талаптары белгіленеді:</w:t>
      </w:r>
    </w:p>
    <w:p w14:paraId="499A9667" w14:textId="77777777" w:rsidR="000A6D65" w:rsidRPr="000A6D65" w:rsidRDefault="0024176F" w:rsidP="000A6D65">
      <w:pPr>
        <w:jc w:val="both"/>
        <w:rPr>
          <w:b w:val="0"/>
          <w:bCs w:val="0"/>
          <w:i w:val="0"/>
          <w:iCs w:val="0"/>
          <w:sz w:val="24"/>
          <w:szCs w:val="24"/>
          <w:lang w:val="kk-KZ"/>
        </w:rPr>
      </w:pPr>
      <w:r>
        <w:rPr>
          <w:b w:val="0"/>
          <w:bCs w:val="0"/>
          <w:i w:val="0"/>
          <w:iCs w:val="0"/>
          <w:sz w:val="24"/>
          <w:szCs w:val="24"/>
          <w:lang w:val="kk-KZ"/>
        </w:rPr>
        <w:t xml:space="preserve">      </w:t>
      </w:r>
      <w:bookmarkStart w:id="1" w:name="z364"/>
      <w:bookmarkEnd w:id="0"/>
      <w:r w:rsidR="000A6D65" w:rsidRPr="000A6D65">
        <w:rPr>
          <w:b w:val="0"/>
          <w:bCs w:val="0"/>
          <w:i w:val="0"/>
          <w:iCs w:val="0"/>
          <w:color w:val="000000"/>
          <w:sz w:val="24"/>
          <w:szCs w:val="24"/>
          <w:lang w:val="kk-KZ"/>
        </w:rPr>
        <w:t>жоғары немесе жоғары оқу орнынан кейінгі білім;</w:t>
      </w:r>
    </w:p>
    <w:p w14:paraId="4A88C529" w14:textId="77777777" w:rsidR="000A6D65" w:rsidRPr="000A6D65" w:rsidRDefault="000A6D65" w:rsidP="000A6D65">
      <w:pPr>
        <w:jc w:val="both"/>
        <w:rPr>
          <w:b w:val="0"/>
          <w:bCs w:val="0"/>
          <w:i w:val="0"/>
          <w:iCs w:val="0"/>
          <w:sz w:val="24"/>
          <w:szCs w:val="24"/>
          <w:lang w:val="kk-KZ"/>
        </w:rPr>
      </w:pPr>
      <w:r w:rsidRPr="000A6D65">
        <w:rPr>
          <w:b w:val="0"/>
          <w:bCs w:val="0"/>
          <w:i w:val="0"/>
          <w:iCs w:val="0"/>
          <w:color w:val="000000"/>
          <w:sz w:val="24"/>
          <w:szCs w:val="24"/>
          <w:lang w:val="kk-KZ"/>
        </w:rPr>
        <w:t>      жұмыс тәжірибесі келесі талаптардың біріне сәйкес болуы тиіс:</w:t>
      </w:r>
    </w:p>
    <w:p w14:paraId="7C008444" w14:textId="484F5824" w:rsidR="000A6D65" w:rsidRPr="000A6D65" w:rsidRDefault="000A6D65" w:rsidP="000A6D65">
      <w:pPr>
        <w:jc w:val="both"/>
        <w:rPr>
          <w:b w:val="0"/>
          <w:bCs w:val="0"/>
          <w:i w:val="0"/>
          <w:iCs w:val="0"/>
          <w:sz w:val="24"/>
          <w:szCs w:val="24"/>
          <w:lang w:val="kk-KZ"/>
        </w:rPr>
      </w:pPr>
      <w:bookmarkStart w:id="2" w:name="z427"/>
      <w:r w:rsidRPr="000A6D65">
        <w:rPr>
          <w:b w:val="0"/>
          <w:bCs w:val="0"/>
          <w:i w:val="0"/>
          <w:iCs w:val="0"/>
          <w:color w:val="000000"/>
          <w:sz w:val="24"/>
          <w:szCs w:val="24"/>
          <w:lang w:val="kk-KZ"/>
        </w:rPr>
        <w:t>      1) жұмыс өтілі екі жылдан кем емес, оның ішінде мемлекеттік органның штат кестесінде көзделген келесі төмен тұрған санаттағы немесе А-5, В-6, С-5, C-O-6, C-R-3, D-5, D-O-5,</w:t>
      </w:r>
      <w:r w:rsidR="000E6CF3">
        <w:rPr>
          <w:b w:val="0"/>
          <w:bCs w:val="0"/>
          <w:i w:val="0"/>
          <w:iCs w:val="0"/>
          <w:color w:val="000000"/>
          <w:sz w:val="24"/>
          <w:szCs w:val="24"/>
          <w:lang w:val="kk-KZ"/>
        </w:rPr>
        <w:t xml:space="preserve">                 </w:t>
      </w:r>
      <w:r w:rsidRPr="000A6D65">
        <w:rPr>
          <w:b w:val="0"/>
          <w:bCs w:val="0"/>
          <w:i w:val="0"/>
          <w:iCs w:val="0"/>
          <w:color w:val="000000"/>
          <w:sz w:val="24"/>
          <w:szCs w:val="24"/>
          <w:lang w:val="kk-KZ"/>
        </w:rPr>
        <w:t xml:space="preserve"> D-R-3, Е-4, E-R-3, E-G-2 санаттарынан төмен емес лауазымдарда бір жылдан кем емес;</w:t>
      </w:r>
    </w:p>
    <w:p w14:paraId="3ADF24C2" w14:textId="77777777" w:rsidR="000A6D65" w:rsidRPr="000A6D65" w:rsidRDefault="000A6D65" w:rsidP="000A6D65">
      <w:pPr>
        <w:jc w:val="both"/>
        <w:rPr>
          <w:b w:val="0"/>
          <w:bCs w:val="0"/>
          <w:i w:val="0"/>
          <w:iCs w:val="0"/>
          <w:sz w:val="24"/>
          <w:szCs w:val="24"/>
          <w:lang w:val="kk-KZ"/>
        </w:rPr>
      </w:pPr>
      <w:bookmarkStart w:id="3" w:name="z428"/>
      <w:bookmarkEnd w:id="2"/>
      <w:r w:rsidRPr="000A6D65">
        <w:rPr>
          <w:b w:val="0"/>
          <w:bCs w:val="0"/>
          <w:i w:val="0"/>
          <w:iCs w:val="0"/>
          <w:color w:val="000000"/>
          <w:sz w:val="24"/>
          <w:szCs w:val="24"/>
          <w:lang w:val="kk-KZ"/>
        </w:rPr>
        <w:t>      2) жұмыс өтілі екі жылдан кем емес, оның ішінде құқық қорғау немесе арнаулы мемлекеттік органдардың басшы лауазымдарында немесе әскери қызметтің басшы лауазымдарында немесе судья лауазымында бір жылдан кем емес;</w:t>
      </w:r>
    </w:p>
    <w:p w14:paraId="1D91EA4A" w14:textId="4C4C4C47" w:rsidR="000A6D65" w:rsidRDefault="000A6D65" w:rsidP="000A6D65">
      <w:pPr>
        <w:jc w:val="both"/>
        <w:rPr>
          <w:b w:val="0"/>
          <w:bCs w:val="0"/>
          <w:i w:val="0"/>
          <w:iCs w:val="0"/>
          <w:color w:val="000000"/>
          <w:sz w:val="24"/>
          <w:szCs w:val="24"/>
          <w:lang w:val="kk-KZ"/>
        </w:rPr>
      </w:pPr>
      <w:bookmarkStart w:id="4" w:name="z429"/>
      <w:bookmarkEnd w:id="3"/>
      <w:r w:rsidRPr="000A6D65">
        <w:rPr>
          <w:b w:val="0"/>
          <w:bCs w:val="0"/>
          <w:i w:val="0"/>
          <w:iCs w:val="0"/>
          <w:color w:val="000000"/>
          <w:sz w:val="24"/>
          <w:szCs w:val="24"/>
          <w:lang w:val="kk-KZ"/>
        </w:rPr>
        <w:t>      3) осы санаттағы нақты лауазымның функционалдық бағыттарына сәйкес салаларда жұмыс өтілі екі жылдан кем емес егер ұйымдардың басшы лауазымдарында кемінде бір жыл жұмыс өтілі болған жағдайда.</w:t>
      </w:r>
    </w:p>
    <w:p w14:paraId="26172818" w14:textId="77777777" w:rsidR="00FD16FF" w:rsidRPr="000A6D65" w:rsidRDefault="00FD16FF" w:rsidP="000A6D65">
      <w:pPr>
        <w:jc w:val="both"/>
        <w:rPr>
          <w:b w:val="0"/>
          <w:bCs w:val="0"/>
          <w:i w:val="0"/>
          <w:iCs w:val="0"/>
          <w:sz w:val="24"/>
          <w:szCs w:val="24"/>
          <w:lang w:val="kk-KZ"/>
        </w:rPr>
      </w:pPr>
    </w:p>
    <w:bookmarkEnd w:id="4"/>
    <w:p w14:paraId="28208017" w14:textId="01D5DB20" w:rsidR="002A1CB2" w:rsidRDefault="00BC143E" w:rsidP="000A6D65">
      <w:pPr>
        <w:widowControl/>
        <w:snapToGrid/>
        <w:jc w:val="left"/>
        <w:rPr>
          <w:i w:val="0"/>
          <w:iCs w:val="0"/>
          <w:sz w:val="24"/>
          <w:szCs w:val="24"/>
          <w:lang w:val="kk-KZ"/>
        </w:rPr>
      </w:pPr>
      <w:r w:rsidRPr="00D95F0E">
        <w:rPr>
          <w:b w:val="0"/>
          <w:i w:val="0"/>
          <w:color w:val="000000"/>
          <w:sz w:val="24"/>
          <w:szCs w:val="24"/>
          <w:lang w:val="kk-KZ"/>
        </w:rPr>
        <w:t xml:space="preserve"> </w:t>
      </w:r>
      <w:bookmarkEnd w:id="1"/>
      <w:r w:rsidR="002A1CB2" w:rsidRPr="002A1CB2">
        <w:rPr>
          <w:sz w:val="24"/>
          <w:szCs w:val="24"/>
          <w:lang w:val="kk-KZ"/>
        </w:rPr>
        <w:tab/>
      </w:r>
      <w:r w:rsidR="002A1CB2" w:rsidRPr="002A1CB2">
        <w:rPr>
          <w:i w:val="0"/>
          <w:iCs w:val="0"/>
          <w:sz w:val="24"/>
          <w:szCs w:val="24"/>
          <w:lang w:val="kk-KZ"/>
        </w:rPr>
        <w:t xml:space="preserve">      Мемлекеттік әкімшілік қызметшілердің лауазымдық жалақысы</w:t>
      </w:r>
    </w:p>
    <w:p w14:paraId="01DEBDBD" w14:textId="77777777" w:rsidR="002A1CB2" w:rsidRPr="002A1CB2" w:rsidRDefault="002A1CB2" w:rsidP="002A1CB2">
      <w:pPr>
        <w:jc w:val="both"/>
        <w:rPr>
          <w:i w:val="0"/>
          <w:iCs w:val="0"/>
          <w:sz w:val="24"/>
          <w:szCs w:val="24"/>
          <w:lang w:val="kk-KZ"/>
        </w:rPr>
      </w:pP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694"/>
        <w:gridCol w:w="3543"/>
        <w:gridCol w:w="3261"/>
      </w:tblGrid>
      <w:tr w:rsidR="002A1CB2" w:rsidRPr="002575AC" w14:paraId="17BBE873" w14:textId="77777777" w:rsidTr="00FA595E">
        <w:trPr>
          <w:cantSplit/>
          <w:trHeight w:val="20"/>
        </w:trPr>
        <w:tc>
          <w:tcPr>
            <w:tcW w:w="2694" w:type="dxa"/>
            <w:vMerge w:val="restart"/>
            <w:tcBorders>
              <w:top w:val="single" w:sz="4" w:space="0" w:color="auto"/>
              <w:left w:val="single" w:sz="4" w:space="0" w:color="auto"/>
              <w:bottom w:val="single" w:sz="4" w:space="0" w:color="auto"/>
              <w:right w:val="single" w:sz="4" w:space="0" w:color="auto"/>
            </w:tcBorders>
            <w:vAlign w:val="center"/>
            <w:hideMark/>
          </w:tcPr>
          <w:p w14:paraId="5921A4CB" w14:textId="77777777" w:rsidR="002A1CB2" w:rsidRPr="002575AC" w:rsidRDefault="002A1CB2" w:rsidP="00194A7C">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6804" w:type="dxa"/>
            <w:gridSpan w:val="2"/>
            <w:tcBorders>
              <w:top w:val="single" w:sz="4" w:space="0" w:color="auto"/>
              <w:left w:val="single" w:sz="4" w:space="0" w:color="auto"/>
              <w:bottom w:val="single" w:sz="4" w:space="0" w:color="auto"/>
              <w:right w:val="single" w:sz="4" w:space="0" w:color="auto"/>
            </w:tcBorders>
            <w:vAlign w:val="center"/>
            <w:hideMark/>
          </w:tcPr>
          <w:p w14:paraId="7ABBF53C" w14:textId="77777777" w:rsidR="002A1CB2" w:rsidRPr="002575AC" w:rsidRDefault="002A1CB2" w:rsidP="00194A7C">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2A1CB2" w:rsidRPr="002575AC" w14:paraId="3FE3E409" w14:textId="77777777" w:rsidTr="000A6D65">
        <w:trPr>
          <w:cantSplit/>
          <w:trHeight w:val="423"/>
        </w:trPr>
        <w:tc>
          <w:tcPr>
            <w:tcW w:w="2694" w:type="dxa"/>
            <w:vMerge/>
            <w:tcBorders>
              <w:top w:val="single" w:sz="4" w:space="0" w:color="auto"/>
              <w:left w:val="single" w:sz="4" w:space="0" w:color="auto"/>
              <w:bottom w:val="single" w:sz="4" w:space="0" w:color="auto"/>
              <w:right w:val="single" w:sz="4" w:space="0" w:color="auto"/>
            </w:tcBorders>
            <w:vAlign w:val="center"/>
            <w:hideMark/>
          </w:tcPr>
          <w:p w14:paraId="1ED13BC0" w14:textId="77777777" w:rsidR="002A1CB2" w:rsidRPr="002575AC" w:rsidRDefault="002A1CB2" w:rsidP="00194A7C">
            <w:pPr>
              <w:widowControl/>
              <w:snapToGrid/>
              <w:spacing w:line="276" w:lineRule="auto"/>
              <w:jc w:val="left"/>
              <w:rPr>
                <w:i w:val="0"/>
                <w:iCs w:val="0"/>
                <w:sz w:val="24"/>
                <w:szCs w:val="24"/>
                <w:lang w:val="kk-KZ"/>
              </w:rPr>
            </w:pPr>
          </w:p>
        </w:tc>
        <w:tc>
          <w:tcPr>
            <w:tcW w:w="3543" w:type="dxa"/>
            <w:tcBorders>
              <w:top w:val="single" w:sz="4" w:space="0" w:color="auto"/>
              <w:left w:val="single" w:sz="4" w:space="0" w:color="auto"/>
              <w:bottom w:val="single" w:sz="4" w:space="0" w:color="auto"/>
              <w:right w:val="single" w:sz="4" w:space="0" w:color="auto"/>
            </w:tcBorders>
            <w:vAlign w:val="center"/>
          </w:tcPr>
          <w:p w14:paraId="5BEE0286" w14:textId="7B6CE852" w:rsidR="002A1CB2" w:rsidRPr="002575AC" w:rsidRDefault="002A1CB2" w:rsidP="00194A7C">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p>
        </w:tc>
        <w:tc>
          <w:tcPr>
            <w:tcW w:w="3261" w:type="dxa"/>
            <w:tcBorders>
              <w:top w:val="single" w:sz="4" w:space="0" w:color="auto"/>
              <w:left w:val="single" w:sz="4" w:space="0" w:color="auto"/>
              <w:bottom w:val="single" w:sz="4" w:space="0" w:color="auto"/>
              <w:right w:val="single" w:sz="4" w:space="0" w:color="auto"/>
            </w:tcBorders>
            <w:vAlign w:val="center"/>
          </w:tcPr>
          <w:p w14:paraId="54E3BD59" w14:textId="4E610796" w:rsidR="002A1CB2" w:rsidRPr="002575AC" w:rsidRDefault="002A1CB2" w:rsidP="00194A7C">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p>
        </w:tc>
      </w:tr>
      <w:tr w:rsidR="000E6CF3" w:rsidRPr="00D87746" w14:paraId="7C7DA1C7" w14:textId="77777777" w:rsidTr="00FA595E">
        <w:tblPrEx>
          <w:tblLook w:val="0000" w:firstRow="0" w:lastRow="0" w:firstColumn="0" w:lastColumn="0" w:noHBand="0" w:noVBand="0"/>
        </w:tblPrEx>
        <w:trPr>
          <w:cantSplit/>
          <w:trHeight w:val="20"/>
        </w:trPr>
        <w:tc>
          <w:tcPr>
            <w:tcW w:w="2694" w:type="dxa"/>
            <w:tcBorders>
              <w:top w:val="single" w:sz="4" w:space="0" w:color="auto"/>
              <w:left w:val="single" w:sz="4" w:space="0" w:color="auto"/>
              <w:bottom w:val="single" w:sz="4" w:space="0" w:color="auto"/>
              <w:right w:val="single" w:sz="4" w:space="0" w:color="auto"/>
            </w:tcBorders>
          </w:tcPr>
          <w:p w14:paraId="209C382D" w14:textId="670AF054" w:rsidR="000E6CF3" w:rsidRDefault="000E6CF3" w:rsidP="000E6CF3">
            <w:pPr>
              <w:pStyle w:val="2"/>
              <w:tabs>
                <w:tab w:val="left" w:pos="0"/>
                <w:tab w:val="left" w:pos="9639"/>
              </w:tabs>
              <w:spacing w:before="0"/>
              <w:rPr>
                <w:rFonts w:ascii="Times New Roman" w:hAnsi="Times New Roman" w:cs="Times New Roman"/>
                <w:i w:val="0"/>
                <w:color w:val="auto"/>
                <w:sz w:val="24"/>
                <w:szCs w:val="24"/>
                <w:lang w:val="kk-KZ" w:eastAsia="en-US"/>
              </w:rPr>
            </w:pPr>
            <w:r>
              <w:rPr>
                <w:rFonts w:ascii="Times New Roman" w:hAnsi="Times New Roman" w:cs="Times New Roman"/>
                <w:i w:val="0"/>
                <w:color w:val="auto"/>
                <w:sz w:val="24"/>
                <w:szCs w:val="24"/>
                <w:lang w:val="kk-KZ" w:eastAsia="en-US"/>
              </w:rPr>
              <w:t>С-</w:t>
            </w:r>
            <w:r>
              <w:rPr>
                <w:rFonts w:ascii="Times New Roman" w:hAnsi="Times New Roman" w:cs="Times New Roman"/>
                <w:i w:val="0"/>
                <w:color w:val="auto"/>
                <w:sz w:val="24"/>
                <w:szCs w:val="24"/>
                <w:lang w:val="en-US" w:eastAsia="en-US"/>
              </w:rPr>
              <w:t>R</w:t>
            </w:r>
            <w:r>
              <w:rPr>
                <w:rFonts w:ascii="Times New Roman" w:hAnsi="Times New Roman" w:cs="Times New Roman"/>
                <w:i w:val="0"/>
                <w:color w:val="auto"/>
                <w:sz w:val="24"/>
                <w:szCs w:val="24"/>
                <w:lang w:eastAsia="en-US"/>
              </w:rPr>
              <w:t>-</w:t>
            </w:r>
            <w:r>
              <w:rPr>
                <w:rFonts w:ascii="Times New Roman" w:hAnsi="Times New Roman" w:cs="Times New Roman"/>
                <w:i w:val="0"/>
                <w:color w:val="auto"/>
                <w:sz w:val="24"/>
                <w:szCs w:val="24"/>
                <w:lang w:val="en-US" w:eastAsia="en-US"/>
              </w:rPr>
              <w:t>2</w:t>
            </w:r>
            <w:r>
              <w:rPr>
                <w:rFonts w:ascii="Times New Roman" w:hAnsi="Times New Roman" w:cs="Times New Roman"/>
                <w:i w:val="0"/>
                <w:color w:val="auto"/>
                <w:sz w:val="24"/>
                <w:szCs w:val="24"/>
                <w:lang w:val="kk-KZ" w:eastAsia="en-US"/>
              </w:rPr>
              <w:t xml:space="preserve"> (блок </w:t>
            </w:r>
            <w:r>
              <w:rPr>
                <w:rFonts w:ascii="Times New Roman" w:hAnsi="Times New Roman" w:cs="Times New Roman"/>
                <w:i w:val="0"/>
                <w:color w:val="auto"/>
                <w:sz w:val="24"/>
                <w:szCs w:val="24"/>
                <w:lang w:val="en-US" w:eastAsia="en-US"/>
              </w:rPr>
              <w:t>A</w:t>
            </w:r>
            <w:r>
              <w:rPr>
                <w:rFonts w:ascii="Times New Roman" w:hAnsi="Times New Roman" w:cs="Times New Roman"/>
                <w:i w:val="0"/>
                <w:color w:val="auto"/>
                <w:sz w:val="24"/>
                <w:szCs w:val="24"/>
                <w:lang w:val="kk-KZ" w:eastAsia="en-US"/>
              </w:rPr>
              <w:t>)</w:t>
            </w:r>
          </w:p>
        </w:tc>
        <w:tc>
          <w:tcPr>
            <w:tcW w:w="3543" w:type="dxa"/>
            <w:tcBorders>
              <w:top w:val="single" w:sz="4" w:space="0" w:color="auto"/>
              <w:left w:val="single" w:sz="4" w:space="0" w:color="auto"/>
              <w:bottom w:val="single" w:sz="4" w:space="0" w:color="auto"/>
              <w:right w:val="single" w:sz="4" w:space="0" w:color="auto"/>
            </w:tcBorders>
          </w:tcPr>
          <w:p w14:paraId="2423D3F1" w14:textId="259DCBAC" w:rsidR="000E6CF3" w:rsidRPr="00290A2D" w:rsidRDefault="000E6CF3" w:rsidP="000E6CF3">
            <w:pPr>
              <w:rPr>
                <w:b w:val="0"/>
                <w:i w:val="0"/>
                <w:sz w:val="24"/>
                <w:szCs w:val="24"/>
                <w:lang w:val="kk-KZ"/>
              </w:rPr>
            </w:pPr>
            <w:r>
              <w:rPr>
                <w:b w:val="0"/>
                <w:i w:val="0"/>
                <w:sz w:val="24"/>
                <w:szCs w:val="24"/>
                <w:lang w:val="kk-KZ"/>
              </w:rPr>
              <w:t>305232</w:t>
            </w:r>
          </w:p>
        </w:tc>
        <w:tc>
          <w:tcPr>
            <w:tcW w:w="3261" w:type="dxa"/>
            <w:tcBorders>
              <w:top w:val="single" w:sz="4" w:space="0" w:color="auto"/>
              <w:left w:val="single" w:sz="4" w:space="0" w:color="auto"/>
              <w:bottom w:val="single" w:sz="4" w:space="0" w:color="auto"/>
              <w:right w:val="single" w:sz="4" w:space="0" w:color="auto"/>
            </w:tcBorders>
          </w:tcPr>
          <w:p w14:paraId="0D8683DE" w14:textId="319B4A92" w:rsidR="000E6CF3" w:rsidRPr="00290A2D" w:rsidRDefault="000E6CF3" w:rsidP="000E6CF3">
            <w:pPr>
              <w:rPr>
                <w:b w:val="0"/>
                <w:i w:val="0"/>
                <w:sz w:val="24"/>
                <w:szCs w:val="24"/>
                <w:lang w:val="kk-KZ"/>
              </w:rPr>
            </w:pPr>
            <w:r>
              <w:rPr>
                <w:b w:val="0"/>
                <w:i w:val="0"/>
                <w:sz w:val="24"/>
                <w:szCs w:val="24"/>
                <w:lang w:val="kk-KZ"/>
              </w:rPr>
              <w:t>350615</w:t>
            </w:r>
          </w:p>
        </w:tc>
      </w:tr>
    </w:tbl>
    <w:p w14:paraId="7AB45017" w14:textId="77777777" w:rsidR="002A1CB2" w:rsidRDefault="002A1CB2" w:rsidP="0059335D">
      <w:pPr>
        <w:tabs>
          <w:tab w:val="left" w:pos="9639"/>
        </w:tabs>
        <w:adjustRightInd w:val="0"/>
        <w:jc w:val="both"/>
        <w:rPr>
          <w:i w:val="0"/>
          <w:sz w:val="24"/>
          <w:szCs w:val="24"/>
          <w:lang w:val="kk-KZ"/>
        </w:rPr>
      </w:pPr>
    </w:p>
    <w:p w14:paraId="72718BD9" w14:textId="4CA529EE" w:rsidR="002A1CB2" w:rsidRDefault="002A1CB2" w:rsidP="001E4B06">
      <w:pPr>
        <w:tabs>
          <w:tab w:val="left" w:pos="142"/>
          <w:tab w:val="left" w:pos="9498"/>
        </w:tabs>
        <w:adjustRightInd w:val="0"/>
        <w:jc w:val="both"/>
        <w:rPr>
          <w:i w:val="0"/>
          <w:sz w:val="24"/>
          <w:szCs w:val="24"/>
          <w:lang w:val="kk-KZ"/>
        </w:rPr>
      </w:pPr>
      <w:r w:rsidRPr="005044C2">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w:t>
      </w:r>
      <w:r w:rsidR="002959D1" w:rsidRPr="005044C2">
        <w:rPr>
          <w:i w:val="0"/>
          <w:sz w:val="24"/>
          <w:szCs w:val="24"/>
          <w:lang w:val="kk-KZ"/>
        </w:rPr>
        <w:t xml:space="preserve"> үй</w:t>
      </w:r>
      <w:r w:rsidRPr="005044C2">
        <w:rPr>
          <w:i w:val="0"/>
          <w:sz w:val="24"/>
          <w:szCs w:val="24"/>
          <w:lang w:val="kk-KZ"/>
        </w:rPr>
        <w:t>,  анықтама үшін телефон</w:t>
      </w:r>
      <w:r w:rsidR="00D96155" w:rsidRPr="00D96155">
        <w:rPr>
          <w:i w:val="0"/>
          <w:sz w:val="24"/>
          <w:szCs w:val="24"/>
          <w:lang w:val="kk-KZ"/>
        </w:rPr>
        <w:t xml:space="preserve">    </w:t>
      </w:r>
      <w:r w:rsidRPr="005044C2">
        <w:rPr>
          <w:i w:val="0"/>
          <w:sz w:val="24"/>
          <w:szCs w:val="24"/>
          <w:lang w:val="kk-KZ"/>
        </w:rPr>
        <w:t xml:space="preserve"> 8(725-2)</w:t>
      </w:r>
      <w:r w:rsidR="00E61C5F">
        <w:rPr>
          <w:i w:val="0"/>
          <w:sz w:val="24"/>
          <w:szCs w:val="24"/>
          <w:lang w:val="kk-KZ"/>
        </w:rPr>
        <w:t>394725</w:t>
      </w:r>
      <w:r w:rsidRPr="005044C2">
        <w:rPr>
          <w:i w:val="0"/>
          <w:sz w:val="24"/>
          <w:szCs w:val="24"/>
          <w:lang w:val="kk-KZ"/>
        </w:rPr>
        <w:t xml:space="preserve">, электронды мекен-жайы: </w:t>
      </w:r>
      <w:r w:rsidR="00A73308" w:rsidRPr="00E61C5F">
        <w:rPr>
          <w:i w:val="0"/>
          <w:sz w:val="24"/>
          <w:szCs w:val="24"/>
          <w:lang w:val="kk-KZ"/>
        </w:rPr>
        <w:t>g.mazhitova@kgd.gov.kz</w:t>
      </w:r>
      <w:r w:rsidR="00A73308" w:rsidRPr="00286F93">
        <w:rPr>
          <w:i w:val="0"/>
          <w:sz w:val="24"/>
          <w:szCs w:val="24"/>
          <w:lang w:val="kk-KZ"/>
        </w:rPr>
        <w:t xml:space="preserve"> </w:t>
      </w:r>
      <w:r w:rsidRPr="005044C2">
        <w:rPr>
          <w:i w:val="0"/>
          <w:sz w:val="24"/>
          <w:szCs w:val="24"/>
          <w:lang w:val="kk-KZ"/>
        </w:rPr>
        <w:t>бос әкімшілік    мемлекеттік   лауазымдарға  орналасуға ішкі  конкурс   жариялайды:</w:t>
      </w:r>
    </w:p>
    <w:p w14:paraId="090EE9AA" w14:textId="77777777" w:rsidR="007757C2" w:rsidRDefault="003C5FE3" w:rsidP="00630E95">
      <w:pPr>
        <w:tabs>
          <w:tab w:val="left" w:pos="709"/>
        </w:tabs>
        <w:jc w:val="both"/>
        <w:rPr>
          <w:rFonts w:eastAsiaTheme="minorHAnsi"/>
          <w:b w:val="0"/>
          <w:i w:val="0"/>
          <w:sz w:val="24"/>
          <w:szCs w:val="24"/>
          <w:lang w:val="kk-KZ" w:eastAsia="en-US"/>
        </w:rPr>
      </w:pPr>
      <w:r>
        <w:rPr>
          <w:i w:val="0"/>
          <w:sz w:val="24"/>
          <w:szCs w:val="24"/>
          <w:lang w:val="kk-KZ"/>
        </w:rPr>
        <w:t xml:space="preserve">   </w:t>
      </w:r>
      <w:r w:rsidR="00707DB8">
        <w:rPr>
          <w:i w:val="0"/>
          <w:sz w:val="24"/>
          <w:szCs w:val="24"/>
          <w:lang w:val="kk-KZ"/>
        </w:rPr>
        <w:t xml:space="preserve"> </w:t>
      </w:r>
      <w:r>
        <w:rPr>
          <w:i w:val="0"/>
          <w:sz w:val="24"/>
          <w:szCs w:val="24"/>
          <w:lang w:val="kk-KZ"/>
        </w:rPr>
        <w:t xml:space="preserve">      </w:t>
      </w:r>
      <w:r w:rsidRPr="00987A04">
        <w:rPr>
          <w:i w:val="0"/>
          <w:sz w:val="24"/>
          <w:szCs w:val="24"/>
          <w:lang w:val="kk-KZ"/>
        </w:rPr>
        <w:t xml:space="preserve"> </w:t>
      </w:r>
      <w:r w:rsidRPr="00302540">
        <w:rPr>
          <w:i w:val="0"/>
          <w:sz w:val="24"/>
          <w:szCs w:val="24"/>
          <w:lang w:val="kk-KZ"/>
        </w:rPr>
        <w:t xml:space="preserve"> </w:t>
      </w:r>
      <w:r w:rsidR="00302384" w:rsidRPr="00420072">
        <w:rPr>
          <w:rFonts w:eastAsiaTheme="minorHAnsi"/>
          <w:b w:val="0"/>
          <w:i w:val="0"/>
          <w:sz w:val="24"/>
          <w:szCs w:val="24"/>
          <w:lang w:val="kk-KZ" w:eastAsia="en-US"/>
        </w:rPr>
        <w:t xml:space="preserve"> </w:t>
      </w:r>
    </w:p>
    <w:p w14:paraId="7D3EAC61" w14:textId="066CB760" w:rsidR="0024176F" w:rsidRPr="000C58E5" w:rsidRDefault="0024176F" w:rsidP="0024176F">
      <w:pPr>
        <w:pStyle w:val="a3"/>
        <w:tabs>
          <w:tab w:val="left" w:pos="567"/>
          <w:tab w:val="left" w:pos="9498"/>
        </w:tabs>
        <w:ind w:left="0" w:firstLine="284"/>
        <w:jc w:val="both"/>
        <w:rPr>
          <w:b/>
          <w:szCs w:val="24"/>
          <w:lang w:val="kk-KZ"/>
        </w:rPr>
      </w:pPr>
      <w:r>
        <w:rPr>
          <w:rFonts w:eastAsiaTheme="minorHAnsi"/>
          <w:b/>
          <w:bCs/>
          <w:szCs w:val="24"/>
          <w:lang w:val="kk-KZ" w:eastAsia="en-US"/>
        </w:rPr>
        <w:t xml:space="preserve">    </w:t>
      </w:r>
      <w:r w:rsidR="00DC3ADB" w:rsidRPr="0024176F">
        <w:rPr>
          <w:b/>
          <w:bCs/>
          <w:szCs w:val="24"/>
          <w:lang w:val="kk-KZ"/>
        </w:rPr>
        <w:t xml:space="preserve">Қазақстан  Республикасы  Қаржы министрлігі  Мемлекеттік  кірістер  комитетінің   Шымкент  қаласы  бойынша Мемлекеттік кірістер департаментінің </w:t>
      </w:r>
      <w:r w:rsidR="00620339">
        <w:rPr>
          <w:b/>
          <w:bCs/>
          <w:szCs w:val="24"/>
          <w:lang w:val="kk-KZ"/>
        </w:rPr>
        <w:t xml:space="preserve">                                  </w:t>
      </w:r>
      <w:r w:rsidR="000A6D65">
        <w:rPr>
          <w:b/>
          <w:bCs/>
          <w:szCs w:val="24"/>
          <w:lang w:val="kk-KZ"/>
        </w:rPr>
        <w:t xml:space="preserve">Әл-Фараби ауданы бойынша Мемлекеттік кірістер басқармасы басшысының орынбасары </w:t>
      </w:r>
      <w:r w:rsidRPr="0063582B">
        <w:rPr>
          <w:b/>
          <w:szCs w:val="24"/>
          <w:lang w:val="sr-Cyrl-CS"/>
        </w:rPr>
        <w:t>(</w:t>
      </w:r>
      <w:r w:rsidR="000C58E5" w:rsidRPr="000C58E5">
        <w:rPr>
          <w:b/>
          <w:bCs/>
          <w:szCs w:val="24"/>
          <w:lang w:val="kk-KZ"/>
        </w:rPr>
        <w:t>С-R-2</w:t>
      </w:r>
      <w:r w:rsidR="000C58E5" w:rsidRPr="00F20596">
        <w:rPr>
          <w:szCs w:val="24"/>
          <w:lang w:val="kk-KZ"/>
        </w:rPr>
        <w:t xml:space="preserve"> </w:t>
      </w:r>
      <w:r w:rsidRPr="0063582B">
        <w:rPr>
          <w:b/>
          <w:szCs w:val="24"/>
          <w:lang w:val="kk-KZ"/>
        </w:rPr>
        <w:t xml:space="preserve">-  санаты, </w:t>
      </w:r>
      <w:r w:rsidR="000A6D65">
        <w:rPr>
          <w:b/>
          <w:szCs w:val="24"/>
          <w:lang w:val="kk-KZ"/>
        </w:rPr>
        <w:t>А</w:t>
      </w:r>
      <w:r w:rsidRPr="0063582B">
        <w:rPr>
          <w:b/>
          <w:szCs w:val="24"/>
          <w:lang w:val="kk-KZ"/>
        </w:rPr>
        <w:t xml:space="preserve"> блок</w:t>
      </w:r>
      <w:r w:rsidRPr="000C58E5">
        <w:rPr>
          <w:b/>
          <w:szCs w:val="24"/>
          <w:lang w:val="kk-KZ"/>
        </w:rPr>
        <w:t>),   1 бірлік.</w:t>
      </w:r>
    </w:p>
    <w:p w14:paraId="4A909D0C" w14:textId="77777777" w:rsidR="000E6CF3" w:rsidRDefault="00DC3ADB" w:rsidP="000A6D65">
      <w:pPr>
        <w:spacing w:line="238" w:lineRule="auto"/>
        <w:ind w:right="28"/>
        <w:jc w:val="both"/>
        <w:rPr>
          <w:i w:val="0"/>
          <w:iCs w:val="0"/>
          <w:sz w:val="24"/>
          <w:szCs w:val="24"/>
          <w:lang w:val="kk-KZ"/>
        </w:rPr>
      </w:pPr>
      <w:r w:rsidRPr="000A6D65">
        <w:rPr>
          <w:b w:val="0"/>
          <w:i w:val="0"/>
          <w:iCs w:val="0"/>
          <w:sz w:val="24"/>
          <w:szCs w:val="24"/>
          <w:lang w:val="kk-KZ"/>
        </w:rPr>
        <w:t xml:space="preserve">         Функционалды міндеттері: </w:t>
      </w:r>
      <w:r w:rsidR="000A6D65" w:rsidRPr="000A6D65">
        <w:rPr>
          <w:b w:val="0"/>
          <w:i w:val="0"/>
          <w:iCs w:val="0"/>
          <w:sz w:val="24"/>
          <w:szCs w:val="24"/>
          <w:lang w:val="kk-KZ"/>
        </w:rPr>
        <w:t>Басқарманың құзыреті шегінде есептік ақпараттарды дайындау және ұйымдастыру, бақылау; Бөлім жұмысына басшылық жасайды төлем көздері мен мекемелер және қызмет түрі кесіндісінде жоспардың орындалмауы мен түсімдердің кемуі бойынша талдау жүргізеді; ауданның әлеуметтік экономикалық картасын және жергілікті бюджеттің индикативті жоспарын әзірлеу және ұйымдастырады; басқарманың құзыретіне кіретін мәселелер бойынша яғни түсімдерді қамтамасыз етеді мен жоспарлау бойынша заңды және жеке тұлғалардан түскен арызды уақытылы және сапалы қарайды. Салықтардың, бюджетке төленетін басқа да міндетті төлемдердің толық және уақтылы түсуін қамтамасыз етеді; Салық заңнамасының сақталуын бақылайды; салықтық әкімшілендіруді жүзеге асырады; тәуекелдерді басқару жүйесін қолданады; әкімшілік құқық бұзушылық туралы істерді қарайды, салық міндеттемесінің туындауына, орындалуына және тоқтатылуына байланысты мәселелер бойынша түсіндірулерді жүзеге асырады және түсініктер береді; есеп жүргізу тәртібі бұзылған жағдайда жанама әдістер (активтерді, міндеттемелерді, айналымды, шығындарды, шығыстарды) негізінде салық салу объектілерін және (немесе) салық салуға байланысты объектілерді айқындау; Мемлекеттік кірістер органдарының стратегиялық даумындағы салықтардың толық түсуін қамтамасыз етеді, мемлекеттік кірістер органдарының қызметіне қоғамның қанағаттануын қамтамасыз етеді</w:t>
      </w:r>
      <w:r w:rsidR="0024176F">
        <w:rPr>
          <w:i w:val="0"/>
          <w:iCs w:val="0"/>
          <w:sz w:val="24"/>
          <w:szCs w:val="24"/>
          <w:lang w:val="kk-KZ"/>
        </w:rPr>
        <w:t xml:space="preserve">       </w:t>
      </w:r>
      <w:r w:rsidR="00620339">
        <w:rPr>
          <w:i w:val="0"/>
          <w:iCs w:val="0"/>
          <w:sz w:val="24"/>
          <w:szCs w:val="24"/>
          <w:lang w:val="kk-KZ"/>
        </w:rPr>
        <w:t xml:space="preserve">  </w:t>
      </w:r>
      <w:r w:rsidR="000E6CF3">
        <w:rPr>
          <w:i w:val="0"/>
          <w:iCs w:val="0"/>
          <w:sz w:val="24"/>
          <w:szCs w:val="24"/>
          <w:lang w:val="kk-KZ"/>
        </w:rPr>
        <w:t xml:space="preserve">    </w:t>
      </w:r>
    </w:p>
    <w:p w14:paraId="673B1233" w14:textId="605BD1DA" w:rsidR="000A6D65" w:rsidRDefault="000E6CF3" w:rsidP="000A6D65">
      <w:pPr>
        <w:spacing w:line="238" w:lineRule="auto"/>
        <w:ind w:right="28"/>
        <w:jc w:val="both"/>
        <w:rPr>
          <w:lang w:val="kk-KZ"/>
        </w:rPr>
      </w:pPr>
      <w:r>
        <w:rPr>
          <w:i w:val="0"/>
          <w:iCs w:val="0"/>
          <w:sz w:val="24"/>
          <w:szCs w:val="24"/>
          <w:lang w:val="kk-KZ"/>
        </w:rPr>
        <w:lastRenderedPageBreak/>
        <w:t xml:space="preserve">           </w:t>
      </w:r>
      <w:r w:rsidR="00DC3ADB" w:rsidRPr="0024176F">
        <w:rPr>
          <w:i w:val="0"/>
          <w:iCs w:val="0"/>
          <w:sz w:val="24"/>
          <w:szCs w:val="24"/>
          <w:lang w:val="kk-KZ"/>
        </w:rPr>
        <w:t>Конкурсқа қатысушыларға қойылатын талаптар:</w:t>
      </w:r>
      <w:r w:rsidR="00DC3ADB" w:rsidRPr="0024176F">
        <w:rPr>
          <w:b w:val="0"/>
          <w:bCs w:val="0"/>
          <w:i w:val="0"/>
          <w:iCs w:val="0"/>
          <w:sz w:val="24"/>
          <w:szCs w:val="24"/>
          <w:lang w:val="kk-KZ"/>
        </w:rPr>
        <w:t xml:space="preserve"> </w:t>
      </w:r>
      <w:r w:rsidR="000A6D65" w:rsidRPr="000A6D65">
        <w:rPr>
          <w:b w:val="0"/>
          <w:bCs w:val="0"/>
          <w:i w:val="0"/>
          <w:iCs w:val="0"/>
          <w:sz w:val="24"/>
          <w:szCs w:val="24"/>
          <w:lang w:val="kk-KZ"/>
        </w:rPr>
        <w:t>Жоғары білім, жоғары оқу орнынан кейінгі білім: бизнес, басқару және құқық (қаржы және кредит</w:t>
      </w:r>
      <w:r w:rsidR="000C58E5">
        <w:rPr>
          <w:b w:val="0"/>
          <w:bCs w:val="0"/>
          <w:i w:val="0"/>
          <w:iCs w:val="0"/>
          <w:sz w:val="24"/>
          <w:szCs w:val="24"/>
          <w:lang w:val="kk-KZ"/>
        </w:rPr>
        <w:t>,</w:t>
      </w:r>
      <w:r w:rsidR="000A6D65" w:rsidRPr="000A6D65">
        <w:rPr>
          <w:b w:val="0"/>
          <w:bCs w:val="0"/>
          <w:i w:val="0"/>
          <w:iCs w:val="0"/>
          <w:sz w:val="24"/>
          <w:szCs w:val="24"/>
          <w:lang w:val="kk-KZ"/>
        </w:rPr>
        <w:t xml:space="preserve"> құқықтану</w:t>
      </w:r>
      <w:r w:rsidR="000C58E5">
        <w:rPr>
          <w:b w:val="0"/>
          <w:bCs w:val="0"/>
          <w:i w:val="0"/>
          <w:iCs w:val="0"/>
          <w:sz w:val="24"/>
          <w:szCs w:val="24"/>
          <w:lang w:val="kk-KZ"/>
        </w:rPr>
        <w:t xml:space="preserve">, </w:t>
      </w:r>
      <w:r w:rsidR="000A6D65" w:rsidRPr="000A6D65">
        <w:rPr>
          <w:b w:val="0"/>
          <w:bCs w:val="0"/>
          <w:i w:val="0"/>
          <w:iCs w:val="0"/>
          <w:sz w:val="24"/>
          <w:szCs w:val="24"/>
          <w:lang w:val="kk-KZ"/>
        </w:rPr>
        <w:t>әлемдік экономика</w:t>
      </w:r>
      <w:r w:rsidR="000C58E5">
        <w:rPr>
          <w:b w:val="0"/>
          <w:bCs w:val="0"/>
          <w:i w:val="0"/>
          <w:iCs w:val="0"/>
          <w:sz w:val="24"/>
          <w:szCs w:val="24"/>
          <w:lang w:val="kk-KZ"/>
        </w:rPr>
        <w:t>,</w:t>
      </w:r>
      <w:r w:rsidR="000A6D65" w:rsidRPr="000A6D65">
        <w:rPr>
          <w:b w:val="0"/>
          <w:bCs w:val="0"/>
          <w:i w:val="0"/>
          <w:iCs w:val="0"/>
          <w:sz w:val="24"/>
          <w:szCs w:val="24"/>
          <w:lang w:val="kk-KZ"/>
        </w:rPr>
        <w:t xml:space="preserve"> экономика</w:t>
      </w:r>
      <w:r w:rsidR="000C58E5">
        <w:rPr>
          <w:b w:val="0"/>
          <w:bCs w:val="0"/>
          <w:i w:val="0"/>
          <w:iCs w:val="0"/>
          <w:sz w:val="24"/>
          <w:szCs w:val="24"/>
          <w:lang w:val="kk-KZ"/>
        </w:rPr>
        <w:t>,</w:t>
      </w:r>
      <w:r w:rsidR="000A6D65" w:rsidRPr="000A6D65">
        <w:rPr>
          <w:b w:val="0"/>
          <w:bCs w:val="0"/>
          <w:i w:val="0"/>
          <w:iCs w:val="0"/>
          <w:sz w:val="24"/>
          <w:szCs w:val="24"/>
          <w:lang w:val="kk-KZ"/>
        </w:rPr>
        <w:t xml:space="preserve"> қаржы</w:t>
      </w:r>
      <w:r w:rsidR="000C58E5">
        <w:rPr>
          <w:b w:val="0"/>
          <w:bCs w:val="0"/>
          <w:i w:val="0"/>
          <w:iCs w:val="0"/>
          <w:sz w:val="24"/>
          <w:szCs w:val="24"/>
          <w:lang w:val="kk-KZ"/>
        </w:rPr>
        <w:t>,</w:t>
      </w:r>
      <w:r w:rsidR="000A6D65" w:rsidRPr="000A6D65">
        <w:rPr>
          <w:b w:val="0"/>
          <w:bCs w:val="0"/>
          <w:i w:val="0"/>
          <w:iCs w:val="0"/>
          <w:sz w:val="24"/>
          <w:szCs w:val="24"/>
          <w:lang w:val="kk-KZ"/>
        </w:rPr>
        <w:t xml:space="preserve"> есеп және аудит</w:t>
      </w:r>
      <w:r w:rsidR="000C58E5">
        <w:rPr>
          <w:b w:val="0"/>
          <w:bCs w:val="0"/>
          <w:i w:val="0"/>
          <w:iCs w:val="0"/>
          <w:sz w:val="24"/>
          <w:szCs w:val="24"/>
          <w:lang w:val="kk-KZ"/>
        </w:rPr>
        <w:t>,</w:t>
      </w:r>
      <w:r w:rsidR="000A6D65" w:rsidRPr="000A6D65">
        <w:rPr>
          <w:b w:val="0"/>
          <w:bCs w:val="0"/>
          <w:i w:val="0"/>
          <w:iCs w:val="0"/>
          <w:sz w:val="24"/>
          <w:szCs w:val="24"/>
          <w:lang w:val="kk-KZ"/>
        </w:rPr>
        <w:t xml:space="preserve"> бухгалтерлік есеп және аудит); бизнес, басқару және құқық (салық ісі)</w:t>
      </w:r>
      <w:r w:rsidR="000A6D65">
        <w:rPr>
          <w:b w:val="0"/>
          <w:bCs w:val="0"/>
          <w:i w:val="0"/>
          <w:iCs w:val="0"/>
          <w:sz w:val="24"/>
          <w:szCs w:val="24"/>
          <w:lang w:val="kk-KZ"/>
        </w:rPr>
        <w:t>.</w:t>
      </w:r>
      <w:r w:rsidR="000A6D65" w:rsidRPr="000A6D65">
        <w:rPr>
          <w:lang w:val="kk-KZ"/>
        </w:rPr>
        <w:t xml:space="preserve"> </w:t>
      </w:r>
    </w:p>
    <w:p w14:paraId="718B80BF" w14:textId="46BDD247" w:rsidR="00104821" w:rsidRPr="00C36E8A" w:rsidRDefault="000A6D65" w:rsidP="000A6D65">
      <w:pPr>
        <w:spacing w:line="238" w:lineRule="auto"/>
        <w:ind w:right="28"/>
        <w:jc w:val="both"/>
        <w:rPr>
          <w:b w:val="0"/>
          <w:i w:val="0"/>
          <w:sz w:val="24"/>
          <w:szCs w:val="24"/>
          <w:lang w:val="kk-KZ"/>
        </w:rPr>
      </w:pPr>
      <w:r>
        <w:rPr>
          <w:lang w:val="kk-KZ"/>
        </w:rPr>
        <w:t xml:space="preserve">     </w:t>
      </w:r>
      <w:r w:rsidR="00104821" w:rsidRPr="00C36E8A">
        <w:rPr>
          <w:b w:val="0"/>
          <w:i w:val="0"/>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14:paraId="0FD70884" w14:textId="77777777" w:rsidR="008B6D23" w:rsidRDefault="00104821" w:rsidP="008B6D23">
      <w:pPr>
        <w:spacing w:line="285" w:lineRule="atLeast"/>
        <w:ind w:firstLine="567"/>
        <w:jc w:val="both"/>
        <w:rPr>
          <w:b w:val="0"/>
          <w:i w:val="0"/>
          <w:spacing w:val="2"/>
          <w:sz w:val="24"/>
          <w:szCs w:val="24"/>
          <w:lang w:val="kk-KZ"/>
        </w:rPr>
      </w:pPr>
      <w:r w:rsidRPr="00C36E8A">
        <w:rPr>
          <w:b w:val="0"/>
          <w:i w:val="0"/>
          <w:spacing w:val="2"/>
          <w:sz w:val="24"/>
          <w:szCs w:val="24"/>
          <w:lang w:val="kk-KZ"/>
        </w:rPr>
        <w:t>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14:paraId="476E5D6F" w14:textId="77777777" w:rsidR="00104821" w:rsidRPr="00C36E8A" w:rsidRDefault="00104821" w:rsidP="008B6D23">
      <w:pPr>
        <w:spacing w:line="285" w:lineRule="atLeast"/>
        <w:ind w:firstLine="567"/>
        <w:jc w:val="both"/>
        <w:rPr>
          <w:b w:val="0"/>
          <w:i w:val="0"/>
          <w:sz w:val="24"/>
          <w:szCs w:val="24"/>
          <w:lang w:val="kk-KZ"/>
        </w:rPr>
      </w:pPr>
      <w:r w:rsidRPr="00C36E8A">
        <w:rPr>
          <w:b w:val="0"/>
          <w:i w:val="0"/>
          <w:sz w:val="24"/>
          <w:szCs w:val="24"/>
          <w:lang w:val="kk-KZ"/>
        </w:rPr>
        <w:t>Байқаушылар әңгімелесу процесінде кандидаттарға сұрақтар қоймайды. 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14:paraId="70034EFA" w14:textId="77777777" w:rsidR="00104821" w:rsidRPr="001044C2" w:rsidRDefault="00104821" w:rsidP="008B6D23">
      <w:pPr>
        <w:jc w:val="both"/>
        <w:rPr>
          <w:b w:val="0"/>
          <w:i w:val="0"/>
          <w:sz w:val="24"/>
          <w:szCs w:val="24"/>
          <w:lang w:val="kk-KZ"/>
        </w:rPr>
      </w:pPr>
      <w:r w:rsidRPr="00C36E8A">
        <w:rPr>
          <w:b w:val="0"/>
          <w:i w:val="0"/>
          <w:sz w:val="24"/>
          <w:szCs w:val="24"/>
          <w:lang w:val="kk-KZ"/>
        </w:rPr>
        <w:t>      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w:t>
      </w:r>
      <w:r w:rsidRPr="001044C2">
        <w:rPr>
          <w:b w:val="0"/>
          <w:i w:val="0"/>
          <w:sz w:val="24"/>
          <w:szCs w:val="24"/>
          <w:lang w:val="kk-KZ"/>
        </w:rPr>
        <w:t xml:space="preserve"> хабардар етеді.</w:t>
      </w:r>
    </w:p>
    <w:p w14:paraId="49F9BCFD" w14:textId="77777777" w:rsidR="00104821" w:rsidRPr="001044C2" w:rsidRDefault="00104821" w:rsidP="00104821">
      <w:pPr>
        <w:jc w:val="both"/>
        <w:rPr>
          <w:b w:val="0"/>
          <w:i w:val="0"/>
          <w:sz w:val="24"/>
          <w:szCs w:val="24"/>
          <w:lang w:val="kk-KZ"/>
        </w:rPr>
      </w:pPr>
      <w:r w:rsidRPr="001044C2">
        <w:rPr>
          <w:b w:val="0"/>
          <w:i w:val="0"/>
          <w:sz w:val="24"/>
          <w:szCs w:val="24"/>
          <w:lang w:val="kk-KZ"/>
        </w:rPr>
        <w:t>      Хабардар ету конкурс өткізу туралы хабарландыруда көрсетілген телефон бойынша немесе электронды пошта бойынша жүзеге асырылады.</w:t>
      </w:r>
    </w:p>
    <w:p w14:paraId="0CD40C9B" w14:textId="77777777" w:rsidR="00104821" w:rsidRPr="00A65C00" w:rsidRDefault="00104821" w:rsidP="00104821">
      <w:pPr>
        <w:jc w:val="both"/>
        <w:rPr>
          <w:b w:val="0"/>
          <w:i w:val="0"/>
          <w:sz w:val="24"/>
          <w:szCs w:val="24"/>
          <w:lang w:val="kk-KZ"/>
        </w:rPr>
      </w:pPr>
      <w:r w:rsidRPr="001044C2">
        <w:rPr>
          <w:b w:val="0"/>
          <w:i w:val="0"/>
          <w:sz w:val="24"/>
          <w:szCs w:val="24"/>
          <w:lang w:val="kk-KZ"/>
        </w:rPr>
        <w:t xml:space="preserve">       </w:t>
      </w:r>
      <w:r w:rsidRPr="00A65C00">
        <w:rPr>
          <w:b w:val="0"/>
          <w:i w:val="0"/>
          <w:sz w:val="24"/>
          <w:szCs w:val="24"/>
          <w:lang w:val="kk-KZ"/>
        </w:rPr>
        <w:t xml:space="preserve">Конкурс комиссиясының хатшысы байқаушыларды әңгімелесу басталғанға дейін осы Қағидалардың </w:t>
      </w:r>
      <w:hyperlink r:id="rId6" w:anchor="z305" w:history="1">
        <w:r w:rsidRPr="00A65C00">
          <w:rPr>
            <w:b w:val="0"/>
            <w:i w:val="0"/>
            <w:color w:val="0000FF"/>
            <w:sz w:val="24"/>
            <w:szCs w:val="24"/>
            <w:u w:val="single"/>
            <w:lang w:val="kk-KZ"/>
          </w:rPr>
          <w:t>1-қосымшасына</w:t>
        </w:r>
      </w:hyperlink>
      <w:r w:rsidRPr="00A65C00">
        <w:rPr>
          <w:b w:val="0"/>
          <w:i w:val="0"/>
          <w:sz w:val="24"/>
          <w:szCs w:val="24"/>
          <w:lang w:val="kk-KZ"/>
        </w:rPr>
        <w:t xml:space="preserve"> сәйкес нысандағы байқаушыларға арналған жадынамамен таныстырады.</w:t>
      </w:r>
    </w:p>
    <w:p w14:paraId="3DF44FDB" w14:textId="77777777" w:rsidR="00104821" w:rsidRPr="00A65C00" w:rsidRDefault="00104821" w:rsidP="00104821">
      <w:pPr>
        <w:jc w:val="both"/>
        <w:rPr>
          <w:b w:val="0"/>
          <w:i w:val="0"/>
          <w:sz w:val="24"/>
          <w:szCs w:val="24"/>
          <w:lang w:val="kk-KZ"/>
        </w:rPr>
      </w:pPr>
      <w:r w:rsidRPr="00A65C00">
        <w:rPr>
          <w:b w:val="0"/>
          <w:i w:val="0"/>
          <w:sz w:val="24"/>
          <w:szCs w:val="24"/>
          <w:lang w:val="kk-KZ"/>
        </w:rPr>
        <w:t>      Байқаушылар тиісті мемлекеттік органның басшылығына, сондай-ақ және уәкілетті органға конкурс комиссиясының жұмысы туралы өздерінің пікірлерін жазбаша түрде бере алады.</w:t>
      </w:r>
    </w:p>
    <w:p w14:paraId="60A84B37" w14:textId="77777777" w:rsidR="00104821" w:rsidRPr="00A65C00" w:rsidRDefault="00104821" w:rsidP="00104821">
      <w:pPr>
        <w:jc w:val="both"/>
        <w:rPr>
          <w:b w:val="0"/>
          <w:i w:val="0"/>
          <w:sz w:val="24"/>
          <w:szCs w:val="24"/>
          <w:lang w:val="kk-KZ"/>
        </w:rPr>
      </w:pPr>
      <w:r w:rsidRPr="00A65C00">
        <w:rPr>
          <w:b w:val="0"/>
          <w:i w:val="0"/>
          <w:sz w:val="24"/>
          <w:szCs w:val="24"/>
          <w:lang w:val="kk-KZ"/>
        </w:rPr>
        <w:t>       Конкурс өткізу барысында сарапшыларды шақыруға жол беріледі.</w:t>
      </w:r>
    </w:p>
    <w:p w14:paraId="335A61D6" w14:textId="77777777" w:rsidR="00104821" w:rsidRDefault="00104821" w:rsidP="00104821">
      <w:pPr>
        <w:jc w:val="both"/>
        <w:rPr>
          <w:b w:val="0"/>
          <w:i w:val="0"/>
          <w:sz w:val="24"/>
          <w:szCs w:val="24"/>
          <w:lang w:val="kk-KZ"/>
        </w:rPr>
      </w:pPr>
      <w:r w:rsidRPr="00A65C00">
        <w:rPr>
          <w:b w:val="0"/>
          <w:i w:val="0"/>
          <w:sz w:val="24"/>
          <w:szCs w:val="24"/>
          <w:lang w:val="kk-KZ"/>
        </w:rPr>
        <w:t>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14:paraId="2D6814F4" w14:textId="77777777" w:rsidR="00104821" w:rsidRPr="00A65C00" w:rsidRDefault="00104821" w:rsidP="00104821">
      <w:pPr>
        <w:jc w:val="both"/>
        <w:rPr>
          <w:b w:val="0"/>
          <w:i w:val="0"/>
          <w:sz w:val="24"/>
          <w:szCs w:val="24"/>
          <w:lang w:val="kk-KZ"/>
        </w:rPr>
      </w:pPr>
      <w:r w:rsidRPr="00A65C00">
        <w:rPr>
          <w:b w:val="0"/>
          <w:i w:val="0"/>
          <w:sz w:val="24"/>
          <w:szCs w:val="24"/>
          <w:lang w:val="kk-KZ"/>
        </w:rPr>
        <w:t>      Сарапшылар әңгімелесуге қатысады, кандидаттарға сұрақтар қояды, конкурс комиссиясының мүшелеріне кандидаттар туралы өз пікірлерін білдіреді.</w:t>
      </w:r>
    </w:p>
    <w:p w14:paraId="0CF88FB0" w14:textId="77777777" w:rsidR="00104821" w:rsidRPr="00A65C00" w:rsidRDefault="00104821" w:rsidP="00104821">
      <w:pPr>
        <w:spacing w:before="100" w:beforeAutospacing="1" w:after="100" w:afterAutospacing="1"/>
        <w:jc w:val="left"/>
        <w:rPr>
          <w:i w:val="0"/>
          <w:sz w:val="24"/>
          <w:szCs w:val="24"/>
          <w:lang w:val="kk-KZ"/>
        </w:rPr>
      </w:pPr>
      <w:r w:rsidRPr="00F906B3">
        <w:rPr>
          <w:b w:val="0"/>
          <w:i w:val="0"/>
          <w:sz w:val="24"/>
          <w:szCs w:val="24"/>
          <w:lang w:val="kk-KZ"/>
        </w:rPr>
        <w:t xml:space="preserve">    </w:t>
      </w:r>
      <w:r w:rsidRPr="00A65C00">
        <w:rPr>
          <w:i w:val="0"/>
          <w:sz w:val="24"/>
          <w:szCs w:val="24"/>
          <w:lang w:val="kk-KZ"/>
        </w:rPr>
        <w:t>Ішкі конкурсқа қатысу үшін мынадай құжаттар тапсырылады:</w:t>
      </w:r>
    </w:p>
    <w:p w14:paraId="36AD0B82" w14:textId="77777777" w:rsidR="00104821" w:rsidRPr="00F60FD7" w:rsidRDefault="00104821" w:rsidP="00104821">
      <w:pPr>
        <w:jc w:val="both"/>
        <w:rPr>
          <w:b w:val="0"/>
          <w:i w:val="0"/>
          <w:sz w:val="24"/>
          <w:szCs w:val="24"/>
          <w:lang w:val="kk-KZ"/>
        </w:rPr>
      </w:pPr>
      <w:r w:rsidRPr="00F60FD7">
        <w:rPr>
          <w:b w:val="0"/>
          <w:i w:val="0"/>
          <w:sz w:val="24"/>
          <w:szCs w:val="24"/>
          <w:lang w:val="kk-KZ"/>
        </w:rPr>
        <w:t xml:space="preserve">      1)  </w:t>
      </w:r>
      <w:hyperlink r:id="rId7" w:anchor="z304" w:history="1">
        <w:r w:rsidRPr="00F60FD7">
          <w:rPr>
            <w:b w:val="0"/>
            <w:i w:val="0"/>
            <w:sz w:val="24"/>
            <w:szCs w:val="24"/>
            <w:u w:val="single"/>
            <w:lang w:val="kk-KZ"/>
          </w:rPr>
          <w:t>2-қосымшасына</w:t>
        </w:r>
      </w:hyperlink>
      <w:r w:rsidRPr="00F60FD7">
        <w:rPr>
          <w:b w:val="0"/>
          <w:i w:val="0"/>
          <w:sz w:val="24"/>
          <w:szCs w:val="24"/>
          <w:lang w:val="kk-KZ"/>
        </w:rPr>
        <w:t xml:space="preserve"> сәйкес нысандағы өтініш ;</w:t>
      </w:r>
    </w:p>
    <w:p w14:paraId="279F5963" w14:textId="039E4B98" w:rsidR="00104821" w:rsidRPr="00F60FD7" w:rsidRDefault="00104821" w:rsidP="00104821">
      <w:pPr>
        <w:widowControl/>
        <w:snapToGrid/>
        <w:spacing w:line="285" w:lineRule="atLeast"/>
        <w:ind w:firstLine="284"/>
        <w:jc w:val="both"/>
        <w:rPr>
          <w:b w:val="0"/>
          <w:bCs w:val="0"/>
          <w:i w:val="0"/>
          <w:iCs w:val="0"/>
          <w:spacing w:val="2"/>
          <w:sz w:val="24"/>
          <w:szCs w:val="24"/>
          <w:lang w:val="kk-KZ"/>
        </w:rPr>
      </w:pPr>
      <w:r>
        <w:rPr>
          <w:b w:val="0"/>
          <w:bCs w:val="0"/>
          <w:i w:val="0"/>
          <w:iCs w:val="0"/>
          <w:spacing w:val="2"/>
          <w:sz w:val="24"/>
          <w:szCs w:val="24"/>
          <w:lang w:val="kk-KZ"/>
        </w:rPr>
        <w:t xml:space="preserve"> </w:t>
      </w:r>
      <w:r w:rsidRPr="00F60FD7">
        <w:rPr>
          <w:b w:val="0"/>
          <w:bCs w:val="0"/>
          <w:i w:val="0"/>
          <w:iCs w:val="0"/>
          <w:spacing w:val="2"/>
          <w:sz w:val="24"/>
          <w:szCs w:val="24"/>
          <w:lang w:val="kk-KZ"/>
        </w:rPr>
        <w:t xml:space="preserve">2) Қазақстан Республикасының Мемлекеттік қызмет істері агенттігі Төрағасының </w:t>
      </w:r>
      <w:r w:rsidR="00620339">
        <w:rPr>
          <w:b w:val="0"/>
          <w:bCs w:val="0"/>
          <w:i w:val="0"/>
          <w:iCs w:val="0"/>
          <w:spacing w:val="2"/>
          <w:sz w:val="24"/>
          <w:szCs w:val="24"/>
          <w:lang w:val="kk-KZ"/>
        </w:rPr>
        <w:t xml:space="preserve">                   </w:t>
      </w:r>
      <w:r w:rsidRPr="00F60FD7">
        <w:rPr>
          <w:b w:val="0"/>
          <w:bCs w:val="0"/>
          <w:i w:val="0"/>
          <w:iCs w:val="0"/>
          <w:spacing w:val="2"/>
          <w:sz w:val="24"/>
          <w:szCs w:val="24"/>
          <w:lang w:val="kk-KZ"/>
        </w:rPr>
        <w:t xml:space="preserve">2021 жылғы 10 қыркүйектегі № 158 </w:t>
      </w:r>
      <w:hyperlink r:id="rId8" w:anchor="z1" w:history="1">
        <w:r w:rsidRPr="00F60FD7">
          <w:rPr>
            <w:b w:val="0"/>
            <w:bCs w:val="0"/>
            <w:i w:val="0"/>
            <w:iCs w:val="0"/>
            <w:spacing w:val="2"/>
            <w:sz w:val="24"/>
            <w:szCs w:val="24"/>
            <w:u w:val="single"/>
            <w:lang w:val="kk-KZ"/>
          </w:rPr>
          <w:t>бұйрығымен</w:t>
        </w:r>
      </w:hyperlink>
      <w:r w:rsidRPr="00F60FD7">
        <w:rPr>
          <w:b w:val="0"/>
          <w:bCs w:val="0"/>
          <w:i w:val="0"/>
          <w:iCs w:val="0"/>
          <w:spacing w:val="2"/>
          <w:sz w:val="24"/>
          <w:szCs w:val="24"/>
          <w:lang w:val="kk-KZ"/>
        </w:rPr>
        <w:t xml:space="preserve"> (Нормативтік құқықтық актілерді мемлекеттік тіркеу тізілімінде №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p>
    <w:p w14:paraId="2734F8AB" w14:textId="77777777" w:rsidR="00104821" w:rsidRDefault="00104821" w:rsidP="00104821">
      <w:pPr>
        <w:widowControl/>
        <w:snapToGrid/>
        <w:spacing w:after="360" w:line="285" w:lineRule="atLeast"/>
        <w:ind w:firstLine="284"/>
        <w:jc w:val="left"/>
        <w:rPr>
          <w:b w:val="0"/>
          <w:bCs w:val="0"/>
          <w:i w:val="0"/>
          <w:iCs w:val="0"/>
          <w:spacing w:val="2"/>
          <w:sz w:val="24"/>
          <w:szCs w:val="24"/>
          <w:lang w:val="kk-KZ"/>
        </w:rPr>
      </w:pPr>
      <w:r w:rsidRPr="00F60FD7">
        <w:rPr>
          <w:b w:val="0"/>
          <w:bCs w:val="0"/>
          <w:i w:val="0"/>
          <w:iCs w:val="0"/>
          <w:spacing w:val="2"/>
          <w:sz w:val="24"/>
          <w:szCs w:val="24"/>
          <w:lang w:val="kk-KZ"/>
        </w:rPr>
        <w:t>Кандидаттар жарияланған лауазымның функционалдық бағыттарына сәйкес салаларда жұмыс өтілі барын растайтын құжаттарды ұсына алады.</w:t>
      </w:r>
    </w:p>
    <w:p w14:paraId="36347976" w14:textId="77777777" w:rsidR="00104821" w:rsidRPr="00F906B3" w:rsidRDefault="00104821" w:rsidP="00104821">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16246655" w14:textId="77777777" w:rsidR="00104821" w:rsidRPr="00D15EB3" w:rsidRDefault="00104821" w:rsidP="00104821">
      <w:pPr>
        <w:jc w:val="both"/>
        <w:rPr>
          <w:b w:val="0"/>
          <w:i w:val="0"/>
          <w:sz w:val="24"/>
          <w:szCs w:val="24"/>
          <w:lang w:val="kk-KZ"/>
        </w:rPr>
      </w:pPr>
      <w:r w:rsidRPr="00F906B3">
        <w:rPr>
          <w:b w:val="0"/>
          <w:i w:val="0"/>
          <w:sz w:val="24"/>
          <w:szCs w:val="24"/>
          <w:lang w:val="kk-KZ"/>
        </w:rPr>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0D7682C7" w14:textId="77777777" w:rsidR="00104821" w:rsidRPr="002C78AD" w:rsidRDefault="00104821" w:rsidP="00104821">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2C78AD">
        <w:rPr>
          <w:i w:val="0"/>
          <w:sz w:val="24"/>
          <w:szCs w:val="24"/>
          <w:lang w:val="kk-KZ"/>
        </w:rPr>
        <w:t>3 ЖҰМЫС КҮНІ</w:t>
      </w:r>
      <w:r w:rsidRPr="002C78AD">
        <w:rPr>
          <w:b w:val="0"/>
          <w:i w:val="0"/>
          <w:sz w:val="24"/>
          <w:szCs w:val="24"/>
          <w:lang w:val="kk-KZ"/>
        </w:rPr>
        <w:t xml:space="preserve"> ол ішкі конкурс өткізу туралы </w:t>
      </w:r>
      <w:r w:rsidRPr="002C78AD">
        <w:rPr>
          <w:b w:val="0"/>
          <w:i w:val="0"/>
          <w:sz w:val="24"/>
          <w:szCs w:val="24"/>
          <w:lang w:val="kk-KZ"/>
        </w:rPr>
        <w:lastRenderedPageBreak/>
        <w:t xml:space="preserve">хабарландыру соңғы жарияланғаннан кейін келесі жұмыс күнінен бастап есептеледі. </w:t>
      </w:r>
    </w:p>
    <w:p w14:paraId="1683D31A" w14:textId="77777777" w:rsidR="00104821" w:rsidRPr="001C524A" w:rsidRDefault="00104821" w:rsidP="00104821">
      <w:pPr>
        <w:pStyle w:val="1"/>
        <w:rPr>
          <w:sz w:val="24"/>
          <w:szCs w:val="24"/>
          <w:lang w:val="kk-KZ"/>
        </w:rPr>
      </w:pPr>
    </w:p>
    <w:p w14:paraId="5A4658DF" w14:textId="404D5A25" w:rsidR="00104821" w:rsidRDefault="00104821" w:rsidP="00104821">
      <w:pPr>
        <w:shd w:val="clear" w:color="auto" w:fill="FFFFFF"/>
        <w:ind w:firstLine="567"/>
        <w:jc w:val="both"/>
        <w:rPr>
          <w:b w:val="0"/>
          <w:i w:val="0"/>
          <w:sz w:val="24"/>
          <w:szCs w:val="24"/>
          <w:lang w:val="kk-KZ"/>
        </w:rPr>
      </w:pPr>
      <w:r w:rsidRPr="0066145E">
        <w:rPr>
          <w:b w:val="0"/>
          <w:i w:val="0"/>
          <w:sz w:val="24"/>
          <w:szCs w:val="24"/>
          <w:lang w:val="kk-KZ"/>
        </w:rPr>
        <w:t>Ішкі конкурсқа қатысатын және әңгімелесуге жіберілген кандидаттар Шымкент  қаласы  бойынша  Мемлекеттік  кіріст</w:t>
      </w:r>
      <w:r>
        <w:rPr>
          <w:b w:val="0"/>
          <w:i w:val="0"/>
          <w:sz w:val="24"/>
          <w:szCs w:val="24"/>
          <w:lang w:val="kk-KZ"/>
        </w:rPr>
        <w:t>е</w:t>
      </w:r>
      <w:r w:rsidRPr="0066145E">
        <w:rPr>
          <w:b w:val="0"/>
          <w:i w:val="0"/>
          <w:sz w:val="24"/>
          <w:szCs w:val="24"/>
          <w:lang w:val="kk-KZ"/>
        </w:rPr>
        <w:t>р  департаментінде өтеді. Мекен  жайы:  160012</w:t>
      </w:r>
      <w:r w:rsidRPr="002C78AD">
        <w:rPr>
          <w:b w:val="0"/>
          <w:i w:val="0"/>
          <w:sz w:val="24"/>
          <w:szCs w:val="24"/>
          <w:lang w:val="kk-KZ"/>
        </w:rPr>
        <w:t xml:space="preserve">, Шымкент   қаласы,   Б.Момышұлы  </w:t>
      </w:r>
      <w:r>
        <w:rPr>
          <w:b w:val="0"/>
          <w:i w:val="0"/>
          <w:sz w:val="24"/>
          <w:szCs w:val="24"/>
          <w:lang w:val="kk-KZ"/>
        </w:rPr>
        <w:t xml:space="preserve">даңғылы, </w:t>
      </w:r>
      <w:r w:rsidRPr="002C78AD">
        <w:rPr>
          <w:b w:val="0"/>
          <w:i w:val="0"/>
          <w:sz w:val="24"/>
          <w:szCs w:val="24"/>
          <w:lang w:val="kk-KZ"/>
        </w:rPr>
        <w:t xml:space="preserve"> №27</w:t>
      </w:r>
      <w:r>
        <w:rPr>
          <w:b w:val="0"/>
          <w:i w:val="0"/>
          <w:sz w:val="24"/>
          <w:szCs w:val="24"/>
          <w:lang w:val="kk-KZ"/>
        </w:rPr>
        <w:t xml:space="preserve"> үй</w:t>
      </w:r>
      <w:r w:rsidRPr="002C78AD">
        <w:rPr>
          <w:b w:val="0"/>
          <w:i w:val="0"/>
          <w:sz w:val="24"/>
          <w:szCs w:val="24"/>
          <w:lang w:val="kk-KZ"/>
        </w:rPr>
        <w:t>, анықтама үшін телефон: 8(7252) 3</w:t>
      </w:r>
      <w:r w:rsidR="00620339">
        <w:rPr>
          <w:b w:val="0"/>
          <w:i w:val="0"/>
          <w:sz w:val="24"/>
          <w:szCs w:val="24"/>
          <w:lang w:val="kk-KZ"/>
        </w:rPr>
        <w:t>9</w:t>
      </w:r>
      <w:r w:rsidRPr="002C78AD">
        <w:rPr>
          <w:b w:val="0"/>
          <w:i w:val="0"/>
          <w:sz w:val="24"/>
          <w:szCs w:val="24"/>
          <w:lang w:val="kk-KZ"/>
        </w:rPr>
        <w:t>-</w:t>
      </w:r>
      <w:r w:rsidR="00620339">
        <w:rPr>
          <w:b w:val="0"/>
          <w:i w:val="0"/>
          <w:sz w:val="24"/>
          <w:szCs w:val="24"/>
          <w:lang w:val="kk-KZ"/>
        </w:rPr>
        <w:t>47</w:t>
      </w:r>
      <w:r w:rsidRPr="002C78AD">
        <w:rPr>
          <w:b w:val="0"/>
          <w:i w:val="0"/>
          <w:sz w:val="24"/>
          <w:szCs w:val="24"/>
          <w:lang w:val="kk-KZ"/>
        </w:rPr>
        <w:t>-</w:t>
      </w:r>
      <w:r w:rsidR="00620339">
        <w:rPr>
          <w:b w:val="0"/>
          <w:i w:val="0"/>
          <w:sz w:val="24"/>
          <w:szCs w:val="24"/>
          <w:lang w:val="kk-KZ"/>
        </w:rPr>
        <w:t>25</w:t>
      </w:r>
      <w:r>
        <w:rPr>
          <w:b w:val="0"/>
          <w:i w:val="0"/>
          <w:sz w:val="24"/>
          <w:szCs w:val="24"/>
          <w:lang w:val="kk-KZ"/>
        </w:rPr>
        <w:t>.</w:t>
      </w:r>
    </w:p>
    <w:p w14:paraId="57CC4757" w14:textId="77777777" w:rsidR="00104821" w:rsidRDefault="00104821" w:rsidP="00104821">
      <w:pPr>
        <w:shd w:val="clear" w:color="auto" w:fill="FFFFFF"/>
        <w:ind w:firstLine="567"/>
        <w:jc w:val="both"/>
        <w:rPr>
          <w:b w:val="0"/>
          <w:i w:val="0"/>
          <w:sz w:val="24"/>
          <w:szCs w:val="24"/>
          <w:lang w:val="kk-KZ"/>
        </w:rPr>
      </w:pPr>
    </w:p>
    <w:p w14:paraId="52D9B6C3" w14:textId="77777777" w:rsidR="00104821" w:rsidRPr="00B83B88" w:rsidRDefault="00A91237" w:rsidP="00104821">
      <w:pPr>
        <w:widowControl/>
        <w:snapToGrid/>
        <w:spacing w:after="200"/>
        <w:jc w:val="both"/>
        <w:rPr>
          <w:rFonts w:eastAsiaTheme="minorHAnsi"/>
          <w:b w:val="0"/>
          <w:bCs w:val="0"/>
          <w:iCs w:val="0"/>
          <w:sz w:val="24"/>
          <w:szCs w:val="24"/>
          <w:lang w:val="kk-KZ" w:eastAsia="en-US"/>
        </w:rPr>
      </w:pPr>
      <w:r w:rsidRPr="00B83B88">
        <w:rPr>
          <w:rFonts w:eastAsiaTheme="minorHAnsi"/>
          <w:b w:val="0"/>
          <w:bCs w:val="0"/>
          <w:i w:val="0"/>
          <w:iCs w:val="0"/>
          <w:sz w:val="24"/>
          <w:szCs w:val="24"/>
          <w:lang w:val="kk-KZ" w:eastAsia="en-US"/>
        </w:rPr>
        <w:t xml:space="preserve">       </w:t>
      </w:r>
      <w:r w:rsidR="00104821" w:rsidRPr="00B83B88">
        <w:rPr>
          <w:rFonts w:eastAsiaTheme="minorHAnsi"/>
          <w:b w:val="0"/>
          <w:bCs w:val="0"/>
          <w:i w:val="0"/>
          <w:iCs w:val="0"/>
          <w:sz w:val="24"/>
          <w:szCs w:val="24"/>
          <w:lang w:val="kk-KZ" w:eastAsia="en-US"/>
        </w:rPr>
        <w:t>Әнгімелесу   кезенінде  үміткерлерге  сұрақтар  компьютер генераторының   кездейсоқ  саны  негізінде    қойылады.</w:t>
      </w:r>
      <w:r w:rsidRPr="00B83B88">
        <w:rPr>
          <w:rFonts w:eastAsiaTheme="minorHAnsi"/>
          <w:b w:val="0"/>
          <w:bCs w:val="0"/>
          <w:i w:val="0"/>
          <w:iCs w:val="0"/>
          <w:sz w:val="24"/>
          <w:szCs w:val="24"/>
          <w:lang w:val="kk-KZ" w:eastAsia="en-US"/>
        </w:rPr>
        <w:t xml:space="preserve">   </w:t>
      </w:r>
    </w:p>
    <w:p w14:paraId="05452EBC" w14:textId="77777777" w:rsidR="00835F8E" w:rsidRPr="00835F8E" w:rsidRDefault="00835F8E" w:rsidP="00835F8E">
      <w:pPr>
        <w:spacing w:after="360" w:line="285" w:lineRule="atLeast"/>
        <w:jc w:val="both"/>
        <w:rPr>
          <w:b w:val="0"/>
          <w:i w:val="0"/>
          <w:spacing w:val="2"/>
          <w:sz w:val="24"/>
          <w:szCs w:val="24"/>
          <w:lang w:val="kk-KZ"/>
        </w:rPr>
      </w:pPr>
      <w:r w:rsidRPr="00835F8E">
        <w:rPr>
          <w:b w:val="0"/>
          <w:i w:val="0"/>
          <w:spacing w:val="2"/>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4A1E983F" w14:textId="77777777" w:rsidR="00835F8E" w:rsidRDefault="00835F8E" w:rsidP="00104821">
      <w:pPr>
        <w:shd w:val="clear" w:color="auto" w:fill="FFFFFF"/>
        <w:ind w:firstLine="567"/>
        <w:jc w:val="both"/>
        <w:rPr>
          <w:b w:val="0"/>
          <w:i w:val="0"/>
          <w:sz w:val="24"/>
          <w:szCs w:val="24"/>
          <w:lang w:val="kk-KZ"/>
        </w:rPr>
      </w:pPr>
    </w:p>
    <w:p w14:paraId="12C37A56" w14:textId="7F182510" w:rsidR="00104821" w:rsidRDefault="00104821" w:rsidP="00104821">
      <w:pPr>
        <w:pStyle w:val="1"/>
        <w:rPr>
          <w:sz w:val="24"/>
          <w:szCs w:val="24"/>
          <w:lang w:val="kk-KZ"/>
        </w:rPr>
      </w:pPr>
      <w:r w:rsidRPr="00DF4E5D">
        <w:rPr>
          <w:sz w:val="24"/>
          <w:szCs w:val="24"/>
          <w:lang w:val="kk-KZ"/>
        </w:rPr>
        <w:tab/>
      </w:r>
    </w:p>
    <w:p w14:paraId="5C52DCA2" w14:textId="77777777" w:rsidR="0024176F" w:rsidRPr="00DF4E5D" w:rsidRDefault="0024176F" w:rsidP="00104821">
      <w:pPr>
        <w:pStyle w:val="1"/>
        <w:rPr>
          <w:sz w:val="24"/>
          <w:szCs w:val="24"/>
          <w:lang w:val="kk-KZ"/>
        </w:rPr>
      </w:pPr>
    </w:p>
    <w:p w14:paraId="7038F9B9" w14:textId="77777777" w:rsidR="00104821" w:rsidRDefault="00104821" w:rsidP="00104821">
      <w:pPr>
        <w:pStyle w:val="1"/>
        <w:rPr>
          <w:sz w:val="24"/>
          <w:szCs w:val="24"/>
          <w:lang w:val="kk-KZ"/>
        </w:rPr>
      </w:pPr>
    </w:p>
    <w:p w14:paraId="54D12F28" w14:textId="6AC6B366" w:rsidR="00104821" w:rsidRDefault="00104821" w:rsidP="00104821">
      <w:pPr>
        <w:pStyle w:val="1"/>
        <w:rPr>
          <w:sz w:val="24"/>
          <w:szCs w:val="24"/>
          <w:lang w:val="kk-KZ"/>
        </w:rPr>
      </w:pPr>
    </w:p>
    <w:p w14:paraId="63DD3E33" w14:textId="77777777" w:rsidR="00620339" w:rsidRDefault="00620339" w:rsidP="00104821">
      <w:pPr>
        <w:pStyle w:val="1"/>
        <w:rPr>
          <w:sz w:val="24"/>
          <w:szCs w:val="24"/>
          <w:lang w:val="kk-KZ"/>
        </w:rPr>
      </w:pPr>
    </w:p>
    <w:p w14:paraId="6456FA75" w14:textId="77D33C95" w:rsidR="00620339" w:rsidRDefault="00620339" w:rsidP="00104821">
      <w:pPr>
        <w:pStyle w:val="1"/>
        <w:rPr>
          <w:sz w:val="24"/>
          <w:szCs w:val="24"/>
          <w:lang w:val="kk-KZ"/>
        </w:rPr>
      </w:pPr>
    </w:p>
    <w:p w14:paraId="7DC81769" w14:textId="77777777" w:rsidR="00620339" w:rsidRDefault="00620339" w:rsidP="00104821">
      <w:pPr>
        <w:pStyle w:val="1"/>
        <w:rPr>
          <w:sz w:val="24"/>
          <w:szCs w:val="24"/>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4810A0" w:rsidRPr="00FD16FF" w14:paraId="2651B792" w14:textId="77777777" w:rsidTr="000F75A2">
        <w:trPr>
          <w:tblCellSpacing w:w="15" w:type="dxa"/>
          <w:jc w:val="right"/>
        </w:trPr>
        <w:tc>
          <w:tcPr>
            <w:tcW w:w="5595" w:type="dxa"/>
            <w:shd w:val="clear" w:color="auto" w:fill="auto"/>
            <w:hideMark/>
          </w:tcPr>
          <w:p w14:paraId="780B0298" w14:textId="77777777" w:rsidR="004810A0" w:rsidRPr="00B73E38" w:rsidRDefault="004810A0" w:rsidP="000F75A2">
            <w:pPr>
              <w:jc w:val="both"/>
              <w:rPr>
                <w:color w:val="666666"/>
                <w:spacing w:val="2"/>
                <w:lang w:val="kk-KZ"/>
              </w:rPr>
            </w:pPr>
          </w:p>
        </w:tc>
        <w:tc>
          <w:tcPr>
            <w:tcW w:w="3670" w:type="dxa"/>
            <w:shd w:val="clear" w:color="auto" w:fill="auto"/>
            <w:hideMark/>
          </w:tcPr>
          <w:p w14:paraId="596F8517" w14:textId="56E3E587" w:rsidR="004810A0" w:rsidRPr="00B73E38" w:rsidRDefault="002F3EBD" w:rsidP="000F75A2">
            <w:pPr>
              <w:jc w:val="both"/>
              <w:rPr>
                <w:b w:val="0"/>
                <w:i w:val="0"/>
                <w:color w:val="444444"/>
                <w:sz w:val="20"/>
                <w:szCs w:val="20"/>
                <w:lang w:val="kk-KZ"/>
              </w:rPr>
            </w:pPr>
            <w:r>
              <w:rPr>
                <w:b w:val="0"/>
                <w:i w:val="0"/>
                <w:color w:val="444444"/>
                <w:sz w:val="20"/>
                <w:szCs w:val="20"/>
                <w:lang w:val="kk-KZ"/>
              </w:rPr>
              <w:t>«</w:t>
            </w:r>
            <w:r w:rsidR="004810A0" w:rsidRPr="00B73E38">
              <w:rPr>
                <w:b w:val="0"/>
                <w:i w:val="0"/>
                <w:color w:val="444444"/>
                <w:sz w:val="20"/>
                <w:szCs w:val="20"/>
                <w:lang w:val="kk-KZ"/>
              </w:rPr>
              <w:t>Б</w:t>
            </w:r>
            <w:r>
              <w:rPr>
                <w:b w:val="0"/>
                <w:i w:val="0"/>
                <w:color w:val="444444"/>
                <w:sz w:val="20"/>
                <w:szCs w:val="20"/>
                <w:lang w:val="kk-KZ"/>
              </w:rPr>
              <w:t>»</w:t>
            </w:r>
            <w:r w:rsidR="004810A0" w:rsidRPr="00B73E38">
              <w:rPr>
                <w:b w:val="0"/>
                <w:i w:val="0"/>
                <w:color w:val="444444"/>
                <w:sz w:val="20"/>
                <w:szCs w:val="20"/>
                <w:lang w:val="kk-KZ"/>
              </w:rPr>
              <w:t xml:space="preserve"> корпусының мемлекеттік</w:t>
            </w:r>
            <w:r w:rsidR="004810A0" w:rsidRPr="00B73E38">
              <w:rPr>
                <w:b w:val="0"/>
                <w:i w:val="0"/>
                <w:color w:val="444444"/>
                <w:sz w:val="20"/>
                <w:szCs w:val="20"/>
                <w:lang w:val="kk-KZ"/>
              </w:rPr>
              <w:br/>
              <w:t>әкімшілік лауазымына орналасуға</w:t>
            </w:r>
            <w:r w:rsidR="004810A0" w:rsidRPr="00B73E38">
              <w:rPr>
                <w:b w:val="0"/>
                <w:i w:val="0"/>
                <w:color w:val="444444"/>
                <w:sz w:val="20"/>
                <w:szCs w:val="20"/>
                <w:lang w:val="kk-KZ"/>
              </w:rPr>
              <w:br/>
              <w:t>конкурс өткізу қағидаларының</w:t>
            </w:r>
            <w:r w:rsidR="004810A0" w:rsidRPr="00B73E38">
              <w:rPr>
                <w:b w:val="0"/>
                <w:i w:val="0"/>
                <w:color w:val="444444"/>
                <w:sz w:val="20"/>
                <w:szCs w:val="20"/>
                <w:lang w:val="kk-KZ"/>
              </w:rPr>
              <w:br/>
              <w:t>2-қосымшасы</w:t>
            </w:r>
          </w:p>
        </w:tc>
      </w:tr>
      <w:tr w:rsidR="004810A0" w:rsidRPr="00E5660F" w14:paraId="7906387E" w14:textId="77777777" w:rsidTr="000F75A2">
        <w:trPr>
          <w:tblCellSpacing w:w="15" w:type="dxa"/>
          <w:jc w:val="right"/>
        </w:trPr>
        <w:tc>
          <w:tcPr>
            <w:tcW w:w="5595" w:type="dxa"/>
            <w:shd w:val="clear" w:color="auto" w:fill="auto"/>
            <w:hideMark/>
          </w:tcPr>
          <w:p w14:paraId="27FC2B51" w14:textId="77777777" w:rsidR="004810A0" w:rsidRPr="00B73E38" w:rsidRDefault="004810A0" w:rsidP="000F75A2">
            <w:pPr>
              <w:jc w:val="both"/>
              <w:rPr>
                <w:color w:val="666666"/>
                <w:spacing w:val="2"/>
                <w:lang w:val="kk-KZ"/>
              </w:rPr>
            </w:pPr>
          </w:p>
        </w:tc>
        <w:tc>
          <w:tcPr>
            <w:tcW w:w="3670" w:type="dxa"/>
            <w:shd w:val="clear" w:color="auto" w:fill="auto"/>
            <w:hideMark/>
          </w:tcPr>
          <w:p w14:paraId="10167CA6" w14:textId="77777777" w:rsidR="004810A0" w:rsidRPr="00B73E38" w:rsidRDefault="004810A0" w:rsidP="000F75A2">
            <w:pPr>
              <w:jc w:val="both"/>
              <w:rPr>
                <w:b w:val="0"/>
                <w:i w:val="0"/>
                <w:color w:val="444444"/>
                <w:sz w:val="20"/>
                <w:szCs w:val="20"/>
                <w:lang w:val="kk-KZ"/>
              </w:rPr>
            </w:pPr>
          </w:p>
          <w:p w14:paraId="49B8A4F3" w14:textId="77777777" w:rsidR="004810A0" w:rsidRPr="00B73E38" w:rsidRDefault="004810A0" w:rsidP="000F75A2">
            <w:pPr>
              <w:pBdr>
                <w:top w:val="single" w:sz="12" w:space="1" w:color="auto"/>
                <w:bottom w:val="single" w:sz="12" w:space="1" w:color="auto"/>
              </w:pBdr>
              <w:jc w:val="both"/>
              <w:rPr>
                <w:b w:val="0"/>
                <w:i w:val="0"/>
                <w:color w:val="444444"/>
                <w:sz w:val="20"/>
                <w:szCs w:val="20"/>
                <w:lang w:val="kk-KZ"/>
              </w:rPr>
            </w:pPr>
          </w:p>
          <w:p w14:paraId="4B9CE467" w14:textId="77777777" w:rsidR="004810A0" w:rsidRPr="004810A0" w:rsidRDefault="004810A0" w:rsidP="000F75A2">
            <w:pPr>
              <w:jc w:val="both"/>
              <w:rPr>
                <w:b w:val="0"/>
                <w:i w:val="0"/>
                <w:color w:val="444444"/>
                <w:sz w:val="20"/>
                <w:szCs w:val="20"/>
              </w:rPr>
            </w:pPr>
            <w:r w:rsidRPr="00B73E38">
              <w:rPr>
                <w:b w:val="0"/>
                <w:i w:val="0"/>
                <w:color w:val="444444"/>
                <w:sz w:val="20"/>
                <w:szCs w:val="20"/>
                <w:lang w:val="kk-KZ"/>
              </w:rPr>
              <w:t xml:space="preserve">                  </w:t>
            </w:r>
            <w:r w:rsidRPr="004810A0">
              <w:rPr>
                <w:b w:val="0"/>
                <w:i w:val="0"/>
                <w:color w:val="444444"/>
                <w:sz w:val="20"/>
                <w:szCs w:val="20"/>
              </w:rPr>
              <w:t>(</w:t>
            </w:r>
            <w:proofErr w:type="spellStart"/>
            <w:r w:rsidRPr="004810A0">
              <w:rPr>
                <w:b w:val="0"/>
                <w:i w:val="0"/>
                <w:color w:val="444444"/>
                <w:sz w:val="20"/>
                <w:szCs w:val="20"/>
              </w:rPr>
              <w:t>мемлекеттік</w:t>
            </w:r>
            <w:proofErr w:type="spellEnd"/>
            <w:r w:rsidRPr="004810A0">
              <w:rPr>
                <w:b w:val="0"/>
                <w:i w:val="0"/>
                <w:color w:val="444444"/>
                <w:sz w:val="20"/>
                <w:szCs w:val="20"/>
              </w:rPr>
              <w:t xml:space="preserve"> орган)</w:t>
            </w:r>
          </w:p>
          <w:p w14:paraId="5CF3335C" w14:textId="77777777" w:rsidR="004810A0" w:rsidRPr="004810A0" w:rsidRDefault="004810A0" w:rsidP="000F75A2">
            <w:pPr>
              <w:jc w:val="both"/>
              <w:rPr>
                <w:b w:val="0"/>
                <w:i w:val="0"/>
                <w:color w:val="444444"/>
                <w:sz w:val="20"/>
                <w:szCs w:val="20"/>
              </w:rPr>
            </w:pPr>
          </w:p>
        </w:tc>
      </w:tr>
    </w:tbl>
    <w:p w14:paraId="7EB24570" w14:textId="77777777" w:rsidR="004810A0" w:rsidRPr="004810A0" w:rsidRDefault="004810A0" w:rsidP="004810A0">
      <w:pPr>
        <w:spacing w:before="225"/>
        <w:outlineLvl w:val="2"/>
        <w:rPr>
          <w:b w:val="0"/>
          <w:i w:val="0"/>
          <w:color w:val="444444"/>
          <w:sz w:val="24"/>
          <w:szCs w:val="24"/>
        </w:rPr>
      </w:pPr>
      <w:proofErr w:type="spellStart"/>
      <w:r w:rsidRPr="004810A0">
        <w:rPr>
          <w:b w:val="0"/>
          <w:i w:val="0"/>
          <w:color w:val="444444"/>
          <w:sz w:val="24"/>
          <w:szCs w:val="24"/>
        </w:rPr>
        <w:t>Өтініш</w:t>
      </w:r>
      <w:proofErr w:type="spellEnd"/>
    </w:p>
    <w:p w14:paraId="181EC9B5" w14:textId="77777777" w:rsidR="004810A0" w:rsidRDefault="004810A0" w:rsidP="004810A0">
      <w:pPr>
        <w:jc w:val="both"/>
        <w:rPr>
          <w:b w:val="0"/>
          <w:i w:val="0"/>
          <w:color w:val="666666"/>
          <w:spacing w:val="2"/>
          <w:sz w:val="24"/>
          <w:szCs w:val="24"/>
          <w:lang w:val="kk-KZ"/>
        </w:rPr>
      </w:pPr>
      <w:r>
        <w:rPr>
          <w:b w:val="0"/>
          <w:i w:val="0"/>
          <w:color w:val="666666"/>
          <w:spacing w:val="2"/>
          <w:sz w:val="24"/>
          <w:szCs w:val="24"/>
          <w:lang w:val="kk-KZ"/>
        </w:rPr>
        <w:t xml:space="preserve">                  </w:t>
      </w:r>
    </w:p>
    <w:p w14:paraId="702CED82" w14:textId="77777777" w:rsidR="004810A0" w:rsidRPr="004810A0" w:rsidRDefault="004810A0" w:rsidP="004810A0">
      <w:pPr>
        <w:jc w:val="both"/>
        <w:rPr>
          <w:b w:val="0"/>
          <w:i w:val="0"/>
          <w:color w:val="666666"/>
          <w:spacing w:val="2"/>
          <w:sz w:val="24"/>
          <w:szCs w:val="24"/>
          <w:lang w:val="kk-KZ"/>
        </w:rPr>
      </w:pPr>
      <w:r>
        <w:rPr>
          <w:b w:val="0"/>
          <w:i w:val="0"/>
          <w:color w:val="666666"/>
          <w:spacing w:val="2"/>
          <w:sz w:val="24"/>
          <w:szCs w:val="24"/>
          <w:lang w:val="kk-KZ"/>
        </w:rPr>
        <w:t xml:space="preserve">        </w:t>
      </w:r>
      <w:r w:rsidRPr="004810A0">
        <w:rPr>
          <w:b w:val="0"/>
          <w:i w:val="0"/>
          <w:color w:val="666666"/>
          <w:spacing w:val="2"/>
          <w:sz w:val="24"/>
          <w:szCs w:val="24"/>
          <w:lang w:val="kk-KZ"/>
        </w:rPr>
        <w:t xml:space="preserve">Мені_________________________________________________________________________________________________________________________________________________________________________________________бос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 </w:t>
      </w:r>
    </w:p>
    <w:p w14:paraId="06A07C61"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14:paraId="55D05B4C" w14:textId="77777777" w:rsidR="004810A0" w:rsidRPr="00B73E38"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w:t>
      </w:r>
      <w:r w:rsidRPr="00B73E38">
        <w:rPr>
          <w:b w:val="0"/>
          <w:i w:val="0"/>
          <w:color w:val="666666"/>
          <w:spacing w:val="2"/>
          <w:sz w:val="24"/>
          <w:szCs w:val="24"/>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14:paraId="354B4615" w14:textId="77777777" w:rsidR="004810A0" w:rsidRPr="00B73E38" w:rsidRDefault="004810A0" w:rsidP="004810A0">
      <w:pPr>
        <w:jc w:val="both"/>
        <w:rPr>
          <w:b w:val="0"/>
          <w:i w:val="0"/>
          <w:color w:val="666666"/>
          <w:spacing w:val="2"/>
          <w:sz w:val="24"/>
          <w:szCs w:val="24"/>
          <w:lang w:val="kk-KZ"/>
        </w:rPr>
      </w:pPr>
      <w:r w:rsidRPr="00B73E38">
        <w:rPr>
          <w:b w:val="0"/>
          <w:i w:val="0"/>
          <w:color w:val="666666"/>
          <w:spacing w:val="2"/>
          <w:sz w:val="24"/>
          <w:szCs w:val="24"/>
          <w:lang w:val="kk-KZ"/>
        </w:rPr>
        <w:t xml:space="preserve">          Мемлекеттік органның интернет-ресурсында менің әңгімелесуімнің бейнежазбасын транляциялауға және орналасуға келісім беремін __________________ </w:t>
      </w:r>
    </w:p>
    <w:p w14:paraId="23CC5472"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t xml:space="preserve">        (иә/жоқ)</w:t>
      </w:r>
    </w:p>
    <w:p w14:paraId="70D05175" w14:textId="77777777" w:rsidR="004810A0" w:rsidRPr="004810A0" w:rsidRDefault="004810A0" w:rsidP="004810A0">
      <w:pPr>
        <w:jc w:val="both"/>
        <w:rPr>
          <w:b w:val="0"/>
          <w:i w:val="0"/>
          <w:color w:val="666666"/>
          <w:spacing w:val="2"/>
          <w:sz w:val="24"/>
          <w:szCs w:val="24"/>
          <w:lang w:val="kk-KZ"/>
        </w:rPr>
      </w:pPr>
      <w:r w:rsidRPr="004810A0">
        <w:rPr>
          <w:b w:val="0"/>
          <w:i w:val="0"/>
          <w:color w:val="666666"/>
          <w:spacing w:val="2"/>
          <w:sz w:val="24"/>
          <w:szCs w:val="24"/>
          <w:lang w:val="kk-KZ"/>
        </w:rPr>
        <w:lastRenderedPageBreak/>
        <w:t>Ұсынылып отырған құжаттарымның дәйектілігіне жауап беремін.</w:t>
      </w:r>
    </w:p>
    <w:p w14:paraId="02D1F09D"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Қоса</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берілген</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құжаттар</w:t>
      </w:r>
      <w:proofErr w:type="spellEnd"/>
      <w:r w:rsidRPr="004810A0">
        <w:rPr>
          <w:b w:val="0"/>
          <w:i w:val="0"/>
          <w:color w:val="666666"/>
          <w:spacing w:val="2"/>
          <w:sz w:val="24"/>
          <w:szCs w:val="24"/>
        </w:rPr>
        <w:t>:</w:t>
      </w:r>
    </w:p>
    <w:p w14:paraId="4B087B4B"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______________________________________________________________________________</w:t>
      </w:r>
    </w:p>
    <w:p w14:paraId="1F6ED84C"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______________________________________________________________________________</w:t>
      </w:r>
    </w:p>
    <w:p w14:paraId="7A6CA33D"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Мекенжайы</w:t>
      </w:r>
      <w:proofErr w:type="spellEnd"/>
      <w:r w:rsidRPr="004810A0">
        <w:rPr>
          <w:b w:val="0"/>
          <w:i w:val="0"/>
          <w:color w:val="666666"/>
          <w:spacing w:val="2"/>
          <w:sz w:val="24"/>
          <w:szCs w:val="24"/>
        </w:rPr>
        <w:t>: ___________________________________________________________________</w:t>
      </w:r>
    </w:p>
    <w:p w14:paraId="34BF4DE0"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Байланыс</w:t>
      </w:r>
      <w:proofErr w:type="spellEnd"/>
      <w:r w:rsidRPr="004810A0">
        <w:rPr>
          <w:b w:val="0"/>
          <w:i w:val="0"/>
          <w:color w:val="666666"/>
          <w:spacing w:val="2"/>
          <w:sz w:val="24"/>
          <w:szCs w:val="24"/>
        </w:rPr>
        <w:t xml:space="preserve"> </w:t>
      </w:r>
      <w:proofErr w:type="spellStart"/>
      <w:r w:rsidRPr="004810A0">
        <w:rPr>
          <w:b w:val="0"/>
          <w:i w:val="0"/>
          <w:color w:val="666666"/>
          <w:spacing w:val="2"/>
          <w:sz w:val="24"/>
          <w:szCs w:val="24"/>
        </w:rPr>
        <w:t>телефондары</w:t>
      </w:r>
      <w:proofErr w:type="spellEnd"/>
      <w:r w:rsidRPr="004810A0">
        <w:rPr>
          <w:b w:val="0"/>
          <w:i w:val="0"/>
          <w:color w:val="666666"/>
          <w:spacing w:val="2"/>
          <w:sz w:val="24"/>
          <w:szCs w:val="24"/>
        </w:rPr>
        <w:t>: _________________________________________________________</w:t>
      </w:r>
    </w:p>
    <w:p w14:paraId="2A1B67D0" w14:textId="77777777" w:rsidR="004810A0" w:rsidRPr="004810A0" w:rsidRDefault="004810A0" w:rsidP="004810A0">
      <w:pPr>
        <w:jc w:val="both"/>
        <w:rPr>
          <w:b w:val="0"/>
          <w:i w:val="0"/>
          <w:color w:val="666666"/>
          <w:spacing w:val="2"/>
          <w:sz w:val="24"/>
          <w:szCs w:val="24"/>
        </w:rPr>
      </w:pPr>
      <w:proofErr w:type="spellStart"/>
      <w:r w:rsidRPr="004810A0">
        <w:rPr>
          <w:b w:val="0"/>
          <w:i w:val="0"/>
          <w:color w:val="666666"/>
          <w:spacing w:val="2"/>
          <w:sz w:val="24"/>
          <w:szCs w:val="24"/>
        </w:rPr>
        <w:t>e-mail</w:t>
      </w:r>
      <w:proofErr w:type="spellEnd"/>
      <w:r w:rsidRPr="004810A0">
        <w:rPr>
          <w:b w:val="0"/>
          <w:i w:val="0"/>
          <w:color w:val="666666"/>
          <w:spacing w:val="2"/>
          <w:sz w:val="24"/>
          <w:szCs w:val="24"/>
        </w:rPr>
        <w:t>: ________________________________________________________________________</w:t>
      </w:r>
    </w:p>
    <w:p w14:paraId="786A5D71"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ЖСН: _________________________________________________________________________</w:t>
      </w:r>
    </w:p>
    <w:p w14:paraId="238FB1D0" w14:textId="77777777" w:rsidR="004810A0" w:rsidRPr="004810A0" w:rsidRDefault="004810A0" w:rsidP="004810A0">
      <w:pPr>
        <w:jc w:val="both"/>
        <w:rPr>
          <w:b w:val="0"/>
          <w:i w:val="0"/>
          <w:color w:val="666666"/>
          <w:spacing w:val="2"/>
          <w:sz w:val="24"/>
          <w:szCs w:val="24"/>
        </w:rPr>
      </w:pPr>
      <w:r w:rsidRPr="004810A0">
        <w:rPr>
          <w:b w:val="0"/>
          <w:i w:val="0"/>
          <w:color w:val="666666"/>
          <w:spacing w:val="2"/>
          <w:sz w:val="24"/>
          <w:szCs w:val="24"/>
        </w:rPr>
        <w:t>____________________             ___________________________</w:t>
      </w:r>
      <w:r w:rsidRPr="00100F34">
        <w:rPr>
          <w:b w:val="0"/>
          <w:i w:val="0"/>
          <w:color w:val="666666"/>
          <w:spacing w:val="2"/>
          <w:sz w:val="24"/>
          <w:szCs w:val="24"/>
        </w:rPr>
        <w:t>__________</w:t>
      </w:r>
      <w:r w:rsidRPr="004810A0">
        <w:rPr>
          <w:b w:val="0"/>
          <w:i w:val="0"/>
          <w:color w:val="666666"/>
          <w:spacing w:val="2"/>
          <w:sz w:val="24"/>
          <w:szCs w:val="24"/>
        </w:rPr>
        <w:t xml:space="preserve">_______________ </w:t>
      </w:r>
    </w:p>
    <w:p w14:paraId="5AA5327B" w14:textId="77777777" w:rsidR="004810A0" w:rsidRPr="004810A0" w:rsidRDefault="004810A0" w:rsidP="004810A0">
      <w:pPr>
        <w:jc w:val="both"/>
        <w:rPr>
          <w:b w:val="0"/>
          <w:i w:val="0"/>
          <w:color w:val="666666"/>
          <w:spacing w:val="2"/>
          <w:sz w:val="20"/>
          <w:szCs w:val="20"/>
        </w:rPr>
      </w:pPr>
      <w:r w:rsidRPr="004810A0">
        <w:rPr>
          <w:b w:val="0"/>
          <w:i w:val="0"/>
          <w:color w:val="666666"/>
          <w:spacing w:val="2"/>
          <w:sz w:val="20"/>
          <w:szCs w:val="20"/>
        </w:rPr>
        <w:t>(</w:t>
      </w:r>
      <w:proofErr w:type="spellStart"/>
      <w:r w:rsidRPr="004810A0">
        <w:rPr>
          <w:b w:val="0"/>
          <w:i w:val="0"/>
          <w:color w:val="666666"/>
          <w:spacing w:val="2"/>
          <w:sz w:val="20"/>
          <w:szCs w:val="20"/>
        </w:rPr>
        <w:t>қолы</w:t>
      </w:r>
      <w:proofErr w:type="spellEnd"/>
      <w:r w:rsidRPr="004810A0">
        <w:rPr>
          <w:b w:val="0"/>
          <w:i w:val="0"/>
          <w:color w:val="666666"/>
          <w:spacing w:val="2"/>
          <w:sz w:val="20"/>
          <w:szCs w:val="20"/>
        </w:rPr>
        <w:t>)                                                      (</w:t>
      </w:r>
      <w:proofErr w:type="spellStart"/>
      <w:r w:rsidRPr="004810A0">
        <w:rPr>
          <w:b w:val="0"/>
          <w:i w:val="0"/>
          <w:color w:val="666666"/>
          <w:spacing w:val="2"/>
          <w:sz w:val="20"/>
          <w:szCs w:val="20"/>
        </w:rPr>
        <w:t>Тегі</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аты</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әкесінің</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аты</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болған</w:t>
      </w:r>
      <w:proofErr w:type="spellEnd"/>
      <w:r w:rsidRPr="004810A0">
        <w:rPr>
          <w:b w:val="0"/>
          <w:i w:val="0"/>
          <w:color w:val="666666"/>
          <w:spacing w:val="2"/>
          <w:sz w:val="20"/>
          <w:szCs w:val="20"/>
        </w:rPr>
        <w:t xml:space="preserve"> </w:t>
      </w:r>
      <w:proofErr w:type="spellStart"/>
      <w:r w:rsidRPr="004810A0">
        <w:rPr>
          <w:b w:val="0"/>
          <w:i w:val="0"/>
          <w:color w:val="666666"/>
          <w:spacing w:val="2"/>
          <w:sz w:val="20"/>
          <w:szCs w:val="20"/>
        </w:rPr>
        <w:t>жағдайда</w:t>
      </w:r>
      <w:proofErr w:type="spellEnd"/>
      <w:r w:rsidRPr="004810A0">
        <w:rPr>
          <w:b w:val="0"/>
          <w:i w:val="0"/>
          <w:color w:val="666666"/>
          <w:spacing w:val="2"/>
          <w:sz w:val="20"/>
          <w:szCs w:val="20"/>
        </w:rPr>
        <w:t>))</w:t>
      </w:r>
    </w:p>
    <w:p w14:paraId="0E8E8230" w14:textId="77777777" w:rsidR="004810A0" w:rsidRPr="004810A0" w:rsidRDefault="004810A0" w:rsidP="004810A0">
      <w:pPr>
        <w:jc w:val="both"/>
        <w:rPr>
          <w:b w:val="0"/>
          <w:i w:val="0"/>
          <w:color w:val="666666"/>
          <w:spacing w:val="2"/>
          <w:sz w:val="20"/>
          <w:szCs w:val="20"/>
        </w:rPr>
      </w:pPr>
    </w:p>
    <w:p w14:paraId="0C251553" w14:textId="77777777" w:rsidR="00101045" w:rsidRDefault="004810A0" w:rsidP="008B6D23">
      <w:pPr>
        <w:jc w:val="both"/>
        <w:rPr>
          <w:sz w:val="24"/>
          <w:szCs w:val="24"/>
          <w:lang w:val="kk-KZ"/>
        </w:rPr>
      </w:pPr>
      <w:r w:rsidRPr="004810A0">
        <w:rPr>
          <w:b w:val="0"/>
          <w:i w:val="0"/>
          <w:color w:val="666666"/>
          <w:spacing w:val="2"/>
          <w:sz w:val="24"/>
          <w:szCs w:val="24"/>
        </w:rPr>
        <w:t xml:space="preserve">20 </w:t>
      </w:r>
      <w:r>
        <w:rPr>
          <w:b w:val="0"/>
          <w:i w:val="0"/>
          <w:color w:val="666666"/>
          <w:spacing w:val="2"/>
          <w:sz w:val="24"/>
          <w:szCs w:val="24"/>
          <w:lang w:val="en-US"/>
        </w:rPr>
        <w:t>__</w:t>
      </w:r>
      <w:r w:rsidRPr="004810A0">
        <w:rPr>
          <w:b w:val="0"/>
          <w:i w:val="0"/>
          <w:color w:val="666666"/>
          <w:spacing w:val="2"/>
          <w:sz w:val="24"/>
          <w:szCs w:val="24"/>
        </w:rPr>
        <w:t>__ ж. "__</w:t>
      </w:r>
      <w:r>
        <w:rPr>
          <w:b w:val="0"/>
          <w:i w:val="0"/>
          <w:color w:val="666666"/>
          <w:spacing w:val="2"/>
          <w:sz w:val="24"/>
          <w:szCs w:val="24"/>
          <w:lang w:val="en-US"/>
        </w:rPr>
        <w:t>___</w:t>
      </w:r>
      <w:r w:rsidRPr="004810A0">
        <w:rPr>
          <w:b w:val="0"/>
          <w:i w:val="0"/>
          <w:color w:val="666666"/>
          <w:spacing w:val="2"/>
          <w:sz w:val="24"/>
          <w:szCs w:val="24"/>
        </w:rPr>
        <w:t xml:space="preserve">_"_______________ </w:t>
      </w:r>
    </w:p>
    <w:sectPr w:rsidR="00101045"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2091B"/>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0C8E498D"/>
    <w:multiLevelType w:val="hybridMultilevel"/>
    <w:tmpl w:val="16DC4756"/>
    <w:lvl w:ilvl="0" w:tplc="4420019C">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2" w15:restartNumberingAfterBreak="0">
    <w:nsid w:val="17A433AE"/>
    <w:multiLevelType w:val="hybridMultilevel"/>
    <w:tmpl w:val="ED8E147E"/>
    <w:lvl w:ilvl="0" w:tplc="A20892D8">
      <w:start w:val="57"/>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2886F7C"/>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5"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88B1980"/>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7" w15:restartNumberingAfterBreak="0">
    <w:nsid w:val="2AE007F7"/>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8" w15:restartNumberingAfterBreak="0">
    <w:nsid w:val="2FCD100A"/>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9"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1" w15:restartNumberingAfterBreak="0">
    <w:nsid w:val="41286D64"/>
    <w:multiLevelType w:val="hybridMultilevel"/>
    <w:tmpl w:val="5364AF38"/>
    <w:lvl w:ilvl="0" w:tplc="592EA466">
      <w:start w:val="2"/>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2" w15:restartNumberingAfterBreak="0">
    <w:nsid w:val="5DA07FA9"/>
    <w:multiLevelType w:val="hybridMultilevel"/>
    <w:tmpl w:val="38D4A3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87C1E94"/>
    <w:multiLevelType w:val="hybridMultilevel"/>
    <w:tmpl w:val="0A523AC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0329D1"/>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num w:numId="1">
    <w:abstractNumId w:val="3"/>
  </w:num>
  <w:num w:numId="2">
    <w:abstractNumId w:val="9"/>
  </w:num>
  <w:num w:numId="3">
    <w:abstractNumId w:val="10"/>
  </w:num>
  <w:num w:numId="4">
    <w:abstractNumId w:val="5"/>
  </w:num>
  <w:num w:numId="5">
    <w:abstractNumId w:val="7"/>
  </w:num>
  <w:num w:numId="6">
    <w:abstractNumId w:val="4"/>
  </w:num>
  <w:num w:numId="7">
    <w:abstractNumId w:val="8"/>
  </w:num>
  <w:num w:numId="8">
    <w:abstractNumId w:val="6"/>
  </w:num>
  <w:num w:numId="9">
    <w:abstractNumId w:val="0"/>
  </w:num>
  <w:num w:numId="10">
    <w:abstractNumId w:val="14"/>
  </w:num>
  <w:num w:numId="11">
    <w:abstractNumId w:val="2"/>
  </w:num>
  <w:num w:numId="12">
    <w:abstractNumId w:val="12"/>
  </w:num>
  <w:num w:numId="13">
    <w:abstractNumId w:val="13"/>
  </w:num>
  <w:num w:numId="14">
    <w:abstractNumId w:val="11"/>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7DC2"/>
    <w:rsid w:val="00011D37"/>
    <w:rsid w:val="000148AB"/>
    <w:rsid w:val="00015F4A"/>
    <w:rsid w:val="00017E03"/>
    <w:rsid w:val="0002335C"/>
    <w:rsid w:val="00026767"/>
    <w:rsid w:val="00032B0C"/>
    <w:rsid w:val="00033C3A"/>
    <w:rsid w:val="000418C9"/>
    <w:rsid w:val="00055EF9"/>
    <w:rsid w:val="000612BF"/>
    <w:rsid w:val="00063F50"/>
    <w:rsid w:val="00064A1B"/>
    <w:rsid w:val="00081B0A"/>
    <w:rsid w:val="0008309C"/>
    <w:rsid w:val="00086031"/>
    <w:rsid w:val="00086CD5"/>
    <w:rsid w:val="0008710F"/>
    <w:rsid w:val="00090622"/>
    <w:rsid w:val="0009307E"/>
    <w:rsid w:val="000938E6"/>
    <w:rsid w:val="000A6269"/>
    <w:rsid w:val="000A6D65"/>
    <w:rsid w:val="000B6D64"/>
    <w:rsid w:val="000C133C"/>
    <w:rsid w:val="000C58E5"/>
    <w:rsid w:val="000C5E11"/>
    <w:rsid w:val="000C6B74"/>
    <w:rsid w:val="000D2B0E"/>
    <w:rsid w:val="000D7D2C"/>
    <w:rsid w:val="000E0C05"/>
    <w:rsid w:val="000E2352"/>
    <w:rsid w:val="000E3DFB"/>
    <w:rsid w:val="000E6CF3"/>
    <w:rsid w:val="000E7045"/>
    <w:rsid w:val="000F1AC3"/>
    <w:rsid w:val="000F1B4B"/>
    <w:rsid w:val="000F2903"/>
    <w:rsid w:val="000F45E1"/>
    <w:rsid w:val="000F5766"/>
    <w:rsid w:val="000F77A4"/>
    <w:rsid w:val="00100F34"/>
    <w:rsid w:val="00101045"/>
    <w:rsid w:val="00104821"/>
    <w:rsid w:val="001050AF"/>
    <w:rsid w:val="001067EF"/>
    <w:rsid w:val="001101F9"/>
    <w:rsid w:val="001122F5"/>
    <w:rsid w:val="0011556C"/>
    <w:rsid w:val="00115D4C"/>
    <w:rsid w:val="00117077"/>
    <w:rsid w:val="00125627"/>
    <w:rsid w:val="00135D1A"/>
    <w:rsid w:val="001364A0"/>
    <w:rsid w:val="00141D90"/>
    <w:rsid w:val="00143BF9"/>
    <w:rsid w:val="00153A92"/>
    <w:rsid w:val="00154D2A"/>
    <w:rsid w:val="0016469E"/>
    <w:rsid w:val="00180917"/>
    <w:rsid w:val="00183728"/>
    <w:rsid w:val="00193387"/>
    <w:rsid w:val="00194116"/>
    <w:rsid w:val="00195984"/>
    <w:rsid w:val="001A0BCF"/>
    <w:rsid w:val="001A19C8"/>
    <w:rsid w:val="001B2DD6"/>
    <w:rsid w:val="001B5062"/>
    <w:rsid w:val="001B51BC"/>
    <w:rsid w:val="001C0C5B"/>
    <w:rsid w:val="001C1336"/>
    <w:rsid w:val="001C2BEF"/>
    <w:rsid w:val="001D0500"/>
    <w:rsid w:val="001D4298"/>
    <w:rsid w:val="001D7704"/>
    <w:rsid w:val="001E45E0"/>
    <w:rsid w:val="001E4B06"/>
    <w:rsid w:val="00200402"/>
    <w:rsid w:val="00200562"/>
    <w:rsid w:val="002020A7"/>
    <w:rsid w:val="00205ABC"/>
    <w:rsid w:val="00213F8B"/>
    <w:rsid w:val="00220654"/>
    <w:rsid w:val="0022393D"/>
    <w:rsid w:val="00223A74"/>
    <w:rsid w:val="00224885"/>
    <w:rsid w:val="002270FC"/>
    <w:rsid w:val="002402C5"/>
    <w:rsid w:val="0024176F"/>
    <w:rsid w:val="00246F91"/>
    <w:rsid w:val="002519D3"/>
    <w:rsid w:val="00252B27"/>
    <w:rsid w:val="00252DFE"/>
    <w:rsid w:val="002575AC"/>
    <w:rsid w:val="00260844"/>
    <w:rsid w:val="00261FE8"/>
    <w:rsid w:val="002635C9"/>
    <w:rsid w:val="0027114D"/>
    <w:rsid w:val="00276851"/>
    <w:rsid w:val="00280348"/>
    <w:rsid w:val="00286A81"/>
    <w:rsid w:val="002871EC"/>
    <w:rsid w:val="00287D27"/>
    <w:rsid w:val="00293939"/>
    <w:rsid w:val="00295499"/>
    <w:rsid w:val="002959D1"/>
    <w:rsid w:val="002976D6"/>
    <w:rsid w:val="002A1CB2"/>
    <w:rsid w:val="002A20FD"/>
    <w:rsid w:val="002A760B"/>
    <w:rsid w:val="002A7F2E"/>
    <w:rsid w:val="002B073F"/>
    <w:rsid w:val="002B07EA"/>
    <w:rsid w:val="002B0875"/>
    <w:rsid w:val="002C2BB7"/>
    <w:rsid w:val="002C7898"/>
    <w:rsid w:val="002C78AD"/>
    <w:rsid w:val="002C7F56"/>
    <w:rsid w:val="002E1D70"/>
    <w:rsid w:val="002E5AC1"/>
    <w:rsid w:val="002E7228"/>
    <w:rsid w:val="002F30D5"/>
    <w:rsid w:val="002F388E"/>
    <w:rsid w:val="002F3EBD"/>
    <w:rsid w:val="00302384"/>
    <w:rsid w:val="00302540"/>
    <w:rsid w:val="00303AE1"/>
    <w:rsid w:val="003050A3"/>
    <w:rsid w:val="003076E3"/>
    <w:rsid w:val="0031172D"/>
    <w:rsid w:val="00320DE3"/>
    <w:rsid w:val="003229CD"/>
    <w:rsid w:val="00322B4C"/>
    <w:rsid w:val="003232AB"/>
    <w:rsid w:val="003323E4"/>
    <w:rsid w:val="00333233"/>
    <w:rsid w:val="00334649"/>
    <w:rsid w:val="0034401F"/>
    <w:rsid w:val="0035218C"/>
    <w:rsid w:val="00352637"/>
    <w:rsid w:val="00362230"/>
    <w:rsid w:val="00365DB4"/>
    <w:rsid w:val="00366545"/>
    <w:rsid w:val="00373D0E"/>
    <w:rsid w:val="0037476D"/>
    <w:rsid w:val="003843F3"/>
    <w:rsid w:val="00384654"/>
    <w:rsid w:val="00387D81"/>
    <w:rsid w:val="00393BF3"/>
    <w:rsid w:val="003A1E57"/>
    <w:rsid w:val="003A2320"/>
    <w:rsid w:val="003A59C8"/>
    <w:rsid w:val="003A61FA"/>
    <w:rsid w:val="003A77D4"/>
    <w:rsid w:val="003B005C"/>
    <w:rsid w:val="003B3B59"/>
    <w:rsid w:val="003C36F5"/>
    <w:rsid w:val="003C5FE3"/>
    <w:rsid w:val="003D15F0"/>
    <w:rsid w:val="003D1960"/>
    <w:rsid w:val="003D3D65"/>
    <w:rsid w:val="003D453C"/>
    <w:rsid w:val="003D4DB7"/>
    <w:rsid w:val="003D6182"/>
    <w:rsid w:val="003F3D08"/>
    <w:rsid w:val="003F3D32"/>
    <w:rsid w:val="003F4427"/>
    <w:rsid w:val="003F4D66"/>
    <w:rsid w:val="00407BD7"/>
    <w:rsid w:val="00412F58"/>
    <w:rsid w:val="00420072"/>
    <w:rsid w:val="00425202"/>
    <w:rsid w:val="0043160D"/>
    <w:rsid w:val="0043301B"/>
    <w:rsid w:val="00451429"/>
    <w:rsid w:val="00461A7B"/>
    <w:rsid w:val="0046291F"/>
    <w:rsid w:val="004640A1"/>
    <w:rsid w:val="00464723"/>
    <w:rsid w:val="00476FC3"/>
    <w:rsid w:val="00477D02"/>
    <w:rsid w:val="00480125"/>
    <w:rsid w:val="0048108B"/>
    <w:rsid w:val="004810A0"/>
    <w:rsid w:val="00482E3A"/>
    <w:rsid w:val="00485222"/>
    <w:rsid w:val="00486626"/>
    <w:rsid w:val="004924A1"/>
    <w:rsid w:val="00492D21"/>
    <w:rsid w:val="00492FC1"/>
    <w:rsid w:val="004975FA"/>
    <w:rsid w:val="00497965"/>
    <w:rsid w:val="004A2C89"/>
    <w:rsid w:val="004A3F84"/>
    <w:rsid w:val="004A4588"/>
    <w:rsid w:val="004A5733"/>
    <w:rsid w:val="004B2FB9"/>
    <w:rsid w:val="004B6A21"/>
    <w:rsid w:val="004D13E1"/>
    <w:rsid w:val="004E31A8"/>
    <w:rsid w:val="004E6702"/>
    <w:rsid w:val="004E71C2"/>
    <w:rsid w:val="004F1F2E"/>
    <w:rsid w:val="005002AE"/>
    <w:rsid w:val="005044C2"/>
    <w:rsid w:val="00507500"/>
    <w:rsid w:val="005123B2"/>
    <w:rsid w:val="005127D8"/>
    <w:rsid w:val="00513BFD"/>
    <w:rsid w:val="00515B76"/>
    <w:rsid w:val="00520A41"/>
    <w:rsid w:val="00521328"/>
    <w:rsid w:val="0052195D"/>
    <w:rsid w:val="00522E23"/>
    <w:rsid w:val="00523B4B"/>
    <w:rsid w:val="005327A3"/>
    <w:rsid w:val="00533F65"/>
    <w:rsid w:val="005359C7"/>
    <w:rsid w:val="00540F27"/>
    <w:rsid w:val="00542599"/>
    <w:rsid w:val="00550C7B"/>
    <w:rsid w:val="00550F72"/>
    <w:rsid w:val="005525FD"/>
    <w:rsid w:val="00552867"/>
    <w:rsid w:val="00554C7B"/>
    <w:rsid w:val="005610F6"/>
    <w:rsid w:val="00561866"/>
    <w:rsid w:val="005734F9"/>
    <w:rsid w:val="0058033F"/>
    <w:rsid w:val="005848A0"/>
    <w:rsid w:val="00585294"/>
    <w:rsid w:val="0058738D"/>
    <w:rsid w:val="00591DD1"/>
    <w:rsid w:val="0059207B"/>
    <w:rsid w:val="0059335D"/>
    <w:rsid w:val="005A02D5"/>
    <w:rsid w:val="005A401E"/>
    <w:rsid w:val="005B09FD"/>
    <w:rsid w:val="005B10B1"/>
    <w:rsid w:val="005B62F1"/>
    <w:rsid w:val="005B7DC5"/>
    <w:rsid w:val="005C07D3"/>
    <w:rsid w:val="005C470F"/>
    <w:rsid w:val="005D0BA3"/>
    <w:rsid w:val="005D1D3E"/>
    <w:rsid w:val="005D458C"/>
    <w:rsid w:val="005E3D80"/>
    <w:rsid w:val="005F1C51"/>
    <w:rsid w:val="00601A9B"/>
    <w:rsid w:val="0060433D"/>
    <w:rsid w:val="0060789B"/>
    <w:rsid w:val="006159C8"/>
    <w:rsid w:val="006201E0"/>
    <w:rsid w:val="00620339"/>
    <w:rsid w:val="00622A40"/>
    <w:rsid w:val="006278C0"/>
    <w:rsid w:val="00627E26"/>
    <w:rsid w:val="00630E95"/>
    <w:rsid w:val="00647A96"/>
    <w:rsid w:val="00651631"/>
    <w:rsid w:val="00664974"/>
    <w:rsid w:val="00676450"/>
    <w:rsid w:val="006770D2"/>
    <w:rsid w:val="006A0F38"/>
    <w:rsid w:val="006A13FD"/>
    <w:rsid w:val="006B0CBE"/>
    <w:rsid w:val="006B398C"/>
    <w:rsid w:val="006B434B"/>
    <w:rsid w:val="006B6EA3"/>
    <w:rsid w:val="006C011F"/>
    <w:rsid w:val="006D0BD3"/>
    <w:rsid w:val="006E108E"/>
    <w:rsid w:val="006E658F"/>
    <w:rsid w:val="006E6875"/>
    <w:rsid w:val="006E77A1"/>
    <w:rsid w:val="006E7BCA"/>
    <w:rsid w:val="006F2026"/>
    <w:rsid w:val="006F2C95"/>
    <w:rsid w:val="006F66C9"/>
    <w:rsid w:val="00707DB8"/>
    <w:rsid w:val="00712AFB"/>
    <w:rsid w:val="00714363"/>
    <w:rsid w:val="00723959"/>
    <w:rsid w:val="00724C9B"/>
    <w:rsid w:val="007255EE"/>
    <w:rsid w:val="00734E35"/>
    <w:rsid w:val="00737DD5"/>
    <w:rsid w:val="00737FEC"/>
    <w:rsid w:val="00740232"/>
    <w:rsid w:val="00747681"/>
    <w:rsid w:val="00750305"/>
    <w:rsid w:val="00751081"/>
    <w:rsid w:val="00752F2F"/>
    <w:rsid w:val="00754ED4"/>
    <w:rsid w:val="00756F04"/>
    <w:rsid w:val="00760600"/>
    <w:rsid w:val="007631D2"/>
    <w:rsid w:val="0076467A"/>
    <w:rsid w:val="0077029F"/>
    <w:rsid w:val="0077364F"/>
    <w:rsid w:val="00774A74"/>
    <w:rsid w:val="007752E9"/>
    <w:rsid w:val="007757C2"/>
    <w:rsid w:val="007776A7"/>
    <w:rsid w:val="00781C49"/>
    <w:rsid w:val="0078247F"/>
    <w:rsid w:val="0079567C"/>
    <w:rsid w:val="007A1669"/>
    <w:rsid w:val="007A3C2F"/>
    <w:rsid w:val="007A547E"/>
    <w:rsid w:val="007B383E"/>
    <w:rsid w:val="007B3BF5"/>
    <w:rsid w:val="007B65B3"/>
    <w:rsid w:val="007B7D83"/>
    <w:rsid w:val="007C54D6"/>
    <w:rsid w:val="007D5BA0"/>
    <w:rsid w:val="007D5F67"/>
    <w:rsid w:val="007D67BB"/>
    <w:rsid w:val="007E49FC"/>
    <w:rsid w:val="007F16C8"/>
    <w:rsid w:val="007F51A4"/>
    <w:rsid w:val="007F7633"/>
    <w:rsid w:val="008041A8"/>
    <w:rsid w:val="00804971"/>
    <w:rsid w:val="00812594"/>
    <w:rsid w:val="00815B41"/>
    <w:rsid w:val="0082357E"/>
    <w:rsid w:val="008260FA"/>
    <w:rsid w:val="00833A70"/>
    <w:rsid w:val="00833DA1"/>
    <w:rsid w:val="00835F8E"/>
    <w:rsid w:val="00836B3F"/>
    <w:rsid w:val="00856065"/>
    <w:rsid w:val="0085754A"/>
    <w:rsid w:val="008626D1"/>
    <w:rsid w:val="00867405"/>
    <w:rsid w:val="008676CE"/>
    <w:rsid w:val="0087201C"/>
    <w:rsid w:val="00873FE1"/>
    <w:rsid w:val="00881B1A"/>
    <w:rsid w:val="00884586"/>
    <w:rsid w:val="0088524A"/>
    <w:rsid w:val="008870A4"/>
    <w:rsid w:val="00891204"/>
    <w:rsid w:val="008A357B"/>
    <w:rsid w:val="008B6D23"/>
    <w:rsid w:val="008C0101"/>
    <w:rsid w:val="008C0338"/>
    <w:rsid w:val="008C39A7"/>
    <w:rsid w:val="008C79A3"/>
    <w:rsid w:val="008D6361"/>
    <w:rsid w:val="008D6D22"/>
    <w:rsid w:val="008E7E16"/>
    <w:rsid w:val="008F032B"/>
    <w:rsid w:val="008F404F"/>
    <w:rsid w:val="008F7D4D"/>
    <w:rsid w:val="00901A94"/>
    <w:rsid w:val="00906A4A"/>
    <w:rsid w:val="00907F0D"/>
    <w:rsid w:val="00911212"/>
    <w:rsid w:val="0091250B"/>
    <w:rsid w:val="00920675"/>
    <w:rsid w:val="00924B99"/>
    <w:rsid w:val="0092563E"/>
    <w:rsid w:val="0093394A"/>
    <w:rsid w:val="0094416F"/>
    <w:rsid w:val="009501A3"/>
    <w:rsid w:val="00951ACD"/>
    <w:rsid w:val="009527EE"/>
    <w:rsid w:val="0095720F"/>
    <w:rsid w:val="009664DA"/>
    <w:rsid w:val="0097105F"/>
    <w:rsid w:val="00974214"/>
    <w:rsid w:val="00974327"/>
    <w:rsid w:val="00983E20"/>
    <w:rsid w:val="009946A3"/>
    <w:rsid w:val="009A4957"/>
    <w:rsid w:val="009B629F"/>
    <w:rsid w:val="009B641D"/>
    <w:rsid w:val="009B6790"/>
    <w:rsid w:val="009D6B85"/>
    <w:rsid w:val="009E0EAE"/>
    <w:rsid w:val="009E3A79"/>
    <w:rsid w:val="009E3F4B"/>
    <w:rsid w:val="009E60B2"/>
    <w:rsid w:val="009F76B6"/>
    <w:rsid w:val="00A03867"/>
    <w:rsid w:val="00A0391E"/>
    <w:rsid w:val="00A11327"/>
    <w:rsid w:val="00A13A7A"/>
    <w:rsid w:val="00A1437F"/>
    <w:rsid w:val="00A15BEF"/>
    <w:rsid w:val="00A165CA"/>
    <w:rsid w:val="00A2361D"/>
    <w:rsid w:val="00A243F6"/>
    <w:rsid w:val="00A24B9D"/>
    <w:rsid w:val="00A34192"/>
    <w:rsid w:val="00A35AEF"/>
    <w:rsid w:val="00A40B7C"/>
    <w:rsid w:val="00A40C4C"/>
    <w:rsid w:val="00A41C5D"/>
    <w:rsid w:val="00A45A7F"/>
    <w:rsid w:val="00A51AD7"/>
    <w:rsid w:val="00A60FA0"/>
    <w:rsid w:val="00A6104B"/>
    <w:rsid w:val="00A67F27"/>
    <w:rsid w:val="00A71FC0"/>
    <w:rsid w:val="00A73308"/>
    <w:rsid w:val="00A87206"/>
    <w:rsid w:val="00A91237"/>
    <w:rsid w:val="00A96531"/>
    <w:rsid w:val="00AB1552"/>
    <w:rsid w:val="00AC30B1"/>
    <w:rsid w:val="00AC65A7"/>
    <w:rsid w:val="00AD1F61"/>
    <w:rsid w:val="00AD3DFE"/>
    <w:rsid w:val="00AD50C3"/>
    <w:rsid w:val="00AE6ECA"/>
    <w:rsid w:val="00AF3029"/>
    <w:rsid w:val="00AF5C9A"/>
    <w:rsid w:val="00B01588"/>
    <w:rsid w:val="00B05F4E"/>
    <w:rsid w:val="00B077B4"/>
    <w:rsid w:val="00B07F21"/>
    <w:rsid w:val="00B14830"/>
    <w:rsid w:val="00B21F36"/>
    <w:rsid w:val="00B3338E"/>
    <w:rsid w:val="00B34EF1"/>
    <w:rsid w:val="00B3625A"/>
    <w:rsid w:val="00B41E33"/>
    <w:rsid w:val="00B42350"/>
    <w:rsid w:val="00B46183"/>
    <w:rsid w:val="00B5034D"/>
    <w:rsid w:val="00B53760"/>
    <w:rsid w:val="00B579DB"/>
    <w:rsid w:val="00B60534"/>
    <w:rsid w:val="00B654E1"/>
    <w:rsid w:val="00B66EDB"/>
    <w:rsid w:val="00B66FC8"/>
    <w:rsid w:val="00B67EA1"/>
    <w:rsid w:val="00B73E38"/>
    <w:rsid w:val="00B77FD0"/>
    <w:rsid w:val="00B82E49"/>
    <w:rsid w:val="00B83B88"/>
    <w:rsid w:val="00B90C50"/>
    <w:rsid w:val="00BA12A7"/>
    <w:rsid w:val="00BA4E40"/>
    <w:rsid w:val="00BA56D2"/>
    <w:rsid w:val="00BB6AEA"/>
    <w:rsid w:val="00BC143E"/>
    <w:rsid w:val="00BC16B1"/>
    <w:rsid w:val="00BD2ADE"/>
    <w:rsid w:val="00BD3B5C"/>
    <w:rsid w:val="00BD3B8D"/>
    <w:rsid w:val="00BD5455"/>
    <w:rsid w:val="00BE0E07"/>
    <w:rsid w:val="00BE677F"/>
    <w:rsid w:val="00BE6CA4"/>
    <w:rsid w:val="00BF25DF"/>
    <w:rsid w:val="00BF4BD2"/>
    <w:rsid w:val="00C05A4D"/>
    <w:rsid w:val="00C05DBB"/>
    <w:rsid w:val="00C105F2"/>
    <w:rsid w:val="00C12E4B"/>
    <w:rsid w:val="00C1318A"/>
    <w:rsid w:val="00C1435D"/>
    <w:rsid w:val="00C150FF"/>
    <w:rsid w:val="00C15CA9"/>
    <w:rsid w:val="00C36471"/>
    <w:rsid w:val="00C37821"/>
    <w:rsid w:val="00C4292F"/>
    <w:rsid w:val="00C43C8A"/>
    <w:rsid w:val="00C43DDF"/>
    <w:rsid w:val="00C452EA"/>
    <w:rsid w:val="00C50CB6"/>
    <w:rsid w:val="00C5480B"/>
    <w:rsid w:val="00C564E2"/>
    <w:rsid w:val="00C60DA2"/>
    <w:rsid w:val="00C61F84"/>
    <w:rsid w:val="00C63DBF"/>
    <w:rsid w:val="00C65552"/>
    <w:rsid w:val="00C65B3C"/>
    <w:rsid w:val="00C706D5"/>
    <w:rsid w:val="00C74DB0"/>
    <w:rsid w:val="00C757CB"/>
    <w:rsid w:val="00C80FA5"/>
    <w:rsid w:val="00C860B0"/>
    <w:rsid w:val="00C86C9C"/>
    <w:rsid w:val="00C9143C"/>
    <w:rsid w:val="00C953F0"/>
    <w:rsid w:val="00C97343"/>
    <w:rsid w:val="00CA07FF"/>
    <w:rsid w:val="00CA0B0F"/>
    <w:rsid w:val="00CA472D"/>
    <w:rsid w:val="00CC0E9E"/>
    <w:rsid w:val="00CC1DBC"/>
    <w:rsid w:val="00CC7F7C"/>
    <w:rsid w:val="00CD4838"/>
    <w:rsid w:val="00CD69C5"/>
    <w:rsid w:val="00CD7DE4"/>
    <w:rsid w:val="00CE1027"/>
    <w:rsid w:val="00CF7F86"/>
    <w:rsid w:val="00D05383"/>
    <w:rsid w:val="00D075D6"/>
    <w:rsid w:val="00D15574"/>
    <w:rsid w:val="00D2027E"/>
    <w:rsid w:val="00D234F9"/>
    <w:rsid w:val="00D32673"/>
    <w:rsid w:val="00D347D8"/>
    <w:rsid w:val="00D44828"/>
    <w:rsid w:val="00D45C58"/>
    <w:rsid w:val="00D47D74"/>
    <w:rsid w:val="00D5547F"/>
    <w:rsid w:val="00D601A3"/>
    <w:rsid w:val="00D632CA"/>
    <w:rsid w:val="00D63F5B"/>
    <w:rsid w:val="00D65E93"/>
    <w:rsid w:val="00D66FC5"/>
    <w:rsid w:val="00D67F46"/>
    <w:rsid w:val="00D742A5"/>
    <w:rsid w:val="00D77BEC"/>
    <w:rsid w:val="00D818E0"/>
    <w:rsid w:val="00D832EF"/>
    <w:rsid w:val="00D83D49"/>
    <w:rsid w:val="00D92D66"/>
    <w:rsid w:val="00D96155"/>
    <w:rsid w:val="00D97B22"/>
    <w:rsid w:val="00DA1177"/>
    <w:rsid w:val="00DA48BF"/>
    <w:rsid w:val="00DB5534"/>
    <w:rsid w:val="00DB7CF9"/>
    <w:rsid w:val="00DC3737"/>
    <w:rsid w:val="00DC3ADB"/>
    <w:rsid w:val="00DD00C5"/>
    <w:rsid w:val="00DD22AE"/>
    <w:rsid w:val="00DD2544"/>
    <w:rsid w:val="00DD2890"/>
    <w:rsid w:val="00DE0251"/>
    <w:rsid w:val="00DF0531"/>
    <w:rsid w:val="00DF201E"/>
    <w:rsid w:val="00DF67CE"/>
    <w:rsid w:val="00DF6B0D"/>
    <w:rsid w:val="00DF7A96"/>
    <w:rsid w:val="00E01EEE"/>
    <w:rsid w:val="00E0289F"/>
    <w:rsid w:val="00E0439C"/>
    <w:rsid w:val="00E04859"/>
    <w:rsid w:val="00E07454"/>
    <w:rsid w:val="00E07E35"/>
    <w:rsid w:val="00E10B2A"/>
    <w:rsid w:val="00E1761C"/>
    <w:rsid w:val="00E276D9"/>
    <w:rsid w:val="00E37369"/>
    <w:rsid w:val="00E41A33"/>
    <w:rsid w:val="00E4354C"/>
    <w:rsid w:val="00E46074"/>
    <w:rsid w:val="00E46B1F"/>
    <w:rsid w:val="00E61C5F"/>
    <w:rsid w:val="00E653F9"/>
    <w:rsid w:val="00E75288"/>
    <w:rsid w:val="00E8704B"/>
    <w:rsid w:val="00E9530B"/>
    <w:rsid w:val="00EA5C36"/>
    <w:rsid w:val="00EB0C62"/>
    <w:rsid w:val="00EB3764"/>
    <w:rsid w:val="00EB7CBB"/>
    <w:rsid w:val="00EC4B60"/>
    <w:rsid w:val="00EC6037"/>
    <w:rsid w:val="00EF31E7"/>
    <w:rsid w:val="00F004BF"/>
    <w:rsid w:val="00F00DCC"/>
    <w:rsid w:val="00F02352"/>
    <w:rsid w:val="00F03222"/>
    <w:rsid w:val="00F05BCF"/>
    <w:rsid w:val="00F11209"/>
    <w:rsid w:val="00F12E46"/>
    <w:rsid w:val="00F14996"/>
    <w:rsid w:val="00F20596"/>
    <w:rsid w:val="00F207E6"/>
    <w:rsid w:val="00F20C5F"/>
    <w:rsid w:val="00F22658"/>
    <w:rsid w:val="00F226ED"/>
    <w:rsid w:val="00F41731"/>
    <w:rsid w:val="00F43A37"/>
    <w:rsid w:val="00F441D0"/>
    <w:rsid w:val="00F4634B"/>
    <w:rsid w:val="00F52EBF"/>
    <w:rsid w:val="00F538F9"/>
    <w:rsid w:val="00F710B1"/>
    <w:rsid w:val="00F7131E"/>
    <w:rsid w:val="00F739E3"/>
    <w:rsid w:val="00F75B7C"/>
    <w:rsid w:val="00F75C7F"/>
    <w:rsid w:val="00F76A3D"/>
    <w:rsid w:val="00F8032B"/>
    <w:rsid w:val="00F85E02"/>
    <w:rsid w:val="00F91E67"/>
    <w:rsid w:val="00F9365A"/>
    <w:rsid w:val="00F952A7"/>
    <w:rsid w:val="00F97029"/>
    <w:rsid w:val="00FA595E"/>
    <w:rsid w:val="00FB157D"/>
    <w:rsid w:val="00FB2614"/>
    <w:rsid w:val="00FB3FD1"/>
    <w:rsid w:val="00FC5118"/>
    <w:rsid w:val="00FC5C5C"/>
    <w:rsid w:val="00FD16FF"/>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DA298"/>
  <w15:docId w15:val="{232C891F-F2AA-439A-8197-7020A500F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customStyle="1" w:styleId="s0">
    <w:name w:val="s0"/>
    <w:rsid w:val="00F85E02"/>
    <w:rPr>
      <w:rFonts w:ascii="Times New Roman" w:hAnsi="Times New Roman"/>
      <w:color w:val="000000"/>
      <w:sz w:val="24"/>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42236">
      <w:bodyDiv w:val="1"/>
      <w:marLeft w:val="0"/>
      <w:marRight w:val="0"/>
      <w:marTop w:val="0"/>
      <w:marBottom w:val="0"/>
      <w:divBdr>
        <w:top w:val="none" w:sz="0" w:space="0" w:color="auto"/>
        <w:left w:val="none" w:sz="0" w:space="0" w:color="auto"/>
        <w:bottom w:val="none" w:sz="0" w:space="0" w:color="auto"/>
        <w:right w:val="none" w:sz="0" w:space="0" w:color="auto"/>
      </w:divBdr>
    </w:div>
    <w:div w:id="157769934">
      <w:bodyDiv w:val="1"/>
      <w:marLeft w:val="0"/>
      <w:marRight w:val="0"/>
      <w:marTop w:val="0"/>
      <w:marBottom w:val="0"/>
      <w:divBdr>
        <w:top w:val="none" w:sz="0" w:space="0" w:color="auto"/>
        <w:left w:val="none" w:sz="0" w:space="0" w:color="auto"/>
        <w:bottom w:val="none" w:sz="0" w:space="0" w:color="auto"/>
        <w:right w:val="none" w:sz="0" w:space="0" w:color="auto"/>
      </w:divBdr>
    </w:div>
    <w:div w:id="205334422">
      <w:bodyDiv w:val="1"/>
      <w:marLeft w:val="0"/>
      <w:marRight w:val="0"/>
      <w:marTop w:val="0"/>
      <w:marBottom w:val="0"/>
      <w:divBdr>
        <w:top w:val="none" w:sz="0" w:space="0" w:color="auto"/>
        <w:left w:val="none" w:sz="0" w:space="0" w:color="auto"/>
        <w:bottom w:val="none" w:sz="0" w:space="0" w:color="auto"/>
        <w:right w:val="none" w:sz="0" w:space="0" w:color="auto"/>
      </w:divBdr>
    </w:div>
    <w:div w:id="545726887">
      <w:bodyDiv w:val="1"/>
      <w:marLeft w:val="0"/>
      <w:marRight w:val="0"/>
      <w:marTop w:val="0"/>
      <w:marBottom w:val="0"/>
      <w:divBdr>
        <w:top w:val="none" w:sz="0" w:space="0" w:color="auto"/>
        <w:left w:val="none" w:sz="0" w:space="0" w:color="auto"/>
        <w:bottom w:val="none" w:sz="0" w:space="0" w:color="auto"/>
        <w:right w:val="none" w:sz="0" w:space="0" w:color="auto"/>
      </w:divBdr>
    </w:div>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725951501">
      <w:bodyDiv w:val="1"/>
      <w:marLeft w:val="0"/>
      <w:marRight w:val="0"/>
      <w:marTop w:val="0"/>
      <w:marBottom w:val="0"/>
      <w:divBdr>
        <w:top w:val="none" w:sz="0" w:space="0" w:color="auto"/>
        <w:left w:val="none" w:sz="0" w:space="0" w:color="auto"/>
        <w:bottom w:val="none" w:sz="0" w:space="0" w:color="auto"/>
        <w:right w:val="none" w:sz="0" w:space="0" w:color="auto"/>
      </w:divBdr>
    </w:div>
    <w:div w:id="787622328">
      <w:bodyDiv w:val="1"/>
      <w:marLeft w:val="0"/>
      <w:marRight w:val="0"/>
      <w:marTop w:val="0"/>
      <w:marBottom w:val="0"/>
      <w:divBdr>
        <w:top w:val="none" w:sz="0" w:space="0" w:color="auto"/>
        <w:left w:val="none" w:sz="0" w:space="0" w:color="auto"/>
        <w:bottom w:val="none" w:sz="0" w:space="0" w:color="auto"/>
        <w:right w:val="none" w:sz="0" w:space="0" w:color="auto"/>
      </w:divBdr>
    </w:div>
    <w:div w:id="991371174">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056213">
      <w:bodyDiv w:val="1"/>
      <w:marLeft w:val="0"/>
      <w:marRight w:val="0"/>
      <w:marTop w:val="0"/>
      <w:marBottom w:val="0"/>
      <w:divBdr>
        <w:top w:val="none" w:sz="0" w:space="0" w:color="auto"/>
        <w:left w:val="none" w:sz="0" w:space="0" w:color="auto"/>
        <w:bottom w:val="none" w:sz="0" w:space="0" w:color="auto"/>
        <w:right w:val="none" w:sz="0" w:space="0" w:color="auto"/>
      </w:divBdr>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461805703">
      <w:bodyDiv w:val="1"/>
      <w:marLeft w:val="0"/>
      <w:marRight w:val="0"/>
      <w:marTop w:val="0"/>
      <w:marBottom w:val="0"/>
      <w:divBdr>
        <w:top w:val="none" w:sz="0" w:space="0" w:color="auto"/>
        <w:left w:val="none" w:sz="0" w:space="0" w:color="auto"/>
        <w:bottom w:val="none" w:sz="0" w:space="0" w:color="auto"/>
        <w:right w:val="none" w:sz="0" w:space="0" w:color="auto"/>
      </w:divBdr>
    </w:div>
    <w:div w:id="1850291590">
      <w:bodyDiv w:val="1"/>
      <w:marLeft w:val="0"/>
      <w:marRight w:val="0"/>
      <w:marTop w:val="0"/>
      <w:marBottom w:val="0"/>
      <w:divBdr>
        <w:top w:val="none" w:sz="0" w:space="0" w:color="auto"/>
        <w:left w:val="none" w:sz="0" w:space="0" w:color="auto"/>
        <w:bottom w:val="none" w:sz="0" w:space="0" w:color="auto"/>
        <w:right w:val="none" w:sz="0" w:space="0" w:color="auto"/>
      </w:divBdr>
    </w:div>
    <w:div w:id="1991127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10.61.42.188/kaz/docs/V2100024350" TargetMode="External"/><Relationship Id="rId3" Type="http://schemas.openxmlformats.org/officeDocument/2006/relationships/styles" Target="styles.xml"/><Relationship Id="rId7" Type="http://schemas.openxmlformats.org/officeDocument/2006/relationships/hyperlink" Target="http://10.61.43.123/kaz/docs/V170001493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10.61.42.188/kaz/docs/V1700014939"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B34AFB-75B8-4789-AF70-F62614A77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1453</TotalTime>
  <Pages>4</Pages>
  <Words>1507</Words>
  <Characters>8595</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10082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745</cp:revision>
  <cp:lastPrinted>2024-08-05T12:03:00Z</cp:lastPrinted>
  <dcterms:created xsi:type="dcterms:W3CDTF">2019-05-27T07:51:00Z</dcterms:created>
  <dcterms:modified xsi:type="dcterms:W3CDTF">2025-03-11T12:54:00Z</dcterms:modified>
</cp:coreProperties>
</file>