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B2A" w:rsidRDefault="00E10B2A" w:rsidP="00E10B2A">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 xml:space="preserve">Қазақстан Республикасы Қаржы министрлігінің мемлекеттік қызметшілері арасындағы  «Б» корпусының бос мемлекеттік әкімшілік лауазымына орналасу </w:t>
      </w:r>
    </w:p>
    <w:p w:rsidR="00E10B2A" w:rsidRPr="00DB104C" w:rsidRDefault="00E10B2A" w:rsidP="00E10B2A">
      <w:pPr>
        <w:pStyle w:val="3"/>
        <w:spacing w:before="0" w:after="0"/>
        <w:jc w:val="center"/>
        <w:rPr>
          <w:rFonts w:ascii="Times New Roman" w:hAnsi="Times New Roman"/>
          <w:bCs w:val="0"/>
          <w:i/>
          <w:iCs/>
          <w:sz w:val="24"/>
          <w:szCs w:val="24"/>
          <w:lang w:val="kk-KZ"/>
        </w:rPr>
      </w:pPr>
      <w:r w:rsidRPr="00742B93">
        <w:rPr>
          <w:rFonts w:ascii="Times New Roman" w:hAnsi="Times New Roman"/>
          <w:bCs w:val="0"/>
          <w:sz w:val="24"/>
          <w:szCs w:val="24"/>
          <w:lang w:val="kk-KZ"/>
        </w:rPr>
        <w:t>үшін ішкі конкурс</w:t>
      </w:r>
      <w:r w:rsidRPr="007C34CB">
        <w:rPr>
          <w:rFonts w:ascii="Times New Roman" w:hAnsi="Times New Roman"/>
          <w:bCs w:val="0"/>
          <w:sz w:val="24"/>
          <w:szCs w:val="24"/>
          <w:lang w:val="kk-KZ"/>
        </w:rPr>
        <w:t xml:space="preserve"> </w:t>
      </w:r>
    </w:p>
    <w:p w:rsidR="00E10B2A" w:rsidRDefault="00E10B2A" w:rsidP="00E10B2A">
      <w:pPr>
        <w:rPr>
          <w:kern w:val="2"/>
          <w:lang w:val="kk-KZ"/>
        </w:rPr>
      </w:pPr>
      <w:r>
        <w:rPr>
          <w:kern w:val="2"/>
          <w:lang w:val="kk-KZ"/>
        </w:rPr>
        <w:t xml:space="preserve">   </w:t>
      </w:r>
    </w:p>
    <w:p w:rsidR="008F16DB" w:rsidRDefault="008F16DB" w:rsidP="0093153B">
      <w:pPr>
        <w:jc w:val="both"/>
        <w:rPr>
          <w:b w:val="0"/>
          <w:i w:val="0"/>
          <w:spacing w:val="2"/>
          <w:sz w:val="24"/>
          <w:szCs w:val="24"/>
          <w:lang w:val="kk-KZ"/>
        </w:rPr>
      </w:pPr>
    </w:p>
    <w:p w:rsidR="008F16DB" w:rsidRPr="001A19C8" w:rsidRDefault="008F16DB" w:rsidP="008F16DB">
      <w:pPr>
        <w:widowControl/>
        <w:tabs>
          <w:tab w:val="left" w:pos="-1405"/>
          <w:tab w:val="left" w:pos="142"/>
          <w:tab w:val="left" w:pos="9554"/>
          <w:tab w:val="left" w:pos="9923"/>
        </w:tabs>
        <w:snapToGrid/>
        <w:ind w:left="566" w:firstLine="142"/>
        <w:jc w:val="both"/>
        <w:outlineLvl w:val="0"/>
        <w:rPr>
          <w:i w:val="0"/>
          <w:sz w:val="24"/>
          <w:szCs w:val="24"/>
          <w:lang w:val="kk-KZ"/>
        </w:rPr>
      </w:pPr>
      <w:r w:rsidRPr="001A19C8">
        <w:rPr>
          <w:i w:val="0"/>
          <w:sz w:val="24"/>
          <w:szCs w:val="24"/>
          <w:lang w:val="kk-KZ"/>
        </w:rPr>
        <w:t xml:space="preserve">С-О-4 </w:t>
      </w:r>
      <w:r w:rsidRPr="001A19C8">
        <w:rPr>
          <w:i w:val="0"/>
          <w:iCs w:val="0"/>
          <w:sz w:val="24"/>
          <w:szCs w:val="24"/>
          <w:lang w:val="kk-KZ"/>
        </w:rPr>
        <w:t>санаты үшін</w:t>
      </w:r>
      <w:r w:rsidRPr="001A19C8">
        <w:rPr>
          <w:i w:val="0"/>
          <w:sz w:val="24"/>
          <w:szCs w:val="24"/>
          <w:lang w:val="kk-KZ"/>
        </w:rPr>
        <w:t xml:space="preserve">   келесідей  талаптары белгіленеді:</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жоғары оқу орнынан кейінгі немесе жоғары білім;</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       жұмыс тәжірибесі келесі талаптардың біріне сәйкес болуы тиіс:</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      1) жұмыс өтілі екі жылдан кем емес;</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      2) осы санаттағы нақты лауазымның функционалдық бағыттарына сәйкес салаларда екі жылдан кем емес жұмыс өтілі;</w:t>
      </w:r>
    </w:p>
    <w:p w:rsidR="008F16DB" w:rsidRPr="00D5547F" w:rsidRDefault="008F16DB" w:rsidP="008F16DB">
      <w:pPr>
        <w:widowControl/>
        <w:snapToGrid/>
        <w:jc w:val="both"/>
        <w:rPr>
          <w:b w:val="0"/>
          <w:bCs w:val="0"/>
          <w:i w:val="0"/>
          <w:iCs w:val="0"/>
          <w:sz w:val="24"/>
          <w:szCs w:val="24"/>
          <w:lang w:val="kk-KZ"/>
        </w:rPr>
      </w:pPr>
      <w:r w:rsidRPr="00D5547F">
        <w:rPr>
          <w:b w:val="0"/>
          <w:bCs w:val="0"/>
          <w:i w:val="0"/>
          <w:iCs w:val="0"/>
          <w:sz w:val="24"/>
          <w:szCs w:val="24"/>
          <w:lang w:val="kk-KZ"/>
        </w:rPr>
        <w:t>      3) сот орындаушысы лауазымына жұмыс тәжірибесі талаптары қолданылмайды.</w:t>
      </w:r>
    </w:p>
    <w:p w:rsidR="008F16DB" w:rsidRPr="009949C2" w:rsidRDefault="008F16DB" w:rsidP="0093153B">
      <w:pPr>
        <w:jc w:val="both"/>
        <w:rPr>
          <w:b w:val="0"/>
          <w:i w:val="0"/>
          <w:spacing w:val="2"/>
          <w:sz w:val="24"/>
          <w:szCs w:val="24"/>
          <w:lang w:val="kk-KZ"/>
        </w:rPr>
      </w:pPr>
    </w:p>
    <w:p w:rsidR="0063582B" w:rsidRDefault="0063582B" w:rsidP="0093153B">
      <w:pPr>
        <w:tabs>
          <w:tab w:val="left" w:pos="567"/>
          <w:tab w:val="left" w:pos="1134"/>
        </w:tabs>
        <w:contextualSpacing/>
        <w:jc w:val="both"/>
        <w:rPr>
          <w:b w:val="0"/>
          <w:i w:val="0"/>
          <w:color w:val="000000"/>
          <w:sz w:val="24"/>
          <w:szCs w:val="24"/>
          <w:lang w:val="kk-KZ"/>
        </w:rPr>
      </w:pPr>
    </w:p>
    <w:p w:rsidR="0093153B" w:rsidRDefault="0093153B" w:rsidP="0093153B">
      <w:pPr>
        <w:rPr>
          <w:i w:val="0"/>
          <w:iCs w:val="0"/>
          <w:sz w:val="24"/>
          <w:szCs w:val="24"/>
          <w:lang w:val="kk-KZ"/>
        </w:rPr>
      </w:pPr>
      <w:r w:rsidRPr="002A1CB2">
        <w:rPr>
          <w:i w:val="0"/>
          <w:iCs w:val="0"/>
          <w:sz w:val="24"/>
          <w:szCs w:val="24"/>
          <w:lang w:val="kk-KZ"/>
        </w:rPr>
        <w:t>Мемлекеттік әкімшілік қызметшілердің лауазымдық жалақысы</w:t>
      </w:r>
    </w:p>
    <w:p w:rsidR="0093153B" w:rsidRPr="002A1CB2" w:rsidRDefault="0093153B" w:rsidP="0093153B">
      <w:pPr>
        <w:jc w:val="both"/>
        <w:rPr>
          <w:i w:val="0"/>
          <w:iCs w:val="0"/>
          <w:sz w:val="24"/>
          <w:szCs w:val="24"/>
          <w:lang w:val="kk-KZ"/>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552"/>
        <w:gridCol w:w="3685"/>
        <w:gridCol w:w="3402"/>
      </w:tblGrid>
      <w:tr w:rsidR="0093153B" w:rsidRPr="002575AC" w:rsidTr="001A6D05">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2575AC">
              <w:rPr>
                <w:i w:val="0"/>
                <w:iCs w:val="0"/>
                <w:sz w:val="24"/>
                <w:szCs w:val="24"/>
                <w:lang w:val="kk-KZ"/>
              </w:rPr>
              <w:t>Е</w:t>
            </w:r>
            <w:r w:rsidRPr="002575AC">
              <w:rPr>
                <w:i w:val="0"/>
                <w:iCs w:val="0"/>
                <w:snapToGrid w:val="0"/>
                <w:sz w:val="24"/>
                <w:szCs w:val="24"/>
                <w:lang w:val="kk-KZ"/>
              </w:rPr>
              <w:t>ңбек сіңірген жылдарына байланысты</w:t>
            </w:r>
          </w:p>
        </w:tc>
      </w:tr>
      <w:tr w:rsidR="0093153B" w:rsidRPr="002575AC" w:rsidTr="001A6D05">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widowControl/>
              <w:snapToGrid/>
              <w:spacing w:line="276" w:lineRule="auto"/>
              <w:jc w:val="left"/>
              <w:rPr>
                <w:i w:val="0"/>
                <w:iCs w:val="0"/>
                <w:sz w:val="24"/>
                <w:szCs w:val="24"/>
                <w:lang w:val="kk-KZ"/>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min</w:t>
            </w:r>
          </w:p>
        </w:tc>
        <w:tc>
          <w:tcPr>
            <w:tcW w:w="3402" w:type="dxa"/>
            <w:tcBorders>
              <w:top w:val="single" w:sz="4" w:space="0" w:color="auto"/>
              <w:left w:val="single" w:sz="4" w:space="0" w:color="auto"/>
              <w:bottom w:val="single" w:sz="4" w:space="0" w:color="auto"/>
              <w:right w:val="single" w:sz="4" w:space="0" w:color="auto"/>
            </w:tcBorders>
            <w:vAlign w:val="center"/>
            <w:hideMark/>
          </w:tcPr>
          <w:p w:rsidR="0093153B" w:rsidRPr="002575AC" w:rsidRDefault="0093153B" w:rsidP="001A6D05">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2575AC">
              <w:rPr>
                <w:rFonts w:ascii="Times New Roman" w:hAnsi="Times New Roman" w:cs="Times New Roman"/>
                <w:bCs w:val="0"/>
                <w:sz w:val="24"/>
                <w:szCs w:val="24"/>
                <w:lang w:val="kk-KZ"/>
              </w:rPr>
              <w:t>max</w:t>
            </w:r>
          </w:p>
        </w:tc>
      </w:tr>
      <w:tr w:rsidR="008F16DB" w:rsidRPr="00B009D0" w:rsidTr="001A6D05">
        <w:tblPrEx>
          <w:tblLook w:val="0000" w:firstRow="0" w:lastRow="0" w:firstColumn="0" w:lastColumn="0" w:noHBand="0" w:noVBand="0"/>
        </w:tblPrEx>
        <w:trPr>
          <w:cantSplit/>
          <w:trHeight w:val="329"/>
        </w:trPr>
        <w:tc>
          <w:tcPr>
            <w:tcW w:w="2552" w:type="dxa"/>
            <w:tcBorders>
              <w:top w:val="single" w:sz="4" w:space="0" w:color="auto"/>
              <w:left w:val="single" w:sz="4" w:space="0" w:color="auto"/>
              <w:bottom w:val="single" w:sz="4" w:space="0" w:color="auto"/>
              <w:right w:val="single" w:sz="4" w:space="0" w:color="auto"/>
            </w:tcBorders>
            <w:vAlign w:val="center"/>
          </w:tcPr>
          <w:p w:rsidR="008F16DB" w:rsidRDefault="008F16DB" w:rsidP="008F16DB">
            <w:pPr>
              <w:keepNext/>
              <w:keepLines/>
              <w:widowControl/>
              <w:tabs>
                <w:tab w:val="left" w:pos="132"/>
                <w:tab w:val="left" w:pos="6663"/>
                <w:tab w:val="left" w:pos="9639"/>
              </w:tabs>
              <w:rPr>
                <w:b w:val="0"/>
                <w:i w:val="0"/>
                <w:iCs w:val="0"/>
                <w:sz w:val="24"/>
                <w:szCs w:val="24"/>
                <w:lang w:val="kk-KZ" w:eastAsia="en-US"/>
              </w:rPr>
            </w:pPr>
            <w:r>
              <w:rPr>
                <w:b w:val="0"/>
                <w:i w:val="0"/>
                <w:sz w:val="24"/>
                <w:szCs w:val="24"/>
                <w:lang w:val="kk-KZ" w:eastAsia="en-US"/>
              </w:rPr>
              <w:t xml:space="preserve">С-О-4 </w:t>
            </w:r>
            <w:r>
              <w:rPr>
                <w:b w:val="0"/>
                <w:i w:val="0"/>
                <w:sz w:val="24"/>
                <w:szCs w:val="24"/>
                <w:lang w:eastAsia="en-US"/>
              </w:rPr>
              <w:t>(</w:t>
            </w:r>
            <w:r>
              <w:rPr>
                <w:b w:val="0"/>
                <w:i w:val="0"/>
                <w:sz w:val="24"/>
                <w:szCs w:val="24"/>
                <w:lang w:val="kk-KZ" w:eastAsia="en-US"/>
              </w:rPr>
              <w:t>блок А)</w:t>
            </w:r>
          </w:p>
        </w:tc>
        <w:tc>
          <w:tcPr>
            <w:tcW w:w="3685" w:type="dxa"/>
            <w:tcBorders>
              <w:top w:val="single" w:sz="4" w:space="0" w:color="auto"/>
              <w:left w:val="single" w:sz="4" w:space="0" w:color="auto"/>
              <w:bottom w:val="single" w:sz="4" w:space="0" w:color="auto"/>
              <w:right w:val="single" w:sz="4" w:space="0" w:color="auto"/>
            </w:tcBorders>
            <w:vAlign w:val="center"/>
          </w:tcPr>
          <w:p w:rsidR="008F16DB" w:rsidRPr="00290A2D" w:rsidRDefault="008F16DB" w:rsidP="008F16DB">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290A2D">
              <w:rPr>
                <w:b w:val="0"/>
                <w:bCs w:val="0"/>
                <w:i w:val="0"/>
                <w:iCs w:val="0"/>
                <w:kern w:val="2"/>
                <w:sz w:val="24"/>
                <w:szCs w:val="24"/>
                <w:lang w:val="kk-KZ" w:eastAsia="en-US"/>
              </w:rPr>
              <w:t>305232</w:t>
            </w:r>
          </w:p>
        </w:tc>
        <w:tc>
          <w:tcPr>
            <w:tcW w:w="3402" w:type="dxa"/>
            <w:tcBorders>
              <w:top w:val="single" w:sz="4" w:space="0" w:color="auto"/>
              <w:left w:val="single" w:sz="4" w:space="0" w:color="auto"/>
              <w:bottom w:val="single" w:sz="4" w:space="0" w:color="auto"/>
              <w:right w:val="single" w:sz="4" w:space="0" w:color="auto"/>
            </w:tcBorders>
            <w:vAlign w:val="center"/>
          </w:tcPr>
          <w:p w:rsidR="008F16DB" w:rsidRPr="00290A2D" w:rsidRDefault="008F16DB" w:rsidP="008F16DB">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290A2D">
              <w:rPr>
                <w:b w:val="0"/>
                <w:bCs w:val="0"/>
                <w:i w:val="0"/>
                <w:iCs w:val="0"/>
                <w:kern w:val="2"/>
                <w:sz w:val="24"/>
                <w:szCs w:val="24"/>
                <w:lang w:val="kk-KZ" w:eastAsia="en-US"/>
              </w:rPr>
              <w:t>350615</w:t>
            </w:r>
          </w:p>
        </w:tc>
      </w:tr>
    </w:tbl>
    <w:p w:rsidR="0093153B" w:rsidRDefault="0093153B" w:rsidP="0093153B">
      <w:pPr>
        <w:tabs>
          <w:tab w:val="left" w:pos="9639"/>
        </w:tabs>
        <w:adjustRightInd w:val="0"/>
        <w:jc w:val="both"/>
        <w:rPr>
          <w:b w:val="0"/>
          <w:i w:val="0"/>
          <w:sz w:val="24"/>
          <w:szCs w:val="24"/>
        </w:rPr>
      </w:pPr>
    </w:p>
    <w:p w:rsidR="0093153B" w:rsidRPr="005B6C15" w:rsidRDefault="0093153B" w:rsidP="0093153B">
      <w:pPr>
        <w:tabs>
          <w:tab w:val="left" w:pos="9639"/>
        </w:tabs>
        <w:adjustRightInd w:val="0"/>
        <w:jc w:val="both"/>
        <w:rPr>
          <w:b w:val="0"/>
          <w:i w:val="0"/>
          <w:sz w:val="24"/>
          <w:szCs w:val="24"/>
        </w:rPr>
      </w:pPr>
    </w:p>
    <w:p w:rsidR="0093153B" w:rsidRDefault="0093153B" w:rsidP="0093153B">
      <w:pPr>
        <w:tabs>
          <w:tab w:val="left" w:pos="142"/>
          <w:tab w:val="left" w:pos="9498"/>
        </w:tabs>
        <w:adjustRightInd w:val="0"/>
        <w:jc w:val="both"/>
        <w:rPr>
          <w:i w:val="0"/>
          <w:sz w:val="24"/>
          <w:szCs w:val="24"/>
          <w:lang w:val="kk-KZ"/>
        </w:rPr>
      </w:pPr>
      <w:r w:rsidRPr="00541BE9">
        <w:rPr>
          <w:i w:val="0"/>
          <w:sz w:val="24"/>
          <w:szCs w:val="24"/>
          <w:lang w:val="kk-KZ"/>
        </w:rPr>
        <w:t xml:space="preserve">        Қазақстан  Республикасы  Қаржы   министрлігі  Мемлекеттік  кірістер  комитетінің   Шымкент  қаласы бойынша  Мемлекеттік кірістер департаменті  160012  Шымкент  қаласы,  Б.Момышұлы  даңғылы №27 үй,  анықтама үшін телефон</w:t>
      </w:r>
      <w:r w:rsidRPr="00541BE9">
        <w:rPr>
          <w:i w:val="0"/>
          <w:sz w:val="24"/>
          <w:szCs w:val="24"/>
        </w:rPr>
        <w:t xml:space="preserve">  </w:t>
      </w:r>
      <w:r w:rsidRPr="00541BE9">
        <w:rPr>
          <w:i w:val="0"/>
          <w:sz w:val="24"/>
          <w:szCs w:val="24"/>
          <w:lang w:val="kk-KZ"/>
        </w:rPr>
        <w:t xml:space="preserve"> 8(725-2)</w:t>
      </w:r>
      <w:r w:rsidRPr="00541BE9">
        <w:rPr>
          <w:i w:val="0"/>
          <w:sz w:val="24"/>
          <w:szCs w:val="24"/>
        </w:rPr>
        <w:t xml:space="preserve"> </w:t>
      </w:r>
      <w:r w:rsidRPr="00541BE9">
        <w:rPr>
          <w:i w:val="0"/>
          <w:sz w:val="24"/>
          <w:szCs w:val="24"/>
          <w:lang w:val="kk-KZ"/>
        </w:rPr>
        <w:t>35-33-76, электронды мекен-жайы:</w:t>
      </w:r>
      <w:r w:rsidRPr="00943523">
        <w:rPr>
          <w:i w:val="0"/>
          <w:sz w:val="24"/>
          <w:szCs w:val="24"/>
        </w:rPr>
        <w:t xml:space="preserve"> </w:t>
      </w:r>
      <w:r>
        <w:rPr>
          <w:i w:val="0"/>
          <w:sz w:val="24"/>
          <w:szCs w:val="24"/>
          <w:lang w:val="en-US"/>
        </w:rPr>
        <w:t>m</w:t>
      </w:r>
      <w:r w:rsidRPr="0093153B">
        <w:rPr>
          <w:i w:val="0"/>
          <w:sz w:val="24"/>
          <w:szCs w:val="24"/>
        </w:rPr>
        <w:t>.</w:t>
      </w:r>
      <w:proofErr w:type="spellStart"/>
      <w:r>
        <w:rPr>
          <w:i w:val="0"/>
          <w:sz w:val="24"/>
          <w:szCs w:val="24"/>
          <w:lang w:val="en-US"/>
        </w:rPr>
        <w:t>serikbay</w:t>
      </w:r>
      <w:proofErr w:type="spellEnd"/>
      <w:r w:rsidRPr="00541BE9">
        <w:rPr>
          <w:i w:val="0"/>
          <w:sz w:val="24"/>
          <w:szCs w:val="24"/>
        </w:rPr>
        <w:t>@kgd.gov.kz</w:t>
      </w:r>
      <w:r w:rsidRPr="00541BE9">
        <w:rPr>
          <w:i w:val="0"/>
          <w:sz w:val="24"/>
          <w:szCs w:val="24"/>
          <w:lang w:val="kk-KZ"/>
        </w:rPr>
        <w:t xml:space="preserve"> бос әкімшілік    мемлекеттік   лауазымдарға  орналасуға ішкі  конкурс   жариялайды:</w:t>
      </w:r>
    </w:p>
    <w:p w:rsidR="003B7507" w:rsidRPr="005B6342" w:rsidRDefault="003B7507" w:rsidP="0093153B">
      <w:pPr>
        <w:tabs>
          <w:tab w:val="left" w:pos="142"/>
          <w:tab w:val="left" w:pos="9498"/>
        </w:tabs>
        <w:adjustRightInd w:val="0"/>
        <w:jc w:val="both"/>
        <w:rPr>
          <w:i w:val="0"/>
          <w:sz w:val="24"/>
          <w:szCs w:val="24"/>
        </w:rPr>
      </w:pPr>
    </w:p>
    <w:p w:rsidR="0093153B" w:rsidRDefault="0093153B" w:rsidP="0093153B">
      <w:pPr>
        <w:jc w:val="both"/>
        <w:rPr>
          <w:rFonts w:eastAsiaTheme="minorHAnsi"/>
          <w:b w:val="0"/>
          <w:i w:val="0"/>
          <w:sz w:val="24"/>
          <w:szCs w:val="24"/>
          <w:lang w:val="kk-KZ" w:eastAsia="en-US"/>
        </w:rPr>
      </w:pPr>
      <w:r w:rsidRPr="00420072">
        <w:rPr>
          <w:rFonts w:eastAsiaTheme="minorHAnsi"/>
          <w:b w:val="0"/>
          <w:i w:val="0"/>
          <w:sz w:val="24"/>
          <w:szCs w:val="24"/>
          <w:lang w:val="kk-KZ" w:eastAsia="en-US"/>
        </w:rPr>
        <w:t xml:space="preserve">    </w:t>
      </w:r>
    </w:p>
    <w:p w:rsidR="001B36A9" w:rsidRPr="0060433D" w:rsidRDefault="001B36A9" w:rsidP="001B36A9">
      <w:pPr>
        <w:pStyle w:val="a3"/>
        <w:numPr>
          <w:ilvl w:val="0"/>
          <w:numId w:val="5"/>
        </w:numPr>
        <w:tabs>
          <w:tab w:val="left" w:pos="709"/>
          <w:tab w:val="left" w:pos="9498"/>
        </w:tabs>
        <w:ind w:left="0" w:firstLine="426"/>
        <w:jc w:val="both"/>
        <w:rPr>
          <w:b/>
          <w:szCs w:val="24"/>
          <w:lang w:val="kk-KZ"/>
        </w:rPr>
      </w:pPr>
      <w:r w:rsidRPr="0060433D">
        <w:rPr>
          <w:b/>
          <w:szCs w:val="24"/>
          <w:lang w:val="kk-KZ"/>
        </w:rPr>
        <w:t xml:space="preserve">Қазақстан Республикасы Қаржы министрлігі Мемлекеттік  кірістер  комитетінің   Шымкент  қаласы  бойынша Мемлекеттік кірістер департаментінің </w:t>
      </w:r>
      <w:r>
        <w:rPr>
          <w:b/>
          <w:szCs w:val="24"/>
          <w:lang w:val="kk-KZ"/>
        </w:rPr>
        <w:t>Мемлекеттік көрсетілетін қызмет басқармасы түсіндіру жұмысы және байланыс-орталығы бөлімінің бас</w:t>
      </w:r>
      <w:r w:rsidR="00B0627E">
        <w:rPr>
          <w:b/>
          <w:szCs w:val="24"/>
          <w:lang w:val="kk-KZ"/>
        </w:rPr>
        <w:t>шысы</w:t>
      </w:r>
      <w:r>
        <w:rPr>
          <w:b/>
          <w:szCs w:val="24"/>
          <w:lang w:val="kk-KZ"/>
        </w:rPr>
        <w:t xml:space="preserve"> </w:t>
      </w:r>
      <w:r w:rsidRPr="0060433D">
        <w:rPr>
          <w:b/>
          <w:szCs w:val="24"/>
          <w:lang w:val="sr-Cyrl-CS"/>
        </w:rPr>
        <w:t>(</w:t>
      </w:r>
      <w:r w:rsidRPr="0060433D">
        <w:rPr>
          <w:b/>
          <w:szCs w:val="24"/>
          <w:lang w:val="kk-KZ"/>
        </w:rPr>
        <w:t>С-О-</w:t>
      </w:r>
      <w:r w:rsidR="00B0627E">
        <w:rPr>
          <w:b/>
          <w:szCs w:val="24"/>
          <w:lang w:val="kk-KZ"/>
        </w:rPr>
        <w:t>4</w:t>
      </w:r>
      <w:r w:rsidRPr="0060433D">
        <w:rPr>
          <w:b/>
          <w:szCs w:val="24"/>
          <w:lang w:val="kk-KZ"/>
        </w:rPr>
        <w:t xml:space="preserve">  санаты, А блок),  1 бірлік.</w:t>
      </w:r>
    </w:p>
    <w:p w:rsidR="001B36A9" w:rsidRDefault="001B36A9" w:rsidP="001B36A9">
      <w:pPr>
        <w:pStyle w:val="a7"/>
        <w:spacing w:before="0" w:beforeAutospacing="0" w:after="0"/>
        <w:ind w:firstLine="708"/>
        <w:jc w:val="both"/>
        <w:rPr>
          <w:color w:val="000000" w:themeColor="text1"/>
          <w:lang w:val="kk-KZ"/>
        </w:rPr>
      </w:pPr>
      <w:r w:rsidRPr="000F45E1">
        <w:rPr>
          <w:b/>
          <w:lang w:val="kk-KZ"/>
        </w:rPr>
        <w:t xml:space="preserve">Функционалды міндеттері: </w:t>
      </w:r>
      <w:r w:rsidRPr="000F45E1">
        <w:rPr>
          <w:color w:val="000000" w:themeColor="text1"/>
          <w:lang w:val="kk-KZ"/>
        </w:rPr>
        <w:t>Салық төлеушілерден және сыртқы экономикалық қызметке қатысушылардан Қазақстан Республикасының Салық және кеден заңнамасы туралы телефон байланысы арқылы келіп түскен сұрақтар бойынша Басқарманың құзыреті шегінде түсіндіруді жүзеге асыру</w:t>
      </w:r>
      <w:r w:rsidR="00B0627E">
        <w:rPr>
          <w:color w:val="000000" w:themeColor="text1"/>
          <w:lang w:val="kk-KZ"/>
        </w:rPr>
        <w:t xml:space="preserve"> жұмысты ұйымдастыру және бақылау</w:t>
      </w:r>
      <w:r>
        <w:rPr>
          <w:color w:val="000000" w:themeColor="text1"/>
          <w:lang w:val="kk-KZ"/>
        </w:rPr>
        <w:t>,</w:t>
      </w:r>
      <w:r w:rsidRPr="000F45E1">
        <w:rPr>
          <w:color w:val="000000" w:themeColor="text1"/>
          <w:lang w:val="kk-KZ"/>
        </w:rPr>
        <w:t xml:space="preserve"> </w:t>
      </w:r>
      <w:r>
        <w:rPr>
          <w:color w:val="000000" w:themeColor="text1"/>
          <w:lang w:val="kk-KZ"/>
        </w:rPr>
        <w:t>т</w:t>
      </w:r>
      <w:r w:rsidRPr="000F45E1">
        <w:rPr>
          <w:bCs/>
          <w:noProof/>
          <w:lang w:val="kk-KZ"/>
        </w:rPr>
        <w:t xml:space="preserve">үсіндіру жұмысы және байланыс-орталығы  бөлімінің </w:t>
      </w:r>
      <w:r w:rsidRPr="000F45E1">
        <w:rPr>
          <w:color w:val="000000" w:themeColor="text1"/>
          <w:lang w:val="kk-KZ"/>
        </w:rPr>
        <w:t xml:space="preserve">жұмыс </w:t>
      </w:r>
      <w:r>
        <w:rPr>
          <w:color w:val="000000" w:themeColor="text1"/>
          <w:lang w:val="kk-KZ"/>
        </w:rPr>
        <w:t>р</w:t>
      </w:r>
      <w:r w:rsidRPr="000F45E1">
        <w:rPr>
          <w:color w:val="000000" w:themeColor="text1"/>
          <w:lang w:val="kk-KZ"/>
        </w:rPr>
        <w:t>егламентін сақтау</w:t>
      </w:r>
      <w:r>
        <w:rPr>
          <w:color w:val="000000" w:themeColor="text1"/>
          <w:lang w:val="kk-KZ"/>
        </w:rPr>
        <w:t>,</w:t>
      </w:r>
      <w:r w:rsidRPr="000F45E1">
        <w:rPr>
          <w:color w:val="000000" w:themeColor="text1"/>
          <w:lang w:val="kk-KZ"/>
        </w:rPr>
        <w:t xml:space="preserve"> </w:t>
      </w:r>
      <w:r>
        <w:rPr>
          <w:color w:val="000000" w:themeColor="text1"/>
          <w:lang w:val="kk-KZ"/>
        </w:rPr>
        <w:t>б</w:t>
      </w:r>
      <w:r w:rsidRPr="000F45E1">
        <w:rPr>
          <w:color w:val="000000" w:themeColor="text1"/>
          <w:lang w:val="kk-KZ"/>
        </w:rPr>
        <w:t>өлімінің құзыретіне кіретін мәселелер бойынша аумақтық мемлекеттік кірістер органдарына тәжірибелік және әдіснамалық көмек көрсету</w:t>
      </w:r>
      <w:r>
        <w:rPr>
          <w:color w:val="000000" w:themeColor="text1"/>
          <w:lang w:val="kk-KZ"/>
        </w:rPr>
        <w:t>, б</w:t>
      </w:r>
      <w:r w:rsidRPr="000F45E1">
        <w:rPr>
          <w:color w:val="000000" w:themeColor="text1"/>
          <w:lang w:val="kk-KZ"/>
        </w:rPr>
        <w:t>өлімінің құзыретіне кіретін мәселелер бойынша Департаменттің басқа құрылымдық бөлімшелерінің сұрауларына ақпарат (қорытынды) беру</w:t>
      </w:r>
      <w:r>
        <w:rPr>
          <w:color w:val="000000" w:themeColor="text1"/>
          <w:lang w:val="kk-KZ"/>
        </w:rPr>
        <w:t>, б</w:t>
      </w:r>
      <w:r w:rsidRPr="000F45E1">
        <w:rPr>
          <w:color w:val="000000" w:themeColor="text1"/>
          <w:lang w:val="kk-KZ"/>
        </w:rPr>
        <w:t>өлімінің құзыреті шегінде салық төлеушілердің өтініштерін, мәселелерін, сұрау салуларын, уәкілетті мемлекеттік және басқа да органдарды уақытылы және сапалы қарауды қамтамасыз ету</w:t>
      </w:r>
      <w:r w:rsidR="00B0627E">
        <w:rPr>
          <w:color w:val="000000" w:themeColor="text1"/>
          <w:lang w:val="kk-KZ"/>
        </w:rPr>
        <w:t xml:space="preserve"> және бақылау</w:t>
      </w:r>
      <w:r>
        <w:rPr>
          <w:color w:val="000000" w:themeColor="text1"/>
          <w:lang w:val="kk-KZ"/>
        </w:rPr>
        <w:t>.</w:t>
      </w:r>
    </w:p>
    <w:p w:rsidR="001B36A9" w:rsidRDefault="001B36A9" w:rsidP="001B36A9">
      <w:pPr>
        <w:pStyle w:val="1"/>
        <w:ind w:firstLine="600"/>
        <w:rPr>
          <w:rFonts w:eastAsiaTheme="minorHAnsi"/>
          <w:sz w:val="24"/>
          <w:szCs w:val="24"/>
          <w:lang w:val="kk-KZ" w:eastAsia="en-US"/>
        </w:rPr>
      </w:pPr>
      <w:r w:rsidRPr="00387D81">
        <w:rPr>
          <w:b/>
          <w:sz w:val="24"/>
          <w:szCs w:val="24"/>
          <w:lang w:val="kk-KZ"/>
        </w:rPr>
        <w:t>Конкурсқа қатысушыларға қойылатын талаптар:</w:t>
      </w:r>
      <w:r w:rsidRPr="00387D81">
        <w:rPr>
          <w:sz w:val="24"/>
          <w:szCs w:val="24"/>
          <w:lang w:val="kk-KZ"/>
        </w:rPr>
        <w:t xml:space="preserve"> жоғары оқу</w:t>
      </w:r>
      <w:r w:rsidRPr="00CC1DBC">
        <w:rPr>
          <w:sz w:val="24"/>
          <w:szCs w:val="24"/>
          <w:lang w:val="kk-KZ"/>
        </w:rPr>
        <w:t xml:space="preserve"> орнынан кейінгі немесе жоғары білім: ә</w:t>
      </w:r>
      <w:r w:rsidRPr="00CC1DBC">
        <w:rPr>
          <w:rFonts w:eastAsiaTheme="minorHAnsi"/>
          <w:sz w:val="24"/>
          <w:szCs w:val="24"/>
          <w:lang w:val="kk-KZ" w:eastAsia="en-US"/>
        </w:rPr>
        <w:t>леуметтік ғылымдар, экономика жəне бизнес (</w:t>
      </w:r>
      <w:r w:rsidRPr="00CC1DBC">
        <w:rPr>
          <w:sz w:val="24"/>
          <w:szCs w:val="24"/>
          <w:lang w:val="kk-KZ"/>
        </w:rPr>
        <w:t>экономика,  әлемдік  экономика,  есеп және аудит,   қ</w:t>
      </w:r>
      <w:r w:rsidRPr="00CC1DBC">
        <w:rPr>
          <w:rFonts w:eastAsiaTheme="minorHAnsi"/>
          <w:sz w:val="24"/>
          <w:szCs w:val="24"/>
          <w:lang w:val="kk-KZ" w:eastAsia="en-US"/>
        </w:rPr>
        <w:t>аржы, мемлекеттік жəне</w:t>
      </w:r>
      <w:r w:rsidRPr="008C0101">
        <w:rPr>
          <w:rFonts w:eastAsiaTheme="minorHAnsi"/>
          <w:sz w:val="24"/>
          <w:szCs w:val="24"/>
          <w:lang w:val="kk-KZ" w:eastAsia="en-US"/>
        </w:rPr>
        <w:t xml:space="preserve"> жергілікті басқару, менеджмент, </w:t>
      </w:r>
      <w:r w:rsidRPr="008C0101">
        <w:rPr>
          <w:sz w:val="24"/>
          <w:szCs w:val="24"/>
          <w:lang w:val="kk-KZ"/>
        </w:rPr>
        <w:t>саясаттану</w:t>
      </w:r>
      <w:r w:rsidRPr="008C0101">
        <w:rPr>
          <w:rFonts w:eastAsiaTheme="minorHAnsi"/>
          <w:sz w:val="24"/>
          <w:szCs w:val="24"/>
          <w:lang w:val="kk-KZ" w:eastAsia="en-US"/>
        </w:rPr>
        <w:t>), құқық (құқықтану, халықаралық құқық, құқық қорғау қызметі, кеден ici),</w:t>
      </w:r>
      <w:r w:rsidRPr="008C0101">
        <w:rPr>
          <w:sz w:val="24"/>
          <w:szCs w:val="24"/>
          <w:lang w:val="kk-KZ"/>
        </w:rPr>
        <w:t xml:space="preserve">  халықаралық  қатынастар,</w:t>
      </w:r>
      <w:r w:rsidRPr="008C0101">
        <w:rPr>
          <w:color w:val="000000"/>
          <w:sz w:val="24"/>
          <w:szCs w:val="24"/>
          <w:lang w:val="kk-KZ"/>
        </w:rPr>
        <w:t xml:space="preserve"> </w:t>
      </w:r>
      <w:bookmarkStart w:id="0" w:name="_GoBack"/>
      <w:bookmarkEnd w:id="0"/>
      <w:r w:rsidRPr="008C0101">
        <w:rPr>
          <w:rFonts w:eastAsiaTheme="minorHAnsi"/>
          <w:sz w:val="24"/>
          <w:szCs w:val="24"/>
          <w:lang w:val="kk-KZ" w:eastAsia="en-US"/>
        </w:rPr>
        <w:t>салық  ісі.</w:t>
      </w:r>
    </w:p>
    <w:p w:rsidR="0093153B" w:rsidRDefault="0093153B" w:rsidP="001C4740">
      <w:pPr>
        <w:ind w:firstLine="708"/>
        <w:jc w:val="both"/>
        <w:rPr>
          <w:rFonts w:eastAsiaTheme="minorHAnsi"/>
          <w:b w:val="0"/>
          <w:i w:val="0"/>
          <w:sz w:val="24"/>
          <w:szCs w:val="24"/>
          <w:lang w:val="kk-KZ" w:eastAsia="en-US"/>
        </w:rPr>
      </w:pPr>
    </w:p>
    <w:p w:rsidR="00104821" w:rsidRPr="00C36E8A" w:rsidRDefault="00104821" w:rsidP="00D2027E">
      <w:pPr>
        <w:ind w:firstLine="600"/>
        <w:jc w:val="both"/>
        <w:rPr>
          <w:b w:val="0"/>
          <w:i w:val="0"/>
          <w:sz w:val="24"/>
          <w:szCs w:val="24"/>
          <w:lang w:val="kk-KZ"/>
        </w:rPr>
      </w:pPr>
      <w:r w:rsidRPr="00C36E8A">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104821" w:rsidRPr="00C36E8A" w:rsidRDefault="00104821" w:rsidP="00740232">
      <w:pPr>
        <w:spacing w:after="360" w:line="285" w:lineRule="atLeast"/>
        <w:ind w:firstLine="567"/>
        <w:jc w:val="both"/>
        <w:rPr>
          <w:b w:val="0"/>
          <w:i w:val="0"/>
          <w:spacing w:val="2"/>
          <w:sz w:val="24"/>
          <w:szCs w:val="24"/>
          <w:lang w:val="kk-KZ"/>
        </w:rPr>
      </w:pPr>
      <w:r w:rsidRPr="00C36E8A">
        <w:rPr>
          <w:b w:val="0"/>
          <w:i w:val="0"/>
          <w:spacing w:val="2"/>
          <w:sz w:val="24"/>
          <w:szCs w:val="24"/>
          <w:lang w:val="kk-KZ"/>
        </w:rPr>
        <w:lastRenderedPageBreak/>
        <w:t>Конкурс комиссиясының отырысына байқаушылар ретінде Қазақстан Республикасының он сегіз жасқа толған азаматтарының, оның ішінде уәкілетті орган қызметкерлерінің қатысуына жол беріледі.</w:t>
      </w:r>
    </w:p>
    <w:p w:rsidR="00104821" w:rsidRPr="00C36E8A" w:rsidRDefault="00104821" w:rsidP="00104821">
      <w:pPr>
        <w:jc w:val="both"/>
        <w:rPr>
          <w:b w:val="0"/>
          <w:i w:val="0"/>
          <w:sz w:val="24"/>
          <w:szCs w:val="24"/>
          <w:lang w:val="kk-KZ"/>
        </w:rPr>
      </w:pPr>
      <w:r w:rsidRPr="00C36E8A">
        <w:rPr>
          <w:b w:val="0"/>
          <w:i w:val="0"/>
          <w:sz w:val="24"/>
          <w:szCs w:val="24"/>
          <w:lang w:val="kk-KZ"/>
        </w:rPr>
        <w:t>      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104821" w:rsidRPr="001044C2" w:rsidRDefault="00104821" w:rsidP="00104821">
      <w:pPr>
        <w:jc w:val="both"/>
        <w:rPr>
          <w:b w:val="0"/>
          <w:i w:val="0"/>
          <w:sz w:val="24"/>
          <w:szCs w:val="24"/>
          <w:lang w:val="kk-KZ"/>
        </w:rPr>
      </w:pPr>
      <w:r w:rsidRPr="00C36E8A">
        <w:rPr>
          <w:b w:val="0"/>
          <w:i w:val="0"/>
          <w:sz w:val="24"/>
          <w:szCs w:val="24"/>
          <w:lang w:val="kk-KZ"/>
        </w:rPr>
        <w:t>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w:t>
      </w:r>
      <w:r w:rsidRPr="001044C2">
        <w:rPr>
          <w:b w:val="0"/>
          <w:i w:val="0"/>
          <w:sz w:val="24"/>
          <w:szCs w:val="24"/>
          <w:lang w:val="kk-KZ"/>
        </w:rPr>
        <w:t xml:space="preserve"> хабардар етеді.</w:t>
      </w:r>
    </w:p>
    <w:p w:rsidR="00104821" w:rsidRPr="001044C2" w:rsidRDefault="00104821" w:rsidP="00104821">
      <w:pPr>
        <w:jc w:val="both"/>
        <w:rPr>
          <w:b w:val="0"/>
          <w:i w:val="0"/>
          <w:sz w:val="24"/>
          <w:szCs w:val="24"/>
          <w:lang w:val="kk-KZ"/>
        </w:rPr>
      </w:pPr>
      <w:r w:rsidRPr="001044C2">
        <w:rPr>
          <w:b w:val="0"/>
          <w:i w:val="0"/>
          <w:sz w:val="24"/>
          <w:szCs w:val="24"/>
          <w:lang w:val="kk-KZ"/>
        </w:rPr>
        <w:t>      Хабардар ету конкурс өткізу туралы хабарландыруда көрсетілген телефон бойынша немесе электронды пошта бойынша жүзеге асырылады.</w:t>
      </w:r>
    </w:p>
    <w:p w:rsidR="00104821" w:rsidRPr="00A65C00" w:rsidRDefault="00104821" w:rsidP="00104821">
      <w:pPr>
        <w:jc w:val="both"/>
        <w:rPr>
          <w:b w:val="0"/>
          <w:i w:val="0"/>
          <w:sz w:val="24"/>
          <w:szCs w:val="24"/>
          <w:lang w:val="kk-KZ"/>
        </w:rPr>
      </w:pPr>
      <w:r w:rsidRPr="001044C2">
        <w:rPr>
          <w:b w:val="0"/>
          <w:i w:val="0"/>
          <w:sz w:val="24"/>
          <w:szCs w:val="24"/>
          <w:lang w:val="kk-KZ"/>
        </w:rPr>
        <w:t xml:space="preserve">       </w:t>
      </w:r>
      <w:r w:rsidRPr="00A65C00">
        <w:rPr>
          <w:b w:val="0"/>
          <w:i w:val="0"/>
          <w:sz w:val="24"/>
          <w:szCs w:val="24"/>
          <w:lang w:val="kk-KZ"/>
        </w:rPr>
        <w:t xml:space="preserve">Конкурс комиссиясының хатшысы байқаушыларды әңгімелесу басталғанға дейін осы Қағидалардың </w:t>
      </w:r>
      <w:r w:rsidR="004810A0">
        <w:fldChar w:fldCharType="begin"/>
      </w:r>
      <w:r w:rsidR="004810A0" w:rsidRPr="00AC65A7">
        <w:rPr>
          <w:lang w:val="kk-KZ"/>
        </w:rPr>
        <w:instrText xml:space="preserve"> HYPERLINK "http://10.61.42.188/kaz/docs/V1700014939" \l "z305" </w:instrText>
      </w:r>
      <w:r w:rsidR="004810A0">
        <w:fldChar w:fldCharType="separate"/>
      </w:r>
      <w:r w:rsidRPr="00A65C00">
        <w:rPr>
          <w:b w:val="0"/>
          <w:i w:val="0"/>
          <w:color w:val="0000FF"/>
          <w:sz w:val="24"/>
          <w:szCs w:val="24"/>
          <w:u w:val="single"/>
          <w:lang w:val="kk-KZ"/>
        </w:rPr>
        <w:t>1-қосымшасына</w:t>
      </w:r>
      <w:r w:rsidR="004810A0">
        <w:rPr>
          <w:b w:val="0"/>
          <w:i w:val="0"/>
          <w:color w:val="0000FF"/>
          <w:sz w:val="24"/>
          <w:szCs w:val="24"/>
          <w:u w:val="single"/>
          <w:lang w:val="kk-KZ"/>
        </w:rPr>
        <w:fldChar w:fldCharType="end"/>
      </w:r>
      <w:r w:rsidRPr="00A65C00">
        <w:rPr>
          <w:b w:val="0"/>
          <w:i w:val="0"/>
          <w:sz w:val="24"/>
          <w:szCs w:val="24"/>
          <w:lang w:val="kk-KZ"/>
        </w:rPr>
        <w:t xml:space="preserve"> сәйкес нысандағы байқаушыларға арналған жадынамамен таныстырады.</w:t>
      </w:r>
    </w:p>
    <w:p w:rsidR="00104821" w:rsidRPr="00A65C00" w:rsidRDefault="00104821" w:rsidP="00104821">
      <w:pPr>
        <w:jc w:val="both"/>
        <w:rPr>
          <w:b w:val="0"/>
          <w:i w:val="0"/>
          <w:sz w:val="24"/>
          <w:szCs w:val="24"/>
          <w:lang w:val="kk-KZ"/>
        </w:rPr>
      </w:pPr>
      <w:r w:rsidRPr="00A65C00">
        <w:rPr>
          <w:b w:val="0"/>
          <w:i w:val="0"/>
          <w:sz w:val="24"/>
          <w:szCs w:val="24"/>
          <w:lang w:val="kk-KZ"/>
        </w:rPr>
        <w:t>      Байқаушылар тиісті мемлекеттік органның басшылығына, сондай-ақ және уәкілетті органға конкурс комиссиясының жұмысы туралы өздерінің пікірлерін жазбаша түрде бере алады.</w:t>
      </w:r>
    </w:p>
    <w:p w:rsidR="00104821" w:rsidRPr="00A65C00" w:rsidRDefault="00104821" w:rsidP="00104821">
      <w:pPr>
        <w:jc w:val="both"/>
        <w:rPr>
          <w:b w:val="0"/>
          <w:i w:val="0"/>
          <w:sz w:val="24"/>
          <w:szCs w:val="24"/>
          <w:lang w:val="kk-KZ"/>
        </w:rPr>
      </w:pPr>
      <w:r w:rsidRPr="00A65C00">
        <w:rPr>
          <w:b w:val="0"/>
          <w:i w:val="0"/>
          <w:sz w:val="24"/>
          <w:szCs w:val="24"/>
          <w:lang w:val="kk-KZ"/>
        </w:rPr>
        <w:t>       Конкурс өткізу барысында сарапшыларды шақыруға жол беріледі.</w:t>
      </w:r>
    </w:p>
    <w:p w:rsidR="00104821" w:rsidRDefault="00104821" w:rsidP="00104821">
      <w:pPr>
        <w:jc w:val="both"/>
        <w:rPr>
          <w:b w:val="0"/>
          <w:i w:val="0"/>
          <w:sz w:val="24"/>
          <w:szCs w:val="24"/>
          <w:lang w:val="kk-KZ"/>
        </w:rPr>
      </w:pPr>
      <w:r w:rsidRPr="00A65C00">
        <w:rPr>
          <w:b w:val="0"/>
          <w:i w:val="0"/>
          <w:sz w:val="24"/>
          <w:szCs w:val="24"/>
          <w:lang w:val="kk-KZ"/>
        </w:rPr>
        <w:t>      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104821" w:rsidRPr="00A65C00" w:rsidRDefault="00104821" w:rsidP="00104821">
      <w:pPr>
        <w:jc w:val="both"/>
        <w:rPr>
          <w:b w:val="0"/>
          <w:i w:val="0"/>
          <w:sz w:val="24"/>
          <w:szCs w:val="24"/>
          <w:lang w:val="kk-KZ"/>
        </w:rPr>
      </w:pPr>
    </w:p>
    <w:p w:rsidR="00104821" w:rsidRPr="00A65C00" w:rsidRDefault="00104821" w:rsidP="00104821">
      <w:pPr>
        <w:jc w:val="both"/>
        <w:rPr>
          <w:b w:val="0"/>
          <w:i w:val="0"/>
          <w:sz w:val="24"/>
          <w:szCs w:val="24"/>
          <w:lang w:val="kk-KZ"/>
        </w:rPr>
      </w:pPr>
      <w:r w:rsidRPr="00A65C00">
        <w:rPr>
          <w:b w:val="0"/>
          <w:i w:val="0"/>
          <w:sz w:val="24"/>
          <w:szCs w:val="24"/>
          <w:lang w:val="kk-KZ"/>
        </w:rPr>
        <w:t>      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104821" w:rsidRPr="00A65C00" w:rsidRDefault="00104821" w:rsidP="00104821">
      <w:pPr>
        <w:tabs>
          <w:tab w:val="left" w:pos="567"/>
        </w:tabs>
        <w:jc w:val="both"/>
        <w:rPr>
          <w:b w:val="0"/>
          <w:i w:val="0"/>
          <w:sz w:val="24"/>
          <w:szCs w:val="24"/>
          <w:lang w:val="kk-KZ"/>
        </w:rPr>
      </w:pPr>
    </w:p>
    <w:p w:rsidR="00104821" w:rsidRPr="00A65C00" w:rsidRDefault="00104821" w:rsidP="00104821">
      <w:pPr>
        <w:spacing w:before="100" w:beforeAutospacing="1" w:after="100" w:afterAutospacing="1"/>
        <w:jc w:val="left"/>
        <w:rPr>
          <w:i w:val="0"/>
          <w:sz w:val="24"/>
          <w:szCs w:val="24"/>
          <w:lang w:val="kk-KZ"/>
        </w:rPr>
      </w:pPr>
      <w:r w:rsidRPr="00F906B3">
        <w:rPr>
          <w:b w:val="0"/>
          <w:i w:val="0"/>
          <w:sz w:val="24"/>
          <w:szCs w:val="24"/>
          <w:lang w:val="kk-KZ"/>
        </w:rPr>
        <w:t xml:space="preserve">    </w:t>
      </w:r>
      <w:r w:rsidRPr="00A65C00">
        <w:rPr>
          <w:i w:val="0"/>
          <w:sz w:val="24"/>
          <w:szCs w:val="24"/>
          <w:lang w:val="kk-KZ"/>
        </w:rPr>
        <w:t>Ішкі конкурсқа қатысу үшін мынадай құжаттар тапсырылады:</w:t>
      </w:r>
    </w:p>
    <w:p w:rsidR="00104821" w:rsidRPr="00F60FD7" w:rsidRDefault="00104821" w:rsidP="00104821">
      <w:pPr>
        <w:jc w:val="both"/>
        <w:rPr>
          <w:b w:val="0"/>
          <w:i w:val="0"/>
          <w:sz w:val="24"/>
          <w:szCs w:val="24"/>
          <w:lang w:val="kk-KZ"/>
        </w:rPr>
      </w:pPr>
      <w:r w:rsidRPr="00F60FD7">
        <w:rPr>
          <w:b w:val="0"/>
          <w:i w:val="0"/>
          <w:sz w:val="24"/>
          <w:szCs w:val="24"/>
          <w:lang w:val="kk-KZ"/>
        </w:rPr>
        <w:t xml:space="preserve">      1)  </w:t>
      </w:r>
      <w:r w:rsidRPr="00F60FD7">
        <w:rPr>
          <w:sz w:val="24"/>
          <w:szCs w:val="24"/>
        </w:rPr>
        <w:fldChar w:fldCharType="begin"/>
      </w:r>
      <w:r w:rsidRPr="00F60FD7">
        <w:rPr>
          <w:sz w:val="24"/>
          <w:szCs w:val="24"/>
          <w:lang w:val="kk-KZ"/>
        </w:rPr>
        <w:instrText>HYPERLINK "http://10.61.43.123/kaz/docs/V1700014939" \l "z304"</w:instrText>
      </w:r>
      <w:r w:rsidRPr="00F60FD7">
        <w:rPr>
          <w:sz w:val="24"/>
          <w:szCs w:val="24"/>
        </w:rPr>
        <w:fldChar w:fldCharType="separate"/>
      </w:r>
      <w:r w:rsidRPr="00F60FD7">
        <w:rPr>
          <w:b w:val="0"/>
          <w:i w:val="0"/>
          <w:sz w:val="24"/>
          <w:szCs w:val="24"/>
          <w:u w:val="single"/>
          <w:lang w:val="kk-KZ"/>
        </w:rPr>
        <w:t>2-қосымшасына</w:t>
      </w:r>
      <w:r w:rsidRPr="00F60FD7">
        <w:rPr>
          <w:sz w:val="24"/>
          <w:szCs w:val="24"/>
        </w:rPr>
        <w:fldChar w:fldCharType="end"/>
      </w:r>
      <w:r w:rsidRPr="00F60FD7">
        <w:rPr>
          <w:b w:val="0"/>
          <w:i w:val="0"/>
          <w:sz w:val="24"/>
          <w:szCs w:val="24"/>
          <w:lang w:val="kk-KZ"/>
        </w:rPr>
        <w:t xml:space="preserve"> сәйкес нысандағы өтініш ;</w:t>
      </w:r>
    </w:p>
    <w:p w:rsidR="00104821" w:rsidRPr="00F60FD7" w:rsidRDefault="00104821" w:rsidP="00104821">
      <w:pPr>
        <w:widowControl/>
        <w:snapToGrid/>
        <w:spacing w:line="285" w:lineRule="atLeast"/>
        <w:ind w:firstLine="284"/>
        <w:jc w:val="both"/>
        <w:rPr>
          <w:b w:val="0"/>
          <w:bCs w:val="0"/>
          <w:i w:val="0"/>
          <w:iCs w:val="0"/>
          <w:spacing w:val="2"/>
          <w:sz w:val="24"/>
          <w:szCs w:val="24"/>
          <w:lang w:val="kk-KZ"/>
        </w:rPr>
      </w:pPr>
      <w:r>
        <w:rPr>
          <w:b w:val="0"/>
          <w:bCs w:val="0"/>
          <w:i w:val="0"/>
          <w:iCs w:val="0"/>
          <w:spacing w:val="2"/>
          <w:sz w:val="24"/>
          <w:szCs w:val="24"/>
          <w:lang w:val="kk-KZ"/>
        </w:rPr>
        <w:t xml:space="preserve"> </w:t>
      </w:r>
      <w:r w:rsidRPr="00F60FD7">
        <w:rPr>
          <w:b w:val="0"/>
          <w:bCs w:val="0"/>
          <w:i w:val="0"/>
          <w:iCs w:val="0"/>
          <w:spacing w:val="2"/>
          <w:sz w:val="24"/>
          <w:szCs w:val="24"/>
          <w:lang w:val="kk-KZ"/>
        </w:rPr>
        <w:t xml:space="preserve">2) Қазақстан Республикасының Мемлекеттік қызмет істері агенттігі Төрағасының 2021 жылғы 10 қыркүйектегі № 158 </w:t>
      </w:r>
      <w:r w:rsidRPr="00F60FD7">
        <w:rPr>
          <w:b w:val="0"/>
          <w:bCs w:val="0"/>
          <w:i w:val="0"/>
          <w:iCs w:val="0"/>
          <w:spacing w:val="2"/>
          <w:sz w:val="24"/>
          <w:szCs w:val="24"/>
        </w:rPr>
        <w:fldChar w:fldCharType="begin"/>
      </w:r>
      <w:r w:rsidRPr="00F60FD7">
        <w:rPr>
          <w:b w:val="0"/>
          <w:bCs w:val="0"/>
          <w:i w:val="0"/>
          <w:iCs w:val="0"/>
          <w:spacing w:val="2"/>
          <w:sz w:val="24"/>
          <w:szCs w:val="24"/>
          <w:lang w:val="kk-KZ"/>
        </w:rPr>
        <w:instrText xml:space="preserve"> HYPERLINK "http://10.61.42.188/kaz/docs/V2100024350" \l "z1" </w:instrText>
      </w:r>
      <w:r w:rsidRPr="00F60FD7">
        <w:rPr>
          <w:b w:val="0"/>
          <w:bCs w:val="0"/>
          <w:i w:val="0"/>
          <w:iCs w:val="0"/>
          <w:spacing w:val="2"/>
          <w:sz w:val="24"/>
          <w:szCs w:val="24"/>
        </w:rPr>
        <w:fldChar w:fldCharType="separate"/>
      </w:r>
      <w:r w:rsidRPr="00F60FD7">
        <w:rPr>
          <w:b w:val="0"/>
          <w:bCs w:val="0"/>
          <w:i w:val="0"/>
          <w:iCs w:val="0"/>
          <w:spacing w:val="2"/>
          <w:sz w:val="24"/>
          <w:szCs w:val="24"/>
          <w:u w:val="single"/>
          <w:lang w:val="kk-KZ"/>
        </w:rPr>
        <w:t>бұйрығымен</w:t>
      </w:r>
      <w:r w:rsidRPr="00F60FD7">
        <w:rPr>
          <w:b w:val="0"/>
          <w:bCs w:val="0"/>
          <w:i w:val="0"/>
          <w:iCs w:val="0"/>
          <w:spacing w:val="2"/>
          <w:sz w:val="24"/>
          <w:szCs w:val="24"/>
        </w:rPr>
        <w:fldChar w:fldCharType="end"/>
      </w:r>
      <w:r w:rsidRPr="00F60FD7">
        <w:rPr>
          <w:b w:val="0"/>
          <w:bCs w:val="0"/>
          <w:i w:val="0"/>
          <w:iCs w:val="0"/>
          <w:spacing w:val="2"/>
          <w:sz w:val="24"/>
          <w:szCs w:val="24"/>
          <w:lang w:val="kk-KZ"/>
        </w:rPr>
        <w:t xml:space="preserve"> (Нормативтік құқықтық актілерді мемлекеттік тіркеу тізілімінде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104821" w:rsidRDefault="00104821" w:rsidP="00104821">
      <w:pPr>
        <w:widowControl/>
        <w:snapToGrid/>
        <w:spacing w:after="360" w:line="285" w:lineRule="atLeast"/>
        <w:ind w:firstLine="284"/>
        <w:jc w:val="left"/>
        <w:rPr>
          <w:b w:val="0"/>
          <w:bCs w:val="0"/>
          <w:i w:val="0"/>
          <w:iCs w:val="0"/>
          <w:spacing w:val="2"/>
          <w:sz w:val="24"/>
          <w:szCs w:val="24"/>
          <w:lang w:val="kk-KZ"/>
        </w:rPr>
      </w:pPr>
      <w:r w:rsidRPr="00F60FD7">
        <w:rPr>
          <w:b w:val="0"/>
          <w:bCs w:val="0"/>
          <w:i w:val="0"/>
          <w:iCs w:val="0"/>
          <w:spacing w:val="2"/>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104821" w:rsidRPr="00F906B3" w:rsidRDefault="00104821" w:rsidP="00104821">
      <w:pPr>
        <w:jc w:val="both"/>
        <w:rPr>
          <w:b w:val="0"/>
          <w:i w:val="0"/>
          <w:sz w:val="24"/>
          <w:szCs w:val="24"/>
          <w:lang w:val="kk-KZ"/>
        </w:rPr>
      </w:pPr>
      <w:r w:rsidRPr="00F906B3">
        <w:rPr>
          <w:b w:val="0"/>
          <w:i w:val="0"/>
          <w:sz w:val="24"/>
          <w:szCs w:val="24"/>
          <w:lang w:val="kk-KZ"/>
        </w:rPr>
        <w:t>     Құжаттардың толық емес пакетін немесе дәйексіз мәліметтерді ұсыну конкурс комиссиясының оларды қараудан бас тартуына негіз болып табылады.</w:t>
      </w:r>
    </w:p>
    <w:p w:rsidR="00104821" w:rsidRPr="00D15EB3" w:rsidRDefault="00104821" w:rsidP="00104821">
      <w:pPr>
        <w:jc w:val="both"/>
        <w:rPr>
          <w:b w:val="0"/>
          <w:i w:val="0"/>
          <w:sz w:val="24"/>
          <w:szCs w:val="24"/>
          <w:lang w:val="kk-KZ"/>
        </w:rPr>
      </w:pPr>
      <w:r w:rsidRPr="00F906B3">
        <w:rPr>
          <w:b w:val="0"/>
          <w:i w:val="0"/>
          <w:sz w:val="24"/>
          <w:szCs w:val="24"/>
          <w:lang w:val="kk-KZ"/>
        </w:rPr>
        <w:t>    </w:t>
      </w:r>
      <w:r w:rsidRPr="00D15EB3">
        <w:rPr>
          <w:b w:val="0"/>
          <w:i w:val="0"/>
          <w:sz w:val="24"/>
          <w:szCs w:val="24"/>
          <w:lang w:val="kk-KZ"/>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104821" w:rsidRPr="002C78AD" w:rsidRDefault="00104821" w:rsidP="00104821">
      <w:pPr>
        <w:shd w:val="clear" w:color="auto" w:fill="FFFFFF"/>
        <w:ind w:firstLine="567"/>
        <w:jc w:val="both"/>
        <w:rPr>
          <w:b w:val="0"/>
          <w:i w:val="0"/>
          <w:sz w:val="24"/>
          <w:szCs w:val="24"/>
          <w:lang w:val="kk-KZ"/>
        </w:rPr>
      </w:pPr>
      <w:r w:rsidRPr="002C78AD">
        <w:rPr>
          <w:b w:val="0"/>
          <w:i w:val="0"/>
          <w:sz w:val="24"/>
          <w:szCs w:val="24"/>
          <w:lang w:val="kk-KZ"/>
        </w:rPr>
        <w:t xml:space="preserve">Құжаттарды қабылдау мерзімі - </w:t>
      </w:r>
      <w:r w:rsidRPr="002C78AD">
        <w:rPr>
          <w:i w:val="0"/>
          <w:sz w:val="24"/>
          <w:szCs w:val="24"/>
          <w:lang w:val="kk-KZ"/>
        </w:rPr>
        <w:t>3 ЖҰМЫС КҮНІ</w:t>
      </w:r>
      <w:r w:rsidRPr="002C78AD">
        <w:rPr>
          <w:b w:val="0"/>
          <w:i w:val="0"/>
          <w:sz w:val="24"/>
          <w:szCs w:val="24"/>
          <w:lang w:val="kk-KZ"/>
        </w:rPr>
        <w:t xml:space="preserve"> ол ішкі конкурс өткізу туралы хабарландыру соңғы жарияланғаннан кейін келесі жұмыс күнінен бастап есептеледі. </w:t>
      </w:r>
    </w:p>
    <w:p w:rsidR="00104821" w:rsidRPr="001C524A" w:rsidRDefault="00104821" w:rsidP="00104821">
      <w:pPr>
        <w:pStyle w:val="1"/>
        <w:rPr>
          <w:sz w:val="24"/>
          <w:szCs w:val="24"/>
          <w:lang w:val="kk-KZ"/>
        </w:rPr>
      </w:pPr>
    </w:p>
    <w:p w:rsidR="00104821" w:rsidRDefault="00104821" w:rsidP="00104821">
      <w:pPr>
        <w:shd w:val="clear" w:color="auto" w:fill="FFFFFF"/>
        <w:ind w:firstLine="567"/>
        <w:jc w:val="both"/>
        <w:rPr>
          <w:b w:val="0"/>
          <w:i w:val="0"/>
          <w:sz w:val="24"/>
          <w:szCs w:val="24"/>
          <w:lang w:val="kk-KZ"/>
        </w:rPr>
      </w:pPr>
      <w:r w:rsidRPr="0066145E">
        <w:rPr>
          <w:b w:val="0"/>
          <w:i w:val="0"/>
          <w:sz w:val="24"/>
          <w:szCs w:val="24"/>
          <w:lang w:val="kk-KZ"/>
        </w:rPr>
        <w:t>Ішкі конкурсқа қатысатын және әңгімелесуге жіберілген кандидаттар Шымкент  қаласы  бойынша  Мемлекеттік  кіріст</w:t>
      </w:r>
      <w:r>
        <w:rPr>
          <w:b w:val="0"/>
          <w:i w:val="0"/>
          <w:sz w:val="24"/>
          <w:szCs w:val="24"/>
          <w:lang w:val="kk-KZ"/>
        </w:rPr>
        <w:t>е</w:t>
      </w:r>
      <w:r w:rsidRPr="0066145E">
        <w:rPr>
          <w:b w:val="0"/>
          <w:i w:val="0"/>
          <w:sz w:val="24"/>
          <w:szCs w:val="24"/>
          <w:lang w:val="kk-KZ"/>
        </w:rPr>
        <w:t>р  департаментінде өтеді. Мекен  жайы:  160012</w:t>
      </w:r>
      <w:r w:rsidRPr="002C78AD">
        <w:rPr>
          <w:b w:val="0"/>
          <w:i w:val="0"/>
          <w:sz w:val="24"/>
          <w:szCs w:val="24"/>
          <w:lang w:val="kk-KZ"/>
        </w:rPr>
        <w:t xml:space="preserve">, Шымкент   </w:t>
      </w:r>
      <w:r w:rsidRPr="002C78AD">
        <w:rPr>
          <w:b w:val="0"/>
          <w:i w:val="0"/>
          <w:sz w:val="24"/>
          <w:szCs w:val="24"/>
          <w:lang w:val="kk-KZ"/>
        </w:rPr>
        <w:lastRenderedPageBreak/>
        <w:t xml:space="preserve">қаласы,   Б.Момышұлы  </w:t>
      </w:r>
      <w:r>
        <w:rPr>
          <w:b w:val="0"/>
          <w:i w:val="0"/>
          <w:sz w:val="24"/>
          <w:szCs w:val="24"/>
          <w:lang w:val="kk-KZ"/>
        </w:rPr>
        <w:t xml:space="preserve">даңғылы, </w:t>
      </w:r>
      <w:r w:rsidRPr="002C78AD">
        <w:rPr>
          <w:b w:val="0"/>
          <w:i w:val="0"/>
          <w:sz w:val="24"/>
          <w:szCs w:val="24"/>
          <w:lang w:val="kk-KZ"/>
        </w:rPr>
        <w:t xml:space="preserve"> №27</w:t>
      </w:r>
      <w:r>
        <w:rPr>
          <w:b w:val="0"/>
          <w:i w:val="0"/>
          <w:sz w:val="24"/>
          <w:szCs w:val="24"/>
          <w:lang w:val="kk-KZ"/>
        </w:rPr>
        <w:t xml:space="preserve"> үй</w:t>
      </w:r>
      <w:r w:rsidRPr="002C78AD">
        <w:rPr>
          <w:b w:val="0"/>
          <w:i w:val="0"/>
          <w:sz w:val="24"/>
          <w:szCs w:val="24"/>
          <w:lang w:val="kk-KZ"/>
        </w:rPr>
        <w:t>, анықтама үшін телефон: 8(7252) 35-</w:t>
      </w:r>
      <w:r>
        <w:rPr>
          <w:b w:val="0"/>
          <w:i w:val="0"/>
          <w:sz w:val="24"/>
          <w:szCs w:val="24"/>
          <w:lang w:val="kk-KZ"/>
        </w:rPr>
        <w:t>33</w:t>
      </w:r>
      <w:r w:rsidRPr="002C78AD">
        <w:rPr>
          <w:b w:val="0"/>
          <w:i w:val="0"/>
          <w:sz w:val="24"/>
          <w:szCs w:val="24"/>
          <w:lang w:val="kk-KZ"/>
        </w:rPr>
        <w:t>-</w:t>
      </w:r>
      <w:r>
        <w:rPr>
          <w:b w:val="0"/>
          <w:i w:val="0"/>
          <w:sz w:val="24"/>
          <w:szCs w:val="24"/>
          <w:lang w:val="kk-KZ"/>
        </w:rPr>
        <w:t>76.</w:t>
      </w:r>
    </w:p>
    <w:p w:rsidR="00104821" w:rsidRDefault="00104821" w:rsidP="00104821">
      <w:pPr>
        <w:shd w:val="clear" w:color="auto" w:fill="FFFFFF"/>
        <w:ind w:firstLine="567"/>
        <w:jc w:val="both"/>
        <w:rPr>
          <w:b w:val="0"/>
          <w:i w:val="0"/>
          <w:sz w:val="24"/>
          <w:szCs w:val="24"/>
          <w:lang w:val="kk-KZ"/>
        </w:rPr>
      </w:pPr>
    </w:p>
    <w:p w:rsidR="00104821" w:rsidRPr="00B83B88" w:rsidRDefault="00A91237" w:rsidP="00104821">
      <w:pPr>
        <w:widowControl/>
        <w:snapToGrid/>
        <w:spacing w:after="200"/>
        <w:jc w:val="both"/>
        <w:rPr>
          <w:rFonts w:eastAsiaTheme="minorHAnsi"/>
          <w:b w:val="0"/>
          <w:bCs w:val="0"/>
          <w:iCs w:val="0"/>
          <w:sz w:val="24"/>
          <w:szCs w:val="24"/>
          <w:lang w:val="kk-KZ" w:eastAsia="en-US"/>
        </w:rPr>
      </w:pPr>
      <w:r w:rsidRPr="00B83B88">
        <w:rPr>
          <w:rFonts w:eastAsiaTheme="minorHAnsi"/>
          <w:b w:val="0"/>
          <w:bCs w:val="0"/>
          <w:i w:val="0"/>
          <w:iCs w:val="0"/>
          <w:sz w:val="24"/>
          <w:szCs w:val="24"/>
          <w:lang w:val="kk-KZ" w:eastAsia="en-US"/>
        </w:rPr>
        <w:t xml:space="preserve">       </w:t>
      </w:r>
      <w:r w:rsidR="00104821" w:rsidRPr="00B83B88">
        <w:rPr>
          <w:rFonts w:eastAsiaTheme="minorHAnsi"/>
          <w:b w:val="0"/>
          <w:bCs w:val="0"/>
          <w:i w:val="0"/>
          <w:iCs w:val="0"/>
          <w:sz w:val="24"/>
          <w:szCs w:val="24"/>
          <w:lang w:val="kk-KZ" w:eastAsia="en-US"/>
        </w:rPr>
        <w:t>Әнгімелесу   кезенінде  үміткерлерге  сұрақтар  компьютер генераторының   кездейсоқ  саны  негізінде    қойылады.</w:t>
      </w:r>
      <w:r w:rsidRPr="00B83B88">
        <w:rPr>
          <w:rFonts w:eastAsiaTheme="minorHAnsi"/>
          <w:b w:val="0"/>
          <w:bCs w:val="0"/>
          <w:i w:val="0"/>
          <w:iCs w:val="0"/>
          <w:sz w:val="24"/>
          <w:szCs w:val="24"/>
          <w:lang w:val="kk-KZ" w:eastAsia="en-US"/>
        </w:rPr>
        <w:t xml:space="preserve">   </w:t>
      </w:r>
    </w:p>
    <w:p w:rsidR="00835F8E" w:rsidRPr="00835F8E" w:rsidRDefault="00835F8E" w:rsidP="00835F8E">
      <w:pPr>
        <w:spacing w:after="360" w:line="285" w:lineRule="atLeast"/>
        <w:jc w:val="both"/>
        <w:rPr>
          <w:b w:val="0"/>
          <w:i w:val="0"/>
          <w:spacing w:val="2"/>
          <w:sz w:val="24"/>
          <w:szCs w:val="24"/>
          <w:lang w:val="kk-KZ"/>
        </w:rPr>
      </w:pPr>
      <w:r w:rsidRPr="00835F8E">
        <w:rPr>
          <w:b w:val="0"/>
          <w:i w:val="0"/>
          <w:spacing w:val="2"/>
          <w:sz w:val="24"/>
          <w:szCs w:val="24"/>
          <w:lang w:val="kk-KZ"/>
        </w:rPr>
        <w:t xml:space="preserve">         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p>
    <w:p w:rsidR="00835F8E" w:rsidRDefault="00835F8E" w:rsidP="00104821">
      <w:pPr>
        <w:shd w:val="clear" w:color="auto" w:fill="FFFFFF"/>
        <w:ind w:firstLine="567"/>
        <w:jc w:val="both"/>
        <w:rPr>
          <w:b w:val="0"/>
          <w:i w:val="0"/>
          <w:sz w:val="24"/>
          <w:szCs w:val="24"/>
          <w:lang w:val="kk-KZ"/>
        </w:rPr>
      </w:pPr>
    </w:p>
    <w:p w:rsidR="00104821" w:rsidRPr="00DF4E5D" w:rsidRDefault="00104821" w:rsidP="00104821">
      <w:pPr>
        <w:pStyle w:val="1"/>
        <w:rPr>
          <w:sz w:val="24"/>
          <w:szCs w:val="24"/>
          <w:lang w:val="kk-KZ"/>
        </w:rPr>
      </w:pPr>
      <w:r w:rsidRPr="00DF4E5D">
        <w:rPr>
          <w:sz w:val="24"/>
          <w:szCs w:val="24"/>
          <w:lang w:val="kk-KZ"/>
        </w:rPr>
        <w:tab/>
      </w:r>
    </w:p>
    <w:p w:rsidR="00104821" w:rsidRDefault="00104821" w:rsidP="00104821">
      <w:pPr>
        <w:pStyle w:val="1"/>
        <w:rPr>
          <w:sz w:val="24"/>
          <w:szCs w:val="24"/>
          <w:lang w:val="kk-KZ"/>
        </w:rPr>
      </w:pPr>
    </w:p>
    <w:p w:rsidR="00104821" w:rsidRDefault="00104821" w:rsidP="00104821">
      <w:pPr>
        <w:pStyle w:val="1"/>
        <w:rPr>
          <w:sz w:val="24"/>
          <w:szCs w:val="24"/>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4810A0" w:rsidRPr="00B0627E"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r w:rsidRPr="00B73E38">
              <w:rPr>
                <w:b w:val="0"/>
                <w:i w:val="0"/>
                <w:color w:val="444444"/>
                <w:sz w:val="20"/>
                <w:szCs w:val="20"/>
                <w:lang w:val="kk-KZ"/>
              </w:rPr>
              <w:t>Б" корпусының мемлекеттік</w:t>
            </w:r>
            <w:r w:rsidRPr="00B73E38">
              <w:rPr>
                <w:b w:val="0"/>
                <w:i w:val="0"/>
                <w:color w:val="444444"/>
                <w:sz w:val="20"/>
                <w:szCs w:val="20"/>
                <w:lang w:val="kk-KZ"/>
              </w:rPr>
              <w:br/>
              <w:t>әкімшілік лауазымына орналасуға</w:t>
            </w:r>
            <w:r w:rsidRPr="00B73E38">
              <w:rPr>
                <w:b w:val="0"/>
                <w:i w:val="0"/>
                <w:color w:val="444444"/>
                <w:sz w:val="20"/>
                <w:szCs w:val="20"/>
                <w:lang w:val="kk-KZ"/>
              </w:rPr>
              <w:br/>
              <w:t>конкурс өткізу қағидаларының</w:t>
            </w:r>
            <w:r w:rsidRPr="00B73E38">
              <w:rPr>
                <w:b w:val="0"/>
                <w:i w:val="0"/>
                <w:color w:val="444444"/>
                <w:sz w:val="20"/>
                <w:szCs w:val="20"/>
                <w:lang w:val="kk-KZ"/>
              </w:rPr>
              <w:br/>
              <w:t>2-қосымшасы</w:t>
            </w:r>
          </w:p>
        </w:tc>
      </w:tr>
      <w:tr w:rsidR="004810A0" w:rsidRPr="00E5660F" w:rsidTr="000F75A2">
        <w:trPr>
          <w:tblCellSpacing w:w="15" w:type="dxa"/>
          <w:jc w:val="right"/>
        </w:trPr>
        <w:tc>
          <w:tcPr>
            <w:tcW w:w="5595" w:type="dxa"/>
            <w:shd w:val="clear" w:color="auto" w:fill="auto"/>
            <w:hideMark/>
          </w:tcPr>
          <w:p w:rsidR="004810A0" w:rsidRPr="00B73E38" w:rsidRDefault="004810A0" w:rsidP="000F75A2">
            <w:pPr>
              <w:jc w:val="both"/>
              <w:rPr>
                <w:color w:val="666666"/>
                <w:spacing w:val="2"/>
                <w:lang w:val="kk-KZ"/>
              </w:rPr>
            </w:pPr>
          </w:p>
        </w:tc>
        <w:tc>
          <w:tcPr>
            <w:tcW w:w="3670" w:type="dxa"/>
            <w:shd w:val="clear" w:color="auto" w:fill="auto"/>
            <w:hideMark/>
          </w:tcPr>
          <w:p w:rsidR="004810A0" w:rsidRPr="00B73E38" w:rsidRDefault="004810A0" w:rsidP="000F75A2">
            <w:pPr>
              <w:jc w:val="both"/>
              <w:rPr>
                <w:b w:val="0"/>
                <w:i w:val="0"/>
                <w:color w:val="444444"/>
                <w:sz w:val="20"/>
                <w:szCs w:val="20"/>
                <w:lang w:val="kk-KZ"/>
              </w:rPr>
            </w:pPr>
          </w:p>
          <w:p w:rsidR="004810A0" w:rsidRPr="00B73E38" w:rsidRDefault="004810A0" w:rsidP="000F75A2">
            <w:pPr>
              <w:pBdr>
                <w:top w:val="single" w:sz="12" w:space="1" w:color="auto"/>
                <w:bottom w:val="single" w:sz="12" w:space="1" w:color="auto"/>
              </w:pBdr>
              <w:jc w:val="both"/>
              <w:rPr>
                <w:b w:val="0"/>
                <w:i w:val="0"/>
                <w:color w:val="444444"/>
                <w:sz w:val="20"/>
                <w:szCs w:val="20"/>
                <w:lang w:val="kk-KZ"/>
              </w:rPr>
            </w:pPr>
          </w:p>
          <w:p w:rsidR="004810A0" w:rsidRPr="004810A0" w:rsidRDefault="004810A0" w:rsidP="000F75A2">
            <w:pPr>
              <w:jc w:val="both"/>
              <w:rPr>
                <w:b w:val="0"/>
                <w:i w:val="0"/>
                <w:color w:val="444444"/>
                <w:sz w:val="20"/>
                <w:szCs w:val="20"/>
              </w:rPr>
            </w:pPr>
            <w:r w:rsidRPr="00B73E38">
              <w:rPr>
                <w:b w:val="0"/>
                <w:i w:val="0"/>
                <w:color w:val="444444"/>
                <w:sz w:val="20"/>
                <w:szCs w:val="20"/>
                <w:lang w:val="kk-KZ"/>
              </w:rPr>
              <w:t xml:space="preserve">                  </w:t>
            </w:r>
            <w:r w:rsidRPr="004810A0">
              <w:rPr>
                <w:b w:val="0"/>
                <w:i w:val="0"/>
                <w:color w:val="444444"/>
                <w:sz w:val="20"/>
                <w:szCs w:val="20"/>
              </w:rPr>
              <w:t>(</w:t>
            </w:r>
            <w:proofErr w:type="spellStart"/>
            <w:r w:rsidRPr="004810A0">
              <w:rPr>
                <w:b w:val="0"/>
                <w:i w:val="0"/>
                <w:color w:val="444444"/>
                <w:sz w:val="20"/>
                <w:szCs w:val="20"/>
              </w:rPr>
              <w:t>мемлекеттік</w:t>
            </w:r>
            <w:proofErr w:type="spellEnd"/>
            <w:r w:rsidRPr="004810A0">
              <w:rPr>
                <w:b w:val="0"/>
                <w:i w:val="0"/>
                <w:color w:val="444444"/>
                <w:sz w:val="20"/>
                <w:szCs w:val="20"/>
              </w:rPr>
              <w:t xml:space="preserve"> орган)</w:t>
            </w:r>
          </w:p>
          <w:p w:rsidR="004810A0" w:rsidRPr="004810A0" w:rsidRDefault="004810A0" w:rsidP="000F75A2">
            <w:pPr>
              <w:jc w:val="both"/>
              <w:rPr>
                <w:b w:val="0"/>
                <w:i w:val="0"/>
                <w:color w:val="444444"/>
                <w:sz w:val="20"/>
                <w:szCs w:val="20"/>
              </w:rPr>
            </w:pPr>
          </w:p>
        </w:tc>
      </w:tr>
    </w:tbl>
    <w:p w:rsidR="004810A0" w:rsidRPr="004810A0" w:rsidRDefault="004810A0" w:rsidP="004810A0">
      <w:pPr>
        <w:spacing w:before="225"/>
        <w:outlineLvl w:val="2"/>
        <w:rPr>
          <w:b w:val="0"/>
          <w:i w:val="0"/>
          <w:color w:val="444444"/>
          <w:sz w:val="24"/>
          <w:szCs w:val="24"/>
        </w:rPr>
      </w:pPr>
      <w:proofErr w:type="spellStart"/>
      <w:r w:rsidRPr="004810A0">
        <w:rPr>
          <w:b w:val="0"/>
          <w:i w:val="0"/>
          <w:color w:val="444444"/>
          <w:sz w:val="24"/>
          <w:szCs w:val="24"/>
        </w:rPr>
        <w:t>Өтініш</w:t>
      </w:r>
      <w:proofErr w:type="spellEnd"/>
    </w:p>
    <w:p w:rsid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p>
    <w:p w:rsidR="004810A0" w:rsidRPr="004810A0" w:rsidRDefault="004810A0" w:rsidP="004810A0">
      <w:pPr>
        <w:jc w:val="both"/>
        <w:rPr>
          <w:b w:val="0"/>
          <w:i w:val="0"/>
          <w:color w:val="666666"/>
          <w:spacing w:val="2"/>
          <w:sz w:val="24"/>
          <w:szCs w:val="24"/>
          <w:lang w:val="kk-KZ"/>
        </w:rPr>
      </w:pPr>
      <w:r>
        <w:rPr>
          <w:b w:val="0"/>
          <w:i w:val="0"/>
          <w:color w:val="666666"/>
          <w:spacing w:val="2"/>
          <w:sz w:val="24"/>
          <w:szCs w:val="24"/>
          <w:lang w:val="kk-KZ"/>
        </w:rPr>
        <w:t xml:space="preserve">        </w:t>
      </w:r>
      <w:r w:rsidRPr="004810A0">
        <w:rPr>
          <w:b w:val="0"/>
          <w:i w:val="0"/>
          <w:color w:val="666666"/>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4810A0" w:rsidRPr="00B73E38"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w:t>
      </w:r>
      <w:r w:rsidRPr="00B73E38">
        <w:rPr>
          <w:b w:val="0"/>
          <w:i w:val="0"/>
          <w:color w:val="666666"/>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4810A0" w:rsidRPr="00B73E38" w:rsidRDefault="004810A0" w:rsidP="004810A0">
      <w:pPr>
        <w:jc w:val="both"/>
        <w:rPr>
          <w:b w:val="0"/>
          <w:i w:val="0"/>
          <w:color w:val="666666"/>
          <w:spacing w:val="2"/>
          <w:sz w:val="24"/>
          <w:szCs w:val="24"/>
          <w:lang w:val="kk-KZ"/>
        </w:rPr>
      </w:pPr>
      <w:r w:rsidRPr="00B73E38">
        <w:rPr>
          <w:b w:val="0"/>
          <w:i w:val="0"/>
          <w:color w:val="666666"/>
          <w:spacing w:val="2"/>
          <w:sz w:val="24"/>
          <w:szCs w:val="24"/>
          <w:lang w:val="kk-KZ"/>
        </w:rPr>
        <w:t xml:space="preserve">          Мемлекеттік органның интернет-ресурсында менің әңгімелесуімнің бейнежазбасын транляциялауға және орналасуға келісім беремін __________________ </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 xml:space="preserve">        (иә/жоқ)</w:t>
      </w:r>
    </w:p>
    <w:p w:rsidR="004810A0" w:rsidRPr="004810A0" w:rsidRDefault="004810A0" w:rsidP="004810A0">
      <w:pPr>
        <w:jc w:val="both"/>
        <w:rPr>
          <w:b w:val="0"/>
          <w:i w:val="0"/>
          <w:color w:val="666666"/>
          <w:spacing w:val="2"/>
          <w:sz w:val="24"/>
          <w:szCs w:val="24"/>
          <w:lang w:val="kk-KZ"/>
        </w:rPr>
      </w:pPr>
      <w:r w:rsidRPr="004810A0">
        <w:rPr>
          <w:b w:val="0"/>
          <w:i w:val="0"/>
          <w:color w:val="666666"/>
          <w:spacing w:val="2"/>
          <w:sz w:val="24"/>
          <w:szCs w:val="24"/>
          <w:lang w:val="kk-KZ"/>
        </w:rPr>
        <w:t>Ұсынылып отырған құжаттарымның дәйектілігіне жауап беремін.</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Қоса</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берілген</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құжаттар</w:t>
      </w:r>
      <w:proofErr w:type="spellEnd"/>
      <w:r w:rsidRPr="004810A0">
        <w:rPr>
          <w:b w:val="0"/>
          <w:i w:val="0"/>
          <w:color w:val="666666"/>
          <w:spacing w:val="2"/>
          <w:sz w:val="24"/>
          <w:szCs w:val="24"/>
        </w:rPr>
        <w:t>:</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Мекенжайы</w:t>
      </w:r>
      <w:proofErr w:type="spellEnd"/>
      <w:r w:rsidRPr="004810A0">
        <w:rPr>
          <w:b w:val="0"/>
          <w:i w:val="0"/>
          <w:color w:val="666666"/>
          <w:spacing w:val="2"/>
          <w:sz w:val="24"/>
          <w:szCs w:val="24"/>
        </w:rPr>
        <w:t>: ___________________________________________________________________</w:t>
      </w:r>
    </w:p>
    <w:p w:rsidR="004810A0" w:rsidRPr="004810A0" w:rsidRDefault="004810A0" w:rsidP="004810A0">
      <w:pPr>
        <w:jc w:val="both"/>
        <w:rPr>
          <w:b w:val="0"/>
          <w:i w:val="0"/>
          <w:color w:val="666666"/>
          <w:spacing w:val="2"/>
          <w:sz w:val="24"/>
          <w:szCs w:val="24"/>
        </w:rPr>
      </w:pPr>
      <w:proofErr w:type="spellStart"/>
      <w:r w:rsidRPr="004810A0">
        <w:rPr>
          <w:b w:val="0"/>
          <w:i w:val="0"/>
          <w:color w:val="666666"/>
          <w:spacing w:val="2"/>
          <w:sz w:val="24"/>
          <w:szCs w:val="24"/>
        </w:rPr>
        <w:t>Байланыс</w:t>
      </w:r>
      <w:proofErr w:type="spellEnd"/>
      <w:r w:rsidRPr="004810A0">
        <w:rPr>
          <w:b w:val="0"/>
          <w:i w:val="0"/>
          <w:color w:val="666666"/>
          <w:spacing w:val="2"/>
          <w:sz w:val="24"/>
          <w:szCs w:val="24"/>
        </w:rPr>
        <w:t xml:space="preserve"> </w:t>
      </w:r>
      <w:proofErr w:type="spellStart"/>
      <w:r w:rsidRPr="004810A0">
        <w:rPr>
          <w:b w:val="0"/>
          <w:i w:val="0"/>
          <w:color w:val="666666"/>
          <w:spacing w:val="2"/>
          <w:sz w:val="24"/>
          <w:szCs w:val="24"/>
        </w:rPr>
        <w:t>телефондары</w:t>
      </w:r>
      <w:proofErr w:type="spellEnd"/>
      <w:r w:rsidRPr="004810A0">
        <w:rPr>
          <w:b w:val="0"/>
          <w:i w:val="0"/>
          <w:color w:val="666666"/>
          <w:spacing w:val="2"/>
          <w:sz w:val="24"/>
          <w:szCs w:val="24"/>
        </w:rPr>
        <w:t>: 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e-</w:t>
      </w:r>
      <w:proofErr w:type="spellStart"/>
      <w:r w:rsidRPr="004810A0">
        <w:rPr>
          <w:b w:val="0"/>
          <w:i w:val="0"/>
          <w:color w:val="666666"/>
          <w:spacing w:val="2"/>
          <w:sz w:val="24"/>
          <w:szCs w:val="24"/>
        </w:rPr>
        <w:t>mail</w:t>
      </w:r>
      <w:proofErr w:type="spellEnd"/>
      <w:r w:rsidRPr="004810A0">
        <w:rPr>
          <w:b w:val="0"/>
          <w:i w:val="0"/>
          <w:color w:val="666666"/>
          <w:spacing w:val="2"/>
          <w:sz w:val="24"/>
          <w:szCs w:val="24"/>
        </w:rPr>
        <w:t>: 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lastRenderedPageBreak/>
        <w:t>ЖСН: _________________________________________________________________________</w:t>
      </w:r>
    </w:p>
    <w:p w:rsidR="004810A0" w:rsidRPr="004810A0" w:rsidRDefault="004810A0" w:rsidP="004810A0">
      <w:pPr>
        <w:jc w:val="both"/>
        <w:rPr>
          <w:b w:val="0"/>
          <w:i w:val="0"/>
          <w:color w:val="666666"/>
          <w:spacing w:val="2"/>
          <w:sz w:val="24"/>
          <w:szCs w:val="24"/>
        </w:rPr>
      </w:pPr>
      <w:r w:rsidRPr="004810A0">
        <w:rPr>
          <w:b w:val="0"/>
          <w:i w:val="0"/>
          <w:color w:val="666666"/>
          <w:spacing w:val="2"/>
          <w:sz w:val="24"/>
          <w:szCs w:val="24"/>
        </w:rPr>
        <w:t>____________________             ___________________________</w:t>
      </w:r>
      <w:r w:rsidRPr="00100F34">
        <w:rPr>
          <w:b w:val="0"/>
          <w:i w:val="0"/>
          <w:color w:val="666666"/>
          <w:spacing w:val="2"/>
          <w:sz w:val="24"/>
          <w:szCs w:val="24"/>
        </w:rPr>
        <w:t>__________</w:t>
      </w:r>
      <w:r w:rsidRPr="004810A0">
        <w:rPr>
          <w:b w:val="0"/>
          <w:i w:val="0"/>
          <w:color w:val="666666"/>
          <w:spacing w:val="2"/>
          <w:sz w:val="24"/>
          <w:szCs w:val="24"/>
        </w:rPr>
        <w:t xml:space="preserve">_______________ </w:t>
      </w:r>
    </w:p>
    <w:p w:rsidR="004810A0" w:rsidRPr="004810A0" w:rsidRDefault="004810A0" w:rsidP="004810A0">
      <w:pPr>
        <w:jc w:val="both"/>
        <w:rPr>
          <w:b w:val="0"/>
          <w:i w:val="0"/>
          <w:color w:val="666666"/>
          <w:spacing w:val="2"/>
          <w:sz w:val="20"/>
          <w:szCs w:val="20"/>
        </w:rPr>
      </w:pPr>
      <w:r w:rsidRPr="004810A0">
        <w:rPr>
          <w:b w:val="0"/>
          <w:i w:val="0"/>
          <w:color w:val="666666"/>
          <w:spacing w:val="2"/>
          <w:sz w:val="20"/>
          <w:szCs w:val="20"/>
        </w:rPr>
        <w:t>(</w:t>
      </w:r>
      <w:proofErr w:type="spellStart"/>
      <w:r w:rsidRPr="004810A0">
        <w:rPr>
          <w:b w:val="0"/>
          <w:i w:val="0"/>
          <w:color w:val="666666"/>
          <w:spacing w:val="2"/>
          <w:sz w:val="20"/>
          <w:szCs w:val="20"/>
        </w:rPr>
        <w:t>қолы</w:t>
      </w:r>
      <w:proofErr w:type="spellEnd"/>
      <w:r w:rsidRPr="004810A0">
        <w:rPr>
          <w:b w:val="0"/>
          <w:i w:val="0"/>
          <w:color w:val="666666"/>
          <w:spacing w:val="2"/>
          <w:sz w:val="20"/>
          <w:szCs w:val="20"/>
        </w:rPr>
        <w:t>)                                                      (</w:t>
      </w:r>
      <w:proofErr w:type="spellStart"/>
      <w:r w:rsidRPr="004810A0">
        <w:rPr>
          <w:b w:val="0"/>
          <w:i w:val="0"/>
          <w:color w:val="666666"/>
          <w:spacing w:val="2"/>
          <w:sz w:val="20"/>
          <w:szCs w:val="20"/>
        </w:rPr>
        <w:t>Тегі</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әкесінің</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аты</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болған</w:t>
      </w:r>
      <w:proofErr w:type="spellEnd"/>
      <w:r w:rsidRPr="004810A0">
        <w:rPr>
          <w:b w:val="0"/>
          <w:i w:val="0"/>
          <w:color w:val="666666"/>
          <w:spacing w:val="2"/>
          <w:sz w:val="20"/>
          <w:szCs w:val="20"/>
        </w:rPr>
        <w:t xml:space="preserve"> </w:t>
      </w:r>
      <w:proofErr w:type="spellStart"/>
      <w:r w:rsidRPr="004810A0">
        <w:rPr>
          <w:b w:val="0"/>
          <w:i w:val="0"/>
          <w:color w:val="666666"/>
          <w:spacing w:val="2"/>
          <w:sz w:val="20"/>
          <w:szCs w:val="20"/>
        </w:rPr>
        <w:t>жағдайда</w:t>
      </w:r>
      <w:proofErr w:type="spellEnd"/>
      <w:r w:rsidRPr="004810A0">
        <w:rPr>
          <w:b w:val="0"/>
          <w:i w:val="0"/>
          <w:color w:val="666666"/>
          <w:spacing w:val="2"/>
          <w:sz w:val="20"/>
          <w:szCs w:val="20"/>
        </w:rPr>
        <w:t>))</w:t>
      </w:r>
    </w:p>
    <w:p w:rsidR="004810A0" w:rsidRPr="004810A0" w:rsidRDefault="004810A0" w:rsidP="004810A0">
      <w:pPr>
        <w:jc w:val="both"/>
        <w:rPr>
          <w:b w:val="0"/>
          <w:i w:val="0"/>
          <w:color w:val="666666"/>
          <w:spacing w:val="2"/>
          <w:sz w:val="20"/>
          <w:szCs w:val="20"/>
        </w:rPr>
      </w:pPr>
    </w:p>
    <w:p w:rsidR="00101045" w:rsidRDefault="004810A0" w:rsidP="00A51A15">
      <w:pPr>
        <w:jc w:val="both"/>
        <w:rPr>
          <w:sz w:val="24"/>
          <w:szCs w:val="24"/>
          <w:lang w:val="kk-KZ"/>
        </w:rPr>
      </w:pPr>
      <w:r w:rsidRPr="004810A0">
        <w:rPr>
          <w:b w:val="0"/>
          <w:i w:val="0"/>
          <w:color w:val="666666"/>
          <w:spacing w:val="2"/>
          <w:sz w:val="24"/>
          <w:szCs w:val="24"/>
        </w:rPr>
        <w:t xml:space="preserve">20 </w:t>
      </w:r>
      <w:r>
        <w:rPr>
          <w:b w:val="0"/>
          <w:i w:val="0"/>
          <w:color w:val="666666"/>
          <w:spacing w:val="2"/>
          <w:sz w:val="24"/>
          <w:szCs w:val="24"/>
          <w:lang w:val="en-US"/>
        </w:rPr>
        <w:t>__</w:t>
      </w:r>
      <w:r w:rsidRPr="004810A0">
        <w:rPr>
          <w:b w:val="0"/>
          <w:i w:val="0"/>
          <w:color w:val="666666"/>
          <w:spacing w:val="2"/>
          <w:sz w:val="24"/>
          <w:szCs w:val="24"/>
        </w:rPr>
        <w:t>__ ж. "__</w:t>
      </w:r>
      <w:r>
        <w:rPr>
          <w:b w:val="0"/>
          <w:i w:val="0"/>
          <w:color w:val="666666"/>
          <w:spacing w:val="2"/>
          <w:sz w:val="24"/>
          <w:szCs w:val="24"/>
          <w:lang w:val="en-US"/>
        </w:rPr>
        <w:t>___</w:t>
      </w:r>
      <w:r w:rsidRPr="004810A0">
        <w:rPr>
          <w:b w:val="0"/>
          <w:i w:val="0"/>
          <w:color w:val="666666"/>
          <w:spacing w:val="2"/>
          <w:sz w:val="24"/>
          <w:szCs w:val="24"/>
        </w:rPr>
        <w:t xml:space="preserve">_"_______________ </w:t>
      </w:r>
    </w:p>
    <w:sectPr w:rsidR="00101045" w:rsidSect="0094416F">
      <w:pgSz w:w="11906" w:h="16838"/>
      <w:pgMar w:top="1134" w:right="566"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091B"/>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886F7C"/>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8B1980"/>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5" w15:restartNumberingAfterBreak="0">
    <w:nsid w:val="2AE007F7"/>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6" w15:restartNumberingAfterBreak="0">
    <w:nsid w:val="2FCD100A"/>
    <w:multiLevelType w:val="hybridMultilevel"/>
    <w:tmpl w:val="467EBE24"/>
    <w:lvl w:ilvl="0" w:tplc="6554CEE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4AA559A9"/>
    <w:multiLevelType w:val="hybridMultilevel"/>
    <w:tmpl w:val="C55E63EA"/>
    <w:lvl w:ilvl="0" w:tplc="17D0D486">
      <w:start w:val="3"/>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0" w15:restartNumberingAfterBreak="0">
    <w:nsid w:val="7F6E629F"/>
    <w:multiLevelType w:val="hybridMultilevel"/>
    <w:tmpl w:val="2C0C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5"/>
  </w:num>
  <w:num w:numId="6">
    <w:abstractNumId w:val="2"/>
  </w:num>
  <w:num w:numId="7">
    <w:abstractNumId w:val="6"/>
  </w:num>
  <w:num w:numId="8">
    <w:abstractNumId w:val="4"/>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7DC2"/>
    <w:rsid w:val="00011D37"/>
    <w:rsid w:val="000148AB"/>
    <w:rsid w:val="00015F4A"/>
    <w:rsid w:val="00017E03"/>
    <w:rsid w:val="0002335C"/>
    <w:rsid w:val="00026767"/>
    <w:rsid w:val="00032B0C"/>
    <w:rsid w:val="00033C3A"/>
    <w:rsid w:val="000418C9"/>
    <w:rsid w:val="00055EF9"/>
    <w:rsid w:val="000612BF"/>
    <w:rsid w:val="00063F50"/>
    <w:rsid w:val="00064A1B"/>
    <w:rsid w:val="00081B0A"/>
    <w:rsid w:val="0008309C"/>
    <w:rsid w:val="00086031"/>
    <w:rsid w:val="00086CD5"/>
    <w:rsid w:val="0008710F"/>
    <w:rsid w:val="00090622"/>
    <w:rsid w:val="0009307E"/>
    <w:rsid w:val="000938E6"/>
    <w:rsid w:val="000A6269"/>
    <w:rsid w:val="000B6D64"/>
    <w:rsid w:val="000C133C"/>
    <w:rsid w:val="000C5E11"/>
    <w:rsid w:val="000C6B74"/>
    <w:rsid w:val="000D2B0E"/>
    <w:rsid w:val="000D7D2C"/>
    <w:rsid w:val="000E0C05"/>
    <w:rsid w:val="000E2352"/>
    <w:rsid w:val="000E2E15"/>
    <w:rsid w:val="000E3DFB"/>
    <w:rsid w:val="000E7045"/>
    <w:rsid w:val="000F1AC3"/>
    <w:rsid w:val="000F1B4B"/>
    <w:rsid w:val="000F2903"/>
    <w:rsid w:val="000F45E1"/>
    <w:rsid w:val="000F5766"/>
    <w:rsid w:val="000F77A4"/>
    <w:rsid w:val="00100F34"/>
    <w:rsid w:val="00101045"/>
    <w:rsid w:val="00104821"/>
    <w:rsid w:val="001050AF"/>
    <w:rsid w:val="001067EF"/>
    <w:rsid w:val="001101F9"/>
    <w:rsid w:val="001122F5"/>
    <w:rsid w:val="0011556C"/>
    <w:rsid w:val="00115D4C"/>
    <w:rsid w:val="00117077"/>
    <w:rsid w:val="00125627"/>
    <w:rsid w:val="00135D1A"/>
    <w:rsid w:val="001364A0"/>
    <w:rsid w:val="00141D90"/>
    <w:rsid w:val="00143BF9"/>
    <w:rsid w:val="00153A92"/>
    <w:rsid w:val="0016469E"/>
    <w:rsid w:val="00180917"/>
    <w:rsid w:val="00181043"/>
    <w:rsid w:val="00183728"/>
    <w:rsid w:val="0018638B"/>
    <w:rsid w:val="00193387"/>
    <w:rsid w:val="00194116"/>
    <w:rsid w:val="00195984"/>
    <w:rsid w:val="001A0BCF"/>
    <w:rsid w:val="001A19C8"/>
    <w:rsid w:val="001B2DD6"/>
    <w:rsid w:val="001B36A9"/>
    <w:rsid w:val="001B5062"/>
    <w:rsid w:val="001B51BC"/>
    <w:rsid w:val="001C0C5B"/>
    <w:rsid w:val="001C1336"/>
    <w:rsid w:val="001C2BEF"/>
    <w:rsid w:val="001C4740"/>
    <w:rsid w:val="001D0500"/>
    <w:rsid w:val="001D4298"/>
    <w:rsid w:val="001D7704"/>
    <w:rsid w:val="001E45E0"/>
    <w:rsid w:val="001E4B06"/>
    <w:rsid w:val="001F688A"/>
    <w:rsid w:val="00200402"/>
    <w:rsid w:val="00200562"/>
    <w:rsid w:val="002020A7"/>
    <w:rsid w:val="002044B7"/>
    <w:rsid w:val="00205ABC"/>
    <w:rsid w:val="00213F8B"/>
    <w:rsid w:val="00220654"/>
    <w:rsid w:val="0022393D"/>
    <w:rsid w:val="00223A74"/>
    <w:rsid w:val="00224885"/>
    <w:rsid w:val="002270FC"/>
    <w:rsid w:val="002402C5"/>
    <w:rsid w:val="00246F91"/>
    <w:rsid w:val="002519D3"/>
    <w:rsid w:val="00252B27"/>
    <w:rsid w:val="00252DFE"/>
    <w:rsid w:val="002575AC"/>
    <w:rsid w:val="00260844"/>
    <w:rsid w:val="00261FE8"/>
    <w:rsid w:val="002635C9"/>
    <w:rsid w:val="0027114D"/>
    <w:rsid w:val="0027621F"/>
    <w:rsid w:val="00276851"/>
    <w:rsid w:val="00280348"/>
    <w:rsid w:val="00286A81"/>
    <w:rsid w:val="002871EC"/>
    <w:rsid w:val="00287D27"/>
    <w:rsid w:val="00293939"/>
    <w:rsid w:val="00295499"/>
    <w:rsid w:val="002959D1"/>
    <w:rsid w:val="002976D6"/>
    <w:rsid w:val="002A1CB2"/>
    <w:rsid w:val="002A20FD"/>
    <w:rsid w:val="002A760B"/>
    <w:rsid w:val="002A7F2E"/>
    <w:rsid w:val="002B07EA"/>
    <w:rsid w:val="002B0875"/>
    <w:rsid w:val="002C2BB7"/>
    <w:rsid w:val="002C7898"/>
    <w:rsid w:val="002C78AD"/>
    <w:rsid w:val="002C7F56"/>
    <w:rsid w:val="002E1D70"/>
    <w:rsid w:val="002E5AC1"/>
    <w:rsid w:val="002E7228"/>
    <w:rsid w:val="002F30D5"/>
    <w:rsid w:val="002F388E"/>
    <w:rsid w:val="00302384"/>
    <w:rsid w:val="00302540"/>
    <w:rsid w:val="00303AE1"/>
    <w:rsid w:val="003050A3"/>
    <w:rsid w:val="003076E3"/>
    <w:rsid w:val="0031172D"/>
    <w:rsid w:val="00320DE3"/>
    <w:rsid w:val="003229CD"/>
    <w:rsid w:val="00322B4C"/>
    <w:rsid w:val="003232AB"/>
    <w:rsid w:val="003323E4"/>
    <w:rsid w:val="00333233"/>
    <w:rsid w:val="00334649"/>
    <w:rsid w:val="0034401F"/>
    <w:rsid w:val="0035218C"/>
    <w:rsid w:val="00352637"/>
    <w:rsid w:val="00362230"/>
    <w:rsid w:val="00365DB4"/>
    <w:rsid w:val="00366545"/>
    <w:rsid w:val="00373D0E"/>
    <w:rsid w:val="0037476D"/>
    <w:rsid w:val="003843F3"/>
    <w:rsid w:val="00384654"/>
    <w:rsid w:val="003861B8"/>
    <w:rsid w:val="00387D81"/>
    <w:rsid w:val="00393BF3"/>
    <w:rsid w:val="003A1E57"/>
    <w:rsid w:val="003A2320"/>
    <w:rsid w:val="003A59C8"/>
    <w:rsid w:val="003A61FA"/>
    <w:rsid w:val="003A77D4"/>
    <w:rsid w:val="003B005C"/>
    <w:rsid w:val="003B3B59"/>
    <w:rsid w:val="003B7507"/>
    <w:rsid w:val="003C36F5"/>
    <w:rsid w:val="003C5FE3"/>
    <w:rsid w:val="003D15F0"/>
    <w:rsid w:val="003D1960"/>
    <w:rsid w:val="003D3D65"/>
    <w:rsid w:val="003D453C"/>
    <w:rsid w:val="003D4DB7"/>
    <w:rsid w:val="003D6182"/>
    <w:rsid w:val="003D637E"/>
    <w:rsid w:val="003F3D08"/>
    <w:rsid w:val="003F3D32"/>
    <w:rsid w:val="003F4427"/>
    <w:rsid w:val="003F4D66"/>
    <w:rsid w:val="00407BD7"/>
    <w:rsid w:val="00412F58"/>
    <w:rsid w:val="00420072"/>
    <w:rsid w:val="00425202"/>
    <w:rsid w:val="0043160D"/>
    <w:rsid w:val="0043301B"/>
    <w:rsid w:val="00451429"/>
    <w:rsid w:val="00461A7B"/>
    <w:rsid w:val="0046291F"/>
    <w:rsid w:val="004640A1"/>
    <w:rsid w:val="00464723"/>
    <w:rsid w:val="00476FC3"/>
    <w:rsid w:val="00477D02"/>
    <w:rsid w:val="00480125"/>
    <w:rsid w:val="0048108B"/>
    <w:rsid w:val="004810A0"/>
    <w:rsid w:val="00482E3A"/>
    <w:rsid w:val="00485222"/>
    <w:rsid w:val="00486626"/>
    <w:rsid w:val="004924A1"/>
    <w:rsid w:val="00492D21"/>
    <w:rsid w:val="00492FC1"/>
    <w:rsid w:val="004975FA"/>
    <w:rsid w:val="00497965"/>
    <w:rsid w:val="004A2C89"/>
    <w:rsid w:val="004A3F84"/>
    <w:rsid w:val="004A4588"/>
    <w:rsid w:val="004A5733"/>
    <w:rsid w:val="004B2FB9"/>
    <w:rsid w:val="004B6A21"/>
    <w:rsid w:val="004E31A8"/>
    <w:rsid w:val="004E6702"/>
    <w:rsid w:val="004E71C2"/>
    <w:rsid w:val="004F1F2E"/>
    <w:rsid w:val="005002AE"/>
    <w:rsid w:val="005044C2"/>
    <w:rsid w:val="00507500"/>
    <w:rsid w:val="005123B2"/>
    <w:rsid w:val="005127D8"/>
    <w:rsid w:val="00513BFD"/>
    <w:rsid w:val="00515B76"/>
    <w:rsid w:val="00521328"/>
    <w:rsid w:val="0052195D"/>
    <w:rsid w:val="00522E23"/>
    <w:rsid w:val="00523B4B"/>
    <w:rsid w:val="0053143B"/>
    <w:rsid w:val="005327A3"/>
    <w:rsid w:val="00533F65"/>
    <w:rsid w:val="005359C7"/>
    <w:rsid w:val="00540F27"/>
    <w:rsid w:val="00542599"/>
    <w:rsid w:val="00550C7B"/>
    <w:rsid w:val="00550F72"/>
    <w:rsid w:val="005525FD"/>
    <w:rsid w:val="00552867"/>
    <w:rsid w:val="00554C7B"/>
    <w:rsid w:val="005610F6"/>
    <w:rsid w:val="00561866"/>
    <w:rsid w:val="005734F9"/>
    <w:rsid w:val="0058033F"/>
    <w:rsid w:val="005848A0"/>
    <w:rsid w:val="00585294"/>
    <w:rsid w:val="0058738D"/>
    <w:rsid w:val="005919EF"/>
    <w:rsid w:val="00591DD1"/>
    <w:rsid w:val="0059207B"/>
    <w:rsid w:val="0059335D"/>
    <w:rsid w:val="005A02D5"/>
    <w:rsid w:val="005A401E"/>
    <w:rsid w:val="005B09FD"/>
    <w:rsid w:val="005B10B1"/>
    <w:rsid w:val="005B62F1"/>
    <w:rsid w:val="005B7DC5"/>
    <w:rsid w:val="005C07D3"/>
    <w:rsid w:val="005C470F"/>
    <w:rsid w:val="005D0BA3"/>
    <w:rsid w:val="005D1D3E"/>
    <w:rsid w:val="005D458C"/>
    <w:rsid w:val="005E3D80"/>
    <w:rsid w:val="005F1C51"/>
    <w:rsid w:val="00601A9B"/>
    <w:rsid w:val="0060433D"/>
    <w:rsid w:val="0060789B"/>
    <w:rsid w:val="006159C8"/>
    <w:rsid w:val="006201E0"/>
    <w:rsid w:val="00622A40"/>
    <w:rsid w:val="006255D3"/>
    <w:rsid w:val="006278C0"/>
    <w:rsid w:val="00627E26"/>
    <w:rsid w:val="00630E95"/>
    <w:rsid w:val="0063582B"/>
    <w:rsid w:val="00647A96"/>
    <w:rsid w:val="00651631"/>
    <w:rsid w:val="00664974"/>
    <w:rsid w:val="00676450"/>
    <w:rsid w:val="006770D2"/>
    <w:rsid w:val="006A0F38"/>
    <w:rsid w:val="006A13FD"/>
    <w:rsid w:val="006B0CBE"/>
    <w:rsid w:val="006B398C"/>
    <w:rsid w:val="006B434B"/>
    <w:rsid w:val="006B6EA3"/>
    <w:rsid w:val="006C011F"/>
    <w:rsid w:val="006D0BD3"/>
    <w:rsid w:val="006E108E"/>
    <w:rsid w:val="006E658F"/>
    <w:rsid w:val="006E77A1"/>
    <w:rsid w:val="006E7BCA"/>
    <w:rsid w:val="006F2026"/>
    <w:rsid w:val="006F2C95"/>
    <w:rsid w:val="006F66C9"/>
    <w:rsid w:val="00707DB8"/>
    <w:rsid w:val="00712AFB"/>
    <w:rsid w:val="00723959"/>
    <w:rsid w:val="00724C9B"/>
    <w:rsid w:val="007255EE"/>
    <w:rsid w:val="00730F2F"/>
    <w:rsid w:val="00734E35"/>
    <w:rsid w:val="00737DD5"/>
    <w:rsid w:val="00737FEC"/>
    <w:rsid w:val="00740232"/>
    <w:rsid w:val="00747681"/>
    <w:rsid w:val="00750305"/>
    <w:rsid w:val="00751081"/>
    <w:rsid w:val="00752F2F"/>
    <w:rsid w:val="00756F04"/>
    <w:rsid w:val="00760600"/>
    <w:rsid w:val="007631D2"/>
    <w:rsid w:val="0076467A"/>
    <w:rsid w:val="0077029F"/>
    <w:rsid w:val="00771934"/>
    <w:rsid w:val="0077364F"/>
    <w:rsid w:val="00774A74"/>
    <w:rsid w:val="007752E9"/>
    <w:rsid w:val="007757C2"/>
    <w:rsid w:val="007776A7"/>
    <w:rsid w:val="00781C49"/>
    <w:rsid w:val="0078247F"/>
    <w:rsid w:val="0079567C"/>
    <w:rsid w:val="007A1669"/>
    <w:rsid w:val="007A3C2F"/>
    <w:rsid w:val="007A547E"/>
    <w:rsid w:val="007B383E"/>
    <w:rsid w:val="007B3BF5"/>
    <w:rsid w:val="007B65B3"/>
    <w:rsid w:val="007B7D83"/>
    <w:rsid w:val="007C54D6"/>
    <w:rsid w:val="007D5BA0"/>
    <w:rsid w:val="007D5F67"/>
    <w:rsid w:val="007D67BB"/>
    <w:rsid w:val="007E49FC"/>
    <w:rsid w:val="007F16C8"/>
    <w:rsid w:val="007F51A4"/>
    <w:rsid w:val="007F7633"/>
    <w:rsid w:val="008041A8"/>
    <w:rsid w:val="00804971"/>
    <w:rsid w:val="00805151"/>
    <w:rsid w:val="00812594"/>
    <w:rsid w:val="00812E30"/>
    <w:rsid w:val="00815B41"/>
    <w:rsid w:val="0082357E"/>
    <w:rsid w:val="008260FA"/>
    <w:rsid w:val="00833A70"/>
    <w:rsid w:val="00833DA1"/>
    <w:rsid w:val="00835F8E"/>
    <w:rsid w:val="00836B3F"/>
    <w:rsid w:val="00856065"/>
    <w:rsid w:val="0085754A"/>
    <w:rsid w:val="008626D1"/>
    <w:rsid w:val="00867405"/>
    <w:rsid w:val="008676CE"/>
    <w:rsid w:val="0087201C"/>
    <w:rsid w:val="00873FE1"/>
    <w:rsid w:val="00881B1A"/>
    <w:rsid w:val="00884586"/>
    <w:rsid w:val="0088524A"/>
    <w:rsid w:val="008870A4"/>
    <w:rsid w:val="00891204"/>
    <w:rsid w:val="008C0101"/>
    <w:rsid w:val="008C0338"/>
    <w:rsid w:val="008C39A7"/>
    <w:rsid w:val="008C79A3"/>
    <w:rsid w:val="008D3A55"/>
    <w:rsid w:val="008D6361"/>
    <w:rsid w:val="008D6D22"/>
    <w:rsid w:val="008E7E16"/>
    <w:rsid w:val="008F032B"/>
    <w:rsid w:val="008F16DB"/>
    <w:rsid w:val="008F404F"/>
    <w:rsid w:val="008F7D4D"/>
    <w:rsid w:val="00901A94"/>
    <w:rsid w:val="00906A4A"/>
    <w:rsid w:val="00907F0D"/>
    <w:rsid w:val="00911212"/>
    <w:rsid w:val="0091250B"/>
    <w:rsid w:val="00916A77"/>
    <w:rsid w:val="00920675"/>
    <w:rsid w:val="00924B99"/>
    <w:rsid w:val="0092563E"/>
    <w:rsid w:val="00925922"/>
    <w:rsid w:val="0093153B"/>
    <w:rsid w:val="0093394A"/>
    <w:rsid w:val="0094197A"/>
    <w:rsid w:val="0094416F"/>
    <w:rsid w:val="00951ACD"/>
    <w:rsid w:val="009527EE"/>
    <w:rsid w:val="0095720F"/>
    <w:rsid w:val="009664DA"/>
    <w:rsid w:val="0097105F"/>
    <w:rsid w:val="00974214"/>
    <w:rsid w:val="00974327"/>
    <w:rsid w:val="00983E20"/>
    <w:rsid w:val="009946A3"/>
    <w:rsid w:val="009B629F"/>
    <w:rsid w:val="009B641D"/>
    <w:rsid w:val="009B6790"/>
    <w:rsid w:val="009D6B85"/>
    <w:rsid w:val="009E0EAE"/>
    <w:rsid w:val="009E3A79"/>
    <w:rsid w:val="009E3F4B"/>
    <w:rsid w:val="009E60B2"/>
    <w:rsid w:val="009F76B6"/>
    <w:rsid w:val="00A03867"/>
    <w:rsid w:val="00A0391E"/>
    <w:rsid w:val="00A11327"/>
    <w:rsid w:val="00A13A7A"/>
    <w:rsid w:val="00A1437F"/>
    <w:rsid w:val="00A15BEF"/>
    <w:rsid w:val="00A165CA"/>
    <w:rsid w:val="00A21BCC"/>
    <w:rsid w:val="00A2361D"/>
    <w:rsid w:val="00A243F6"/>
    <w:rsid w:val="00A24B9D"/>
    <w:rsid w:val="00A34192"/>
    <w:rsid w:val="00A35AEF"/>
    <w:rsid w:val="00A40B7C"/>
    <w:rsid w:val="00A40C4C"/>
    <w:rsid w:val="00A41C5D"/>
    <w:rsid w:val="00A45A7F"/>
    <w:rsid w:val="00A51A15"/>
    <w:rsid w:val="00A51AD7"/>
    <w:rsid w:val="00A60FA0"/>
    <w:rsid w:val="00A6104B"/>
    <w:rsid w:val="00A67F27"/>
    <w:rsid w:val="00A71FC0"/>
    <w:rsid w:val="00A87206"/>
    <w:rsid w:val="00A91237"/>
    <w:rsid w:val="00A96531"/>
    <w:rsid w:val="00AB1552"/>
    <w:rsid w:val="00AC30B1"/>
    <w:rsid w:val="00AC65A7"/>
    <w:rsid w:val="00AD1F61"/>
    <w:rsid w:val="00AD3DFE"/>
    <w:rsid w:val="00AD50C3"/>
    <w:rsid w:val="00AE6ECA"/>
    <w:rsid w:val="00AF3029"/>
    <w:rsid w:val="00AF5C9A"/>
    <w:rsid w:val="00B01588"/>
    <w:rsid w:val="00B05F4E"/>
    <w:rsid w:val="00B0627E"/>
    <w:rsid w:val="00B077B4"/>
    <w:rsid w:val="00B07F21"/>
    <w:rsid w:val="00B14830"/>
    <w:rsid w:val="00B21F36"/>
    <w:rsid w:val="00B3338E"/>
    <w:rsid w:val="00B34EF1"/>
    <w:rsid w:val="00B3625A"/>
    <w:rsid w:val="00B41E33"/>
    <w:rsid w:val="00B42350"/>
    <w:rsid w:val="00B46183"/>
    <w:rsid w:val="00B5034D"/>
    <w:rsid w:val="00B53760"/>
    <w:rsid w:val="00B579DB"/>
    <w:rsid w:val="00B60534"/>
    <w:rsid w:val="00B63CB3"/>
    <w:rsid w:val="00B654E1"/>
    <w:rsid w:val="00B66EDB"/>
    <w:rsid w:val="00B66FC8"/>
    <w:rsid w:val="00B67EA1"/>
    <w:rsid w:val="00B73E38"/>
    <w:rsid w:val="00B77FD0"/>
    <w:rsid w:val="00B83B88"/>
    <w:rsid w:val="00B90C50"/>
    <w:rsid w:val="00BA12A7"/>
    <w:rsid w:val="00BA32F3"/>
    <w:rsid w:val="00BA4E40"/>
    <w:rsid w:val="00BA56D2"/>
    <w:rsid w:val="00BB6AEA"/>
    <w:rsid w:val="00BC143E"/>
    <w:rsid w:val="00BC16B1"/>
    <w:rsid w:val="00BD2ADE"/>
    <w:rsid w:val="00BD3B5C"/>
    <w:rsid w:val="00BD5455"/>
    <w:rsid w:val="00BE677F"/>
    <w:rsid w:val="00BE6CA4"/>
    <w:rsid w:val="00BF4BD2"/>
    <w:rsid w:val="00C05A4D"/>
    <w:rsid w:val="00C05DBB"/>
    <w:rsid w:val="00C105F2"/>
    <w:rsid w:val="00C12E4B"/>
    <w:rsid w:val="00C1318A"/>
    <w:rsid w:val="00C1435D"/>
    <w:rsid w:val="00C150FF"/>
    <w:rsid w:val="00C15CA9"/>
    <w:rsid w:val="00C36471"/>
    <w:rsid w:val="00C37736"/>
    <w:rsid w:val="00C37821"/>
    <w:rsid w:val="00C4292F"/>
    <w:rsid w:val="00C43C8A"/>
    <w:rsid w:val="00C43DDF"/>
    <w:rsid w:val="00C44E37"/>
    <w:rsid w:val="00C452EA"/>
    <w:rsid w:val="00C50CB6"/>
    <w:rsid w:val="00C5480B"/>
    <w:rsid w:val="00C564E2"/>
    <w:rsid w:val="00C60DA2"/>
    <w:rsid w:val="00C61F84"/>
    <w:rsid w:val="00C63DBF"/>
    <w:rsid w:val="00C65B3C"/>
    <w:rsid w:val="00C706D5"/>
    <w:rsid w:val="00C74DB0"/>
    <w:rsid w:val="00C757CB"/>
    <w:rsid w:val="00C80FA5"/>
    <w:rsid w:val="00C860B0"/>
    <w:rsid w:val="00C86C9C"/>
    <w:rsid w:val="00C9143C"/>
    <w:rsid w:val="00C953F0"/>
    <w:rsid w:val="00C97343"/>
    <w:rsid w:val="00CA07FF"/>
    <w:rsid w:val="00CA0B0F"/>
    <w:rsid w:val="00CA472D"/>
    <w:rsid w:val="00CC0E9E"/>
    <w:rsid w:val="00CC1DBC"/>
    <w:rsid w:val="00CC7F7C"/>
    <w:rsid w:val="00CD4838"/>
    <w:rsid w:val="00CD69C5"/>
    <w:rsid w:val="00CD7DE4"/>
    <w:rsid w:val="00CF7F86"/>
    <w:rsid w:val="00D05383"/>
    <w:rsid w:val="00D15574"/>
    <w:rsid w:val="00D2027E"/>
    <w:rsid w:val="00D234F9"/>
    <w:rsid w:val="00D32673"/>
    <w:rsid w:val="00D347D8"/>
    <w:rsid w:val="00D44828"/>
    <w:rsid w:val="00D45C58"/>
    <w:rsid w:val="00D47D74"/>
    <w:rsid w:val="00D5547F"/>
    <w:rsid w:val="00D601A3"/>
    <w:rsid w:val="00D632CA"/>
    <w:rsid w:val="00D63F5B"/>
    <w:rsid w:val="00D65E93"/>
    <w:rsid w:val="00D66FC5"/>
    <w:rsid w:val="00D67F46"/>
    <w:rsid w:val="00D742A5"/>
    <w:rsid w:val="00D77BEC"/>
    <w:rsid w:val="00D818E0"/>
    <w:rsid w:val="00D832EF"/>
    <w:rsid w:val="00D83D49"/>
    <w:rsid w:val="00D92D66"/>
    <w:rsid w:val="00D96155"/>
    <w:rsid w:val="00D97B22"/>
    <w:rsid w:val="00DA1177"/>
    <w:rsid w:val="00DA48BF"/>
    <w:rsid w:val="00DB5534"/>
    <w:rsid w:val="00DB7CF9"/>
    <w:rsid w:val="00DC3737"/>
    <w:rsid w:val="00DD00C5"/>
    <w:rsid w:val="00DD22AE"/>
    <w:rsid w:val="00DD2544"/>
    <w:rsid w:val="00DD2890"/>
    <w:rsid w:val="00DE0251"/>
    <w:rsid w:val="00DF0531"/>
    <w:rsid w:val="00DF201E"/>
    <w:rsid w:val="00DF67CE"/>
    <w:rsid w:val="00DF6B0D"/>
    <w:rsid w:val="00DF7A96"/>
    <w:rsid w:val="00E01EEE"/>
    <w:rsid w:val="00E0289F"/>
    <w:rsid w:val="00E0439C"/>
    <w:rsid w:val="00E04859"/>
    <w:rsid w:val="00E07E35"/>
    <w:rsid w:val="00E10B2A"/>
    <w:rsid w:val="00E1761C"/>
    <w:rsid w:val="00E276D9"/>
    <w:rsid w:val="00E37369"/>
    <w:rsid w:val="00E41A33"/>
    <w:rsid w:val="00E4354C"/>
    <w:rsid w:val="00E46074"/>
    <w:rsid w:val="00E46B1F"/>
    <w:rsid w:val="00E653F9"/>
    <w:rsid w:val="00E75288"/>
    <w:rsid w:val="00E8704B"/>
    <w:rsid w:val="00E9530B"/>
    <w:rsid w:val="00EA5C36"/>
    <w:rsid w:val="00EA6F22"/>
    <w:rsid w:val="00EB3764"/>
    <w:rsid w:val="00EB7CBB"/>
    <w:rsid w:val="00EC4B60"/>
    <w:rsid w:val="00EC6037"/>
    <w:rsid w:val="00EF31E7"/>
    <w:rsid w:val="00F004BF"/>
    <w:rsid w:val="00F00DCC"/>
    <w:rsid w:val="00F02352"/>
    <w:rsid w:val="00F03222"/>
    <w:rsid w:val="00F05BCF"/>
    <w:rsid w:val="00F11209"/>
    <w:rsid w:val="00F12E46"/>
    <w:rsid w:val="00F14996"/>
    <w:rsid w:val="00F20596"/>
    <w:rsid w:val="00F207E6"/>
    <w:rsid w:val="00F20C5F"/>
    <w:rsid w:val="00F22658"/>
    <w:rsid w:val="00F226ED"/>
    <w:rsid w:val="00F41731"/>
    <w:rsid w:val="00F43A37"/>
    <w:rsid w:val="00F441D0"/>
    <w:rsid w:val="00F4634B"/>
    <w:rsid w:val="00F52EBF"/>
    <w:rsid w:val="00F538F9"/>
    <w:rsid w:val="00F710B1"/>
    <w:rsid w:val="00F7131E"/>
    <w:rsid w:val="00F739E3"/>
    <w:rsid w:val="00F75B7C"/>
    <w:rsid w:val="00F75C7F"/>
    <w:rsid w:val="00F8032B"/>
    <w:rsid w:val="00F85E02"/>
    <w:rsid w:val="00F91E67"/>
    <w:rsid w:val="00F9365A"/>
    <w:rsid w:val="00F952A7"/>
    <w:rsid w:val="00F97029"/>
    <w:rsid w:val="00FA595E"/>
    <w:rsid w:val="00FB157D"/>
    <w:rsid w:val="00FB2614"/>
    <w:rsid w:val="00FB3FD1"/>
    <w:rsid w:val="00FC5118"/>
    <w:rsid w:val="00FC5C5C"/>
    <w:rsid w:val="00FD526B"/>
    <w:rsid w:val="00FE2D71"/>
    <w:rsid w:val="00FE5DF1"/>
    <w:rsid w:val="00FE6027"/>
    <w:rsid w:val="00FF1F18"/>
    <w:rsid w:val="00FF39FB"/>
    <w:rsid w:val="00FF3FCD"/>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B398B"/>
  <w15:docId w15:val="{2FBCAF88-99ED-471E-8D2B-15CE7FEE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9B6790"/>
    <w:pPr>
      <w:widowControl w:val="0"/>
      <w:snapToGrid w:val="0"/>
      <w:spacing w:after="40"/>
      <w:jc w:val="center"/>
    </w:pPr>
    <w:rPr>
      <w:rFonts w:ascii="Arial" w:eastAsia="Times New Roman" w:hAnsi="Arial" w:cs="Arial"/>
      <w:b/>
      <w:bCs/>
      <w:i/>
      <w:iCs/>
      <w:sz w:val="24"/>
      <w:szCs w:val="24"/>
      <w:lang w:eastAsia="ru-RU"/>
    </w:rPr>
  </w:style>
  <w:style w:type="character" w:customStyle="1" w:styleId="s0">
    <w:name w:val="s0"/>
    <w:rsid w:val="00F85E02"/>
    <w:rPr>
      <w:rFonts w:ascii="Times New Roman" w:hAnsi="Times New Roman"/>
      <w:color w:val="000000"/>
      <w:sz w:val="24"/>
      <w:u w:val="none"/>
      <w:effect w:val="none"/>
    </w:rPr>
  </w:style>
  <w:style w:type="paragraph" w:styleId="a9">
    <w:name w:val="Balloon Text"/>
    <w:basedOn w:val="a"/>
    <w:link w:val="aa"/>
    <w:uiPriority w:val="99"/>
    <w:semiHidden/>
    <w:unhideWhenUsed/>
    <w:rsid w:val="001C4740"/>
    <w:rPr>
      <w:rFonts w:ascii="Segoe UI" w:hAnsi="Segoe UI" w:cs="Segoe UI"/>
      <w:sz w:val="18"/>
      <w:szCs w:val="18"/>
    </w:rPr>
  </w:style>
  <w:style w:type="character" w:customStyle="1" w:styleId="aa">
    <w:name w:val="Текст выноски Знак"/>
    <w:basedOn w:val="a0"/>
    <w:link w:val="a9"/>
    <w:uiPriority w:val="99"/>
    <w:semiHidden/>
    <w:rsid w:val="001C4740"/>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2236">
      <w:bodyDiv w:val="1"/>
      <w:marLeft w:val="0"/>
      <w:marRight w:val="0"/>
      <w:marTop w:val="0"/>
      <w:marBottom w:val="0"/>
      <w:divBdr>
        <w:top w:val="none" w:sz="0" w:space="0" w:color="auto"/>
        <w:left w:val="none" w:sz="0" w:space="0" w:color="auto"/>
        <w:bottom w:val="none" w:sz="0" w:space="0" w:color="auto"/>
        <w:right w:val="none" w:sz="0" w:space="0" w:color="auto"/>
      </w:divBdr>
    </w:div>
    <w:div w:id="157769934">
      <w:bodyDiv w:val="1"/>
      <w:marLeft w:val="0"/>
      <w:marRight w:val="0"/>
      <w:marTop w:val="0"/>
      <w:marBottom w:val="0"/>
      <w:divBdr>
        <w:top w:val="none" w:sz="0" w:space="0" w:color="auto"/>
        <w:left w:val="none" w:sz="0" w:space="0" w:color="auto"/>
        <w:bottom w:val="none" w:sz="0" w:space="0" w:color="auto"/>
        <w:right w:val="none" w:sz="0" w:space="0" w:color="auto"/>
      </w:divBdr>
    </w:div>
    <w:div w:id="205334422">
      <w:bodyDiv w:val="1"/>
      <w:marLeft w:val="0"/>
      <w:marRight w:val="0"/>
      <w:marTop w:val="0"/>
      <w:marBottom w:val="0"/>
      <w:divBdr>
        <w:top w:val="none" w:sz="0" w:space="0" w:color="auto"/>
        <w:left w:val="none" w:sz="0" w:space="0" w:color="auto"/>
        <w:bottom w:val="none" w:sz="0" w:space="0" w:color="auto"/>
        <w:right w:val="none" w:sz="0" w:space="0" w:color="auto"/>
      </w:divBdr>
    </w:div>
    <w:div w:id="545726887">
      <w:bodyDiv w:val="1"/>
      <w:marLeft w:val="0"/>
      <w:marRight w:val="0"/>
      <w:marTop w:val="0"/>
      <w:marBottom w:val="0"/>
      <w:divBdr>
        <w:top w:val="none" w:sz="0" w:space="0" w:color="auto"/>
        <w:left w:val="none" w:sz="0" w:space="0" w:color="auto"/>
        <w:bottom w:val="none" w:sz="0" w:space="0" w:color="auto"/>
        <w:right w:val="none" w:sz="0" w:space="0" w:color="auto"/>
      </w:divBdr>
    </w:div>
    <w:div w:id="651369312">
      <w:bodyDiv w:val="1"/>
      <w:marLeft w:val="0"/>
      <w:marRight w:val="0"/>
      <w:marTop w:val="0"/>
      <w:marBottom w:val="0"/>
      <w:divBdr>
        <w:top w:val="none" w:sz="0" w:space="0" w:color="auto"/>
        <w:left w:val="none" w:sz="0" w:space="0" w:color="auto"/>
        <w:bottom w:val="none" w:sz="0" w:space="0" w:color="auto"/>
        <w:right w:val="none" w:sz="0" w:space="0" w:color="auto"/>
      </w:divBdr>
    </w:div>
    <w:div w:id="725951501">
      <w:bodyDiv w:val="1"/>
      <w:marLeft w:val="0"/>
      <w:marRight w:val="0"/>
      <w:marTop w:val="0"/>
      <w:marBottom w:val="0"/>
      <w:divBdr>
        <w:top w:val="none" w:sz="0" w:space="0" w:color="auto"/>
        <w:left w:val="none" w:sz="0" w:space="0" w:color="auto"/>
        <w:bottom w:val="none" w:sz="0" w:space="0" w:color="auto"/>
        <w:right w:val="none" w:sz="0" w:space="0" w:color="auto"/>
      </w:divBdr>
    </w:div>
    <w:div w:id="787622328">
      <w:bodyDiv w:val="1"/>
      <w:marLeft w:val="0"/>
      <w:marRight w:val="0"/>
      <w:marTop w:val="0"/>
      <w:marBottom w:val="0"/>
      <w:divBdr>
        <w:top w:val="none" w:sz="0" w:space="0" w:color="auto"/>
        <w:left w:val="none" w:sz="0" w:space="0" w:color="auto"/>
        <w:bottom w:val="none" w:sz="0" w:space="0" w:color="auto"/>
        <w:right w:val="none" w:sz="0" w:space="0" w:color="auto"/>
      </w:divBdr>
    </w:div>
    <w:div w:id="991371174">
      <w:bodyDiv w:val="1"/>
      <w:marLeft w:val="0"/>
      <w:marRight w:val="0"/>
      <w:marTop w:val="0"/>
      <w:marBottom w:val="0"/>
      <w:divBdr>
        <w:top w:val="none" w:sz="0" w:space="0" w:color="auto"/>
        <w:left w:val="none" w:sz="0" w:space="0" w:color="auto"/>
        <w:bottom w:val="none" w:sz="0" w:space="0" w:color="auto"/>
        <w:right w:val="none" w:sz="0" w:space="0" w:color="auto"/>
      </w:divBdr>
    </w:div>
    <w:div w:id="1076241817">
      <w:bodyDiv w:val="1"/>
      <w:marLeft w:val="0"/>
      <w:marRight w:val="0"/>
      <w:marTop w:val="0"/>
      <w:marBottom w:val="0"/>
      <w:divBdr>
        <w:top w:val="none" w:sz="0" w:space="0" w:color="auto"/>
        <w:left w:val="none" w:sz="0" w:space="0" w:color="auto"/>
        <w:bottom w:val="none" w:sz="0" w:space="0" w:color="auto"/>
        <w:right w:val="none" w:sz="0" w:space="0" w:color="auto"/>
      </w:divBdr>
      <w:divsChild>
        <w:div w:id="1084957496">
          <w:marLeft w:val="0"/>
          <w:marRight w:val="0"/>
          <w:marTop w:val="0"/>
          <w:marBottom w:val="0"/>
          <w:divBdr>
            <w:top w:val="none" w:sz="0" w:space="0" w:color="auto"/>
            <w:left w:val="none" w:sz="0" w:space="0" w:color="auto"/>
            <w:bottom w:val="none" w:sz="0" w:space="0" w:color="auto"/>
            <w:right w:val="none" w:sz="0" w:space="0" w:color="auto"/>
          </w:divBdr>
          <w:divsChild>
            <w:div w:id="646856813">
              <w:marLeft w:val="0"/>
              <w:marRight w:val="0"/>
              <w:marTop w:val="0"/>
              <w:marBottom w:val="0"/>
              <w:divBdr>
                <w:top w:val="none" w:sz="0" w:space="0" w:color="auto"/>
                <w:left w:val="none" w:sz="0" w:space="0" w:color="auto"/>
                <w:bottom w:val="none" w:sz="0" w:space="0" w:color="auto"/>
                <w:right w:val="none" w:sz="0" w:space="0" w:color="auto"/>
              </w:divBdr>
              <w:divsChild>
                <w:div w:id="1614433363">
                  <w:marLeft w:val="0"/>
                  <w:marRight w:val="0"/>
                  <w:marTop w:val="0"/>
                  <w:marBottom w:val="0"/>
                  <w:divBdr>
                    <w:top w:val="none" w:sz="0" w:space="0" w:color="auto"/>
                    <w:left w:val="none" w:sz="0" w:space="0" w:color="auto"/>
                    <w:bottom w:val="none" w:sz="0" w:space="0" w:color="auto"/>
                    <w:right w:val="none" w:sz="0" w:space="0" w:color="auto"/>
                  </w:divBdr>
                  <w:divsChild>
                    <w:div w:id="456263790">
                      <w:marLeft w:val="0"/>
                      <w:marRight w:val="0"/>
                      <w:marTop w:val="0"/>
                      <w:marBottom w:val="0"/>
                      <w:divBdr>
                        <w:top w:val="none" w:sz="0" w:space="0" w:color="auto"/>
                        <w:left w:val="none" w:sz="0" w:space="0" w:color="auto"/>
                        <w:bottom w:val="none" w:sz="0" w:space="0" w:color="auto"/>
                        <w:right w:val="none" w:sz="0" w:space="0" w:color="auto"/>
                      </w:divBdr>
                      <w:divsChild>
                        <w:div w:id="17558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6213">
      <w:bodyDiv w:val="1"/>
      <w:marLeft w:val="0"/>
      <w:marRight w:val="0"/>
      <w:marTop w:val="0"/>
      <w:marBottom w:val="0"/>
      <w:divBdr>
        <w:top w:val="none" w:sz="0" w:space="0" w:color="auto"/>
        <w:left w:val="none" w:sz="0" w:space="0" w:color="auto"/>
        <w:bottom w:val="none" w:sz="0" w:space="0" w:color="auto"/>
        <w:right w:val="none" w:sz="0" w:space="0" w:color="auto"/>
      </w:divBdr>
    </w:div>
    <w:div w:id="1310984097">
      <w:bodyDiv w:val="1"/>
      <w:marLeft w:val="0"/>
      <w:marRight w:val="0"/>
      <w:marTop w:val="0"/>
      <w:marBottom w:val="0"/>
      <w:divBdr>
        <w:top w:val="none" w:sz="0" w:space="0" w:color="auto"/>
        <w:left w:val="none" w:sz="0" w:space="0" w:color="auto"/>
        <w:bottom w:val="none" w:sz="0" w:space="0" w:color="auto"/>
        <w:right w:val="none" w:sz="0" w:space="0" w:color="auto"/>
      </w:divBdr>
    </w:div>
    <w:div w:id="185029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973B7-E288-446D-8299-5238BFB8B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4</Pages>
  <Words>1345</Words>
  <Characters>7669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760</cp:revision>
  <cp:lastPrinted>2019-05-27T12:16:00Z</cp:lastPrinted>
  <dcterms:created xsi:type="dcterms:W3CDTF">2019-05-27T07:51:00Z</dcterms:created>
  <dcterms:modified xsi:type="dcterms:W3CDTF">2024-07-02T10:01:00Z</dcterms:modified>
</cp:coreProperties>
</file>