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3B0D07" w:rsidRDefault="00A7445A" w:rsidP="007D4D8D">
      <w:pPr>
        <w:jc w:val="both"/>
        <w:rPr>
          <w:b w:val="0"/>
          <w:i w:val="0"/>
          <w:sz w:val="24"/>
          <w:szCs w:val="24"/>
          <w:lang w:val="kk-KZ"/>
        </w:rPr>
      </w:pPr>
      <w:r w:rsidRPr="00DE0251">
        <w:rPr>
          <w:i w:val="0"/>
          <w:sz w:val="24"/>
          <w:szCs w:val="24"/>
          <w:lang w:val="kk-KZ"/>
        </w:rPr>
        <w:t xml:space="preserve">    </w:t>
      </w:r>
      <w:r w:rsidRPr="003A2320">
        <w:rPr>
          <w:b w:val="0"/>
          <w:i w:val="0"/>
          <w:sz w:val="24"/>
          <w:szCs w:val="24"/>
          <w:lang w:val="kk-KZ"/>
        </w:rPr>
        <w:t>  </w:t>
      </w:r>
    </w:p>
    <w:p w:rsidR="007D4D8D" w:rsidRPr="00056A80" w:rsidRDefault="007D4D8D" w:rsidP="007D4D8D">
      <w:pPr>
        <w:widowControl/>
        <w:tabs>
          <w:tab w:val="left" w:pos="0"/>
          <w:tab w:val="left" w:pos="567"/>
          <w:tab w:val="left" w:pos="9498"/>
        </w:tabs>
        <w:snapToGrid/>
        <w:jc w:val="both"/>
        <w:outlineLvl w:val="0"/>
        <w:rPr>
          <w:b w:val="0"/>
          <w:i w:val="0"/>
          <w:sz w:val="24"/>
          <w:szCs w:val="24"/>
          <w:lang w:val="kk-KZ"/>
        </w:rPr>
      </w:pPr>
      <w:r>
        <w:rPr>
          <w:i w:val="0"/>
          <w:sz w:val="24"/>
          <w:szCs w:val="24"/>
          <w:lang w:val="kk-KZ"/>
        </w:rPr>
        <w:t xml:space="preserve">      </w:t>
      </w:r>
      <w:r w:rsidRPr="00143BF9">
        <w:rPr>
          <w:i w:val="0"/>
          <w:sz w:val="24"/>
          <w:szCs w:val="24"/>
          <w:lang w:val="kk-KZ"/>
        </w:rPr>
        <w:t>С-</w:t>
      </w:r>
      <w:r w:rsidRPr="00DF4413">
        <w:rPr>
          <w:i w:val="0"/>
          <w:sz w:val="24"/>
          <w:szCs w:val="24"/>
          <w:lang w:val="kk-KZ"/>
        </w:rPr>
        <w:t>R</w:t>
      </w:r>
      <w:r w:rsidRPr="00143BF9">
        <w:rPr>
          <w:i w:val="0"/>
          <w:sz w:val="24"/>
          <w:szCs w:val="24"/>
          <w:lang w:val="kk-KZ"/>
        </w:rPr>
        <w:t>-</w:t>
      </w:r>
      <w:r>
        <w:rPr>
          <w:i w:val="0"/>
          <w:sz w:val="24"/>
          <w:szCs w:val="24"/>
          <w:lang w:val="kk-KZ"/>
        </w:rPr>
        <w:t>2</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Pr="008D4F87">
        <w:rPr>
          <w:b w:val="0"/>
          <w:i w:val="0"/>
          <w:sz w:val="24"/>
          <w:szCs w:val="24"/>
          <w:lang w:val="kk-KZ"/>
        </w:rPr>
        <w:t>жоғары немесе жоғары оқу орнынан кейінгі білім</w:t>
      </w:r>
    </w:p>
    <w:p w:rsidR="007D4D8D" w:rsidRDefault="007D4D8D" w:rsidP="007D4D8D">
      <w:pPr>
        <w:tabs>
          <w:tab w:val="left" w:pos="567"/>
          <w:tab w:val="left" w:pos="1134"/>
        </w:tabs>
        <w:contextualSpacing/>
        <w:jc w:val="both"/>
        <w:rPr>
          <w:b w:val="0"/>
          <w:i w:val="0"/>
          <w:color w:val="000000"/>
          <w:sz w:val="24"/>
          <w:szCs w:val="24"/>
          <w:lang w:val="kk-KZ"/>
        </w:rPr>
      </w:pPr>
    </w:p>
    <w:p w:rsidR="007D4D8D" w:rsidRPr="0002335C" w:rsidRDefault="007D4D8D" w:rsidP="007D4D8D">
      <w:pPr>
        <w:jc w:val="both"/>
        <w:rPr>
          <w:b w:val="0"/>
          <w:i w:val="0"/>
          <w:sz w:val="24"/>
          <w:szCs w:val="24"/>
          <w:lang w:val="kk-KZ"/>
        </w:rPr>
      </w:pPr>
      <w:r w:rsidRPr="0002335C">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D4D8D" w:rsidRPr="0002335C" w:rsidRDefault="007D4D8D" w:rsidP="007D4D8D">
      <w:pPr>
        <w:jc w:val="both"/>
        <w:rPr>
          <w:b w:val="0"/>
          <w:i w:val="0"/>
          <w:sz w:val="24"/>
          <w:szCs w:val="24"/>
          <w:lang w:val="kk-KZ"/>
        </w:rPr>
      </w:pPr>
      <w:r w:rsidRPr="0002335C">
        <w:rPr>
          <w:b w:val="0"/>
          <w:i w:val="0"/>
          <w:sz w:val="24"/>
          <w:szCs w:val="24"/>
          <w:lang w:val="kk-KZ"/>
        </w:rPr>
        <w:t>      жұмыс тәжірибесі келесі талаптардың біріне сәйкес болуы тиіс:</w:t>
      </w:r>
    </w:p>
    <w:p w:rsidR="007D4D8D" w:rsidRPr="0002335C" w:rsidRDefault="007D4D8D" w:rsidP="007D4D8D">
      <w:pPr>
        <w:jc w:val="both"/>
        <w:rPr>
          <w:b w:val="0"/>
          <w:i w:val="0"/>
          <w:sz w:val="24"/>
          <w:szCs w:val="24"/>
          <w:lang w:val="kk-KZ"/>
        </w:rPr>
      </w:pPr>
      <w:r w:rsidRPr="0002335C">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7D4D8D" w:rsidRPr="0002335C" w:rsidRDefault="007D4D8D" w:rsidP="007D4D8D">
      <w:pPr>
        <w:jc w:val="both"/>
        <w:rPr>
          <w:b w:val="0"/>
          <w:i w:val="0"/>
          <w:sz w:val="24"/>
          <w:szCs w:val="24"/>
          <w:lang w:val="kk-KZ"/>
        </w:rPr>
      </w:pPr>
      <w:r w:rsidRPr="0002335C">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7D4D8D" w:rsidRPr="0077364F" w:rsidRDefault="007D4D8D" w:rsidP="007D4D8D">
      <w:pPr>
        <w:jc w:val="both"/>
        <w:rPr>
          <w:b w:val="0"/>
          <w:i w:val="0"/>
          <w:sz w:val="24"/>
          <w:szCs w:val="24"/>
          <w:lang w:val="kk-KZ"/>
        </w:rPr>
      </w:pPr>
      <w:r w:rsidRPr="0002335C">
        <w:rPr>
          <w:b w:val="0"/>
          <w:i w:val="0"/>
          <w:sz w:val="24"/>
          <w:szCs w:val="24"/>
          <w:lang w:val="kk-KZ"/>
        </w:rPr>
        <w:t xml:space="preserve">      </w:t>
      </w:r>
      <w:r w:rsidRPr="0077364F">
        <w:rPr>
          <w:b w:val="0"/>
          <w:i w:val="0"/>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D4D8D" w:rsidRPr="0077364F" w:rsidRDefault="007D4D8D" w:rsidP="007D4D8D">
      <w:pPr>
        <w:jc w:val="both"/>
        <w:rPr>
          <w:b w:val="0"/>
          <w:i w:val="0"/>
          <w:sz w:val="24"/>
          <w:szCs w:val="24"/>
          <w:lang w:val="kk-KZ"/>
        </w:rPr>
      </w:pPr>
      <w:r w:rsidRPr="0077364F">
        <w:rPr>
          <w:b w:val="0"/>
          <w:i w:val="0"/>
          <w:sz w:val="24"/>
          <w:szCs w:val="24"/>
          <w:lang w:val="kk-KZ"/>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D4D8D" w:rsidRPr="0077364F" w:rsidRDefault="007D4D8D" w:rsidP="007D4D8D">
      <w:pPr>
        <w:jc w:val="both"/>
        <w:rPr>
          <w:b w:val="0"/>
          <w:i w:val="0"/>
          <w:sz w:val="24"/>
          <w:szCs w:val="24"/>
          <w:lang w:val="kk-KZ"/>
        </w:rPr>
      </w:pPr>
      <w:r w:rsidRPr="0077364F">
        <w:rPr>
          <w:b w:val="0"/>
          <w:i w:val="0"/>
          <w:sz w:val="24"/>
          <w:szCs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7D4D8D" w:rsidRPr="0077364F" w:rsidRDefault="007D4D8D" w:rsidP="007D4D8D">
      <w:pPr>
        <w:jc w:val="both"/>
        <w:rPr>
          <w:b w:val="0"/>
          <w:i w:val="0"/>
          <w:sz w:val="24"/>
          <w:szCs w:val="24"/>
          <w:lang w:val="kk-KZ"/>
        </w:rPr>
      </w:pPr>
      <w:r w:rsidRPr="0077364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D4D8D" w:rsidRPr="0077364F" w:rsidRDefault="007D4D8D" w:rsidP="007D4D8D">
      <w:pPr>
        <w:jc w:val="both"/>
        <w:rPr>
          <w:b w:val="0"/>
          <w:i w:val="0"/>
          <w:sz w:val="24"/>
          <w:szCs w:val="24"/>
          <w:lang w:val="kk-KZ"/>
        </w:rPr>
      </w:pPr>
      <w:r w:rsidRPr="0077364F">
        <w:rPr>
          <w:b w:val="0"/>
          <w:i w:val="0"/>
          <w:sz w:val="24"/>
          <w:szCs w:val="24"/>
          <w:lang w:val="kk-KZ"/>
        </w:rPr>
        <w:t>      7) ғылыми дәрежесінің болуы;</w:t>
      </w:r>
    </w:p>
    <w:p w:rsidR="007D4D8D" w:rsidRPr="0077364F" w:rsidRDefault="007D4D8D" w:rsidP="007D4D8D">
      <w:pPr>
        <w:jc w:val="both"/>
        <w:rPr>
          <w:b w:val="0"/>
          <w:i w:val="0"/>
          <w:sz w:val="24"/>
          <w:szCs w:val="24"/>
          <w:lang w:val="kk-KZ"/>
        </w:rPr>
      </w:pPr>
      <w:r w:rsidRPr="0077364F">
        <w:rPr>
          <w:b w:val="0"/>
          <w:i w:val="0"/>
          <w:sz w:val="24"/>
          <w:szCs w:val="24"/>
          <w:lang w:val="kk-KZ"/>
        </w:rPr>
        <w:t>      8) Президенттік жастар кадр резервіне алынған тұлғалар үшін жұмыс өтілі бес жылдан кем емес.</w:t>
      </w:r>
    </w:p>
    <w:p w:rsidR="007D4D8D" w:rsidRDefault="007D4D8D" w:rsidP="007D4D8D">
      <w:pPr>
        <w:jc w:val="both"/>
        <w:rPr>
          <w:b w:val="0"/>
          <w:i w:val="0"/>
          <w:sz w:val="24"/>
          <w:szCs w:val="24"/>
          <w:lang w:val="kk-KZ"/>
        </w:rPr>
      </w:pPr>
    </w:p>
    <w:p w:rsidR="007D4D8D" w:rsidRPr="0077364F" w:rsidRDefault="007D4D8D" w:rsidP="007D4D8D">
      <w:pPr>
        <w:jc w:val="both"/>
        <w:rPr>
          <w:b w:val="0"/>
          <w:i w:val="0"/>
          <w:sz w:val="24"/>
          <w:szCs w:val="24"/>
          <w:lang w:val="kk-KZ"/>
        </w:rPr>
      </w:pPr>
    </w:p>
    <w:p w:rsidR="007D4D8D" w:rsidRDefault="007D4D8D" w:rsidP="007D4D8D">
      <w:pPr>
        <w:jc w:val="both"/>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7D4D8D" w:rsidRPr="00F20596" w:rsidRDefault="007D4D8D" w:rsidP="007D4D8D">
      <w:pPr>
        <w:jc w:val="both"/>
        <w:rPr>
          <w:i w:val="0"/>
          <w:sz w:val="24"/>
          <w:szCs w:val="24"/>
          <w:lang w:val="kk-KZ"/>
        </w:rPr>
      </w:pPr>
    </w:p>
    <w:p w:rsidR="007D4D8D" w:rsidRPr="00D95F0E" w:rsidRDefault="007D4D8D" w:rsidP="007D4D8D">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7D4D8D" w:rsidRPr="00D95F0E" w:rsidRDefault="007D4D8D" w:rsidP="007D4D8D">
      <w:pPr>
        <w:jc w:val="both"/>
        <w:rPr>
          <w:b w:val="0"/>
          <w:i w:val="0"/>
          <w:sz w:val="24"/>
          <w:szCs w:val="24"/>
          <w:lang w:val="kk-KZ"/>
        </w:rPr>
      </w:pPr>
      <w:bookmarkStart w:id="1" w:name="z363"/>
      <w:bookmarkEnd w:id="0"/>
      <w:r w:rsidRPr="00D95F0E">
        <w:rPr>
          <w:b w:val="0"/>
          <w:i w:val="0"/>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w:t>
      </w:r>
      <w:r w:rsidRPr="00D95F0E">
        <w:rPr>
          <w:b w:val="0"/>
          <w:i w:val="0"/>
          <w:color w:val="000000"/>
          <w:sz w:val="24"/>
          <w:szCs w:val="24"/>
          <w:lang w:val="kk-KZ"/>
        </w:rPr>
        <w:lastRenderedPageBreak/>
        <w:t>өздігінен даму, жеделділік, ынтымақтастық және әрекеттестік, қызметті басқару;</w:t>
      </w:r>
    </w:p>
    <w:p w:rsidR="007D4D8D" w:rsidRPr="00F6297D" w:rsidRDefault="007D4D8D" w:rsidP="007D4D8D">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7D4D8D" w:rsidRPr="00F6297D" w:rsidRDefault="007D4D8D" w:rsidP="007D4D8D">
      <w:pPr>
        <w:jc w:val="both"/>
        <w:rPr>
          <w:b w:val="0"/>
          <w:i w:val="0"/>
          <w:sz w:val="24"/>
          <w:szCs w:val="24"/>
          <w:lang w:val="kk-KZ"/>
        </w:rPr>
      </w:pPr>
    </w:p>
    <w:p w:rsidR="007D4D8D" w:rsidRDefault="007D4D8D" w:rsidP="007D4D8D">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7D4D8D" w:rsidRPr="002A1CB2" w:rsidRDefault="007D4D8D" w:rsidP="007D4D8D">
      <w:pPr>
        <w:jc w:val="both"/>
        <w:rPr>
          <w:i w:val="0"/>
          <w:iCs w:val="0"/>
          <w:sz w:val="24"/>
          <w:szCs w:val="24"/>
          <w:lang w:val="kk-KZ"/>
        </w:rPr>
      </w:pPr>
    </w:p>
    <w:tbl>
      <w:tblPr>
        <w:tblW w:w="935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6"/>
        <w:gridCol w:w="3403"/>
        <w:gridCol w:w="3828"/>
      </w:tblGrid>
      <w:tr w:rsidR="007D4D8D" w:rsidRPr="002575AC" w:rsidTr="007D4D8D">
        <w:trPr>
          <w:cantSplit/>
          <w:trHeight w:val="20"/>
        </w:trPr>
        <w:tc>
          <w:tcPr>
            <w:tcW w:w="2126" w:type="dxa"/>
            <w:vMerge w:val="restart"/>
            <w:vAlign w:val="center"/>
            <w:hideMark/>
          </w:tcPr>
          <w:p w:rsidR="007D4D8D" w:rsidRPr="002575AC" w:rsidRDefault="007D4D8D" w:rsidP="006F4AE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vAlign w:val="center"/>
            <w:hideMark/>
          </w:tcPr>
          <w:p w:rsidR="007D4D8D" w:rsidRPr="002575AC" w:rsidRDefault="007D4D8D" w:rsidP="006F4AE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7D4D8D" w:rsidRPr="002575AC" w:rsidTr="007D4D8D">
        <w:trPr>
          <w:cantSplit/>
          <w:trHeight w:val="20"/>
        </w:trPr>
        <w:tc>
          <w:tcPr>
            <w:tcW w:w="2126" w:type="dxa"/>
            <w:vMerge/>
            <w:vAlign w:val="center"/>
            <w:hideMark/>
          </w:tcPr>
          <w:p w:rsidR="007D4D8D" w:rsidRPr="002575AC" w:rsidRDefault="007D4D8D" w:rsidP="006F4AEF">
            <w:pPr>
              <w:widowControl/>
              <w:snapToGrid/>
              <w:spacing w:line="276" w:lineRule="auto"/>
              <w:jc w:val="left"/>
              <w:rPr>
                <w:i w:val="0"/>
                <w:iCs w:val="0"/>
                <w:sz w:val="24"/>
                <w:szCs w:val="24"/>
                <w:lang w:val="kk-KZ"/>
              </w:rPr>
            </w:pPr>
          </w:p>
        </w:tc>
        <w:tc>
          <w:tcPr>
            <w:tcW w:w="3403" w:type="dxa"/>
            <w:vAlign w:val="center"/>
            <w:hideMark/>
          </w:tcPr>
          <w:p w:rsidR="007D4D8D" w:rsidRPr="002575AC" w:rsidRDefault="007D4D8D" w:rsidP="006F4AE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vAlign w:val="center"/>
            <w:hideMark/>
          </w:tcPr>
          <w:p w:rsidR="007D4D8D" w:rsidRPr="002575AC" w:rsidRDefault="007D4D8D" w:rsidP="006F4AE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7D4D8D" w:rsidRPr="00D54FF0" w:rsidTr="007D4D8D">
        <w:tblPrEx>
          <w:tblLook w:val="0000" w:firstRow="0" w:lastRow="0" w:firstColumn="0" w:lastColumn="0" w:noHBand="0" w:noVBand="0"/>
        </w:tblPrEx>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7D4D8D" w:rsidRPr="003C0CE6" w:rsidRDefault="007D4D8D" w:rsidP="006F4AEF">
            <w:pPr>
              <w:pStyle w:val="2"/>
              <w:tabs>
                <w:tab w:val="left" w:pos="0"/>
                <w:tab w:val="left" w:pos="9498"/>
                <w:tab w:val="left" w:pos="9639"/>
              </w:tabs>
              <w:spacing w:before="0"/>
              <w:rPr>
                <w:rFonts w:ascii="Times New Roman" w:hAnsi="Times New Roman"/>
                <w:i w:val="0"/>
                <w:color w:val="auto"/>
                <w:sz w:val="24"/>
                <w:szCs w:val="24"/>
                <w:lang w:val="kk-KZ"/>
              </w:rPr>
            </w:pPr>
            <w:r w:rsidRPr="003C0CE6">
              <w:rPr>
                <w:rFonts w:ascii="Times New Roman" w:hAnsi="Times New Roman"/>
                <w:i w:val="0"/>
                <w:color w:val="auto"/>
                <w:sz w:val="24"/>
                <w:szCs w:val="24"/>
                <w:lang w:val="en-US"/>
              </w:rPr>
              <w:t>C-R-2</w:t>
            </w:r>
            <w:r w:rsidRPr="003C0CE6">
              <w:rPr>
                <w:rFonts w:ascii="Times New Roman" w:hAnsi="Times New Roman"/>
                <w:i w:val="0"/>
                <w:color w:val="auto"/>
                <w:sz w:val="24"/>
                <w:szCs w:val="24"/>
              </w:rPr>
              <w:t xml:space="preserve"> </w:t>
            </w:r>
            <w:r>
              <w:rPr>
                <w:rFonts w:ascii="Times New Roman" w:hAnsi="Times New Roman"/>
                <w:i w:val="0"/>
                <w:color w:val="auto"/>
                <w:sz w:val="24"/>
                <w:szCs w:val="24"/>
              </w:rPr>
              <w:t xml:space="preserve"> (</w:t>
            </w:r>
            <w:r w:rsidRPr="003C0CE6">
              <w:rPr>
                <w:i w:val="0"/>
                <w:color w:val="auto"/>
                <w:sz w:val="24"/>
                <w:szCs w:val="24"/>
                <w:lang w:val="kk-KZ"/>
              </w:rPr>
              <w:t>блок А</w:t>
            </w:r>
            <w:r>
              <w:rPr>
                <w:i w:val="0"/>
                <w:color w:val="auto"/>
                <w:sz w:val="24"/>
                <w:szCs w:val="24"/>
                <w:lang w:val="kk-KZ"/>
              </w:rPr>
              <w:t>)</w:t>
            </w:r>
          </w:p>
        </w:tc>
        <w:tc>
          <w:tcPr>
            <w:tcW w:w="3403" w:type="dxa"/>
            <w:tcBorders>
              <w:top w:val="single" w:sz="4" w:space="0" w:color="auto"/>
              <w:left w:val="single" w:sz="4" w:space="0" w:color="auto"/>
              <w:bottom w:val="single" w:sz="4" w:space="0" w:color="auto"/>
              <w:right w:val="single" w:sz="4" w:space="0" w:color="auto"/>
            </w:tcBorders>
            <w:vAlign w:val="center"/>
          </w:tcPr>
          <w:p w:rsidR="007D4D8D" w:rsidRPr="00D54FF0" w:rsidRDefault="007D4D8D" w:rsidP="006F4AEF">
            <w:pPr>
              <w:tabs>
                <w:tab w:val="left" w:pos="0"/>
                <w:tab w:val="left" w:pos="9498"/>
                <w:tab w:val="left" w:pos="9639"/>
              </w:tabs>
              <w:rPr>
                <w:b w:val="0"/>
                <w:i w:val="0"/>
                <w:sz w:val="24"/>
                <w:szCs w:val="24"/>
                <w:lang w:val="en-US"/>
              </w:rPr>
            </w:pPr>
            <w:r w:rsidRPr="00D54FF0">
              <w:rPr>
                <w:b w:val="0"/>
                <w:i w:val="0"/>
                <w:sz w:val="24"/>
                <w:szCs w:val="24"/>
                <w:lang w:val="en-US"/>
              </w:rPr>
              <w:t>241 078</w:t>
            </w:r>
          </w:p>
        </w:tc>
        <w:tc>
          <w:tcPr>
            <w:tcW w:w="3828" w:type="dxa"/>
            <w:tcBorders>
              <w:top w:val="single" w:sz="4" w:space="0" w:color="auto"/>
              <w:left w:val="single" w:sz="4" w:space="0" w:color="auto"/>
              <w:bottom w:val="single" w:sz="4" w:space="0" w:color="auto"/>
              <w:right w:val="single" w:sz="4" w:space="0" w:color="auto"/>
            </w:tcBorders>
            <w:vAlign w:val="center"/>
          </w:tcPr>
          <w:p w:rsidR="007D4D8D" w:rsidRPr="00D54FF0" w:rsidRDefault="007D4D8D" w:rsidP="006F4AEF">
            <w:pPr>
              <w:tabs>
                <w:tab w:val="left" w:pos="0"/>
                <w:tab w:val="left" w:pos="9498"/>
                <w:tab w:val="left" w:pos="9639"/>
              </w:tabs>
              <w:rPr>
                <w:b w:val="0"/>
                <w:i w:val="0"/>
                <w:sz w:val="24"/>
                <w:szCs w:val="24"/>
                <w:lang w:val="en-US"/>
              </w:rPr>
            </w:pPr>
            <w:r w:rsidRPr="00D54FF0">
              <w:rPr>
                <w:b w:val="0"/>
                <w:i w:val="0"/>
                <w:sz w:val="24"/>
                <w:szCs w:val="24"/>
                <w:lang w:val="en-US"/>
              </w:rPr>
              <w:t>295 611</w:t>
            </w:r>
          </w:p>
        </w:tc>
      </w:tr>
      <w:tr w:rsidR="007D4D8D" w:rsidRPr="00D54FF0" w:rsidTr="007D4D8D">
        <w:tblPrEx>
          <w:tblLook w:val="0000" w:firstRow="0" w:lastRow="0" w:firstColumn="0" w:lastColumn="0" w:noHBand="0" w:noVBand="0"/>
        </w:tblPrEx>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7D4D8D" w:rsidRPr="003C0CE6" w:rsidRDefault="007D4D8D" w:rsidP="006F4AEF">
            <w:pPr>
              <w:pStyle w:val="2"/>
              <w:tabs>
                <w:tab w:val="left" w:pos="0"/>
                <w:tab w:val="left" w:pos="9498"/>
                <w:tab w:val="left" w:pos="9639"/>
              </w:tabs>
              <w:spacing w:before="0"/>
              <w:rPr>
                <w:rFonts w:ascii="Times New Roman" w:hAnsi="Times New Roman"/>
                <w:i w:val="0"/>
                <w:color w:val="auto"/>
                <w:sz w:val="24"/>
                <w:szCs w:val="24"/>
                <w:lang w:val="en-US"/>
              </w:rPr>
            </w:pPr>
            <w:r w:rsidRPr="003C0CE6">
              <w:rPr>
                <w:rFonts w:ascii="Times New Roman" w:hAnsi="Times New Roman"/>
                <w:i w:val="0"/>
                <w:color w:val="auto"/>
                <w:sz w:val="24"/>
                <w:szCs w:val="24"/>
                <w:lang w:val="en-US"/>
              </w:rPr>
              <w:t>C-</w:t>
            </w:r>
            <w:r w:rsidRPr="003C0CE6">
              <w:rPr>
                <w:rFonts w:ascii="Times New Roman" w:hAnsi="Times New Roman"/>
                <w:i w:val="0"/>
                <w:color w:val="auto"/>
                <w:sz w:val="24"/>
                <w:szCs w:val="24"/>
              </w:rPr>
              <w:t>О</w:t>
            </w:r>
            <w:r w:rsidRPr="003C0CE6">
              <w:rPr>
                <w:rFonts w:ascii="Times New Roman" w:hAnsi="Times New Roman"/>
                <w:i w:val="0"/>
                <w:color w:val="auto"/>
                <w:sz w:val="24"/>
                <w:szCs w:val="24"/>
                <w:lang w:val="en-US"/>
              </w:rPr>
              <w:t>-5</w:t>
            </w:r>
            <w:r w:rsidRPr="003C0CE6">
              <w:rPr>
                <w:rFonts w:ascii="Times New Roman" w:hAnsi="Times New Roman"/>
                <w:i w:val="0"/>
                <w:color w:val="auto"/>
                <w:sz w:val="24"/>
                <w:szCs w:val="24"/>
              </w:rPr>
              <w:t xml:space="preserve"> </w:t>
            </w:r>
            <w:r>
              <w:rPr>
                <w:rFonts w:ascii="Times New Roman" w:hAnsi="Times New Roman"/>
                <w:i w:val="0"/>
                <w:color w:val="auto"/>
                <w:sz w:val="24"/>
                <w:szCs w:val="24"/>
              </w:rPr>
              <w:t xml:space="preserve"> (</w:t>
            </w:r>
            <w:r w:rsidRPr="003C0CE6">
              <w:rPr>
                <w:i w:val="0"/>
                <w:color w:val="auto"/>
                <w:sz w:val="24"/>
                <w:szCs w:val="24"/>
                <w:lang w:val="kk-KZ"/>
              </w:rPr>
              <w:t>блок А</w:t>
            </w:r>
            <w:r>
              <w:rPr>
                <w:i w:val="0"/>
                <w:color w:val="auto"/>
                <w:sz w:val="24"/>
                <w:szCs w:val="24"/>
                <w:lang w:val="kk-KZ"/>
              </w:rPr>
              <w:t>)</w:t>
            </w:r>
          </w:p>
        </w:tc>
        <w:tc>
          <w:tcPr>
            <w:tcW w:w="3403" w:type="dxa"/>
            <w:tcBorders>
              <w:top w:val="single" w:sz="4" w:space="0" w:color="auto"/>
              <w:left w:val="single" w:sz="4" w:space="0" w:color="auto"/>
              <w:bottom w:val="single" w:sz="4" w:space="0" w:color="auto"/>
              <w:right w:val="single" w:sz="4" w:space="0" w:color="auto"/>
            </w:tcBorders>
            <w:vAlign w:val="center"/>
          </w:tcPr>
          <w:p w:rsidR="007D4D8D" w:rsidRPr="00D54FF0" w:rsidRDefault="007D4D8D" w:rsidP="006F4AEF">
            <w:pPr>
              <w:tabs>
                <w:tab w:val="left" w:pos="0"/>
                <w:tab w:val="left" w:pos="9498"/>
                <w:tab w:val="left" w:pos="9639"/>
              </w:tabs>
              <w:rPr>
                <w:b w:val="0"/>
                <w:i w:val="0"/>
                <w:sz w:val="24"/>
                <w:szCs w:val="24"/>
              </w:rPr>
            </w:pPr>
            <w:r w:rsidRPr="00D54FF0">
              <w:rPr>
                <w:b w:val="0"/>
                <w:i w:val="0"/>
                <w:sz w:val="24"/>
                <w:szCs w:val="24"/>
              </w:rPr>
              <w:t>212 260</w:t>
            </w:r>
          </w:p>
        </w:tc>
        <w:tc>
          <w:tcPr>
            <w:tcW w:w="3828" w:type="dxa"/>
            <w:tcBorders>
              <w:top w:val="single" w:sz="4" w:space="0" w:color="auto"/>
              <w:left w:val="single" w:sz="4" w:space="0" w:color="auto"/>
              <w:bottom w:val="single" w:sz="4" w:space="0" w:color="auto"/>
              <w:right w:val="single" w:sz="4" w:space="0" w:color="auto"/>
            </w:tcBorders>
            <w:vAlign w:val="center"/>
          </w:tcPr>
          <w:p w:rsidR="007D4D8D" w:rsidRPr="00D54FF0" w:rsidRDefault="007D4D8D" w:rsidP="006F4AEF">
            <w:pPr>
              <w:tabs>
                <w:tab w:val="left" w:pos="0"/>
                <w:tab w:val="left" w:pos="9498"/>
                <w:tab w:val="left" w:pos="9639"/>
              </w:tabs>
              <w:rPr>
                <w:b w:val="0"/>
                <w:i w:val="0"/>
                <w:sz w:val="24"/>
                <w:szCs w:val="24"/>
              </w:rPr>
            </w:pPr>
            <w:r w:rsidRPr="00D54FF0">
              <w:rPr>
                <w:b w:val="0"/>
                <w:i w:val="0"/>
                <w:sz w:val="24"/>
                <w:szCs w:val="24"/>
              </w:rPr>
              <w:t>260 615</w:t>
            </w:r>
          </w:p>
        </w:tc>
      </w:tr>
    </w:tbl>
    <w:p w:rsidR="007D4D8D" w:rsidRDefault="007D4D8D" w:rsidP="007D4D8D">
      <w:pPr>
        <w:widowControl/>
        <w:tabs>
          <w:tab w:val="left" w:pos="-1405"/>
          <w:tab w:val="left" w:pos="142"/>
          <w:tab w:val="left" w:pos="9554"/>
          <w:tab w:val="left" w:pos="9923"/>
        </w:tabs>
        <w:snapToGrid/>
        <w:jc w:val="both"/>
        <w:outlineLvl w:val="0"/>
        <w:rPr>
          <w:b w:val="0"/>
          <w:i w:val="0"/>
          <w:color w:val="000000"/>
          <w:sz w:val="24"/>
          <w:szCs w:val="24"/>
          <w:lang w:val="kk-KZ"/>
        </w:rPr>
      </w:pPr>
    </w:p>
    <w:p w:rsidR="00916FC5" w:rsidRDefault="00916FC5" w:rsidP="007D4D8D">
      <w:pPr>
        <w:jc w:val="both"/>
        <w:rPr>
          <w:i w:val="0"/>
          <w:sz w:val="24"/>
          <w:szCs w:val="24"/>
          <w:lang w:val="kk-KZ"/>
        </w:rPr>
      </w:pPr>
    </w:p>
    <w:p w:rsidR="002A1CB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A7445A" w:rsidRDefault="00A7445A" w:rsidP="00636BC0">
      <w:pPr>
        <w:tabs>
          <w:tab w:val="left" w:pos="142"/>
          <w:tab w:val="left" w:pos="9498"/>
        </w:tabs>
        <w:adjustRightInd w:val="0"/>
        <w:jc w:val="both"/>
        <w:rPr>
          <w:i w:val="0"/>
          <w:sz w:val="24"/>
          <w:szCs w:val="24"/>
          <w:lang w:val="kk-KZ"/>
        </w:rPr>
      </w:pPr>
    </w:p>
    <w:p w:rsidR="002E4CDC" w:rsidRPr="00477D02" w:rsidRDefault="00F00F64" w:rsidP="002E4CDC">
      <w:pPr>
        <w:jc w:val="both"/>
        <w:rPr>
          <w:i w:val="0"/>
          <w:sz w:val="24"/>
          <w:szCs w:val="24"/>
          <w:lang w:val="kk-KZ"/>
        </w:rPr>
      </w:pPr>
      <w:r>
        <w:rPr>
          <w:i w:val="0"/>
          <w:sz w:val="24"/>
          <w:szCs w:val="24"/>
          <w:lang w:val="kk-KZ"/>
        </w:rPr>
        <w:t xml:space="preserve"> </w:t>
      </w:r>
      <w:r w:rsidR="002E4CDC">
        <w:rPr>
          <w:i w:val="0"/>
          <w:sz w:val="24"/>
          <w:szCs w:val="24"/>
          <w:lang w:val="kk-KZ"/>
        </w:rPr>
        <w:t xml:space="preserve">      1.</w:t>
      </w:r>
      <w:r w:rsidR="002E4CDC"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w:t>
      </w:r>
      <w:r w:rsidR="002E4CDC">
        <w:rPr>
          <w:i w:val="0"/>
          <w:sz w:val="24"/>
          <w:szCs w:val="24"/>
          <w:lang w:val="kk-KZ"/>
        </w:rPr>
        <w:t xml:space="preserve"> </w:t>
      </w:r>
      <w:r w:rsidR="002E4CDC" w:rsidRPr="00477D02">
        <w:rPr>
          <w:i w:val="0"/>
          <w:sz w:val="24"/>
          <w:szCs w:val="24"/>
          <w:lang w:val="kk-KZ"/>
        </w:rPr>
        <w:t xml:space="preserve"> </w:t>
      </w:r>
      <w:r w:rsidR="002E4CDC">
        <w:rPr>
          <w:i w:val="0"/>
          <w:sz w:val="24"/>
          <w:szCs w:val="24"/>
          <w:lang w:val="kk-KZ"/>
        </w:rPr>
        <w:t xml:space="preserve">Әл-Фараби </w:t>
      </w:r>
      <w:r w:rsidR="002E4CDC" w:rsidRPr="00477D02">
        <w:rPr>
          <w:i w:val="0"/>
          <w:sz w:val="24"/>
          <w:szCs w:val="24"/>
          <w:lang w:val="kk-KZ"/>
        </w:rPr>
        <w:t xml:space="preserve">ауданы бойынша Мемлекеттік кірістер </w:t>
      </w:r>
      <w:r w:rsidR="002E4CDC" w:rsidRPr="00477D02">
        <w:rPr>
          <w:bCs w:val="0"/>
          <w:i w:val="0"/>
          <w:sz w:val="24"/>
          <w:szCs w:val="24"/>
          <w:lang w:val="kk-KZ"/>
        </w:rPr>
        <w:t xml:space="preserve"> басқарма  басшысының  орынбасары</w:t>
      </w:r>
      <w:r w:rsidR="002E4CDC">
        <w:rPr>
          <w:bCs w:val="0"/>
          <w:i w:val="0"/>
          <w:sz w:val="24"/>
          <w:szCs w:val="24"/>
          <w:lang w:val="kk-KZ"/>
        </w:rPr>
        <w:t xml:space="preserve">  </w:t>
      </w:r>
      <w:r w:rsidR="002E4CDC" w:rsidRPr="00477D02">
        <w:rPr>
          <w:bCs w:val="0"/>
          <w:i w:val="0"/>
          <w:sz w:val="24"/>
          <w:szCs w:val="24"/>
          <w:lang w:val="kk-KZ"/>
        </w:rPr>
        <w:t>(</w:t>
      </w:r>
      <w:r w:rsidR="002E4CDC" w:rsidRPr="00477D02">
        <w:rPr>
          <w:i w:val="0"/>
          <w:sz w:val="24"/>
          <w:szCs w:val="24"/>
          <w:lang w:val="kk-KZ"/>
        </w:rPr>
        <w:t>С-R-2 санаты), 1 бірлік.</w:t>
      </w:r>
    </w:p>
    <w:p w:rsidR="002E4CDC" w:rsidRDefault="002E4CDC" w:rsidP="002E4CDC">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2E4CDC" w:rsidRPr="00F83F9E" w:rsidRDefault="002E4CDC" w:rsidP="002E4CDC">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BE0FF0">
        <w:rPr>
          <w:rFonts w:eastAsiaTheme="minorHAnsi"/>
          <w:b w:val="0"/>
          <w:i w:val="0"/>
          <w:sz w:val="24"/>
          <w:szCs w:val="24"/>
          <w:lang w:val="kk-KZ" w:eastAsia="en-US"/>
        </w:rPr>
        <w:t>),</w:t>
      </w:r>
      <w:r w:rsidRPr="00BE0FF0">
        <w:rPr>
          <w:b w:val="0"/>
          <w:i w:val="0"/>
          <w:sz w:val="24"/>
          <w:szCs w:val="24"/>
          <w:lang w:val="kk-KZ"/>
        </w:rPr>
        <w:t xml:space="preserve"> халықаралық  қатынастар,</w:t>
      </w:r>
      <w:r w:rsidRPr="00BE0FF0">
        <w:rPr>
          <w:b w:val="0"/>
          <w:i w:val="0"/>
          <w:color w:val="000000"/>
          <w:sz w:val="24"/>
          <w:szCs w:val="24"/>
          <w:lang w:val="kk-KZ"/>
        </w:rPr>
        <w:t xml:space="preserve"> </w:t>
      </w:r>
      <w:r w:rsidRPr="00BE0FF0">
        <w:rPr>
          <w:b w:val="0"/>
          <w:i w:val="0"/>
          <w:sz w:val="24"/>
          <w:szCs w:val="24"/>
          <w:lang w:val="kk-KZ"/>
        </w:rPr>
        <w:t xml:space="preserve">   </w:t>
      </w:r>
      <w:r w:rsidRPr="00BE0FF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2E4CDC" w:rsidRDefault="002E4CDC" w:rsidP="002E4CDC">
      <w:pPr>
        <w:pStyle w:val="1"/>
        <w:rPr>
          <w:sz w:val="24"/>
          <w:szCs w:val="24"/>
          <w:lang w:val="kk-KZ"/>
        </w:rPr>
      </w:pPr>
    </w:p>
    <w:p w:rsidR="002E4CDC" w:rsidRPr="00477D02" w:rsidRDefault="002E4CDC" w:rsidP="002E4CDC">
      <w:pPr>
        <w:jc w:val="both"/>
        <w:rPr>
          <w:i w:val="0"/>
          <w:sz w:val="24"/>
          <w:szCs w:val="24"/>
          <w:lang w:val="kk-KZ"/>
        </w:rPr>
      </w:pPr>
      <w:r>
        <w:rPr>
          <w:i w:val="0"/>
          <w:sz w:val="24"/>
          <w:szCs w:val="24"/>
          <w:lang w:val="kk-KZ"/>
        </w:rPr>
        <w:t xml:space="preserve">        2.</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477D02">
        <w:rPr>
          <w:i w:val="0"/>
          <w:sz w:val="24"/>
          <w:szCs w:val="24"/>
          <w:lang w:val="kk-KZ"/>
        </w:rPr>
        <w:t xml:space="preserve"> </w:t>
      </w:r>
      <w:r>
        <w:rPr>
          <w:i w:val="0"/>
          <w:sz w:val="24"/>
          <w:szCs w:val="24"/>
          <w:lang w:val="kk-KZ"/>
        </w:rPr>
        <w:t xml:space="preserve">Қаратау </w:t>
      </w:r>
      <w:r w:rsidRPr="00477D02">
        <w:rPr>
          <w:i w:val="0"/>
          <w:sz w:val="24"/>
          <w:szCs w:val="24"/>
          <w:lang w:val="kk-KZ"/>
        </w:rPr>
        <w:t xml:space="preserve">ауданы  бойынша Мемлекеттік кірістер </w:t>
      </w:r>
      <w:r w:rsidRPr="00477D02">
        <w:rPr>
          <w:bCs w:val="0"/>
          <w:i w:val="0"/>
          <w:sz w:val="24"/>
          <w:szCs w:val="24"/>
          <w:lang w:val="kk-KZ"/>
        </w:rPr>
        <w:t>басқарма басшысының  орынбасары</w:t>
      </w:r>
      <w:r>
        <w:rPr>
          <w:bCs w:val="0"/>
          <w:i w:val="0"/>
          <w:sz w:val="24"/>
          <w:szCs w:val="24"/>
          <w:lang w:val="kk-KZ"/>
        </w:rPr>
        <w:t xml:space="preserve">  </w:t>
      </w:r>
      <w:r w:rsidRPr="00477D02">
        <w:rPr>
          <w:bCs w:val="0"/>
          <w:i w:val="0"/>
          <w:sz w:val="24"/>
          <w:szCs w:val="24"/>
          <w:lang w:val="kk-KZ"/>
        </w:rPr>
        <w:t xml:space="preserve"> (</w:t>
      </w:r>
      <w:r w:rsidRPr="00477D02">
        <w:rPr>
          <w:i w:val="0"/>
          <w:sz w:val="24"/>
          <w:szCs w:val="24"/>
          <w:lang w:val="kk-KZ"/>
        </w:rPr>
        <w:t>С-R-2 санаты), 1 бірлік.</w:t>
      </w:r>
    </w:p>
    <w:p w:rsidR="002E4CDC" w:rsidRDefault="002E4CDC" w:rsidP="002E4CDC">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2E4CDC" w:rsidRPr="00F83F9E" w:rsidRDefault="002E4CDC" w:rsidP="002E4CDC">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BE0FF0">
        <w:rPr>
          <w:rFonts w:eastAsiaTheme="minorHAnsi"/>
          <w:b w:val="0"/>
          <w:i w:val="0"/>
          <w:sz w:val="24"/>
          <w:szCs w:val="24"/>
          <w:lang w:val="kk-KZ" w:eastAsia="en-US"/>
        </w:rPr>
        <w:t>),</w:t>
      </w:r>
      <w:r w:rsidRPr="00BE0FF0">
        <w:rPr>
          <w:b w:val="0"/>
          <w:i w:val="0"/>
          <w:sz w:val="24"/>
          <w:szCs w:val="24"/>
          <w:lang w:val="kk-KZ"/>
        </w:rPr>
        <w:t xml:space="preserve"> халықаралық  қатынастар,</w:t>
      </w:r>
      <w:r w:rsidRPr="00BE0FF0">
        <w:rPr>
          <w:b w:val="0"/>
          <w:i w:val="0"/>
          <w:color w:val="000000"/>
          <w:sz w:val="24"/>
          <w:szCs w:val="24"/>
          <w:lang w:val="kk-KZ"/>
        </w:rPr>
        <w:t xml:space="preserve"> </w:t>
      </w:r>
      <w:r w:rsidRPr="00BE0FF0">
        <w:rPr>
          <w:b w:val="0"/>
          <w:i w:val="0"/>
          <w:sz w:val="24"/>
          <w:szCs w:val="24"/>
          <w:lang w:val="kk-KZ"/>
        </w:rPr>
        <w:t xml:space="preserve">   </w:t>
      </w:r>
      <w:r w:rsidRPr="00BE0FF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0317C9" w:rsidRDefault="000317C9" w:rsidP="00636BC0">
      <w:pPr>
        <w:tabs>
          <w:tab w:val="left" w:pos="567"/>
          <w:tab w:val="left" w:pos="709"/>
          <w:tab w:val="left" w:pos="9498"/>
        </w:tabs>
        <w:jc w:val="both"/>
        <w:rPr>
          <w:i w:val="0"/>
          <w:sz w:val="24"/>
          <w:szCs w:val="24"/>
          <w:lang w:val="kk-KZ"/>
        </w:rPr>
      </w:pPr>
    </w:p>
    <w:p w:rsidR="00A96695" w:rsidRPr="008F404F" w:rsidRDefault="00A96695" w:rsidP="00A96695">
      <w:pPr>
        <w:tabs>
          <w:tab w:val="left" w:pos="567"/>
          <w:tab w:val="left" w:pos="709"/>
          <w:tab w:val="left" w:pos="9498"/>
        </w:tabs>
        <w:jc w:val="both"/>
        <w:rPr>
          <w:i w:val="0"/>
          <w:sz w:val="24"/>
          <w:szCs w:val="24"/>
          <w:lang w:val="kk-KZ"/>
        </w:rPr>
      </w:pPr>
      <w:r>
        <w:rPr>
          <w:i w:val="0"/>
          <w:sz w:val="24"/>
          <w:szCs w:val="24"/>
          <w:lang w:val="kk-KZ"/>
        </w:rPr>
        <w:t xml:space="preserve">         3</w:t>
      </w:r>
      <w:r w:rsidRPr="008F404F">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3E2E7F">
        <w:rPr>
          <w:i w:val="0"/>
          <w:sz w:val="24"/>
          <w:szCs w:val="24"/>
          <w:lang w:val="kk-KZ"/>
        </w:rPr>
        <w:t>Өндірістік емес төлемдер басқармасы</w:t>
      </w:r>
      <w:r w:rsidRPr="002A7A76">
        <w:rPr>
          <w:lang w:val="kk-KZ"/>
        </w:rPr>
        <w:t xml:space="preserve"> </w:t>
      </w:r>
      <w:r w:rsidRPr="002A7A76">
        <w:rPr>
          <w:i w:val="0"/>
          <w:sz w:val="24"/>
          <w:szCs w:val="24"/>
          <w:lang w:val="kk-KZ"/>
        </w:rPr>
        <w:t>уәкілетті органдармен жұмыс бөлімі</w:t>
      </w:r>
      <w:r>
        <w:rPr>
          <w:i w:val="0"/>
          <w:sz w:val="24"/>
          <w:szCs w:val="24"/>
          <w:lang w:val="kk-KZ"/>
        </w:rPr>
        <w:t xml:space="preserve">нің  бас маманы </w:t>
      </w:r>
      <w:r w:rsidRPr="00F62CFF">
        <w:rPr>
          <w:i w:val="0"/>
          <w:sz w:val="24"/>
          <w:szCs w:val="24"/>
          <w:lang w:val="kk-KZ"/>
        </w:rPr>
        <w:t xml:space="preserve"> </w:t>
      </w:r>
      <w:r w:rsidRPr="00F62CFF">
        <w:rPr>
          <w:i w:val="0"/>
          <w:sz w:val="24"/>
          <w:szCs w:val="24"/>
          <w:lang w:val="sr-Cyrl-CS"/>
        </w:rPr>
        <w:t xml:space="preserve"> (</w:t>
      </w:r>
      <w:r w:rsidRPr="008F404F">
        <w:rPr>
          <w:i w:val="0"/>
          <w:sz w:val="24"/>
          <w:szCs w:val="24"/>
          <w:lang w:val="kk-KZ"/>
        </w:rPr>
        <w:t>С-О-</w:t>
      </w:r>
      <w:r>
        <w:rPr>
          <w:i w:val="0"/>
          <w:sz w:val="24"/>
          <w:szCs w:val="24"/>
          <w:lang w:val="kk-KZ"/>
        </w:rPr>
        <w:t>5</w:t>
      </w:r>
      <w:r w:rsidRPr="008F404F">
        <w:rPr>
          <w:i w:val="0"/>
          <w:sz w:val="24"/>
          <w:szCs w:val="24"/>
          <w:lang w:val="kk-KZ"/>
        </w:rPr>
        <w:t xml:space="preserve"> санаты), 1 бірлік.</w:t>
      </w:r>
    </w:p>
    <w:p w:rsidR="00A96695" w:rsidRPr="00D41C99" w:rsidRDefault="00A96695" w:rsidP="00A96695">
      <w:pPr>
        <w:jc w:val="both"/>
        <w:rPr>
          <w:b w:val="0"/>
          <w:i w:val="0"/>
          <w:sz w:val="24"/>
          <w:szCs w:val="24"/>
          <w:lang w:val="kk-KZ"/>
        </w:rPr>
      </w:pPr>
      <w:r w:rsidRPr="00D41C99">
        <w:rPr>
          <w:sz w:val="24"/>
          <w:szCs w:val="24"/>
          <w:lang w:val="kk-KZ"/>
        </w:rPr>
        <w:lastRenderedPageBreak/>
        <w:t xml:space="preserve">         </w:t>
      </w:r>
      <w:r w:rsidRPr="00D41C99">
        <w:rPr>
          <w:i w:val="0"/>
          <w:sz w:val="24"/>
          <w:szCs w:val="24"/>
          <w:lang w:val="kk-KZ"/>
        </w:rPr>
        <w:t>Функционалды міндеттері:</w:t>
      </w:r>
      <w:r w:rsidRPr="00D41C99">
        <w:rPr>
          <w:b w:val="0"/>
          <w:i w:val="0"/>
          <w:sz w:val="24"/>
          <w:szCs w:val="24"/>
          <w:lang w:val="kk-KZ"/>
        </w:rPr>
        <w:t xml:space="preserve">  Өндірістік емес төлемдердің бекітілген жоспарды сапалы түрде орындау үшін тиісті іс-шаралар жүргізу. Өндірістік емес төлемдер бойынша қосымша түсім көздерін табу және түсімді көбейту бағытында жұмыс жүргізу.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p>
    <w:p w:rsidR="00A96695" w:rsidRDefault="00A96695" w:rsidP="00A96695">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0317C9" w:rsidRDefault="000317C9" w:rsidP="00636BC0">
      <w:pPr>
        <w:tabs>
          <w:tab w:val="left" w:pos="567"/>
          <w:tab w:val="left" w:pos="709"/>
          <w:tab w:val="left" w:pos="9498"/>
        </w:tabs>
        <w:jc w:val="both"/>
        <w:rPr>
          <w:i w:val="0"/>
          <w:sz w:val="24"/>
          <w:szCs w:val="24"/>
          <w:lang w:val="kk-KZ"/>
        </w:rPr>
      </w:pPr>
    </w:p>
    <w:p w:rsidR="00966DB3" w:rsidRPr="00381663" w:rsidRDefault="00966DB3" w:rsidP="00966DB3">
      <w:pPr>
        <w:tabs>
          <w:tab w:val="left" w:pos="709"/>
        </w:tabs>
        <w:jc w:val="both"/>
        <w:rPr>
          <w:i w:val="0"/>
          <w:sz w:val="24"/>
          <w:szCs w:val="24"/>
          <w:lang w:val="kk-KZ"/>
        </w:rPr>
      </w:pPr>
      <w:r w:rsidRPr="00381663">
        <w:rPr>
          <w:i w:val="0"/>
          <w:sz w:val="24"/>
          <w:szCs w:val="24"/>
          <w:lang w:val="kk-KZ"/>
        </w:rPr>
        <w:t xml:space="preserve">       </w:t>
      </w:r>
      <w:r w:rsidR="00055FB1">
        <w:rPr>
          <w:i w:val="0"/>
          <w:sz w:val="24"/>
          <w:szCs w:val="24"/>
          <w:lang w:val="kk-KZ"/>
        </w:rPr>
        <w:t>4</w:t>
      </w:r>
      <w:r w:rsidRPr="00381663">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Жанама салықтарды әкімшілендіру басқармасы ҚҚС салықтық аудит бөлімінің  бас маманы  </w:t>
      </w:r>
      <w:r w:rsidRPr="00381663">
        <w:rPr>
          <w:i w:val="0"/>
          <w:sz w:val="24"/>
          <w:szCs w:val="24"/>
          <w:lang w:val="sr-Cyrl-CS"/>
        </w:rPr>
        <w:t>(</w:t>
      </w:r>
      <w:r w:rsidRPr="00381663">
        <w:rPr>
          <w:i w:val="0"/>
          <w:sz w:val="24"/>
          <w:szCs w:val="24"/>
          <w:lang w:val="kk-KZ"/>
        </w:rPr>
        <w:t>С-О-5 санаты), 1 бірлік.</w:t>
      </w:r>
    </w:p>
    <w:p w:rsidR="00966DB3" w:rsidRPr="00AE1FED" w:rsidRDefault="00966DB3" w:rsidP="00966DB3">
      <w:pPr>
        <w:shd w:val="clear" w:color="auto" w:fill="FFFFFF"/>
        <w:tabs>
          <w:tab w:val="left" w:pos="1262"/>
        </w:tabs>
        <w:ind w:firstLine="709"/>
        <w:jc w:val="both"/>
        <w:rPr>
          <w:b w:val="0"/>
          <w:i w:val="0"/>
          <w:sz w:val="24"/>
          <w:szCs w:val="24"/>
          <w:lang w:val="kk-KZ"/>
        </w:rPr>
      </w:pPr>
      <w:r w:rsidRPr="00AE1FED">
        <w:rPr>
          <w:i w:val="0"/>
          <w:sz w:val="24"/>
          <w:szCs w:val="24"/>
          <w:lang w:val="kk-KZ"/>
        </w:rPr>
        <w:t>Функционалды міндеттері:</w:t>
      </w:r>
      <w:r w:rsidRPr="00AE1FED">
        <w:rPr>
          <w:rFonts w:eastAsiaTheme="minorHAnsi"/>
          <w:b w:val="0"/>
          <w:i w:val="0"/>
          <w:sz w:val="24"/>
          <w:szCs w:val="24"/>
          <w:lang w:val="kk-KZ" w:eastAsia="en-US"/>
        </w:rPr>
        <w:t xml:space="preserve">  </w:t>
      </w:r>
      <w:r w:rsidRPr="00AE1FED">
        <w:rPr>
          <w:b w:val="0"/>
          <w:i w:val="0"/>
          <w:sz w:val="24"/>
          <w:szCs w:val="24"/>
          <w:lang w:val="kk-KZ"/>
        </w:rPr>
        <w:t>Қосылған құн салығының дұрыс есептелініп, бюджетке өз мерзімдерінде және толық төленуіне тақырыптық тексерулер жүргізу және кешенді тексерулерге қатысу. Салық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 зерттеп-тексерулер жүргізу.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мерзімінде қайтарылуын қамтамасыз ету.</w:t>
      </w:r>
      <w:r w:rsidRPr="00AE1FED">
        <w:rPr>
          <w:b w:val="0"/>
          <w:bCs w:val="0"/>
          <w:i w:val="0"/>
          <w:sz w:val="24"/>
          <w:szCs w:val="24"/>
          <w:lang w:val="kk-KZ"/>
        </w:rPr>
        <w:t xml:space="preserve"> </w:t>
      </w:r>
      <w:r w:rsidRPr="00AE1FED">
        <w:rPr>
          <w:b w:val="0"/>
          <w:i w:val="0"/>
          <w:sz w:val="24"/>
          <w:szCs w:val="24"/>
          <w:lang w:val="kk-KZ"/>
        </w:rPr>
        <w:t xml:space="preserve">ҚҚС бюджеттен негізсіз қайтарылғанын </w:t>
      </w:r>
      <w:bookmarkStart w:id="3" w:name="_GoBack"/>
      <w:bookmarkEnd w:id="3"/>
      <w:r w:rsidRPr="00AE1FED">
        <w:rPr>
          <w:b w:val="0"/>
          <w:i w:val="0"/>
          <w:sz w:val="24"/>
          <w:szCs w:val="24"/>
          <w:lang w:val="kk-KZ"/>
        </w:rPr>
        <w:t xml:space="preserve">анықтаған жағдайда ҚР Салық кодексіне сәйкес кемшіліктерді жою жұмыстарын жүргізу. </w:t>
      </w:r>
    </w:p>
    <w:p w:rsidR="00966DB3" w:rsidRDefault="00966DB3" w:rsidP="00966DB3">
      <w:pPr>
        <w:shd w:val="clear" w:color="auto" w:fill="FFFFFF"/>
        <w:tabs>
          <w:tab w:val="left" w:pos="354"/>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w:t>
      </w:r>
      <w:r>
        <w:rPr>
          <w:rFonts w:eastAsiaTheme="minorHAnsi"/>
          <w:b w:val="0"/>
          <w:i w:val="0"/>
          <w:sz w:val="24"/>
          <w:szCs w:val="24"/>
          <w:lang w:val="kk-KZ" w:eastAsia="en-US"/>
        </w:rPr>
        <w:t>,</w:t>
      </w:r>
      <w:r w:rsidRPr="00F75C7F">
        <w:rPr>
          <w:sz w:val="26"/>
          <w:szCs w:val="26"/>
          <w:lang w:val="kk-KZ"/>
        </w:rPr>
        <w:t xml:space="preserve"> </w:t>
      </w:r>
      <w:r w:rsidRPr="00F75C7F">
        <w:rPr>
          <w:b w:val="0"/>
          <w:i w:val="0"/>
          <w:sz w:val="24"/>
          <w:szCs w:val="24"/>
          <w:lang w:val="kk-KZ"/>
        </w:rPr>
        <w:t>саясаттану</w:t>
      </w:r>
      <w:r w:rsidRPr="00F75C7F">
        <w:rPr>
          <w:rFonts w:eastAsiaTheme="minorHAnsi"/>
          <w:b w:val="0"/>
          <w:i w:val="0"/>
          <w:sz w:val="24"/>
          <w:szCs w:val="24"/>
          <w:lang w:val="kk-KZ" w:eastAsia="en-US"/>
        </w:rPr>
        <w:t>),</w:t>
      </w:r>
      <w:r w:rsidRPr="00507500">
        <w:rPr>
          <w:rFonts w:eastAsiaTheme="minorHAnsi"/>
          <w:b w:val="0"/>
          <w:i w:val="0"/>
          <w:sz w:val="24"/>
          <w:szCs w:val="24"/>
          <w:lang w:val="kk-KZ" w:eastAsia="en-US"/>
        </w:rPr>
        <w:t xml:space="preserve">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 Техникалық ғылымдар жəне технологиялар   (</w:t>
      </w:r>
      <w:r w:rsidRPr="0050750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07500">
        <w:rPr>
          <w:rFonts w:eastAsiaTheme="minorHAnsi"/>
          <w:b w:val="0"/>
          <w:i w:val="0"/>
          <w:sz w:val="24"/>
          <w:szCs w:val="24"/>
          <w:lang w:val="kk-KZ" w:eastAsia="en-US"/>
        </w:rPr>
        <w:t>нформатика, есептегіш техника жəне басқару</w:t>
      </w:r>
      <w:r w:rsidRPr="00507500">
        <w:rPr>
          <w:b w:val="0"/>
          <w:i w:val="0"/>
          <w:sz w:val="24"/>
          <w:szCs w:val="24"/>
          <w:lang w:val="kk-KZ"/>
        </w:rPr>
        <w:t>),</w:t>
      </w:r>
      <w:r>
        <w:rPr>
          <w:b w:val="0"/>
          <w:i w:val="0"/>
          <w:sz w:val="24"/>
          <w:szCs w:val="24"/>
          <w:lang w:val="kk-KZ"/>
        </w:rPr>
        <w:t xml:space="preserve"> </w:t>
      </w:r>
      <w:r w:rsidRPr="00507500">
        <w:rPr>
          <w:b w:val="0"/>
          <w:i w:val="0"/>
          <w:sz w:val="24"/>
          <w:szCs w:val="24"/>
          <w:lang w:val="kk-KZ"/>
        </w:rPr>
        <w:t>ж</w:t>
      </w:r>
      <w:r w:rsidRPr="00507500">
        <w:rPr>
          <w:rFonts w:eastAsiaTheme="minorHAnsi"/>
          <w:b w:val="0"/>
          <w:i w:val="0"/>
          <w:sz w:val="24"/>
          <w:szCs w:val="24"/>
          <w:lang w:val="kk-KZ" w:eastAsia="en-US"/>
        </w:rPr>
        <w:t>аратылыстану ғылымдары</w:t>
      </w:r>
      <w:r w:rsidRPr="00507500">
        <w:rPr>
          <w:b w:val="0"/>
          <w:i w:val="0"/>
          <w:sz w:val="24"/>
          <w:szCs w:val="24"/>
          <w:lang w:val="kk-KZ"/>
        </w:rPr>
        <w:t xml:space="preserve">  (информатика),  </w:t>
      </w:r>
      <w:r w:rsidRPr="00F75C7F">
        <w:rPr>
          <w:b w:val="0"/>
          <w:i w:val="0"/>
          <w:sz w:val="24"/>
          <w:szCs w:val="24"/>
          <w:lang w:val="kk-KZ"/>
        </w:rPr>
        <w:t xml:space="preserve">халықаралық  қатынастар,  </w:t>
      </w:r>
      <w:r w:rsidRPr="00F75C7F">
        <w:rPr>
          <w:rFonts w:eastAsiaTheme="minorHAnsi"/>
          <w:b w:val="0"/>
          <w:i w:val="0"/>
          <w:sz w:val="24"/>
          <w:szCs w:val="24"/>
          <w:lang w:val="kk-KZ" w:eastAsia="en-US"/>
        </w:rPr>
        <w:t>салық</w:t>
      </w:r>
      <w:r w:rsidRPr="00507500">
        <w:rPr>
          <w:rFonts w:eastAsiaTheme="minorHAnsi"/>
          <w:b w:val="0"/>
          <w:i w:val="0"/>
          <w:sz w:val="24"/>
          <w:szCs w:val="24"/>
          <w:lang w:val="kk-KZ" w:eastAsia="en-US"/>
        </w:rPr>
        <w:t xml:space="preserve">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966DB3" w:rsidRDefault="00966DB3" w:rsidP="00966DB3">
      <w:pPr>
        <w:shd w:val="clear" w:color="auto" w:fill="FFFFFF"/>
        <w:tabs>
          <w:tab w:val="left" w:pos="354"/>
        </w:tabs>
        <w:jc w:val="both"/>
        <w:rPr>
          <w:rFonts w:eastAsiaTheme="minorHAnsi"/>
          <w:b w:val="0"/>
          <w:i w:val="0"/>
          <w:sz w:val="24"/>
          <w:szCs w:val="24"/>
          <w:lang w:val="kk-KZ" w:eastAsia="en-US"/>
        </w:rPr>
      </w:pPr>
    </w:p>
    <w:p w:rsidR="00966DB3" w:rsidRPr="008F404F" w:rsidRDefault="00966DB3" w:rsidP="00966DB3">
      <w:pPr>
        <w:tabs>
          <w:tab w:val="left" w:pos="567"/>
          <w:tab w:val="left" w:pos="709"/>
          <w:tab w:val="left" w:pos="9498"/>
        </w:tabs>
        <w:jc w:val="both"/>
        <w:rPr>
          <w:i w:val="0"/>
          <w:sz w:val="24"/>
          <w:szCs w:val="24"/>
          <w:lang w:val="kk-KZ"/>
        </w:rPr>
      </w:pPr>
      <w:r w:rsidRPr="002A1CB2">
        <w:rPr>
          <w:i w:val="0"/>
          <w:sz w:val="24"/>
          <w:szCs w:val="24"/>
          <w:lang w:val="kk-KZ"/>
        </w:rPr>
        <w:t xml:space="preserve">       </w:t>
      </w:r>
      <w:r>
        <w:rPr>
          <w:i w:val="0"/>
          <w:sz w:val="24"/>
          <w:szCs w:val="24"/>
          <w:lang w:val="kk-KZ"/>
        </w:rPr>
        <w:t xml:space="preserve"> </w:t>
      </w:r>
      <w:r>
        <w:rPr>
          <w:i w:val="0"/>
          <w:sz w:val="24"/>
          <w:szCs w:val="24"/>
          <w:lang w:val="kk-KZ"/>
        </w:rPr>
        <w:t>5</w:t>
      </w:r>
      <w:r w:rsidRPr="008F404F">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EA5E33">
        <w:rPr>
          <w:i w:val="0"/>
          <w:sz w:val="24"/>
          <w:szCs w:val="24"/>
          <w:lang w:val="kk-KZ"/>
        </w:rPr>
        <w:t>Жанама салықтарды әкімшілендіру басқармасы</w:t>
      </w:r>
      <w:r>
        <w:rPr>
          <w:i w:val="0"/>
          <w:sz w:val="24"/>
          <w:szCs w:val="24"/>
          <w:lang w:val="kk-KZ"/>
        </w:rPr>
        <w:t xml:space="preserve"> </w:t>
      </w:r>
      <w:r w:rsidRPr="00EA5E33">
        <w:rPr>
          <w:i w:val="0"/>
          <w:sz w:val="24"/>
          <w:szCs w:val="24"/>
          <w:lang w:val="kk-KZ"/>
        </w:rPr>
        <w:t>ЕАЭО шеңберінде ҚҚС әкімшілендіру бөлімі</w:t>
      </w:r>
      <w:r>
        <w:rPr>
          <w:i w:val="0"/>
          <w:sz w:val="24"/>
          <w:szCs w:val="24"/>
          <w:lang w:val="kk-KZ"/>
        </w:rPr>
        <w:t xml:space="preserve">нің   бас маманы </w:t>
      </w:r>
      <w:r w:rsidRPr="00F62CFF">
        <w:rPr>
          <w:i w:val="0"/>
          <w:sz w:val="24"/>
          <w:szCs w:val="24"/>
          <w:lang w:val="kk-KZ"/>
        </w:rPr>
        <w:t xml:space="preserve"> </w:t>
      </w:r>
      <w:r w:rsidRPr="00F62CFF">
        <w:rPr>
          <w:i w:val="0"/>
          <w:sz w:val="24"/>
          <w:szCs w:val="24"/>
          <w:lang w:val="sr-Cyrl-CS"/>
        </w:rPr>
        <w:t xml:space="preserve"> (</w:t>
      </w:r>
      <w:r w:rsidRPr="008F404F">
        <w:rPr>
          <w:i w:val="0"/>
          <w:sz w:val="24"/>
          <w:szCs w:val="24"/>
          <w:lang w:val="kk-KZ"/>
        </w:rPr>
        <w:t>С-О-</w:t>
      </w:r>
      <w:r>
        <w:rPr>
          <w:i w:val="0"/>
          <w:sz w:val="24"/>
          <w:szCs w:val="24"/>
          <w:lang w:val="kk-KZ"/>
        </w:rPr>
        <w:t>5</w:t>
      </w:r>
      <w:r w:rsidRPr="008F404F">
        <w:rPr>
          <w:i w:val="0"/>
          <w:sz w:val="24"/>
          <w:szCs w:val="24"/>
          <w:lang w:val="kk-KZ"/>
        </w:rPr>
        <w:t xml:space="preserve"> санаты), 1 бірлік.</w:t>
      </w:r>
    </w:p>
    <w:p w:rsidR="00966DB3" w:rsidRPr="00366D68" w:rsidRDefault="00966DB3" w:rsidP="00966DB3">
      <w:pPr>
        <w:jc w:val="both"/>
        <w:rPr>
          <w:b w:val="0"/>
          <w:i w:val="0"/>
          <w:sz w:val="24"/>
          <w:szCs w:val="24"/>
          <w:lang w:val="kk-KZ"/>
        </w:rPr>
      </w:pPr>
      <w:r w:rsidRPr="005044C2">
        <w:rPr>
          <w:sz w:val="24"/>
          <w:szCs w:val="24"/>
          <w:lang w:val="kk-KZ"/>
        </w:rPr>
        <w:t xml:space="preserve">         </w:t>
      </w:r>
      <w:r w:rsidRPr="00D742A5">
        <w:rPr>
          <w:i w:val="0"/>
          <w:sz w:val="24"/>
          <w:szCs w:val="24"/>
          <w:lang w:val="kk-KZ"/>
        </w:rPr>
        <w:t>Функционалды міндеттері:</w:t>
      </w:r>
      <w:r w:rsidRPr="00D742A5">
        <w:rPr>
          <w:b w:val="0"/>
          <w:i w:val="0"/>
          <w:sz w:val="24"/>
          <w:szCs w:val="24"/>
          <w:lang w:val="kk-KZ"/>
        </w:rPr>
        <w:t xml:space="preserve"> </w:t>
      </w:r>
      <w:r>
        <w:rPr>
          <w:b w:val="0"/>
          <w:i w:val="0"/>
          <w:sz w:val="24"/>
          <w:szCs w:val="24"/>
          <w:lang w:val="kk-KZ"/>
        </w:rPr>
        <w:t xml:space="preserve"> </w:t>
      </w:r>
      <w:r w:rsidRPr="00366D68">
        <w:rPr>
          <w:b w:val="0"/>
          <w:i w:val="0"/>
          <w:sz w:val="24"/>
          <w:szCs w:val="24"/>
          <w:lang w:val="kk-KZ"/>
        </w:rPr>
        <w:t>Департаменттің жылдық жұмыс жоспарларын әзірлейді;  Департаменттің құрылымдық</w:t>
      </w:r>
      <w:r w:rsidRPr="00366D68">
        <w:rPr>
          <w:b w:val="0"/>
          <w:i w:val="0"/>
          <w:color w:val="000000" w:themeColor="text1"/>
          <w:spacing w:val="-2"/>
          <w:sz w:val="24"/>
          <w:szCs w:val="24"/>
          <w:lang w:val="kk-KZ"/>
        </w:rPr>
        <w:t xml:space="preserve">  ЕАЭО елдерінен импортталған тауарлар бойынша ҚҚС түсім сомасының толықтылығын қамтамасыз етуді ұйымдастыру, бекітілген болжамды сапалы орындау</w:t>
      </w:r>
      <w:r w:rsidRPr="00366D68">
        <w:rPr>
          <w:b w:val="0"/>
          <w:i w:val="0"/>
          <w:color w:val="000000" w:themeColor="text1"/>
          <w:sz w:val="24"/>
          <w:szCs w:val="24"/>
          <w:lang w:val="kk-KZ"/>
        </w:rPr>
        <w:t xml:space="preserve">, ЕАЭО шеңберінде импортқа ҚҚС әкімшілендіру сұрақтары бойынша басқа мемлекеттік және уәкілетті органдармен өзара іс-қимылын жүзеге асыру, </w:t>
      </w:r>
      <w:r w:rsidRPr="00366D68">
        <w:rPr>
          <w:b w:val="0"/>
          <w:i w:val="0"/>
          <w:sz w:val="24"/>
          <w:szCs w:val="24"/>
          <w:lang w:val="kk-KZ"/>
        </w:rPr>
        <w:t xml:space="preserve"> салық заңдылығын дұрыс қолдану мақсатында аудандық мемлекеттік кірістер басқармаларына тәжірибелік көмек көрсету, орталықтандырылған тапсырманың мерзімінде орындалуын қадағалау,  салық төлеушілер арасында салық заңнамаларын түсіндіру және кеңес беру.</w:t>
      </w:r>
    </w:p>
    <w:p w:rsidR="00966DB3" w:rsidRDefault="00966DB3" w:rsidP="00966DB3">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lastRenderedPageBreak/>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0317C9" w:rsidRDefault="000317C9" w:rsidP="00636BC0">
      <w:pPr>
        <w:tabs>
          <w:tab w:val="left" w:pos="567"/>
          <w:tab w:val="left" w:pos="709"/>
          <w:tab w:val="left" w:pos="9498"/>
        </w:tabs>
        <w:jc w:val="both"/>
        <w:rPr>
          <w:i w:val="0"/>
          <w:sz w:val="24"/>
          <w:szCs w:val="24"/>
          <w:lang w:val="kk-KZ"/>
        </w:rPr>
      </w:pPr>
    </w:p>
    <w:p w:rsidR="00007C5A" w:rsidRPr="00D95F0E" w:rsidRDefault="00007C5A" w:rsidP="00007C5A">
      <w:pPr>
        <w:tabs>
          <w:tab w:val="left" w:pos="567"/>
          <w:tab w:val="left" w:pos="709"/>
          <w:tab w:val="left" w:pos="9498"/>
        </w:tabs>
        <w:jc w:val="both"/>
        <w:rPr>
          <w:i w:val="0"/>
          <w:sz w:val="24"/>
          <w:szCs w:val="24"/>
          <w:lang w:val="kk-KZ"/>
        </w:rPr>
      </w:pPr>
      <w:r w:rsidRPr="00D95F0E">
        <w:rPr>
          <w:i w:val="0"/>
          <w:sz w:val="24"/>
          <w:szCs w:val="24"/>
          <w:lang w:val="kk-KZ"/>
        </w:rPr>
        <w:t xml:space="preserve">     </w:t>
      </w:r>
      <w:r>
        <w:rPr>
          <w:i w:val="0"/>
          <w:sz w:val="24"/>
          <w:szCs w:val="24"/>
          <w:lang w:val="kk-KZ"/>
        </w:rPr>
        <w:t xml:space="preserve"> </w:t>
      </w:r>
      <w:r w:rsidRPr="00D95F0E">
        <w:rPr>
          <w:i w:val="0"/>
          <w:sz w:val="24"/>
          <w:szCs w:val="24"/>
          <w:lang w:val="kk-KZ"/>
        </w:rPr>
        <w:t xml:space="preserve">  </w:t>
      </w:r>
      <w:r>
        <w:rPr>
          <w:i w:val="0"/>
          <w:sz w:val="24"/>
          <w:szCs w:val="24"/>
          <w:lang w:val="kk-KZ"/>
        </w:rPr>
        <w:t>6</w:t>
      </w:r>
      <w:r w:rsidRPr="00D95F0E">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Pr="0080629D">
        <w:rPr>
          <w:i w:val="0"/>
          <w:sz w:val="24"/>
          <w:szCs w:val="24"/>
          <w:lang w:val="kk-KZ"/>
        </w:rPr>
        <w:t>Камералдық мониторинг басқармасы</w:t>
      </w:r>
      <w:r>
        <w:rPr>
          <w:i w:val="0"/>
          <w:sz w:val="24"/>
          <w:szCs w:val="24"/>
          <w:lang w:val="kk-KZ"/>
        </w:rPr>
        <w:t xml:space="preserve">  </w:t>
      </w:r>
      <w:r w:rsidRPr="0080629D">
        <w:rPr>
          <w:i w:val="0"/>
          <w:sz w:val="24"/>
          <w:szCs w:val="24"/>
          <w:lang w:val="kk-KZ"/>
        </w:rPr>
        <w:t>№1 камералдық  мониторинг бөлімі</w:t>
      </w:r>
      <w:r>
        <w:rPr>
          <w:i w:val="0"/>
          <w:sz w:val="24"/>
          <w:szCs w:val="24"/>
          <w:lang w:val="kk-KZ"/>
        </w:rPr>
        <w:t xml:space="preserve">нің  </w:t>
      </w:r>
      <w:r w:rsidRPr="00D95F0E">
        <w:rPr>
          <w:i w:val="0"/>
          <w:sz w:val="24"/>
          <w:szCs w:val="24"/>
          <w:lang w:val="kk-KZ"/>
        </w:rPr>
        <w:t>бас маманы</w:t>
      </w:r>
      <w:r>
        <w:rPr>
          <w:i w:val="0"/>
          <w:sz w:val="24"/>
          <w:szCs w:val="24"/>
          <w:lang w:val="kk-KZ"/>
        </w:rPr>
        <w:t xml:space="preserve">,   </w:t>
      </w:r>
      <w:r>
        <w:rPr>
          <w:i w:val="0"/>
          <w:sz w:val="24"/>
          <w:szCs w:val="24"/>
          <w:lang w:val="kk-KZ"/>
        </w:rPr>
        <w:t>негізгі  қызметкері  бала  күту  демалысы мерзіміне  2</w:t>
      </w:r>
      <w:r>
        <w:rPr>
          <w:i w:val="0"/>
          <w:sz w:val="24"/>
          <w:szCs w:val="24"/>
          <w:lang w:val="kk-KZ"/>
        </w:rPr>
        <w:t>6</w:t>
      </w:r>
      <w:r>
        <w:rPr>
          <w:i w:val="0"/>
          <w:sz w:val="24"/>
          <w:szCs w:val="24"/>
          <w:lang w:val="kk-KZ"/>
        </w:rPr>
        <w:t>.1</w:t>
      </w:r>
      <w:r>
        <w:rPr>
          <w:i w:val="0"/>
          <w:sz w:val="24"/>
          <w:szCs w:val="24"/>
          <w:lang w:val="kk-KZ"/>
        </w:rPr>
        <w:t>2</w:t>
      </w:r>
      <w:r w:rsidRPr="00322B4C">
        <w:rPr>
          <w:i w:val="0"/>
          <w:sz w:val="24"/>
          <w:szCs w:val="24"/>
          <w:lang w:val="kk-KZ"/>
        </w:rPr>
        <w:t>.</w:t>
      </w:r>
      <w:r>
        <w:rPr>
          <w:i w:val="0"/>
          <w:sz w:val="24"/>
          <w:szCs w:val="24"/>
          <w:lang w:val="kk-KZ"/>
        </w:rPr>
        <w:t>2023 жылға  дейін</w:t>
      </w:r>
      <w:r w:rsidRPr="00B077B4">
        <w:rPr>
          <w:i w:val="0"/>
          <w:sz w:val="24"/>
          <w:szCs w:val="24"/>
          <w:lang w:val="kk-KZ"/>
        </w:rPr>
        <w:t xml:space="preserve">   бас маманы</w:t>
      </w:r>
      <w:r w:rsidRPr="00D95F0E">
        <w:rPr>
          <w:i w:val="0"/>
          <w:sz w:val="24"/>
          <w:szCs w:val="24"/>
          <w:lang w:val="kk-KZ"/>
        </w:rPr>
        <w:t xml:space="preserve">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 1 бірлік.</w:t>
      </w:r>
    </w:p>
    <w:p w:rsidR="00007C5A" w:rsidRPr="00B751BC" w:rsidRDefault="00007C5A" w:rsidP="00007C5A">
      <w:pPr>
        <w:jc w:val="both"/>
        <w:rPr>
          <w:b w:val="0"/>
          <w:i w:val="0"/>
          <w:sz w:val="24"/>
          <w:szCs w:val="24"/>
          <w:lang w:val="kk-KZ"/>
        </w:rPr>
      </w:pPr>
      <w:r w:rsidRPr="00B751BC">
        <w:rPr>
          <w:i w:val="0"/>
          <w:sz w:val="24"/>
          <w:szCs w:val="24"/>
          <w:lang w:val="kk-KZ"/>
        </w:rPr>
        <w:t xml:space="preserve">         Функционалды міндеттері: </w:t>
      </w:r>
      <w:r w:rsidRPr="00B751BC">
        <w:rPr>
          <w:b w:val="0"/>
          <w:i w:val="0"/>
          <w:sz w:val="24"/>
          <w:szCs w:val="24"/>
          <w:lang w:val="kk-KZ"/>
        </w:rPr>
        <w:t>Салық төлеушілердің тапсырған салық есептіліктері 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қадағалағалау, салықты төлеуден  жалтаратын тәуекелді (рисковые) салық төлеушілерді анықтау және  әкімшіліктендіру жұмыстарын жүргізу, аудан, КТС бойынша жоспардың орындалуын қадағалау және әкімшіліктендіру жұмыстарын атқару</w:t>
      </w:r>
      <w:r w:rsidRPr="00B751BC">
        <w:rPr>
          <w:i w:val="0"/>
          <w:sz w:val="24"/>
          <w:szCs w:val="24"/>
          <w:lang w:val="kk-KZ"/>
        </w:rPr>
        <w:t>.</w:t>
      </w:r>
    </w:p>
    <w:p w:rsidR="00007C5A" w:rsidRPr="008C0101" w:rsidRDefault="00007C5A" w:rsidP="00007C5A">
      <w:pPr>
        <w:pStyle w:val="1"/>
        <w:rPr>
          <w:rFonts w:eastAsiaTheme="minorHAnsi"/>
          <w:sz w:val="24"/>
          <w:szCs w:val="24"/>
          <w:lang w:val="kk-KZ" w:eastAsia="en-US"/>
        </w:rPr>
      </w:pPr>
      <w:r>
        <w:rPr>
          <w:sz w:val="24"/>
          <w:szCs w:val="24"/>
          <w:lang w:val="kk-KZ"/>
        </w:rPr>
        <w:t xml:space="preserve">         </w:t>
      </w:r>
      <w:r w:rsidRPr="00C45F84">
        <w:rPr>
          <w:sz w:val="24"/>
          <w:szCs w:val="24"/>
          <w:lang w:val="kk-KZ"/>
        </w:rPr>
        <w:t xml:space="preserve"> </w:t>
      </w:r>
      <w:r w:rsidRPr="00D95F0E">
        <w:rPr>
          <w:b/>
          <w:sz w:val="24"/>
          <w:szCs w:val="24"/>
          <w:lang w:val="kk-KZ"/>
        </w:rPr>
        <w:t>Конкурсқа қатысушыларға қойылатын талаптар</w:t>
      </w:r>
      <w:r w:rsidRPr="00C45F84">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0317C9" w:rsidRDefault="000317C9" w:rsidP="00636BC0">
      <w:pPr>
        <w:tabs>
          <w:tab w:val="left" w:pos="567"/>
          <w:tab w:val="left" w:pos="709"/>
          <w:tab w:val="left" w:pos="9498"/>
        </w:tabs>
        <w:jc w:val="both"/>
        <w:rPr>
          <w:i w:val="0"/>
          <w:sz w:val="24"/>
          <w:szCs w:val="24"/>
          <w:lang w:val="kk-KZ"/>
        </w:rPr>
      </w:pPr>
    </w:p>
    <w:p w:rsidR="00C9136A" w:rsidRPr="00C36E8A" w:rsidRDefault="00C9136A" w:rsidP="0061456C">
      <w:pPr>
        <w:tabs>
          <w:tab w:val="left" w:pos="567"/>
          <w:tab w:val="left" w:pos="709"/>
          <w:tab w:val="left" w:pos="9498"/>
        </w:tabs>
        <w:jc w:val="both"/>
        <w:rPr>
          <w:i w:val="0"/>
          <w:sz w:val="24"/>
          <w:szCs w:val="24"/>
          <w:lang w:val="kk-KZ"/>
        </w:rPr>
      </w:pPr>
    </w:p>
    <w:p w:rsidR="00DF4E5D" w:rsidRPr="00C36E8A" w:rsidRDefault="00BE1793" w:rsidP="00DF4E5D">
      <w:pPr>
        <w:jc w:val="both"/>
        <w:rPr>
          <w:b w:val="0"/>
          <w:i w:val="0"/>
          <w:sz w:val="24"/>
          <w:szCs w:val="24"/>
          <w:lang w:val="kk-KZ"/>
        </w:rPr>
      </w:pPr>
      <w:r>
        <w:rPr>
          <w:b w:val="0"/>
          <w:i w:val="0"/>
          <w:sz w:val="24"/>
          <w:szCs w:val="24"/>
          <w:lang w:val="kk-KZ"/>
        </w:rPr>
        <w:t xml:space="preserve">    </w:t>
      </w:r>
      <w:r w:rsidR="00C9136A">
        <w:rPr>
          <w:b w:val="0"/>
          <w:i w:val="0"/>
          <w:sz w:val="24"/>
          <w:szCs w:val="24"/>
          <w:lang w:val="kk-KZ"/>
        </w:rPr>
        <w:t xml:space="preserve">     </w:t>
      </w:r>
      <w:r w:rsidR="00DF4E5D"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F4E5D" w:rsidRPr="00C36E8A" w:rsidRDefault="00DF4E5D" w:rsidP="00DF4E5D">
      <w:pPr>
        <w:spacing w:after="360" w:line="285" w:lineRule="atLeast"/>
        <w:jc w:val="both"/>
        <w:rPr>
          <w:b w:val="0"/>
          <w:i w:val="0"/>
          <w:spacing w:val="2"/>
          <w:sz w:val="24"/>
          <w:szCs w:val="24"/>
          <w:lang w:val="kk-KZ"/>
        </w:rPr>
      </w:pPr>
      <w:r w:rsidRPr="00C36E8A">
        <w:rPr>
          <w:b w:val="0"/>
          <w:i w:val="0"/>
          <w:sz w:val="24"/>
          <w:szCs w:val="24"/>
          <w:lang w:val="kk-KZ"/>
        </w:rPr>
        <w:t>     </w:t>
      </w:r>
      <w:r w:rsidR="00BE1793">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DF4E5D" w:rsidRPr="00C36E8A" w:rsidRDefault="00DF4E5D" w:rsidP="00DF4E5D">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DF4E5D" w:rsidRPr="001044C2" w:rsidRDefault="00DF4E5D" w:rsidP="00DF4E5D">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DF4E5D" w:rsidRPr="001044C2" w:rsidRDefault="00DF4E5D" w:rsidP="00DF4E5D">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DF4E5D" w:rsidRPr="00A65C00" w:rsidRDefault="00DF4E5D" w:rsidP="00DF4E5D">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753A9A">
        <w:rPr>
          <w:lang w:val="kk-KZ"/>
        </w:rPr>
        <w:instrText xml:space="preserve"> HYPERLINK "http://10.61.42.188/kaz/docs/V1700014939" \l "z305" </w:instrText>
      </w:r>
      <w:r>
        <w:fldChar w:fldCharType="separate"/>
      </w:r>
      <w:r w:rsidRPr="00A65C00">
        <w:rPr>
          <w:b w:val="0"/>
          <w:i w:val="0"/>
          <w:color w:val="0000FF"/>
          <w:sz w:val="24"/>
          <w:szCs w:val="24"/>
          <w:u w:val="single"/>
          <w:lang w:val="kk-KZ"/>
        </w:rPr>
        <w:t>1-қосымшасына</w:t>
      </w:r>
      <w:r>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DF4E5D" w:rsidRPr="00A65C00" w:rsidRDefault="00DF4E5D" w:rsidP="00DF4E5D">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DF4E5D" w:rsidRPr="00A65C00" w:rsidRDefault="00DF4E5D" w:rsidP="00DF4E5D">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DF4E5D" w:rsidRPr="00A65C00" w:rsidRDefault="00DF4E5D" w:rsidP="00DF4E5D">
      <w:pPr>
        <w:jc w:val="both"/>
        <w:rPr>
          <w:b w:val="0"/>
          <w:i w:val="0"/>
          <w:sz w:val="24"/>
          <w:szCs w:val="24"/>
          <w:lang w:val="kk-KZ"/>
        </w:rPr>
      </w:pPr>
      <w:r w:rsidRPr="00A65C00">
        <w:rPr>
          <w:b w:val="0"/>
          <w:i w:val="0"/>
          <w:sz w:val="24"/>
          <w:szCs w:val="24"/>
          <w:lang w:val="kk-KZ"/>
        </w:rPr>
        <w:t xml:space="preserve">      Сарапшы ретінде конкурс жариялаған мемлекеттік органның жұмыскері болып </w:t>
      </w:r>
      <w:r w:rsidRPr="00A65C00">
        <w:rPr>
          <w:b w:val="0"/>
          <w:i w:val="0"/>
          <w:sz w:val="24"/>
          <w:szCs w:val="24"/>
          <w:lang w:val="kk-KZ"/>
        </w:rPr>
        <w:lastRenderedPageBreak/>
        <w:t>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F4E5D" w:rsidRPr="00A65C00" w:rsidRDefault="00DF4E5D" w:rsidP="00DF4E5D">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F4E5D" w:rsidRPr="00A65C00" w:rsidRDefault="00DF4E5D" w:rsidP="00DF4E5D">
      <w:pPr>
        <w:tabs>
          <w:tab w:val="left" w:pos="567"/>
        </w:tabs>
        <w:jc w:val="both"/>
        <w:rPr>
          <w:b w:val="0"/>
          <w:i w:val="0"/>
          <w:sz w:val="24"/>
          <w:szCs w:val="24"/>
          <w:lang w:val="kk-KZ"/>
        </w:rPr>
      </w:pPr>
    </w:p>
    <w:p w:rsidR="00DF4E5D" w:rsidRPr="00A65C00" w:rsidRDefault="00DF4E5D" w:rsidP="00DF4E5D">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DF4E5D" w:rsidRPr="00F60FD7" w:rsidRDefault="00DF4E5D" w:rsidP="00DF4E5D">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DF4E5D" w:rsidRPr="00F60FD7" w:rsidRDefault="00DF4E5D" w:rsidP="00DF4E5D">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DF4E5D" w:rsidRDefault="00DF4E5D" w:rsidP="00DF4E5D">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DF4E5D" w:rsidRPr="00F906B3" w:rsidRDefault="00DF4E5D" w:rsidP="00DF4E5D">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DF4E5D" w:rsidRPr="00D15EB3" w:rsidRDefault="00DF4E5D" w:rsidP="00DF4E5D">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E5D" w:rsidRPr="002C78AD" w:rsidRDefault="00DF4E5D" w:rsidP="00DF4E5D">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F4E5D" w:rsidRPr="001C524A" w:rsidRDefault="00DF4E5D" w:rsidP="00DF4E5D">
      <w:pPr>
        <w:pStyle w:val="1"/>
        <w:rPr>
          <w:sz w:val="24"/>
          <w:szCs w:val="24"/>
          <w:lang w:val="kk-KZ"/>
        </w:rPr>
      </w:pPr>
    </w:p>
    <w:p w:rsidR="00DF4E5D" w:rsidRDefault="00DF4E5D" w:rsidP="00DF4E5D">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DF4E5D" w:rsidRDefault="00DF4E5D" w:rsidP="00DF4E5D">
      <w:pPr>
        <w:shd w:val="clear" w:color="auto" w:fill="FFFFFF"/>
        <w:ind w:firstLine="567"/>
        <w:jc w:val="both"/>
        <w:rPr>
          <w:b w:val="0"/>
          <w:i w:val="0"/>
          <w:sz w:val="24"/>
          <w:szCs w:val="24"/>
          <w:lang w:val="kk-KZ"/>
        </w:rPr>
      </w:pPr>
    </w:p>
    <w:p w:rsidR="00DF4E5D" w:rsidRPr="00D329D6" w:rsidRDefault="00DF4E5D" w:rsidP="00DF4E5D">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DF4E5D" w:rsidRPr="00DF4E5D" w:rsidRDefault="00DF4E5D" w:rsidP="00DF4E5D">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F4E5D" w:rsidRPr="00DF4E5D" w:rsidRDefault="00DF4E5D" w:rsidP="00DF4E5D">
      <w:pPr>
        <w:pStyle w:val="1"/>
        <w:rPr>
          <w:sz w:val="24"/>
          <w:szCs w:val="24"/>
          <w:lang w:val="kk-KZ"/>
        </w:rPr>
      </w:pPr>
      <w:r w:rsidRPr="00DF4E5D">
        <w:rPr>
          <w:sz w:val="24"/>
          <w:szCs w:val="24"/>
          <w:lang w:val="kk-KZ"/>
        </w:rPr>
        <w:tab/>
      </w:r>
      <w:r w:rsidRPr="00DF4E5D">
        <w:rPr>
          <w:sz w:val="24"/>
          <w:szCs w:val="24"/>
          <w:lang w:val="kk-KZ"/>
        </w:rPr>
        <w:tab/>
      </w:r>
    </w:p>
    <w:p w:rsidR="00DF4E5D" w:rsidRPr="00DF4E5D" w:rsidRDefault="00DF4E5D" w:rsidP="00DF4E5D">
      <w:pPr>
        <w:pStyle w:val="1"/>
        <w:rPr>
          <w:sz w:val="24"/>
          <w:szCs w:val="24"/>
          <w:lang w:val="kk-KZ"/>
        </w:rPr>
      </w:pPr>
      <w:r w:rsidRPr="00DF4E5D">
        <w:rPr>
          <w:sz w:val="24"/>
          <w:szCs w:val="24"/>
          <w:lang w:val="kk-KZ"/>
        </w:rPr>
        <w:tab/>
      </w:r>
    </w:p>
    <w:p w:rsidR="00DF4E5D" w:rsidRDefault="00DF4E5D" w:rsidP="00DF4E5D">
      <w:pPr>
        <w:pStyle w:val="1"/>
        <w:rPr>
          <w:sz w:val="24"/>
          <w:szCs w:val="24"/>
          <w:lang w:val="kk-KZ"/>
        </w:rPr>
      </w:pPr>
    </w:p>
    <w:p w:rsidR="00DF4E5D" w:rsidRDefault="00DF4E5D" w:rsidP="00DF4E5D">
      <w:pPr>
        <w:pStyle w:val="1"/>
        <w:rPr>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3"/>
        <w:gridCol w:w="3395"/>
      </w:tblGrid>
      <w:tr w:rsidR="00DF4E5D" w:rsidRPr="007D4D8D" w:rsidTr="002A1BCB">
        <w:trPr>
          <w:tblCellSpacing w:w="15" w:type="dxa"/>
        </w:trPr>
        <w:tc>
          <w:tcPr>
            <w:tcW w:w="6237" w:type="dxa"/>
            <w:vAlign w:val="center"/>
            <w:hideMark/>
          </w:tcPr>
          <w:p w:rsidR="00DF4E5D" w:rsidRPr="0066145E" w:rsidRDefault="00DF4E5D" w:rsidP="002A1BCB">
            <w:pPr>
              <w:jc w:val="both"/>
              <w:rPr>
                <w:b w:val="0"/>
                <w:sz w:val="24"/>
                <w:szCs w:val="24"/>
                <w:lang w:val="kk-KZ"/>
              </w:rPr>
            </w:pPr>
            <w:r w:rsidRPr="0066145E">
              <w:rPr>
                <w:b w:val="0"/>
                <w:sz w:val="24"/>
                <w:szCs w:val="24"/>
                <w:lang w:val="kk-KZ"/>
              </w:rPr>
              <w:t> </w:t>
            </w:r>
          </w:p>
        </w:tc>
        <w:tc>
          <w:tcPr>
            <w:tcW w:w="3357" w:type="dxa"/>
            <w:vAlign w:val="center"/>
            <w:hideMark/>
          </w:tcPr>
          <w:p w:rsidR="00DF4E5D" w:rsidRPr="00056A80" w:rsidRDefault="00DF4E5D" w:rsidP="002A1BCB">
            <w:pPr>
              <w:jc w:val="both"/>
              <w:rPr>
                <w:b w:val="0"/>
                <w:i w:val="0"/>
                <w:sz w:val="22"/>
                <w:szCs w:val="22"/>
                <w:lang w:val="kk-KZ"/>
              </w:rPr>
            </w:pPr>
            <w:bookmarkStart w:id="4" w:name="z304"/>
            <w:bookmarkEnd w:id="4"/>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DF4E5D" w:rsidRPr="005E0967" w:rsidTr="002A1BCB">
        <w:trPr>
          <w:tblCellSpacing w:w="15" w:type="dxa"/>
        </w:trPr>
        <w:tc>
          <w:tcPr>
            <w:tcW w:w="6237" w:type="dxa"/>
            <w:vAlign w:val="center"/>
            <w:hideMark/>
          </w:tcPr>
          <w:p w:rsidR="00DF4E5D" w:rsidRPr="00056A80" w:rsidRDefault="00DF4E5D" w:rsidP="002A1BCB">
            <w:pPr>
              <w:jc w:val="both"/>
              <w:rPr>
                <w:b w:val="0"/>
                <w:sz w:val="24"/>
                <w:szCs w:val="24"/>
                <w:lang w:val="kk-KZ"/>
              </w:rPr>
            </w:pPr>
            <w:r w:rsidRPr="00056A80">
              <w:rPr>
                <w:b w:val="0"/>
                <w:sz w:val="24"/>
                <w:szCs w:val="24"/>
                <w:lang w:val="kk-KZ"/>
              </w:rPr>
              <w:t> </w:t>
            </w:r>
          </w:p>
        </w:tc>
        <w:tc>
          <w:tcPr>
            <w:tcW w:w="3357" w:type="dxa"/>
            <w:vAlign w:val="center"/>
            <w:hideMark/>
          </w:tcPr>
          <w:p w:rsidR="00DF4E5D" w:rsidRPr="005E0967" w:rsidRDefault="00DF4E5D" w:rsidP="002A1BCB">
            <w:pPr>
              <w:jc w:val="both"/>
              <w:rPr>
                <w:b w:val="0"/>
                <w:i w:val="0"/>
                <w:sz w:val="22"/>
                <w:szCs w:val="22"/>
              </w:rPr>
            </w:pPr>
            <w:proofErr w:type="spellStart"/>
            <w:r w:rsidRPr="005E0967">
              <w:rPr>
                <w:b w:val="0"/>
                <w:i w:val="0"/>
                <w:sz w:val="22"/>
                <w:szCs w:val="22"/>
              </w:rPr>
              <w:t>Нысан</w:t>
            </w:r>
            <w:proofErr w:type="spellEnd"/>
          </w:p>
        </w:tc>
      </w:tr>
      <w:tr w:rsidR="00DF4E5D" w:rsidRPr="005E0967" w:rsidTr="002A1BCB">
        <w:trPr>
          <w:tblCellSpacing w:w="15" w:type="dxa"/>
        </w:trPr>
        <w:tc>
          <w:tcPr>
            <w:tcW w:w="6237" w:type="dxa"/>
            <w:vAlign w:val="center"/>
            <w:hideMark/>
          </w:tcPr>
          <w:p w:rsidR="00DF4E5D" w:rsidRPr="005E0967" w:rsidRDefault="00DF4E5D" w:rsidP="002A1BCB">
            <w:pPr>
              <w:jc w:val="both"/>
              <w:rPr>
                <w:b w:val="0"/>
                <w:sz w:val="24"/>
                <w:szCs w:val="24"/>
              </w:rPr>
            </w:pPr>
            <w:r w:rsidRPr="005E0967">
              <w:rPr>
                <w:b w:val="0"/>
                <w:sz w:val="24"/>
                <w:szCs w:val="24"/>
              </w:rPr>
              <w:t> </w:t>
            </w:r>
          </w:p>
        </w:tc>
        <w:tc>
          <w:tcPr>
            <w:tcW w:w="3357" w:type="dxa"/>
            <w:vAlign w:val="center"/>
            <w:hideMark/>
          </w:tcPr>
          <w:p w:rsidR="00DF4E5D" w:rsidRPr="005E0967" w:rsidRDefault="00DF4E5D" w:rsidP="002A1BCB">
            <w:pPr>
              <w:jc w:val="both"/>
              <w:rPr>
                <w:b w:val="0"/>
                <w:i w:val="0"/>
                <w:sz w:val="22"/>
                <w:szCs w:val="22"/>
              </w:rPr>
            </w:pPr>
            <w:r w:rsidRPr="005E0967">
              <w:rPr>
                <w:b w:val="0"/>
                <w:i w:val="0"/>
                <w:sz w:val="22"/>
                <w:szCs w:val="22"/>
              </w:rPr>
              <w:t>__________________________</w:t>
            </w:r>
          </w:p>
        </w:tc>
      </w:tr>
      <w:tr w:rsidR="00DF4E5D" w:rsidRPr="005E0967" w:rsidTr="002A1BCB">
        <w:trPr>
          <w:tblCellSpacing w:w="15" w:type="dxa"/>
        </w:trPr>
        <w:tc>
          <w:tcPr>
            <w:tcW w:w="6237" w:type="dxa"/>
            <w:vAlign w:val="center"/>
            <w:hideMark/>
          </w:tcPr>
          <w:p w:rsidR="00DF4E5D" w:rsidRPr="005E0967" w:rsidRDefault="00DF4E5D" w:rsidP="002A1BCB">
            <w:pPr>
              <w:jc w:val="both"/>
              <w:rPr>
                <w:b w:val="0"/>
                <w:sz w:val="24"/>
                <w:szCs w:val="24"/>
              </w:rPr>
            </w:pPr>
            <w:r w:rsidRPr="005E0967">
              <w:rPr>
                <w:b w:val="0"/>
                <w:sz w:val="24"/>
                <w:szCs w:val="24"/>
              </w:rPr>
              <w:t> </w:t>
            </w:r>
          </w:p>
        </w:tc>
        <w:tc>
          <w:tcPr>
            <w:tcW w:w="3357" w:type="dxa"/>
            <w:vAlign w:val="center"/>
            <w:hideMark/>
          </w:tcPr>
          <w:p w:rsidR="00DF4E5D" w:rsidRPr="005E0967" w:rsidRDefault="00DF4E5D" w:rsidP="002A1BCB">
            <w:pPr>
              <w:jc w:val="both"/>
              <w:rPr>
                <w:b w:val="0"/>
                <w:i w:val="0"/>
                <w:sz w:val="22"/>
                <w:szCs w:val="22"/>
              </w:rPr>
            </w:pPr>
            <w:r w:rsidRPr="005E0967">
              <w:rPr>
                <w:b w:val="0"/>
                <w:i w:val="0"/>
                <w:sz w:val="22"/>
                <w:szCs w:val="22"/>
              </w:rPr>
              <w:t>(</w:t>
            </w:r>
            <w:proofErr w:type="spellStart"/>
            <w:r w:rsidRPr="005E0967">
              <w:rPr>
                <w:b w:val="0"/>
                <w:i w:val="0"/>
                <w:sz w:val="22"/>
                <w:szCs w:val="22"/>
              </w:rPr>
              <w:t>мемлекеттік</w:t>
            </w:r>
            <w:proofErr w:type="spellEnd"/>
            <w:r w:rsidRPr="005E0967">
              <w:rPr>
                <w:b w:val="0"/>
                <w:i w:val="0"/>
                <w:sz w:val="22"/>
                <w:szCs w:val="22"/>
              </w:rPr>
              <w:t xml:space="preserve"> орган)</w:t>
            </w:r>
          </w:p>
        </w:tc>
      </w:tr>
    </w:tbl>
    <w:p w:rsidR="00DF4E5D" w:rsidRDefault="00DF4E5D" w:rsidP="00DF4E5D">
      <w:pPr>
        <w:jc w:val="both"/>
        <w:outlineLvl w:val="2"/>
        <w:rPr>
          <w:b w:val="0"/>
          <w:i w:val="0"/>
          <w:sz w:val="24"/>
          <w:szCs w:val="24"/>
          <w:lang w:val="en-US"/>
        </w:rPr>
      </w:pPr>
    </w:p>
    <w:p w:rsidR="00DF4E5D" w:rsidRDefault="00DF4E5D" w:rsidP="00DF4E5D">
      <w:pPr>
        <w:jc w:val="both"/>
        <w:outlineLvl w:val="2"/>
        <w:rPr>
          <w:b w:val="0"/>
          <w:i w:val="0"/>
          <w:sz w:val="24"/>
          <w:szCs w:val="24"/>
          <w:lang w:val="en-US"/>
        </w:rPr>
      </w:pPr>
    </w:p>
    <w:p w:rsidR="00DF4E5D" w:rsidRPr="005E0967" w:rsidRDefault="00DF4E5D" w:rsidP="00DF4E5D">
      <w:pPr>
        <w:outlineLvl w:val="2"/>
        <w:rPr>
          <w:i w:val="0"/>
          <w:sz w:val="24"/>
          <w:szCs w:val="24"/>
          <w:lang w:val="en-US"/>
        </w:rPr>
      </w:pPr>
      <w:proofErr w:type="spellStart"/>
      <w:r w:rsidRPr="005E0967">
        <w:rPr>
          <w:i w:val="0"/>
          <w:sz w:val="24"/>
          <w:szCs w:val="24"/>
        </w:rPr>
        <w:t>Өтініш</w:t>
      </w:r>
      <w:proofErr w:type="spellEnd"/>
    </w:p>
    <w:p w:rsidR="00DF4E5D" w:rsidRPr="005E0967" w:rsidRDefault="00DF4E5D" w:rsidP="00DF4E5D">
      <w:pPr>
        <w:outlineLvl w:val="2"/>
        <w:rPr>
          <w:bCs w:val="0"/>
          <w:i w:val="0"/>
          <w:sz w:val="24"/>
          <w:szCs w:val="24"/>
          <w:lang w:val="en-US"/>
        </w:rPr>
      </w:pPr>
    </w:p>
    <w:p w:rsidR="00DF4E5D" w:rsidRPr="005E0967" w:rsidRDefault="00DF4E5D" w:rsidP="00DF4E5D">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proofErr w:type="spellStart"/>
      <w:r w:rsidRPr="005E0967">
        <w:rPr>
          <w:b w:val="0"/>
          <w:i w:val="0"/>
          <w:sz w:val="24"/>
          <w:szCs w:val="24"/>
        </w:rPr>
        <w:t>әкімшілік</w:t>
      </w:r>
      <w:proofErr w:type="spellEnd"/>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proofErr w:type="spellStart"/>
      <w:r w:rsidRPr="005E0967">
        <w:rPr>
          <w:b w:val="0"/>
          <w:i w:val="0"/>
          <w:sz w:val="24"/>
          <w:szCs w:val="24"/>
        </w:rPr>
        <w:t>қатысуға</w:t>
      </w:r>
      <w:proofErr w:type="spellEnd"/>
      <w:r w:rsidRPr="005E0967">
        <w:rPr>
          <w:b w:val="0"/>
          <w:i w:val="0"/>
          <w:sz w:val="24"/>
          <w:szCs w:val="24"/>
          <w:lang w:val="en-US"/>
        </w:rPr>
        <w:t xml:space="preserve"> </w:t>
      </w:r>
      <w:proofErr w:type="spellStart"/>
      <w:proofErr w:type="gramStart"/>
      <w:r w:rsidRPr="005E0967">
        <w:rPr>
          <w:b w:val="0"/>
          <w:i w:val="0"/>
          <w:sz w:val="24"/>
          <w:szCs w:val="24"/>
        </w:rPr>
        <w:t>жіберуіңізді</w:t>
      </w:r>
      <w:proofErr w:type="spellEnd"/>
      <w:r w:rsidRPr="005E0967">
        <w:rPr>
          <w:b w:val="0"/>
          <w:i w:val="0"/>
          <w:sz w:val="24"/>
          <w:szCs w:val="24"/>
          <w:lang w:val="en-US"/>
        </w:rPr>
        <w:t xml:space="preserve"> </w:t>
      </w:r>
      <w:r>
        <w:rPr>
          <w:b w:val="0"/>
          <w:i w:val="0"/>
          <w:sz w:val="24"/>
          <w:szCs w:val="24"/>
          <w:lang w:val="en-US"/>
        </w:rPr>
        <w:t xml:space="preserve"> c</w:t>
      </w:r>
      <w:proofErr w:type="spellStart"/>
      <w:proofErr w:type="gramEnd"/>
      <w:r w:rsidRPr="005E0967">
        <w:rPr>
          <w:b w:val="0"/>
          <w:i w:val="0"/>
          <w:sz w:val="24"/>
          <w:szCs w:val="24"/>
        </w:rPr>
        <w:t>ұраймын</w:t>
      </w:r>
      <w:proofErr w:type="spellEnd"/>
      <w:r w:rsidRPr="005E0967">
        <w:rPr>
          <w:b w:val="0"/>
          <w:i w:val="0"/>
          <w:sz w:val="24"/>
          <w:szCs w:val="24"/>
          <w:lang w:val="en-US"/>
        </w:rPr>
        <w:t>.</w:t>
      </w:r>
    </w:p>
    <w:p w:rsidR="00DF4E5D" w:rsidRPr="001541D2" w:rsidRDefault="00DF4E5D" w:rsidP="00DF4E5D">
      <w:pPr>
        <w:jc w:val="both"/>
        <w:rPr>
          <w:b w:val="0"/>
          <w:i w:val="0"/>
          <w:sz w:val="24"/>
          <w:szCs w:val="24"/>
          <w:lang w:val="en-US"/>
        </w:rPr>
      </w:pPr>
      <w:r w:rsidRPr="005E0967">
        <w:rPr>
          <w:b w:val="0"/>
          <w:i w:val="0"/>
          <w:sz w:val="24"/>
          <w:szCs w:val="24"/>
          <w:lang w:val="en-US"/>
        </w:rPr>
        <w:t>     </w:t>
      </w:r>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proofErr w:type="spellStart"/>
      <w:r w:rsidRPr="005E0967">
        <w:rPr>
          <w:b w:val="0"/>
          <w:i w:val="0"/>
          <w:sz w:val="24"/>
          <w:szCs w:val="24"/>
        </w:rPr>
        <w:t>корпусының</w:t>
      </w:r>
      <w:proofErr w:type="spellEnd"/>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proofErr w:type="spellStart"/>
      <w:r w:rsidRPr="005E0967">
        <w:rPr>
          <w:b w:val="0"/>
          <w:i w:val="0"/>
          <w:sz w:val="24"/>
          <w:szCs w:val="24"/>
        </w:rPr>
        <w:t>әкімшілік</w:t>
      </w:r>
      <w:proofErr w:type="spellEnd"/>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proofErr w:type="spellStart"/>
      <w:r w:rsidRPr="005E0967">
        <w:rPr>
          <w:b w:val="0"/>
          <w:i w:val="0"/>
          <w:sz w:val="24"/>
          <w:szCs w:val="24"/>
        </w:rPr>
        <w:t>өткізу</w:t>
      </w:r>
      <w:proofErr w:type="spellEnd"/>
      <w:r w:rsidRPr="001541D2">
        <w:rPr>
          <w:b w:val="0"/>
          <w:i w:val="0"/>
          <w:sz w:val="24"/>
          <w:szCs w:val="24"/>
          <w:lang w:val="en-US"/>
        </w:rPr>
        <w:t xml:space="preserve"> </w:t>
      </w:r>
      <w:proofErr w:type="spellStart"/>
      <w:r w:rsidRPr="005E0967">
        <w:rPr>
          <w:b w:val="0"/>
          <w:i w:val="0"/>
          <w:sz w:val="24"/>
          <w:szCs w:val="24"/>
        </w:rPr>
        <w:t>қағидаларының</w:t>
      </w:r>
      <w:proofErr w:type="spellEnd"/>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орындауға</w:t>
      </w:r>
      <w:proofErr w:type="spellEnd"/>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
    <w:p w:rsidR="00DF4E5D" w:rsidRPr="001541D2" w:rsidRDefault="00DF4E5D" w:rsidP="00DF4E5D">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оның</w:t>
      </w:r>
      <w:proofErr w:type="spellEnd"/>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proofErr w:type="spellStart"/>
      <w:r w:rsidRPr="005E0967">
        <w:rPr>
          <w:b w:val="0"/>
          <w:i w:val="0"/>
          <w:sz w:val="24"/>
          <w:szCs w:val="24"/>
        </w:rPr>
        <w:t>психоневрологиялық</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наркологиялық</w:t>
      </w:r>
      <w:proofErr w:type="spellEnd"/>
      <w:r w:rsidRPr="001541D2">
        <w:rPr>
          <w:b w:val="0"/>
          <w:i w:val="0"/>
          <w:sz w:val="24"/>
          <w:szCs w:val="24"/>
          <w:lang w:val="en-US"/>
        </w:rPr>
        <w:t xml:space="preserve"> </w:t>
      </w:r>
      <w:proofErr w:type="spellStart"/>
      <w:r w:rsidRPr="005E0967">
        <w:rPr>
          <w:b w:val="0"/>
          <w:i w:val="0"/>
          <w:sz w:val="24"/>
          <w:szCs w:val="24"/>
        </w:rPr>
        <w:t>ұйымдардан</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жинауға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өңдеуге</w:t>
      </w:r>
      <w:proofErr w:type="spellEnd"/>
      <w:r w:rsidRPr="001541D2">
        <w:rPr>
          <w:b w:val="0"/>
          <w:i w:val="0"/>
          <w:sz w:val="24"/>
          <w:szCs w:val="24"/>
          <w:lang w:val="en-US"/>
        </w:rPr>
        <w:t xml:space="preserve"> </w:t>
      </w:r>
      <w:proofErr w:type="spellStart"/>
      <w:r w:rsidRPr="005E0967">
        <w:rPr>
          <w:b w:val="0"/>
          <w:i w:val="0"/>
          <w:sz w:val="24"/>
          <w:szCs w:val="24"/>
        </w:rPr>
        <w:t>рұқсатымды</w:t>
      </w:r>
      <w:proofErr w:type="spellEnd"/>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DF4E5D" w:rsidRPr="001541D2" w:rsidRDefault="00DF4E5D" w:rsidP="00DF4E5D">
      <w:pPr>
        <w:jc w:val="both"/>
        <w:rPr>
          <w:b w:val="0"/>
          <w:i w:val="0"/>
          <w:sz w:val="24"/>
          <w:szCs w:val="24"/>
          <w:lang w:val="en-US"/>
        </w:rPr>
      </w:pPr>
      <w:r w:rsidRPr="001541D2">
        <w:rPr>
          <w:b w:val="0"/>
          <w:i w:val="0"/>
          <w:sz w:val="24"/>
          <w:szCs w:val="24"/>
          <w:lang w:val="en-US"/>
        </w:rPr>
        <w:t xml:space="preserve">      </w:t>
      </w:r>
      <w:proofErr w:type="spellStart"/>
      <w:proofErr w:type="gram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органның</w:t>
      </w:r>
      <w:proofErr w:type="spellEnd"/>
      <w:proofErr w:type="gram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әңгімелесуімнің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DF4E5D" w:rsidRPr="001541D2" w:rsidRDefault="00DF4E5D" w:rsidP="00DF4E5D">
      <w:pPr>
        <w:tabs>
          <w:tab w:val="left" w:pos="567"/>
        </w:tabs>
        <w:jc w:val="both"/>
        <w:rPr>
          <w:b w:val="0"/>
          <w:i w:val="0"/>
          <w:sz w:val="24"/>
          <w:szCs w:val="24"/>
          <w:lang w:val="en-US"/>
        </w:rPr>
      </w:pPr>
      <w:proofErr w:type="spellStart"/>
      <w:r w:rsidRPr="005E0967">
        <w:rPr>
          <w:b w:val="0"/>
          <w:i w:val="0"/>
          <w:sz w:val="24"/>
          <w:szCs w:val="24"/>
        </w:rPr>
        <w:t>транляциялауға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DF4E5D" w:rsidRPr="00056A80" w:rsidRDefault="00DF4E5D" w:rsidP="00DF4E5D">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spellStart"/>
      <w:r w:rsidRPr="005E0967">
        <w:rPr>
          <w:b w:val="0"/>
          <w:i w:val="0"/>
          <w:sz w:val="24"/>
          <w:szCs w:val="24"/>
        </w:rPr>
        <w:t>иә</w:t>
      </w:r>
      <w:proofErr w:type="spellEnd"/>
      <w:r w:rsidRPr="00056A80">
        <w:rPr>
          <w:b w:val="0"/>
          <w:i w:val="0"/>
          <w:sz w:val="24"/>
          <w:szCs w:val="24"/>
          <w:lang w:val="en-US"/>
        </w:rPr>
        <w:t>/</w:t>
      </w:r>
      <w:proofErr w:type="spellStart"/>
      <w:r w:rsidRPr="005E0967">
        <w:rPr>
          <w:b w:val="0"/>
          <w:i w:val="0"/>
          <w:sz w:val="24"/>
          <w:szCs w:val="24"/>
        </w:rPr>
        <w:t>жоқ</w:t>
      </w:r>
      <w:proofErr w:type="spellEnd"/>
      <w:r w:rsidRPr="00056A80">
        <w:rPr>
          <w:b w:val="0"/>
          <w:i w:val="0"/>
          <w:sz w:val="24"/>
          <w:szCs w:val="24"/>
          <w:lang w:val="en-US"/>
        </w:rPr>
        <w:t>)</w:t>
      </w:r>
    </w:p>
    <w:p w:rsidR="00DF4E5D" w:rsidRPr="00056A80" w:rsidRDefault="00DF4E5D" w:rsidP="00DF4E5D">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Ұсынылып</w:t>
      </w:r>
      <w:proofErr w:type="spellEnd"/>
      <w:r w:rsidRPr="00056A80">
        <w:rPr>
          <w:b w:val="0"/>
          <w:i w:val="0"/>
          <w:sz w:val="24"/>
          <w:szCs w:val="24"/>
          <w:lang w:val="en-US"/>
        </w:rPr>
        <w:t xml:space="preserve"> </w:t>
      </w:r>
      <w:proofErr w:type="spellStart"/>
      <w:r w:rsidRPr="005E0967">
        <w:rPr>
          <w:b w:val="0"/>
          <w:i w:val="0"/>
          <w:sz w:val="24"/>
          <w:szCs w:val="24"/>
        </w:rPr>
        <w:t>отырған</w:t>
      </w:r>
      <w:proofErr w:type="spellEnd"/>
      <w:r w:rsidRPr="00056A80">
        <w:rPr>
          <w:b w:val="0"/>
          <w:i w:val="0"/>
          <w:sz w:val="24"/>
          <w:szCs w:val="24"/>
          <w:lang w:val="en-US"/>
        </w:rPr>
        <w:t xml:space="preserve"> </w:t>
      </w:r>
      <w:proofErr w:type="spellStart"/>
      <w:r w:rsidRPr="005E0967">
        <w:rPr>
          <w:b w:val="0"/>
          <w:i w:val="0"/>
          <w:sz w:val="24"/>
          <w:szCs w:val="24"/>
        </w:rPr>
        <w:t>құжаттарымның</w:t>
      </w:r>
      <w:proofErr w:type="spellEnd"/>
      <w:r w:rsidRPr="00056A80">
        <w:rPr>
          <w:b w:val="0"/>
          <w:i w:val="0"/>
          <w:sz w:val="24"/>
          <w:szCs w:val="24"/>
          <w:lang w:val="en-US"/>
        </w:rPr>
        <w:t xml:space="preserve"> </w:t>
      </w:r>
      <w:proofErr w:type="spellStart"/>
      <w:r w:rsidRPr="005E0967">
        <w:rPr>
          <w:b w:val="0"/>
          <w:i w:val="0"/>
          <w:sz w:val="24"/>
          <w:szCs w:val="24"/>
        </w:rPr>
        <w:t>дәйектілігіне</w:t>
      </w:r>
      <w:proofErr w:type="spellEnd"/>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DF4E5D" w:rsidRPr="00056A80" w:rsidRDefault="00DF4E5D" w:rsidP="00DF4E5D">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Қоса</w:t>
      </w:r>
      <w:proofErr w:type="spellEnd"/>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proofErr w:type="spellStart"/>
      <w:r w:rsidRPr="005E0967">
        <w:rPr>
          <w:b w:val="0"/>
          <w:i w:val="0"/>
          <w:sz w:val="24"/>
          <w:szCs w:val="24"/>
        </w:rPr>
        <w:t>құжаттар</w:t>
      </w:r>
      <w:proofErr w:type="spellEnd"/>
      <w:r w:rsidRPr="00056A80">
        <w:rPr>
          <w:b w:val="0"/>
          <w:i w:val="0"/>
          <w:sz w:val="24"/>
          <w:szCs w:val="24"/>
          <w:lang w:val="en-US"/>
        </w:rPr>
        <w:t>:</w:t>
      </w:r>
    </w:p>
    <w:p w:rsidR="00DF4E5D" w:rsidRPr="005E0967" w:rsidRDefault="00DF4E5D" w:rsidP="00DF4E5D">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___________________________________________________________________________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___________________________________________________________________________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e-</w:t>
      </w:r>
      <w:proofErr w:type="spellStart"/>
      <w:r w:rsidRPr="005E0967">
        <w:rPr>
          <w:b w:val="0"/>
          <w:i w:val="0"/>
          <w:sz w:val="24"/>
          <w:szCs w:val="24"/>
        </w:rPr>
        <w:t>maіl</w:t>
      </w:r>
      <w:proofErr w:type="spellEnd"/>
      <w:r w:rsidRPr="005E0967">
        <w:rPr>
          <w:b w:val="0"/>
          <w:i w:val="0"/>
          <w:sz w:val="24"/>
          <w:szCs w:val="24"/>
        </w:rPr>
        <w:t>: _____________________________________________________________________</w:t>
      </w:r>
    </w:p>
    <w:p w:rsidR="00DF4E5D" w:rsidRPr="005E0967" w:rsidRDefault="00DF4E5D" w:rsidP="00DF4E5D">
      <w:pPr>
        <w:jc w:val="both"/>
        <w:rPr>
          <w:b w:val="0"/>
          <w:i w:val="0"/>
          <w:sz w:val="24"/>
          <w:szCs w:val="24"/>
        </w:rPr>
      </w:pPr>
      <w:r w:rsidRPr="005E0967">
        <w:rPr>
          <w:b w:val="0"/>
          <w:i w:val="0"/>
          <w:sz w:val="24"/>
          <w:szCs w:val="24"/>
        </w:rPr>
        <w:t>      ЖСН: ______________________________________________________________________</w:t>
      </w:r>
    </w:p>
    <w:p w:rsidR="00DF4E5D" w:rsidRPr="001C524A" w:rsidRDefault="00DF4E5D" w:rsidP="00DF4E5D">
      <w:pPr>
        <w:jc w:val="both"/>
        <w:rPr>
          <w:b w:val="0"/>
          <w:i w:val="0"/>
          <w:sz w:val="24"/>
          <w:szCs w:val="24"/>
        </w:rPr>
      </w:pPr>
      <w:r w:rsidRPr="005E0967">
        <w:rPr>
          <w:b w:val="0"/>
          <w:i w:val="0"/>
          <w:sz w:val="24"/>
          <w:szCs w:val="24"/>
        </w:rPr>
        <w:t>     </w:t>
      </w:r>
    </w:p>
    <w:p w:rsidR="00DF4E5D" w:rsidRPr="001C524A" w:rsidRDefault="00DF4E5D" w:rsidP="00DF4E5D">
      <w:pPr>
        <w:jc w:val="both"/>
        <w:rPr>
          <w:b w:val="0"/>
          <w:i w:val="0"/>
          <w:sz w:val="24"/>
          <w:szCs w:val="24"/>
        </w:rPr>
      </w:pPr>
      <w:r w:rsidRPr="001C524A">
        <w:rPr>
          <w:b w:val="0"/>
          <w:i w:val="0"/>
          <w:sz w:val="24"/>
          <w:szCs w:val="24"/>
        </w:rPr>
        <w:t xml:space="preserve">      ________________                                     __________________________________________</w:t>
      </w:r>
    </w:p>
    <w:p w:rsidR="00DF4E5D" w:rsidRPr="001C524A" w:rsidRDefault="00DF4E5D" w:rsidP="00DF4E5D">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proofErr w:type="spellStart"/>
      <w:proofErr w:type="gramStart"/>
      <w:r w:rsidRPr="005E0967">
        <w:rPr>
          <w:b w:val="0"/>
          <w:i w:val="0"/>
          <w:sz w:val="24"/>
          <w:szCs w:val="24"/>
        </w:rPr>
        <w:t>қолы</w:t>
      </w:r>
      <w:proofErr w:type="spellEnd"/>
      <w:r w:rsidRPr="001C524A">
        <w:rPr>
          <w:b w:val="0"/>
          <w:i w:val="0"/>
          <w:sz w:val="24"/>
          <w:szCs w:val="24"/>
        </w:rPr>
        <w:t xml:space="preserve">)   </w:t>
      </w:r>
      <w:proofErr w:type="gramEnd"/>
      <w:r w:rsidRPr="001C524A">
        <w:rPr>
          <w:b w:val="0"/>
          <w:i w:val="0"/>
          <w:sz w:val="24"/>
          <w:szCs w:val="24"/>
        </w:rPr>
        <w:t xml:space="preserve">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әкесінің</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болған</w:t>
      </w:r>
      <w:proofErr w:type="spellEnd"/>
      <w:r w:rsidRPr="001C524A">
        <w:rPr>
          <w:b w:val="0"/>
          <w:i w:val="0"/>
          <w:sz w:val="24"/>
          <w:szCs w:val="24"/>
        </w:rPr>
        <w:t xml:space="preserve"> </w:t>
      </w:r>
      <w:proofErr w:type="spellStart"/>
      <w:r w:rsidRPr="005E0967">
        <w:rPr>
          <w:b w:val="0"/>
          <w:i w:val="0"/>
          <w:sz w:val="24"/>
          <w:szCs w:val="24"/>
        </w:rPr>
        <w:t>жағдайда</w:t>
      </w:r>
      <w:proofErr w:type="spellEnd"/>
      <w:r w:rsidRPr="001C524A">
        <w:rPr>
          <w:b w:val="0"/>
          <w:i w:val="0"/>
          <w:sz w:val="24"/>
          <w:szCs w:val="24"/>
        </w:rPr>
        <w:t>))</w:t>
      </w:r>
    </w:p>
    <w:p w:rsidR="00DF4E5D" w:rsidRPr="001C524A" w:rsidRDefault="00DF4E5D" w:rsidP="00DF4E5D">
      <w:pPr>
        <w:tabs>
          <w:tab w:val="left" w:pos="142"/>
          <w:tab w:val="left" w:pos="567"/>
          <w:tab w:val="left" w:pos="9498"/>
          <w:tab w:val="left" w:pos="9781"/>
          <w:tab w:val="left" w:pos="9923"/>
        </w:tabs>
        <w:jc w:val="both"/>
        <w:rPr>
          <w:b w:val="0"/>
          <w:i w:val="0"/>
          <w:sz w:val="24"/>
          <w:szCs w:val="24"/>
        </w:rPr>
      </w:pP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tabs>
          <w:tab w:val="left" w:pos="142"/>
          <w:tab w:val="left" w:pos="567"/>
          <w:tab w:val="left" w:pos="9498"/>
          <w:tab w:val="left" w:pos="9781"/>
          <w:tab w:val="left" w:pos="9923"/>
        </w:tabs>
        <w:jc w:val="both"/>
        <w:rPr>
          <w:b w:val="0"/>
          <w:i w:val="0"/>
          <w:sz w:val="24"/>
          <w:szCs w:val="24"/>
          <w:lang w:val="kk-KZ"/>
        </w:rPr>
      </w:pP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pStyle w:val="1"/>
        <w:rPr>
          <w:sz w:val="24"/>
          <w:szCs w:val="24"/>
          <w:lang w:val="kk-KZ"/>
        </w:rPr>
      </w:pPr>
      <w:r w:rsidRPr="005E0967">
        <w:rPr>
          <w:sz w:val="24"/>
          <w:szCs w:val="24"/>
          <w:lang w:val="kk-KZ"/>
        </w:rPr>
        <w:tab/>
      </w:r>
    </w:p>
    <w:p w:rsidR="00DF4E5D" w:rsidRPr="005E0967" w:rsidRDefault="00DF4E5D" w:rsidP="00DF4E5D">
      <w:pPr>
        <w:tabs>
          <w:tab w:val="left" w:pos="142"/>
          <w:tab w:val="left" w:pos="567"/>
          <w:tab w:val="left" w:pos="9498"/>
          <w:tab w:val="left" w:pos="9781"/>
          <w:tab w:val="left" w:pos="9923"/>
        </w:tabs>
        <w:jc w:val="both"/>
        <w:rPr>
          <w:b w:val="0"/>
          <w:i w:val="0"/>
          <w:sz w:val="24"/>
          <w:szCs w:val="24"/>
          <w:lang w:val="kk-KZ"/>
        </w:rPr>
      </w:pPr>
    </w:p>
    <w:p w:rsidR="003477D2" w:rsidRPr="00E12AFA" w:rsidRDefault="003477D2" w:rsidP="00DF4E5D">
      <w:pPr>
        <w:tabs>
          <w:tab w:val="left" w:pos="567"/>
          <w:tab w:val="left" w:pos="709"/>
          <w:tab w:val="left" w:pos="9498"/>
        </w:tabs>
        <w:jc w:val="both"/>
        <w:rPr>
          <w:i w:val="0"/>
          <w:sz w:val="24"/>
          <w:szCs w:val="24"/>
          <w:lang w:val="kk-KZ"/>
        </w:rPr>
      </w:pPr>
    </w:p>
    <w:p w:rsidR="0061456C" w:rsidRPr="00E12AFA" w:rsidRDefault="0061456C" w:rsidP="00636BC0">
      <w:pPr>
        <w:tabs>
          <w:tab w:val="left" w:pos="567"/>
          <w:tab w:val="left" w:pos="709"/>
          <w:tab w:val="left" w:pos="9498"/>
        </w:tabs>
        <w:jc w:val="both"/>
        <w:rPr>
          <w:i w:val="0"/>
          <w:sz w:val="24"/>
          <w:szCs w:val="24"/>
          <w:lang w:val="kk-KZ"/>
        </w:rPr>
      </w:pPr>
    </w:p>
    <w:p w:rsidR="0061456C" w:rsidRDefault="0061456C"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3477D2" w:rsidRDefault="003477D2" w:rsidP="00636BC0">
      <w:pPr>
        <w:tabs>
          <w:tab w:val="left" w:pos="567"/>
          <w:tab w:val="left" w:pos="709"/>
          <w:tab w:val="left" w:pos="9498"/>
        </w:tabs>
        <w:jc w:val="both"/>
        <w:rPr>
          <w:i w:val="0"/>
          <w:sz w:val="24"/>
          <w:szCs w:val="24"/>
          <w:lang w:val="kk-KZ"/>
        </w:rPr>
      </w:pPr>
    </w:p>
    <w:p w:rsidR="008E4C8B" w:rsidRDefault="008E4C8B" w:rsidP="00636BC0">
      <w:pPr>
        <w:tabs>
          <w:tab w:val="left" w:pos="567"/>
          <w:tab w:val="left" w:pos="709"/>
          <w:tab w:val="left" w:pos="9498"/>
        </w:tabs>
        <w:jc w:val="both"/>
        <w:rPr>
          <w:i w:val="0"/>
          <w:sz w:val="24"/>
          <w:szCs w:val="24"/>
          <w:lang w:val="kk-KZ"/>
        </w:rPr>
      </w:pPr>
    </w:p>
    <w:sectPr w:rsidR="008E4C8B" w:rsidSect="00AE351A">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19CB"/>
    <w:rsid w:val="00007C5A"/>
    <w:rsid w:val="000148AB"/>
    <w:rsid w:val="00017E03"/>
    <w:rsid w:val="00026767"/>
    <w:rsid w:val="000317C9"/>
    <w:rsid w:val="00033C3A"/>
    <w:rsid w:val="00055FB1"/>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35D1A"/>
    <w:rsid w:val="00143BF9"/>
    <w:rsid w:val="00180917"/>
    <w:rsid w:val="001B2DD6"/>
    <w:rsid w:val="001C0C5B"/>
    <w:rsid w:val="001C2BEF"/>
    <w:rsid w:val="001C524A"/>
    <w:rsid w:val="001D0500"/>
    <w:rsid w:val="001D272E"/>
    <w:rsid w:val="001D7704"/>
    <w:rsid w:val="001E45E0"/>
    <w:rsid w:val="001E4B06"/>
    <w:rsid w:val="00200562"/>
    <w:rsid w:val="002020A7"/>
    <w:rsid w:val="0022393D"/>
    <w:rsid w:val="00252B27"/>
    <w:rsid w:val="00252DFE"/>
    <w:rsid w:val="002574A7"/>
    <w:rsid w:val="002575AC"/>
    <w:rsid w:val="00260844"/>
    <w:rsid w:val="00261FE8"/>
    <w:rsid w:val="0026350E"/>
    <w:rsid w:val="00276851"/>
    <w:rsid w:val="00286A81"/>
    <w:rsid w:val="002871EC"/>
    <w:rsid w:val="00295499"/>
    <w:rsid w:val="002959D1"/>
    <w:rsid w:val="0029745D"/>
    <w:rsid w:val="002976D6"/>
    <w:rsid w:val="002A00F2"/>
    <w:rsid w:val="002A1CB2"/>
    <w:rsid w:val="002A586C"/>
    <w:rsid w:val="002B0875"/>
    <w:rsid w:val="002C78AD"/>
    <w:rsid w:val="002E4CDC"/>
    <w:rsid w:val="002E5AC1"/>
    <w:rsid w:val="002F30D5"/>
    <w:rsid w:val="002F388E"/>
    <w:rsid w:val="003050A3"/>
    <w:rsid w:val="00320DE3"/>
    <w:rsid w:val="003229CD"/>
    <w:rsid w:val="00333233"/>
    <w:rsid w:val="00334649"/>
    <w:rsid w:val="003477D2"/>
    <w:rsid w:val="00352637"/>
    <w:rsid w:val="00355733"/>
    <w:rsid w:val="00365DB4"/>
    <w:rsid w:val="00366D68"/>
    <w:rsid w:val="00373D0E"/>
    <w:rsid w:val="00384654"/>
    <w:rsid w:val="00393BF3"/>
    <w:rsid w:val="003A2320"/>
    <w:rsid w:val="003B0D07"/>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6702"/>
    <w:rsid w:val="005044C2"/>
    <w:rsid w:val="00507500"/>
    <w:rsid w:val="00513BFD"/>
    <w:rsid w:val="00515B76"/>
    <w:rsid w:val="00521030"/>
    <w:rsid w:val="00521328"/>
    <w:rsid w:val="0052195D"/>
    <w:rsid w:val="00522E23"/>
    <w:rsid w:val="00533F65"/>
    <w:rsid w:val="005359C7"/>
    <w:rsid w:val="0054336A"/>
    <w:rsid w:val="00550F72"/>
    <w:rsid w:val="00552867"/>
    <w:rsid w:val="00554C7B"/>
    <w:rsid w:val="005610F6"/>
    <w:rsid w:val="00561866"/>
    <w:rsid w:val="005734F9"/>
    <w:rsid w:val="0058033F"/>
    <w:rsid w:val="00585294"/>
    <w:rsid w:val="00585C1D"/>
    <w:rsid w:val="0058738D"/>
    <w:rsid w:val="00590CEA"/>
    <w:rsid w:val="00591DD1"/>
    <w:rsid w:val="0059207B"/>
    <w:rsid w:val="005A401E"/>
    <w:rsid w:val="005B09FD"/>
    <w:rsid w:val="005B10B1"/>
    <w:rsid w:val="005B7DC5"/>
    <w:rsid w:val="005D11E3"/>
    <w:rsid w:val="005D1D3E"/>
    <w:rsid w:val="005E3D80"/>
    <w:rsid w:val="005E5F6C"/>
    <w:rsid w:val="00601A9B"/>
    <w:rsid w:val="0061456C"/>
    <w:rsid w:val="006159C8"/>
    <w:rsid w:val="006201E0"/>
    <w:rsid w:val="006278C0"/>
    <w:rsid w:val="00636BC0"/>
    <w:rsid w:val="00647A96"/>
    <w:rsid w:val="00651631"/>
    <w:rsid w:val="00664974"/>
    <w:rsid w:val="00676450"/>
    <w:rsid w:val="006770D2"/>
    <w:rsid w:val="006B0CBE"/>
    <w:rsid w:val="006B383A"/>
    <w:rsid w:val="006B434B"/>
    <w:rsid w:val="006C011F"/>
    <w:rsid w:val="006D5885"/>
    <w:rsid w:val="006E658F"/>
    <w:rsid w:val="006E7BCA"/>
    <w:rsid w:val="006F2C95"/>
    <w:rsid w:val="006F66C9"/>
    <w:rsid w:val="00724C9B"/>
    <w:rsid w:val="00737DD5"/>
    <w:rsid w:val="00737FEC"/>
    <w:rsid w:val="00751081"/>
    <w:rsid w:val="00756F04"/>
    <w:rsid w:val="00762CC4"/>
    <w:rsid w:val="00774A74"/>
    <w:rsid w:val="00781C49"/>
    <w:rsid w:val="0078247F"/>
    <w:rsid w:val="0079567C"/>
    <w:rsid w:val="007A547E"/>
    <w:rsid w:val="007B202A"/>
    <w:rsid w:val="007B383E"/>
    <w:rsid w:val="007B65B3"/>
    <w:rsid w:val="007D4D8D"/>
    <w:rsid w:val="007D5BA0"/>
    <w:rsid w:val="007D5F67"/>
    <w:rsid w:val="007D67BB"/>
    <w:rsid w:val="007E49FC"/>
    <w:rsid w:val="007F2BF5"/>
    <w:rsid w:val="00810BA7"/>
    <w:rsid w:val="00814E6C"/>
    <w:rsid w:val="0082357E"/>
    <w:rsid w:val="008260FA"/>
    <w:rsid w:val="00836B3F"/>
    <w:rsid w:val="008626D1"/>
    <w:rsid w:val="00863E69"/>
    <w:rsid w:val="00867405"/>
    <w:rsid w:val="008676CE"/>
    <w:rsid w:val="00873FE1"/>
    <w:rsid w:val="00884586"/>
    <w:rsid w:val="00891204"/>
    <w:rsid w:val="008A66B9"/>
    <w:rsid w:val="008C79A3"/>
    <w:rsid w:val="008D6D22"/>
    <w:rsid w:val="008E4C8B"/>
    <w:rsid w:val="008E7E16"/>
    <w:rsid w:val="008F032B"/>
    <w:rsid w:val="008F404F"/>
    <w:rsid w:val="008F7D4D"/>
    <w:rsid w:val="00906A4A"/>
    <w:rsid w:val="00911212"/>
    <w:rsid w:val="00913373"/>
    <w:rsid w:val="00916FC5"/>
    <w:rsid w:val="0092563E"/>
    <w:rsid w:val="00930127"/>
    <w:rsid w:val="00931021"/>
    <w:rsid w:val="0094416F"/>
    <w:rsid w:val="009527EE"/>
    <w:rsid w:val="00966DB3"/>
    <w:rsid w:val="0098462E"/>
    <w:rsid w:val="009B629F"/>
    <w:rsid w:val="009B641D"/>
    <w:rsid w:val="009C69E2"/>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7445A"/>
    <w:rsid w:val="00A96531"/>
    <w:rsid w:val="00A96695"/>
    <w:rsid w:val="00AA6203"/>
    <w:rsid w:val="00AB3B33"/>
    <w:rsid w:val="00AC30B1"/>
    <w:rsid w:val="00AD1F61"/>
    <w:rsid w:val="00AD50C3"/>
    <w:rsid w:val="00AE348A"/>
    <w:rsid w:val="00AE351A"/>
    <w:rsid w:val="00AE6ECA"/>
    <w:rsid w:val="00AF5C9A"/>
    <w:rsid w:val="00B01588"/>
    <w:rsid w:val="00B05F4E"/>
    <w:rsid w:val="00B077B4"/>
    <w:rsid w:val="00B07F21"/>
    <w:rsid w:val="00B34EF1"/>
    <w:rsid w:val="00B3625A"/>
    <w:rsid w:val="00B41B99"/>
    <w:rsid w:val="00B42350"/>
    <w:rsid w:val="00B46183"/>
    <w:rsid w:val="00B53760"/>
    <w:rsid w:val="00B579DB"/>
    <w:rsid w:val="00B654E1"/>
    <w:rsid w:val="00B67EA1"/>
    <w:rsid w:val="00B71764"/>
    <w:rsid w:val="00B77FD0"/>
    <w:rsid w:val="00B90C50"/>
    <w:rsid w:val="00BA12A7"/>
    <w:rsid w:val="00BB6AEA"/>
    <w:rsid w:val="00BD3B5C"/>
    <w:rsid w:val="00BD5455"/>
    <w:rsid w:val="00BE1793"/>
    <w:rsid w:val="00BF4BD2"/>
    <w:rsid w:val="00C05DBB"/>
    <w:rsid w:val="00C105F2"/>
    <w:rsid w:val="00C1318A"/>
    <w:rsid w:val="00C1435D"/>
    <w:rsid w:val="00C15CA9"/>
    <w:rsid w:val="00C36471"/>
    <w:rsid w:val="00C36E8A"/>
    <w:rsid w:val="00C43DDF"/>
    <w:rsid w:val="00C5480B"/>
    <w:rsid w:val="00C74DB0"/>
    <w:rsid w:val="00C80FA5"/>
    <w:rsid w:val="00C86C9C"/>
    <w:rsid w:val="00C9136A"/>
    <w:rsid w:val="00CA472D"/>
    <w:rsid w:val="00CC2CF6"/>
    <w:rsid w:val="00CC7F7C"/>
    <w:rsid w:val="00CD4838"/>
    <w:rsid w:val="00CD69C5"/>
    <w:rsid w:val="00CF7F86"/>
    <w:rsid w:val="00D05383"/>
    <w:rsid w:val="00D20FCF"/>
    <w:rsid w:val="00D32673"/>
    <w:rsid w:val="00D347D8"/>
    <w:rsid w:val="00D44828"/>
    <w:rsid w:val="00D45C58"/>
    <w:rsid w:val="00D601A3"/>
    <w:rsid w:val="00D608E8"/>
    <w:rsid w:val="00D63F5B"/>
    <w:rsid w:val="00D67F46"/>
    <w:rsid w:val="00D742A5"/>
    <w:rsid w:val="00D80CFA"/>
    <w:rsid w:val="00D818E0"/>
    <w:rsid w:val="00D9378B"/>
    <w:rsid w:val="00D95F0E"/>
    <w:rsid w:val="00D978C8"/>
    <w:rsid w:val="00DC3737"/>
    <w:rsid w:val="00DD00C5"/>
    <w:rsid w:val="00DD22AE"/>
    <w:rsid w:val="00DD2890"/>
    <w:rsid w:val="00DE0251"/>
    <w:rsid w:val="00DE0C4F"/>
    <w:rsid w:val="00DE689D"/>
    <w:rsid w:val="00DF0531"/>
    <w:rsid w:val="00DF4E5D"/>
    <w:rsid w:val="00DF67CE"/>
    <w:rsid w:val="00DF6B0D"/>
    <w:rsid w:val="00DF7A96"/>
    <w:rsid w:val="00E01EEE"/>
    <w:rsid w:val="00E0289F"/>
    <w:rsid w:val="00E0439C"/>
    <w:rsid w:val="00E04859"/>
    <w:rsid w:val="00E07E35"/>
    <w:rsid w:val="00E10B2A"/>
    <w:rsid w:val="00E12AFA"/>
    <w:rsid w:val="00E1761C"/>
    <w:rsid w:val="00E205DF"/>
    <w:rsid w:val="00E37369"/>
    <w:rsid w:val="00E46B1F"/>
    <w:rsid w:val="00E52E62"/>
    <w:rsid w:val="00E653F9"/>
    <w:rsid w:val="00E725DF"/>
    <w:rsid w:val="00E75288"/>
    <w:rsid w:val="00E9530B"/>
    <w:rsid w:val="00EA5E33"/>
    <w:rsid w:val="00EB787F"/>
    <w:rsid w:val="00EB7CBB"/>
    <w:rsid w:val="00EC6037"/>
    <w:rsid w:val="00EF31E7"/>
    <w:rsid w:val="00F004BF"/>
    <w:rsid w:val="00F00F64"/>
    <w:rsid w:val="00F02352"/>
    <w:rsid w:val="00F20596"/>
    <w:rsid w:val="00F20C5F"/>
    <w:rsid w:val="00F226ED"/>
    <w:rsid w:val="00F41731"/>
    <w:rsid w:val="00F43A37"/>
    <w:rsid w:val="00F52EBF"/>
    <w:rsid w:val="00F538F9"/>
    <w:rsid w:val="00F6297D"/>
    <w:rsid w:val="00F62CFF"/>
    <w:rsid w:val="00F7131E"/>
    <w:rsid w:val="00F75B7C"/>
    <w:rsid w:val="00F8032B"/>
    <w:rsid w:val="00FB157D"/>
    <w:rsid w:val="00FC5C5C"/>
    <w:rsid w:val="00FC63D2"/>
    <w:rsid w:val="00FE6027"/>
    <w:rsid w:val="00FF00C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3838"/>
  <w15:docId w15:val="{1A3EFA49-18E2-4E1D-B93B-07D9C719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8462E"/>
    <w:rPr>
      <w:rFonts w:ascii="Segoe UI" w:hAnsi="Segoe UI" w:cs="Segoe UI"/>
      <w:sz w:val="18"/>
      <w:szCs w:val="18"/>
    </w:rPr>
  </w:style>
  <w:style w:type="character" w:customStyle="1" w:styleId="aa">
    <w:name w:val="Текст выноски Знак"/>
    <w:basedOn w:val="a0"/>
    <w:link w:val="a9"/>
    <w:uiPriority w:val="99"/>
    <w:semiHidden/>
    <w:rsid w:val="0098462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2494-5CB8-4926-AABA-C69704F9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6</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431</cp:revision>
  <cp:lastPrinted>2022-09-27T12:05:00Z</cp:lastPrinted>
  <dcterms:created xsi:type="dcterms:W3CDTF">2019-05-27T07:51:00Z</dcterms:created>
  <dcterms:modified xsi:type="dcterms:W3CDTF">2022-12-06T09:05:00Z</dcterms:modified>
</cp:coreProperties>
</file>