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5525FD" w:rsidRPr="00137476" w:rsidRDefault="00FD526B" w:rsidP="00137476">
      <w:pPr>
        <w:widowControl/>
        <w:tabs>
          <w:tab w:val="left" w:pos="-1405"/>
          <w:tab w:val="left" w:pos="142"/>
          <w:tab w:val="left" w:pos="9554"/>
          <w:tab w:val="left" w:pos="9923"/>
        </w:tabs>
        <w:snapToGrid/>
        <w:jc w:val="left"/>
        <w:outlineLvl w:val="0"/>
        <w:rPr>
          <w:b w:val="0"/>
          <w:i w:val="0"/>
          <w:sz w:val="24"/>
          <w:szCs w:val="24"/>
          <w:lang w:val="kk-KZ"/>
        </w:rPr>
      </w:pPr>
      <w:r>
        <w:rPr>
          <w:i w:val="0"/>
          <w:sz w:val="24"/>
          <w:szCs w:val="24"/>
          <w:lang w:val="kk-KZ"/>
        </w:rPr>
        <w:t xml:space="preserve"> </w:t>
      </w:r>
    </w:p>
    <w:p w:rsidR="00137476" w:rsidRPr="009949C2" w:rsidRDefault="00137476" w:rsidP="00832E9E">
      <w:pPr>
        <w:jc w:val="both"/>
        <w:rPr>
          <w:i w:val="0"/>
          <w:spacing w:val="2"/>
          <w:sz w:val="24"/>
          <w:szCs w:val="24"/>
          <w:lang w:val="kk-KZ"/>
        </w:rPr>
      </w:pPr>
      <w:r w:rsidRPr="009949C2">
        <w:rPr>
          <w:i w:val="0"/>
          <w:spacing w:val="2"/>
          <w:sz w:val="24"/>
          <w:szCs w:val="24"/>
          <w:lang w:val="kk-KZ"/>
        </w:rPr>
        <w:t>С-О-3 санатының мемлекеттік әкімшілік лауазымдарына мынадай талаптар белгіленеді:</w:t>
      </w:r>
    </w:p>
    <w:p w:rsidR="00137476" w:rsidRPr="009949C2" w:rsidRDefault="00137476" w:rsidP="00832E9E">
      <w:pPr>
        <w:jc w:val="left"/>
        <w:rPr>
          <w:b w:val="0"/>
          <w:i w:val="0"/>
          <w:spacing w:val="2"/>
          <w:sz w:val="24"/>
          <w:szCs w:val="24"/>
          <w:lang w:val="kk-KZ"/>
        </w:rPr>
      </w:pPr>
      <w:r w:rsidRPr="009949C2">
        <w:rPr>
          <w:b w:val="0"/>
          <w:i w:val="0"/>
          <w:spacing w:val="2"/>
          <w:sz w:val="24"/>
          <w:szCs w:val="24"/>
          <w:lang w:val="kk-KZ"/>
        </w:rPr>
        <w:t>жоғары оқу орнынан кейінгі немесе жоғары білім;</w:t>
      </w:r>
    </w:p>
    <w:p w:rsidR="00137476" w:rsidRPr="009949C2" w:rsidRDefault="00137476" w:rsidP="00832E9E">
      <w:pPr>
        <w:jc w:val="both"/>
        <w:rPr>
          <w:b w:val="0"/>
          <w:i w:val="0"/>
          <w:spacing w:val="2"/>
          <w:sz w:val="24"/>
          <w:szCs w:val="24"/>
          <w:lang w:val="kk-KZ"/>
        </w:rPr>
      </w:pPr>
      <w:r w:rsidRPr="009949C2">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r w:rsidR="00832E9E" w:rsidRPr="009949C2">
        <w:rPr>
          <w:b w:val="0"/>
          <w:i w:val="0"/>
          <w:spacing w:val="2"/>
          <w:sz w:val="24"/>
          <w:szCs w:val="24"/>
          <w:lang w:val="kk-KZ"/>
        </w:rPr>
        <w:t xml:space="preserve">. </w:t>
      </w:r>
    </w:p>
    <w:p w:rsidR="00832E9E" w:rsidRPr="009949C2" w:rsidRDefault="00832E9E" w:rsidP="00832E9E">
      <w:pPr>
        <w:jc w:val="both"/>
        <w:rPr>
          <w:b w:val="0"/>
          <w:i w:val="0"/>
          <w:spacing w:val="2"/>
          <w:sz w:val="24"/>
          <w:szCs w:val="24"/>
          <w:lang w:val="kk-KZ"/>
        </w:rPr>
      </w:pPr>
    </w:p>
    <w:p w:rsidR="00137476" w:rsidRPr="009949C2" w:rsidRDefault="00137476" w:rsidP="00832E9E">
      <w:pPr>
        <w:spacing w:after="360" w:line="285" w:lineRule="atLeast"/>
        <w:jc w:val="both"/>
        <w:rPr>
          <w:b w:val="0"/>
          <w:i w:val="0"/>
          <w:spacing w:val="2"/>
          <w:sz w:val="24"/>
          <w:szCs w:val="24"/>
          <w:lang w:val="kk-KZ"/>
        </w:rPr>
      </w:pPr>
      <w:r w:rsidRPr="009949C2">
        <w:rPr>
          <w:b w:val="0"/>
          <w:i w:val="0"/>
          <w:spacing w:val="2"/>
          <w:sz w:val="24"/>
          <w:szCs w:val="24"/>
          <w:lang w:val="kk-KZ"/>
        </w:rPr>
        <w:t>жұмыс тәжірибесі келесі талаптардың біріне сәйкес болуы тиіс:</w:t>
      </w:r>
    </w:p>
    <w:p w:rsidR="00137476" w:rsidRPr="009949C2" w:rsidRDefault="00137476" w:rsidP="00137476">
      <w:pPr>
        <w:spacing w:after="360" w:line="285" w:lineRule="atLeast"/>
        <w:jc w:val="both"/>
        <w:rPr>
          <w:b w:val="0"/>
          <w:i w:val="0"/>
          <w:spacing w:val="2"/>
          <w:sz w:val="24"/>
          <w:szCs w:val="24"/>
          <w:lang w:val="kk-KZ"/>
        </w:rPr>
      </w:pPr>
      <w:r w:rsidRPr="009949C2">
        <w:rPr>
          <w:b w:val="0"/>
          <w:i w:val="0"/>
          <w:spacing w:val="2"/>
          <w:sz w:val="24"/>
          <w:szCs w:val="24"/>
          <w:lang w:val="kk-KZ"/>
        </w:rPr>
        <w:t>1) жұмыс өтілі А-5, B-5, C-4, C-O-5, C-R-2, D-4, D-O-4, D-R-2, Е-3, E-R-2, E-G-1 санаттарынан төмен емес лауазымдарда үш жылдан кем емес;</w:t>
      </w:r>
    </w:p>
    <w:p w:rsidR="00137476" w:rsidRPr="009949C2" w:rsidRDefault="00137476" w:rsidP="00137476">
      <w:pPr>
        <w:spacing w:after="360" w:line="285" w:lineRule="atLeast"/>
        <w:jc w:val="both"/>
        <w:rPr>
          <w:b w:val="0"/>
          <w:i w:val="0"/>
          <w:spacing w:val="2"/>
          <w:sz w:val="24"/>
          <w:szCs w:val="24"/>
          <w:lang w:val="kk-KZ"/>
        </w:rPr>
      </w:pPr>
      <w:r w:rsidRPr="009949C2">
        <w:rPr>
          <w:b w:val="0"/>
          <w:i w:val="0"/>
          <w:spacing w:val="2"/>
          <w:sz w:val="24"/>
          <w:szCs w:val="24"/>
          <w:lang w:val="kk-KZ"/>
        </w:rPr>
        <w:t xml:space="preserve">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бір жылдан кем емес жұмыс өтілі; </w:t>
      </w:r>
    </w:p>
    <w:p w:rsidR="00137476" w:rsidRPr="009949C2" w:rsidRDefault="00137476" w:rsidP="00137476">
      <w:pPr>
        <w:spacing w:after="360" w:line="285" w:lineRule="atLeast"/>
        <w:jc w:val="both"/>
        <w:rPr>
          <w:b w:val="0"/>
          <w:i w:val="0"/>
          <w:spacing w:val="2"/>
          <w:sz w:val="24"/>
          <w:szCs w:val="24"/>
          <w:lang w:val="kk-KZ"/>
        </w:rPr>
      </w:pPr>
      <w:r w:rsidRPr="009949C2">
        <w:rPr>
          <w:b w:val="0"/>
          <w:i w:val="0"/>
          <w:spacing w:val="2"/>
          <w:sz w:val="24"/>
          <w:szCs w:val="24"/>
          <w:lang w:val="kk-KZ"/>
        </w:rPr>
        <w:t>3) осы санаттағы нақты лауазымның функционалдық бағыттарына сәйкес салаларда үш жылдан кем емес жұмыс өтілі.</w:t>
      </w:r>
    </w:p>
    <w:p w:rsidR="00BE6CA4" w:rsidRPr="009949C2" w:rsidRDefault="00BE6CA4" w:rsidP="00BE6CA4">
      <w:pPr>
        <w:jc w:val="left"/>
        <w:rPr>
          <w:b w:val="0"/>
          <w:i w:val="0"/>
          <w:sz w:val="24"/>
          <w:szCs w:val="24"/>
          <w:lang w:val="kk-KZ"/>
        </w:rPr>
      </w:pPr>
      <w:bookmarkStart w:id="0" w:name="z363"/>
    </w:p>
    <w:p w:rsidR="00FA595E" w:rsidRPr="009949C2" w:rsidRDefault="00FA595E" w:rsidP="00FA595E">
      <w:pPr>
        <w:widowControl/>
        <w:tabs>
          <w:tab w:val="left" w:pos="-1405"/>
          <w:tab w:val="left" w:pos="142"/>
          <w:tab w:val="left" w:pos="9554"/>
          <w:tab w:val="left" w:pos="9923"/>
        </w:tabs>
        <w:snapToGrid/>
        <w:jc w:val="both"/>
        <w:outlineLvl w:val="0"/>
        <w:rPr>
          <w:i w:val="0"/>
          <w:sz w:val="24"/>
          <w:szCs w:val="24"/>
          <w:lang w:val="kk-KZ"/>
        </w:rPr>
      </w:pPr>
      <w:r w:rsidRPr="009949C2">
        <w:rPr>
          <w:i w:val="0"/>
          <w:sz w:val="24"/>
          <w:szCs w:val="24"/>
          <w:lang w:val="kk-KZ"/>
        </w:rPr>
        <w:t xml:space="preserve">С-О-5 </w:t>
      </w:r>
      <w:r w:rsidRPr="009949C2">
        <w:rPr>
          <w:i w:val="0"/>
          <w:iCs w:val="0"/>
          <w:sz w:val="24"/>
          <w:szCs w:val="24"/>
          <w:lang w:val="kk-KZ"/>
        </w:rPr>
        <w:t>санаты үшін</w:t>
      </w:r>
      <w:r w:rsidRPr="009949C2">
        <w:rPr>
          <w:i w:val="0"/>
          <w:sz w:val="24"/>
          <w:szCs w:val="24"/>
          <w:lang w:val="kk-KZ"/>
        </w:rPr>
        <w:t xml:space="preserve">   келесідей  талаптары белгіленеді:</w:t>
      </w:r>
    </w:p>
    <w:p w:rsidR="00FA595E" w:rsidRPr="009949C2" w:rsidRDefault="00FA595E" w:rsidP="00FA595E">
      <w:pPr>
        <w:jc w:val="both"/>
        <w:rPr>
          <w:b w:val="0"/>
          <w:i w:val="0"/>
          <w:sz w:val="24"/>
          <w:szCs w:val="24"/>
          <w:lang w:val="kk-KZ"/>
        </w:rPr>
      </w:pPr>
      <w:r w:rsidRPr="009949C2">
        <w:rPr>
          <w:b w:val="0"/>
          <w:i w:val="0"/>
          <w:lang w:val="kk-KZ"/>
        </w:rPr>
        <w:t xml:space="preserve">       </w:t>
      </w:r>
      <w:r w:rsidRPr="009949C2">
        <w:rPr>
          <w:b w:val="0"/>
          <w:i w:val="0"/>
          <w:sz w:val="24"/>
          <w:szCs w:val="24"/>
          <w:lang w:val="kk-KZ"/>
        </w:rPr>
        <w:t>жоғары немесе жоғары оқу орнынан кейінгі білім;</w:t>
      </w:r>
    </w:p>
    <w:p w:rsidR="00FA595E" w:rsidRPr="009949C2" w:rsidRDefault="00FA595E" w:rsidP="00FA595E">
      <w:pPr>
        <w:tabs>
          <w:tab w:val="left" w:pos="426"/>
        </w:tabs>
        <w:jc w:val="both"/>
        <w:rPr>
          <w:b w:val="0"/>
          <w:i w:val="0"/>
          <w:sz w:val="24"/>
          <w:szCs w:val="24"/>
          <w:lang w:val="kk-KZ"/>
        </w:rPr>
      </w:pPr>
      <w:r w:rsidRPr="009949C2">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9949C2" w:rsidRDefault="00FA595E" w:rsidP="00FA595E">
      <w:pPr>
        <w:jc w:val="both"/>
        <w:rPr>
          <w:b w:val="0"/>
          <w:i w:val="0"/>
          <w:sz w:val="24"/>
          <w:szCs w:val="24"/>
          <w:lang w:val="kk-KZ"/>
        </w:rPr>
      </w:pPr>
      <w:r w:rsidRPr="009949C2">
        <w:rPr>
          <w:b w:val="0"/>
          <w:i w:val="0"/>
          <w:sz w:val="24"/>
          <w:szCs w:val="24"/>
          <w:lang w:val="kk-KZ"/>
        </w:rPr>
        <w:t>      жұмыс тәжірибесі талап етілмейді.</w:t>
      </w:r>
    </w:p>
    <w:p w:rsidR="00832E9E" w:rsidRPr="009949C2" w:rsidRDefault="00832E9E" w:rsidP="00FA595E">
      <w:pPr>
        <w:jc w:val="both"/>
        <w:rPr>
          <w:b w:val="0"/>
          <w:i w:val="0"/>
          <w:sz w:val="24"/>
          <w:szCs w:val="24"/>
          <w:lang w:val="kk-KZ"/>
        </w:rPr>
      </w:pPr>
    </w:p>
    <w:p w:rsidR="00832E9E" w:rsidRPr="009949C2" w:rsidRDefault="00832E9E"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15BEF" w:rsidRPr="00537B85" w:rsidTr="00FA595E">
        <w:tblPrEx>
          <w:tblLook w:val="0000" w:firstRow="0" w:lastRow="0" w:firstColumn="0" w:lastColumn="0" w:noHBand="0" w:noVBand="0"/>
        </w:tblPrEx>
        <w:trPr>
          <w:cantSplit/>
          <w:trHeight w:val="329"/>
        </w:trPr>
        <w:tc>
          <w:tcPr>
            <w:tcW w:w="2694" w:type="dxa"/>
            <w:tcBorders>
              <w:top w:val="single" w:sz="4" w:space="0" w:color="auto"/>
              <w:left w:val="single" w:sz="4" w:space="0" w:color="auto"/>
              <w:bottom w:val="single" w:sz="4" w:space="0" w:color="auto"/>
              <w:right w:val="single" w:sz="4" w:space="0" w:color="auto"/>
            </w:tcBorders>
            <w:vAlign w:val="center"/>
          </w:tcPr>
          <w:p w:rsidR="00A15BEF" w:rsidRPr="00141D90" w:rsidRDefault="00A15BEF" w:rsidP="000C48E0">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0C48E0">
              <w:rPr>
                <w:b w:val="0"/>
                <w:i w:val="0"/>
                <w:sz w:val="24"/>
                <w:szCs w:val="24"/>
                <w:lang w:val="kk-KZ"/>
              </w:rPr>
              <w:t>О</w:t>
            </w:r>
            <w:r w:rsidRPr="00141D90">
              <w:rPr>
                <w:b w:val="0"/>
                <w:i w:val="0"/>
                <w:sz w:val="24"/>
                <w:szCs w:val="24"/>
                <w:lang w:val="kk-KZ"/>
              </w:rPr>
              <w:t>-</w:t>
            </w:r>
            <w:r w:rsidR="000C48E0">
              <w:rPr>
                <w:b w:val="0"/>
                <w:i w:val="0"/>
                <w:sz w:val="24"/>
                <w:szCs w:val="24"/>
                <w:lang w:val="kk-KZ"/>
              </w:rPr>
              <w:t>3</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vAlign w:val="center"/>
          </w:tcPr>
          <w:p w:rsidR="00A15BEF" w:rsidRPr="00B009D0" w:rsidRDefault="00A15BEF" w:rsidP="00AC0AB4">
            <w:pPr>
              <w:rPr>
                <w:b w:val="0"/>
                <w:bCs w:val="0"/>
                <w:i w:val="0"/>
                <w:sz w:val="24"/>
                <w:szCs w:val="24"/>
                <w:lang w:val="en-US"/>
              </w:rPr>
            </w:pPr>
            <w:r w:rsidRPr="00B009D0">
              <w:rPr>
                <w:b w:val="0"/>
                <w:bCs w:val="0"/>
                <w:i w:val="0"/>
                <w:sz w:val="24"/>
                <w:szCs w:val="24"/>
                <w:lang w:val="en-US"/>
              </w:rPr>
              <w:t>319</w:t>
            </w:r>
            <w:r w:rsidRPr="00B009D0">
              <w:rPr>
                <w:b w:val="0"/>
                <w:bCs w:val="0"/>
                <w:i w:val="0"/>
                <w:sz w:val="24"/>
                <w:szCs w:val="24"/>
              </w:rPr>
              <w:t xml:space="preserve"> </w:t>
            </w:r>
            <w:r w:rsidRPr="00B009D0">
              <w:rPr>
                <w:b w:val="0"/>
                <w:bCs w:val="0"/>
                <w:i w:val="0"/>
                <w:sz w:val="24"/>
                <w:szCs w:val="24"/>
                <w:lang w:val="en-US"/>
              </w:rPr>
              <w:t>635</w:t>
            </w:r>
          </w:p>
        </w:tc>
        <w:tc>
          <w:tcPr>
            <w:tcW w:w="3261" w:type="dxa"/>
            <w:tcBorders>
              <w:top w:val="single" w:sz="4" w:space="0" w:color="auto"/>
              <w:left w:val="single" w:sz="4" w:space="0" w:color="auto"/>
              <w:bottom w:val="single" w:sz="4" w:space="0" w:color="auto"/>
              <w:right w:val="single" w:sz="4" w:space="0" w:color="auto"/>
            </w:tcBorders>
            <w:vAlign w:val="center"/>
          </w:tcPr>
          <w:p w:rsidR="00A15BEF" w:rsidRPr="00B009D0" w:rsidRDefault="00A15BEF" w:rsidP="00AC0AB4">
            <w:pPr>
              <w:rPr>
                <w:b w:val="0"/>
                <w:bCs w:val="0"/>
                <w:i w:val="0"/>
                <w:sz w:val="24"/>
                <w:szCs w:val="24"/>
                <w:lang w:val="en-US"/>
              </w:rPr>
            </w:pPr>
            <w:r w:rsidRPr="00B009D0">
              <w:rPr>
                <w:b w:val="0"/>
                <w:bCs w:val="0"/>
                <w:i w:val="0"/>
                <w:sz w:val="24"/>
                <w:szCs w:val="24"/>
              </w:rPr>
              <w:t>3</w:t>
            </w:r>
            <w:r w:rsidRPr="00B009D0">
              <w:rPr>
                <w:b w:val="0"/>
                <w:bCs w:val="0"/>
                <w:i w:val="0"/>
                <w:sz w:val="24"/>
                <w:szCs w:val="24"/>
                <w:lang w:val="en-US"/>
              </w:rPr>
              <w:t>78</w:t>
            </w:r>
            <w:r w:rsidRPr="00B009D0">
              <w:rPr>
                <w:b w:val="0"/>
                <w:bCs w:val="0"/>
                <w:i w:val="0"/>
                <w:sz w:val="24"/>
                <w:szCs w:val="24"/>
              </w:rPr>
              <w:t xml:space="preserve"> </w:t>
            </w:r>
            <w:r w:rsidRPr="00B009D0">
              <w:rPr>
                <w:b w:val="0"/>
                <w:bCs w:val="0"/>
                <w:i w:val="0"/>
                <w:sz w:val="24"/>
                <w:szCs w:val="24"/>
                <w:lang w:val="en-US"/>
              </w:rPr>
              <w:t>563</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AC65A7" w:rsidRDefault="00AC65A7"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79262F" w:rsidRPr="001765B1" w:rsidRDefault="00194116" w:rsidP="0079262F">
      <w:pPr>
        <w:tabs>
          <w:tab w:val="left" w:pos="709"/>
        </w:tabs>
        <w:jc w:val="both"/>
        <w:rPr>
          <w:i w:val="0"/>
          <w:sz w:val="24"/>
          <w:szCs w:val="24"/>
          <w:lang w:val="kk-KZ"/>
        </w:rPr>
      </w:pPr>
      <w:r>
        <w:rPr>
          <w:i w:val="0"/>
          <w:sz w:val="24"/>
          <w:szCs w:val="24"/>
          <w:lang w:val="kk-KZ"/>
        </w:rPr>
        <w:lastRenderedPageBreak/>
        <w:t xml:space="preserve">       </w:t>
      </w:r>
      <w:r w:rsidRPr="001765B1">
        <w:rPr>
          <w:i w:val="0"/>
          <w:sz w:val="24"/>
          <w:szCs w:val="24"/>
          <w:lang w:val="kk-KZ"/>
        </w:rPr>
        <w:t xml:space="preserve">1. </w:t>
      </w:r>
      <w:r w:rsidR="0079262F" w:rsidRPr="001765B1">
        <w:rPr>
          <w:i w:val="0"/>
          <w:sz w:val="24"/>
          <w:szCs w:val="24"/>
          <w:lang w:val="kk-KZ"/>
        </w:rPr>
        <w:t>Қазақстан  Республикасы  Қаржы   министрлігі  Мемлекеттік  кірістер  ко</w:t>
      </w:r>
      <w:r w:rsidR="0079262F" w:rsidRPr="001765B1">
        <w:rPr>
          <w:b w:val="0"/>
          <w:i w:val="0"/>
          <w:sz w:val="24"/>
          <w:szCs w:val="24"/>
          <w:lang w:val="kk-KZ"/>
        </w:rPr>
        <w:t>ми</w:t>
      </w:r>
      <w:r w:rsidR="0079262F" w:rsidRPr="001765B1">
        <w:rPr>
          <w:i w:val="0"/>
          <w:sz w:val="24"/>
          <w:szCs w:val="24"/>
          <w:lang w:val="kk-KZ"/>
        </w:rPr>
        <w:t>тетінің   Шымкент  қаласы  бойынша Мемлекеттік кірістер департаментінің Өндірістік емес төлемдер</w:t>
      </w:r>
      <w:r w:rsidR="0079262F" w:rsidRPr="001765B1">
        <w:rPr>
          <w:sz w:val="24"/>
          <w:szCs w:val="24"/>
          <w:lang w:val="kk-KZ"/>
        </w:rPr>
        <w:t xml:space="preserve"> </w:t>
      </w:r>
      <w:r w:rsidR="0079262F" w:rsidRPr="001765B1">
        <w:rPr>
          <w:i w:val="0"/>
          <w:sz w:val="24"/>
          <w:szCs w:val="24"/>
          <w:lang w:val="kk-KZ"/>
        </w:rPr>
        <w:t xml:space="preserve"> басқармасының  басшысы </w:t>
      </w:r>
      <w:r w:rsidR="0079262F" w:rsidRPr="001765B1">
        <w:rPr>
          <w:i w:val="0"/>
          <w:sz w:val="24"/>
          <w:szCs w:val="24"/>
          <w:lang w:val="sr-Cyrl-CS"/>
        </w:rPr>
        <w:t xml:space="preserve"> (</w:t>
      </w:r>
      <w:r w:rsidR="0079262F" w:rsidRPr="001765B1">
        <w:rPr>
          <w:i w:val="0"/>
          <w:sz w:val="24"/>
          <w:szCs w:val="24"/>
          <w:lang w:val="kk-KZ"/>
        </w:rPr>
        <w:t>С-О-3 санаты)</w:t>
      </w:r>
      <w:r w:rsidR="008577F5" w:rsidRPr="001765B1">
        <w:rPr>
          <w:i w:val="0"/>
          <w:sz w:val="24"/>
          <w:szCs w:val="24"/>
          <w:lang w:val="kk-KZ"/>
        </w:rPr>
        <w:t xml:space="preserve"> </w:t>
      </w:r>
      <w:r w:rsidR="008577F5" w:rsidRPr="007B5D70">
        <w:rPr>
          <w:i w:val="0"/>
          <w:sz w:val="24"/>
          <w:szCs w:val="24"/>
          <w:lang w:val="kk-KZ"/>
        </w:rPr>
        <w:t>(блок А)</w:t>
      </w:r>
      <w:r w:rsidR="0079262F" w:rsidRPr="007B5D70">
        <w:rPr>
          <w:i w:val="0"/>
          <w:sz w:val="24"/>
          <w:szCs w:val="24"/>
          <w:lang w:val="kk-KZ"/>
        </w:rPr>
        <w:t>,</w:t>
      </w:r>
      <w:r w:rsidR="0079262F" w:rsidRPr="001765B1">
        <w:rPr>
          <w:i w:val="0"/>
          <w:sz w:val="24"/>
          <w:szCs w:val="24"/>
          <w:lang w:val="kk-KZ"/>
        </w:rPr>
        <w:t xml:space="preserve"> 1 бірлік.</w:t>
      </w:r>
    </w:p>
    <w:p w:rsidR="0079262F" w:rsidRPr="001765B1" w:rsidRDefault="0079262F" w:rsidP="0079262F">
      <w:pPr>
        <w:pStyle w:val="a5"/>
        <w:tabs>
          <w:tab w:val="left" w:pos="426"/>
        </w:tabs>
        <w:rPr>
          <w:rFonts w:ascii="Times New Roman" w:hAnsi="Times New Roman" w:cs="Times New Roman"/>
          <w:szCs w:val="24"/>
          <w:lang w:val="kk-KZ"/>
        </w:rPr>
      </w:pPr>
      <w:r w:rsidRPr="001765B1">
        <w:rPr>
          <w:rFonts w:ascii="Times New Roman" w:hAnsi="Times New Roman" w:cs="Times New Roman"/>
          <w:szCs w:val="24"/>
          <w:lang w:val="kk-KZ"/>
        </w:rPr>
        <w:t xml:space="preserve">          </w:t>
      </w:r>
      <w:r w:rsidRPr="001765B1">
        <w:rPr>
          <w:rFonts w:ascii="Times New Roman" w:hAnsi="Times New Roman" w:cs="Times New Roman"/>
          <w:b/>
          <w:szCs w:val="24"/>
          <w:lang w:val="kk-KZ"/>
        </w:rPr>
        <w:t>Функционалды міндеттері:</w:t>
      </w:r>
      <w:r w:rsidRPr="001765B1">
        <w:rPr>
          <w:rFonts w:ascii="Times New Roman" w:hAnsi="Times New Roman" w:cs="Times New Roman"/>
          <w:szCs w:val="24"/>
          <w:lang w:val="kk-KZ"/>
        </w:rPr>
        <w:t xml:space="preserve"> </w:t>
      </w:r>
      <w:bookmarkStart w:id="2" w:name="_GoBack"/>
      <w:bookmarkEnd w:id="2"/>
      <w:r w:rsidRPr="001765B1">
        <w:rPr>
          <w:rFonts w:ascii="Times New Roman" w:hAnsi="Times New Roman" w:cs="Times New Roman"/>
          <w:szCs w:val="24"/>
          <w:lang w:val="kk-KZ"/>
        </w:rPr>
        <w:t>Салық және кеден заңнамаларын  қолдану бойынша салық төлеушілер мен сыртқы экономикалық қызметке қатысушыларға және кеден ісі саласында басқа да тұлғаларға талдау және әкімшіліктендіру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 Мемлекеттік кірістер органдарында тіркелмеген кәсіпкерлерді анықтау, тіркету жұмыстарын жүргізу. Аудандық, қалалық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Уәкілетті және  басқа да мемлекеттік органдардың мемлекеттік кірістер төлеушілер мен салық салу объектілерін есепке алуға қатысты міндеттерінің орындалуына бақылау жасау. Өндірістік емес төлемдер бойынша қосымша түсім көздерін табу және түсімді көбейту бағытында жұмыс жүргізу.</w:t>
      </w:r>
    </w:p>
    <w:p w:rsidR="00626FB2" w:rsidRDefault="0079262F" w:rsidP="00626FB2">
      <w:pPr>
        <w:tabs>
          <w:tab w:val="left" w:pos="142"/>
          <w:tab w:val="left" w:pos="9639"/>
        </w:tabs>
        <w:jc w:val="both"/>
        <w:rPr>
          <w:rFonts w:eastAsiaTheme="minorHAnsi"/>
          <w:b w:val="0"/>
          <w:i w:val="0"/>
          <w:sz w:val="24"/>
          <w:szCs w:val="24"/>
          <w:lang w:val="kk-KZ" w:eastAsia="en-US"/>
        </w:rPr>
      </w:pPr>
      <w:r w:rsidRPr="001765B1">
        <w:rPr>
          <w:b w:val="0"/>
          <w:i w:val="0"/>
          <w:sz w:val="24"/>
          <w:szCs w:val="24"/>
          <w:lang w:val="kk-KZ"/>
        </w:rPr>
        <w:t xml:space="preserve">         </w:t>
      </w:r>
      <w:r w:rsidRPr="001765B1">
        <w:rPr>
          <w:i w:val="0"/>
          <w:sz w:val="24"/>
          <w:szCs w:val="24"/>
          <w:lang w:val="kk-KZ"/>
        </w:rPr>
        <w:t>Конкурсқа қатысушыларға қойылатын талаптар</w:t>
      </w:r>
      <w:r w:rsidRPr="001765B1">
        <w:rPr>
          <w:b w:val="0"/>
          <w:i w:val="0"/>
          <w:sz w:val="24"/>
          <w:szCs w:val="24"/>
          <w:lang w:val="kk-KZ"/>
        </w:rPr>
        <w:t xml:space="preserve">: </w:t>
      </w:r>
      <w:r w:rsidR="00626FB2" w:rsidRPr="001765B1">
        <w:rPr>
          <w:b w:val="0"/>
          <w:i w:val="0"/>
          <w:sz w:val="24"/>
          <w:szCs w:val="24"/>
          <w:lang w:val="kk-KZ"/>
        </w:rPr>
        <w:t xml:space="preserve">жоғары немесе жоғары оқу орнынан кейінгі білім: </w:t>
      </w:r>
      <w:r w:rsidR="00626FB2" w:rsidRPr="001765B1">
        <w:rPr>
          <w:rFonts w:eastAsiaTheme="minorHAnsi"/>
          <w:b w:val="0"/>
          <w:i w:val="0"/>
          <w:sz w:val="24"/>
          <w:szCs w:val="24"/>
          <w:lang w:val="kk-KZ" w:eastAsia="en-US"/>
        </w:rPr>
        <w:t>Əлеуметтік ғылымдар, экономика жəне бизнес (</w:t>
      </w:r>
      <w:r w:rsidR="00626FB2" w:rsidRPr="001765B1">
        <w:rPr>
          <w:b w:val="0"/>
          <w:i w:val="0"/>
          <w:sz w:val="24"/>
          <w:szCs w:val="24"/>
          <w:lang w:val="kk-KZ"/>
        </w:rPr>
        <w:t>Экономика,  әлемдік  экономика,  есеп және аудит,   қ</w:t>
      </w:r>
      <w:r w:rsidR="00626FB2" w:rsidRPr="001765B1">
        <w:rPr>
          <w:rFonts w:eastAsiaTheme="minorHAnsi"/>
          <w:b w:val="0"/>
          <w:i w:val="0"/>
          <w:sz w:val="24"/>
          <w:szCs w:val="24"/>
          <w:lang w:val="kk-KZ" w:eastAsia="en-US"/>
        </w:rPr>
        <w:t>аржы, мемлекеттік  жəне  жергілікті басқару</w:t>
      </w:r>
      <w:r w:rsidR="00626FB2" w:rsidRPr="00420072">
        <w:rPr>
          <w:rFonts w:eastAsiaTheme="minorHAnsi"/>
          <w:b w:val="0"/>
          <w:i w:val="0"/>
          <w:sz w:val="24"/>
          <w:szCs w:val="24"/>
          <w:lang w:val="kk-KZ" w:eastAsia="en-US"/>
        </w:rPr>
        <w:t>, менеджмент,</w:t>
      </w:r>
      <w:r w:rsidR="00626FB2" w:rsidRPr="00420072">
        <w:rPr>
          <w:b w:val="0"/>
          <w:i w:val="0"/>
          <w:sz w:val="24"/>
          <w:szCs w:val="24"/>
          <w:lang w:val="kk-KZ"/>
        </w:rPr>
        <w:t xml:space="preserve"> саясаттану</w:t>
      </w:r>
      <w:r w:rsidR="00626FB2" w:rsidRPr="00420072">
        <w:rPr>
          <w:rFonts w:eastAsiaTheme="minorHAnsi"/>
          <w:b w:val="0"/>
          <w:i w:val="0"/>
          <w:sz w:val="24"/>
          <w:szCs w:val="24"/>
          <w:lang w:val="kk-KZ" w:eastAsia="en-US"/>
        </w:rPr>
        <w:t>), құқық (құқықтану, халықаралық құқық, құқық қорғау қызметі, кеден ici),</w:t>
      </w:r>
      <w:r w:rsidR="00626FB2" w:rsidRPr="00420072">
        <w:rPr>
          <w:b w:val="0"/>
          <w:i w:val="0"/>
          <w:sz w:val="24"/>
          <w:szCs w:val="24"/>
          <w:lang w:val="kk-KZ"/>
        </w:rPr>
        <w:t xml:space="preserve"> халықаралық  қатынастар, </w:t>
      </w:r>
      <w:r w:rsidR="00626FB2" w:rsidRPr="00420072">
        <w:rPr>
          <w:rFonts w:eastAsiaTheme="minorHAnsi"/>
          <w:b w:val="0"/>
          <w:i w:val="0"/>
          <w:sz w:val="24"/>
          <w:szCs w:val="24"/>
          <w:lang w:val="kk-KZ" w:eastAsia="en-US"/>
        </w:rPr>
        <w:t>салық  ісі</w:t>
      </w:r>
      <w:r w:rsidR="00626FB2">
        <w:rPr>
          <w:rFonts w:eastAsiaTheme="minorHAnsi"/>
          <w:b w:val="0"/>
          <w:i w:val="0"/>
          <w:sz w:val="24"/>
          <w:szCs w:val="24"/>
          <w:lang w:val="kk-KZ" w:eastAsia="en-US"/>
        </w:rPr>
        <w:t>.</w:t>
      </w:r>
    </w:p>
    <w:p w:rsidR="00302384" w:rsidRPr="00420072" w:rsidRDefault="002A760B" w:rsidP="008577F5">
      <w:pPr>
        <w:pStyle w:val="21"/>
        <w:tabs>
          <w:tab w:val="left" w:pos="0"/>
        </w:tabs>
        <w:spacing w:after="0" w:line="240" w:lineRule="auto"/>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r w:rsidR="003C5FE3">
        <w:rPr>
          <w:i w:val="0"/>
          <w:sz w:val="24"/>
          <w:szCs w:val="24"/>
          <w:lang w:val="kk-KZ"/>
        </w:rPr>
        <w:t xml:space="preserve">      </w:t>
      </w:r>
      <w:r w:rsidR="003C5FE3" w:rsidRPr="00987A04">
        <w:rPr>
          <w:i w:val="0"/>
          <w:sz w:val="24"/>
          <w:szCs w:val="24"/>
          <w:lang w:val="kk-KZ"/>
        </w:rPr>
        <w:t xml:space="preserve"> </w:t>
      </w:r>
      <w:r w:rsidR="003C5FE3"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Default="00F4634B" w:rsidP="002402C5">
      <w:pPr>
        <w:tabs>
          <w:tab w:val="left" w:pos="567"/>
        </w:tabs>
        <w:jc w:val="both"/>
        <w:rPr>
          <w:i w:val="0"/>
          <w:sz w:val="24"/>
          <w:szCs w:val="24"/>
          <w:lang w:val="kk-KZ"/>
        </w:rPr>
      </w:pPr>
      <w:r>
        <w:rPr>
          <w:i w:val="0"/>
          <w:sz w:val="24"/>
          <w:szCs w:val="24"/>
          <w:lang w:val="kk-KZ"/>
        </w:rPr>
        <w:t xml:space="preserve">   </w:t>
      </w:r>
      <w:r w:rsidR="00DF2691">
        <w:rPr>
          <w:i w:val="0"/>
          <w:sz w:val="24"/>
          <w:szCs w:val="24"/>
          <w:lang w:val="kk-KZ"/>
        </w:rPr>
        <w:t xml:space="preserve"> </w:t>
      </w:r>
      <w:r>
        <w:rPr>
          <w:i w:val="0"/>
          <w:sz w:val="24"/>
          <w:szCs w:val="24"/>
          <w:lang w:val="kk-KZ"/>
        </w:rPr>
        <w:t xml:space="preserve">   </w:t>
      </w:r>
      <w:r w:rsidR="000C48E0">
        <w:rPr>
          <w:i w:val="0"/>
          <w:sz w:val="24"/>
          <w:szCs w:val="24"/>
          <w:lang w:val="kk-KZ"/>
        </w:rPr>
        <w:t>2</w:t>
      </w:r>
      <w:r w:rsidR="002402C5" w:rsidRPr="00541BE9">
        <w:rPr>
          <w:i w:val="0"/>
          <w:sz w:val="24"/>
          <w:szCs w:val="24"/>
          <w:lang w:val="kk-KZ"/>
        </w:rPr>
        <w:t xml:space="preserve">. Қазақстан  Республикасы  Қаржы   министрлігі  Мемлекеттік  кірістер  комитетінің </w:t>
      </w:r>
      <w:r w:rsidR="002402C5" w:rsidRPr="008F404F">
        <w:rPr>
          <w:i w:val="0"/>
          <w:sz w:val="24"/>
          <w:szCs w:val="24"/>
          <w:lang w:val="kk-KZ"/>
        </w:rPr>
        <w:t>Шымкент қаласы бойынша Мемлекеттік кірістер департаментінің</w:t>
      </w:r>
      <w:r w:rsidR="002402C5">
        <w:rPr>
          <w:i w:val="0"/>
          <w:sz w:val="24"/>
          <w:szCs w:val="24"/>
          <w:lang w:val="kk-KZ"/>
        </w:rPr>
        <w:t xml:space="preserve"> </w:t>
      </w:r>
      <w:r w:rsidR="008577F5" w:rsidRPr="008577F5">
        <w:rPr>
          <w:i w:val="0"/>
          <w:sz w:val="24"/>
          <w:szCs w:val="24"/>
          <w:lang w:val="kk-KZ"/>
        </w:rPr>
        <w:t xml:space="preserve">Кедендік әкімшілендіру басқармасы </w:t>
      </w:r>
      <w:r w:rsidR="008577F5">
        <w:rPr>
          <w:i w:val="0"/>
          <w:sz w:val="24"/>
          <w:szCs w:val="24"/>
          <w:lang w:val="kk-KZ"/>
        </w:rPr>
        <w:t xml:space="preserve"> </w:t>
      </w:r>
      <w:r w:rsidR="008577F5" w:rsidRPr="008577F5">
        <w:rPr>
          <w:i w:val="0"/>
          <w:sz w:val="24"/>
          <w:szCs w:val="24"/>
          <w:lang w:val="kk-KZ"/>
        </w:rPr>
        <w:t>кедендік бақылау бөлімі</w:t>
      </w:r>
      <w:r w:rsidR="008577F5">
        <w:rPr>
          <w:i w:val="0"/>
          <w:sz w:val="24"/>
          <w:szCs w:val="24"/>
          <w:lang w:val="kk-KZ"/>
        </w:rPr>
        <w:t xml:space="preserve">нің  бас маманы </w:t>
      </w:r>
      <w:r w:rsidR="002402C5" w:rsidRPr="00F62CFF">
        <w:rPr>
          <w:i w:val="0"/>
          <w:sz w:val="24"/>
          <w:szCs w:val="24"/>
          <w:lang w:val="sr-Cyrl-CS"/>
        </w:rPr>
        <w:t>(</w:t>
      </w:r>
      <w:r w:rsidR="002402C5" w:rsidRPr="008F404F">
        <w:rPr>
          <w:i w:val="0"/>
          <w:sz w:val="24"/>
          <w:szCs w:val="24"/>
          <w:lang w:val="kk-KZ"/>
        </w:rPr>
        <w:t>С-О-</w:t>
      </w:r>
      <w:r w:rsidR="002402C5">
        <w:rPr>
          <w:i w:val="0"/>
          <w:sz w:val="24"/>
          <w:szCs w:val="24"/>
          <w:lang w:val="kk-KZ"/>
        </w:rPr>
        <w:t>5</w:t>
      </w:r>
      <w:r w:rsidR="002402C5" w:rsidRPr="008F404F">
        <w:rPr>
          <w:i w:val="0"/>
          <w:sz w:val="24"/>
          <w:szCs w:val="24"/>
          <w:lang w:val="kk-KZ"/>
        </w:rPr>
        <w:t xml:space="preserve"> санаты)</w:t>
      </w:r>
      <w:r w:rsidR="008577F5" w:rsidRPr="008577F5">
        <w:rPr>
          <w:b w:val="0"/>
          <w:i w:val="0"/>
          <w:sz w:val="24"/>
          <w:szCs w:val="24"/>
          <w:lang w:val="kk-KZ"/>
        </w:rPr>
        <w:t xml:space="preserve"> </w:t>
      </w:r>
      <w:r w:rsidR="008577F5" w:rsidRPr="00DF2691">
        <w:rPr>
          <w:i w:val="0"/>
          <w:sz w:val="24"/>
          <w:szCs w:val="24"/>
          <w:lang w:val="kk-KZ"/>
        </w:rPr>
        <w:t>(блок А)</w:t>
      </w:r>
      <w:r w:rsidR="002402C5" w:rsidRPr="00DF2691">
        <w:rPr>
          <w:i w:val="0"/>
          <w:sz w:val="24"/>
          <w:szCs w:val="24"/>
          <w:lang w:val="kk-KZ"/>
        </w:rPr>
        <w:t>,</w:t>
      </w:r>
      <w:r w:rsidR="002402C5" w:rsidRPr="008F404F">
        <w:rPr>
          <w:i w:val="0"/>
          <w:sz w:val="24"/>
          <w:szCs w:val="24"/>
          <w:lang w:val="kk-KZ"/>
        </w:rPr>
        <w:t xml:space="preserve"> </w:t>
      </w:r>
      <w:r w:rsidR="002402C5">
        <w:rPr>
          <w:i w:val="0"/>
          <w:sz w:val="24"/>
          <w:szCs w:val="24"/>
          <w:lang w:val="kk-KZ"/>
        </w:rPr>
        <w:t xml:space="preserve"> </w:t>
      </w:r>
      <w:r w:rsidR="002402C5" w:rsidRPr="008F404F">
        <w:rPr>
          <w:i w:val="0"/>
          <w:sz w:val="24"/>
          <w:szCs w:val="24"/>
          <w:lang w:val="kk-KZ"/>
        </w:rPr>
        <w:t>1 бірлік.</w:t>
      </w:r>
    </w:p>
    <w:p w:rsidR="00DF2691" w:rsidRDefault="00DF2691" w:rsidP="00DF2691">
      <w:pPr>
        <w:tabs>
          <w:tab w:val="left" w:pos="9639"/>
        </w:tabs>
        <w:ind w:right="141"/>
        <w:jc w:val="both"/>
        <w:rPr>
          <w:b w:val="0"/>
          <w:i w:val="0"/>
          <w:sz w:val="24"/>
          <w:szCs w:val="24"/>
          <w:lang w:val="kk-KZ"/>
        </w:rPr>
      </w:pPr>
      <w:r w:rsidRPr="006F2180">
        <w:rPr>
          <w:sz w:val="24"/>
          <w:szCs w:val="24"/>
          <w:lang w:val="kk-KZ"/>
        </w:rPr>
        <w:t xml:space="preserve">     </w:t>
      </w:r>
      <w:r>
        <w:rPr>
          <w:sz w:val="24"/>
          <w:szCs w:val="24"/>
          <w:lang w:val="kk-KZ"/>
        </w:rPr>
        <w:t xml:space="preserve">  </w:t>
      </w:r>
      <w:r w:rsidRPr="006F2180">
        <w:rPr>
          <w:i w:val="0"/>
          <w:sz w:val="24"/>
          <w:szCs w:val="24"/>
          <w:lang w:val="kk-KZ"/>
        </w:rPr>
        <w:t xml:space="preserve">Функционалды міндеттері: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DF2691" w:rsidRPr="00F6297D" w:rsidRDefault="00DF2691" w:rsidP="00DF2691">
      <w:pPr>
        <w:tabs>
          <w:tab w:val="num" w:pos="0"/>
        </w:tabs>
        <w:jc w:val="both"/>
        <w:rPr>
          <w:rFonts w:eastAsiaTheme="minorHAnsi"/>
          <w:b w:val="0"/>
          <w:i w:val="0"/>
          <w:sz w:val="24"/>
          <w:szCs w:val="24"/>
          <w:lang w:val="kk-KZ" w:eastAsia="en-US"/>
        </w:rPr>
      </w:pPr>
      <w:r w:rsidRPr="00F6297D">
        <w:rPr>
          <w:b w:val="0"/>
          <w:i w:val="0"/>
          <w:sz w:val="24"/>
          <w:szCs w:val="24"/>
          <w:lang w:val="kk-KZ"/>
        </w:rPr>
        <w:t xml:space="preserve">        </w:t>
      </w:r>
      <w:r w:rsidRPr="00F6297D">
        <w:rPr>
          <w:i w:val="0"/>
          <w:sz w:val="24"/>
          <w:szCs w:val="24"/>
          <w:lang w:val="kk-KZ"/>
        </w:rPr>
        <w:t>Конкурсқа қатысушыларға қойылатын талаптар:</w:t>
      </w:r>
      <w:r w:rsidRPr="00F6297D">
        <w:rPr>
          <w:b w:val="0"/>
          <w:i w:val="0"/>
          <w:sz w:val="24"/>
          <w:szCs w:val="24"/>
          <w:lang w:val="kk-KZ"/>
        </w:rPr>
        <w:t xml:space="preserve"> жоғары білім: ә</w:t>
      </w:r>
      <w:r w:rsidRPr="00F6297D">
        <w:rPr>
          <w:rFonts w:eastAsiaTheme="minorHAnsi"/>
          <w:b w:val="0"/>
          <w:i w:val="0"/>
          <w:sz w:val="24"/>
          <w:szCs w:val="24"/>
          <w:lang w:val="kk-KZ" w:eastAsia="en-US"/>
        </w:rPr>
        <w:t>леуметтік ғылымдар, экономика жəне бизнес (</w:t>
      </w:r>
      <w:r w:rsidRPr="00F6297D">
        <w:rPr>
          <w:b w:val="0"/>
          <w:i w:val="0"/>
          <w:sz w:val="24"/>
          <w:szCs w:val="24"/>
          <w:lang w:val="kk-KZ"/>
        </w:rPr>
        <w:t>экономика,  әлемдік  экономика,  есеп және аудит,   қ</w:t>
      </w:r>
      <w:r w:rsidRPr="00F6297D">
        <w:rPr>
          <w:rFonts w:eastAsiaTheme="minorHAnsi"/>
          <w:b w:val="0"/>
          <w:i w:val="0"/>
          <w:sz w:val="24"/>
          <w:szCs w:val="24"/>
          <w:lang w:val="kk-KZ" w:eastAsia="en-US"/>
        </w:rPr>
        <w:t xml:space="preserve">аржы, мемлекеттік жəне жергілікті басқару, менеджмент, </w:t>
      </w:r>
      <w:r w:rsidRPr="00F6297D">
        <w:rPr>
          <w:b w:val="0"/>
          <w:i w:val="0"/>
          <w:sz w:val="24"/>
          <w:szCs w:val="24"/>
          <w:lang w:val="kk-KZ"/>
        </w:rPr>
        <w:t>саясаттану</w:t>
      </w:r>
      <w:r w:rsidRPr="00F6297D">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F6297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b w:val="0"/>
          <w:i w:val="0"/>
          <w:sz w:val="24"/>
          <w:szCs w:val="24"/>
          <w:lang w:val="kk-KZ" w:eastAsia="en-US"/>
        </w:rPr>
        <w:t>нформатика, есептегіш техника жəне басқару</w:t>
      </w:r>
      <w:r w:rsidRPr="00F6297D">
        <w:rPr>
          <w:b w:val="0"/>
          <w:i w:val="0"/>
          <w:sz w:val="24"/>
          <w:szCs w:val="24"/>
          <w:lang w:val="kk-KZ"/>
        </w:rPr>
        <w:t>),  ж</w:t>
      </w:r>
      <w:r w:rsidRPr="00F6297D">
        <w:rPr>
          <w:rFonts w:eastAsiaTheme="minorHAnsi"/>
          <w:b w:val="0"/>
          <w:i w:val="0"/>
          <w:sz w:val="24"/>
          <w:szCs w:val="24"/>
          <w:lang w:val="kk-KZ" w:eastAsia="en-US"/>
        </w:rPr>
        <w:t>аратылыстану ғылымдары</w:t>
      </w:r>
      <w:r w:rsidRPr="00F6297D">
        <w:rPr>
          <w:b w:val="0"/>
          <w:i w:val="0"/>
          <w:sz w:val="24"/>
          <w:szCs w:val="24"/>
          <w:lang w:val="kk-KZ"/>
        </w:rPr>
        <w:t xml:space="preserve">  (информатика),  халықаралық  қатынастар,</w:t>
      </w:r>
      <w:r w:rsidRPr="00F6297D">
        <w:rPr>
          <w:b w:val="0"/>
          <w:i w:val="0"/>
          <w:color w:val="000000"/>
          <w:sz w:val="24"/>
          <w:szCs w:val="24"/>
          <w:lang w:val="kk-KZ"/>
        </w:rPr>
        <w:t xml:space="preserve"> </w:t>
      </w:r>
      <w:r w:rsidRPr="00F6297D">
        <w:rPr>
          <w:b w:val="0"/>
          <w:i w:val="0"/>
          <w:sz w:val="24"/>
          <w:szCs w:val="24"/>
          <w:lang w:val="kk-KZ"/>
        </w:rPr>
        <w:t xml:space="preserve">  </w:t>
      </w:r>
      <w:r w:rsidRPr="00F6297D">
        <w:rPr>
          <w:rFonts w:eastAsiaTheme="minorHAnsi"/>
          <w:b w:val="0"/>
          <w:i w:val="0"/>
          <w:sz w:val="24"/>
          <w:szCs w:val="24"/>
          <w:lang w:val="kk-KZ" w:eastAsia="en-US"/>
        </w:rPr>
        <w:t>салық  ісі.</w:t>
      </w:r>
    </w:p>
    <w:p w:rsidR="002402C5" w:rsidRDefault="002402C5" w:rsidP="00DF2691">
      <w:pPr>
        <w:tabs>
          <w:tab w:val="left" w:pos="353"/>
          <w:tab w:val="center" w:pos="4819"/>
        </w:tabs>
        <w:jc w:val="both"/>
        <w:rPr>
          <w:i w:val="0"/>
          <w:sz w:val="24"/>
          <w:szCs w:val="24"/>
          <w:lang w:val="kk-KZ"/>
        </w:rPr>
      </w:pPr>
    </w:p>
    <w:p w:rsidR="002402C5" w:rsidRDefault="002402C5" w:rsidP="00FD526B">
      <w:pPr>
        <w:tabs>
          <w:tab w:val="left" w:pos="567"/>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w:t>
      </w:r>
      <w:r w:rsidRPr="00C36E8A">
        <w:rPr>
          <w:b w:val="0"/>
          <w:i w:val="0"/>
          <w:sz w:val="24"/>
          <w:szCs w:val="24"/>
          <w:lang w:val="kk-KZ"/>
        </w:rPr>
        <w:lastRenderedPageBreak/>
        <w:t>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6" w:anchor="z305" w:history="1">
        <w:r w:rsidRPr="00A65C00">
          <w:rPr>
            <w:b w:val="0"/>
            <w:i w:val="0"/>
            <w:color w:val="0000FF"/>
            <w:sz w:val="24"/>
            <w:szCs w:val="24"/>
            <w:u w:val="single"/>
            <w:lang w:val="kk-KZ"/>
          </w:rPr>
          <w:t>1-қосымшасына</w:t>
        </w:r>
      </w:hyperlink>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Default="00104821" w:rsidP="00104821">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B5D70"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48E0"/>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37476"/>
    <w:rsid w:val="00141D90"/>
    <w:rsid w:val="00143BF9"/>
    <w:rsid w:val="00153A92"/>
    <w:rsid w:val="0016469E"/>
    <w:rsid w:val="001765B1"/>
    <w:rsid w:val="00180917"/>
    <w:rsid w:val="00183728"/>
    <w:rsid w:val="00193387"/>
    <w:rsid w:val="00194116"/>
    <w:rsid w:val="00195984"/>
    <w:rsid w:val="001A48E1"/>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FFC"/>
    <w:rsid w:val="005B7DC5"/>
    <w:rsid w:val="005C470F"/>
    <w:rsid w:val="005D0BA3"/>
    <w:rsid w:val="005D1D3E"/>
    <w:rsid w:val="005D458C"/>
    <w:rsid w:val="005E3D80"/>
    <w:rsid w:val="005F1C51"/>
    <w:rsid w:val="00601A9B"/>
    <w:rsid w:val="0060789B"/>
    <w:rsid w:val="006159C8"/>
    <w:rsid w:val="006201E0"/>
    <w:rsid w:val="00622A40"/>
    <w:rsid w:val="00626FB2"/>
    <w:rsid w:val="006278C0"/>
    <w:rsid w:val="00627E26"/>
    <w:rsid w:val="00647A96"/>
    <w:rsid w:val="00651631"/>
    <w:rsid w:val="00656643"/>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262F"/>
    <w:rsid w:val="0079567C"/>
    <w:rsid w:val="007A3C2F"/>
    <w:rsid w:val="007A547E"/>
    <w:rsid w:val="007B383E"/>
    <w:rsid w:val="007B3BF5"/>
    <w:rsid w:val="007B5D70"/>
    <w:rsid w:val="007B65B3"/>
    <w:rsid w:val="007B7D83"/>
    <w:rsid w:val="007C54D6"/>
    <w:rsid w:val="007D5BA0"/>
    <w:rsid w:val="007D5F67"/>
    <w:rsid w:val="007D67BB"/>
    <w:rsid w:val="007E49FC"/>
    <w:rsid w:val="007F16C8"/>
    <w:rsid w:val="007F51A4"/>
    <w:rsid w:val="008041A8"/>
    <w:rsid w:val="00804971"/>
    <w:rsid w:val="00815B41"/>
    <w:rsid w:val="00823370"/>
    <w:rsid w:val="0082357E"/>
    <w:rsid w:val="008260FA"/>
    <w:rsid w:val="00832E9E"/>
    <w:rsid w:val="00833A70"/>
    <w:rsid w:val="00833DA1"/>
    <w:rsid w:val="00836B3F"/>
    <w:rsid w:val="00856065"/>
    <w:rsid w:val="008577F5"/>
    <w:rsid w:val="008626D1"/>
    <w:rsid w:val="00867405"/>
    <w:rsid w:val="008676CE"/>
    <w:rsid w:val="0087201C"/>
    <w:rsid w:val="00873FE1"/>
    <w:rsid w:val="00884586"/>
    <w:rsid w:val="0088524A"/>
    <w:rsid w:val="00891204"/>
    <w:rsid w:val="008940A3"/>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1ACD"/>
    <w:rsid w:val="009527EE"/>
    <w:rsid w:val="0095720F"/>
    <w:rsid w:val="009664DA"/>
    <w:rsid w:val="0097105F"/>
    <w:rsid w:val="00974214"/>
    <w:rsid w:val="00984480"/>
    <w:rsid w:val="009946A3"/>
    <w:rsid w:val="009949C2"/>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09D0"/>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2691"/>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EF550E"/>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31E"/>
    <w:rsid w:val="00F739E3"/>
    <w:rsid w:val="00F75B7C"/>
    <w:rsid w:val="00F75C7F"/>
    <w:rsid w:val="00F8032B"/>
    <w:rsid w:val="00F9365A"/>
    <w:rsid w:val="00F952A7"/>
    <w:rsid w:val="00FA595E"/>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A4D1-40BA-4F83-B79E-8B7562D4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5</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631</cp:revision>
  <cp:lastPrinted>2019-05-27T12:16:00Z</cp:lastPrinted>
  <dcterms:created xsi:type="dcterms:W3CDTF">2019-05-27T07:51:00Z</dcterms:created>
  <dcterms:modified xsi:type="dcterms:W3CDTF">2023-06-06T10:05:00Z</dcterms:modified>
</cp:coreProperties>
</file>