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sidR="007B770E">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722BE1" w:rsidRDefault="00722BE1" w:rsidP="00722BE1">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722BE1" w:rsidRDefault="00722BE1" w:rsidP="00722BE1">
      <w:pPr>
        <w:rPr>
          <w:kern w:val="2"/>
          <w:lang w:val="kk-KZ"/>
        </w:rPr>
      </w:pPr>
      <w:r>
        <w:rPr>
          <w:kern w:val="2"/>
          <w:lang w:val="kk-KZ"/>
        </w:rPr>
        <w:t xml:space="preserve"> </w:t>
      </w:r>
    </w:p>
    <w:p w:rsidR="00722BE1" w:rsidRPr="00791AD7" w:rsidRDefault="00722BE1" w:rsidP="00722BE1">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722BE1" w:rsidRPr="00404C27" w:rsidRDefault="00722BE1" w:rsidP="00722BE1">
      <w:pPr>
        <w:rPr>
          <w:i w:val="0"/>
          <w:kern w:val="2"/>
          <w:sz w:val="24"/>
          <w:szCs w:val="24"/>
          <w:lang w:val="kk-KZ"/>
        </w:rPr>
      </w:pPr>
    </w:p>
    <w:p w:rsidR="00E10B2A" w:rsidRPr="00FF75D2" w:rsidRDefault="00E10B2A" w:rsidP="00E10B2A">
      <w:pPr>
        <w:widowControl/>
        <w:tabs>
          <w:tab w:val="left" w:pos="-1405"/>
          <w:tab w:val="left" w:pos="142"/>
          <w:tab w:val="left" w:pos="9554"/>
          <w:tab w:val="left" w:pos="9923"/>
        </w:tabs>
        <w:snapToGrid/>
        <w:jc w:val="both"/>
        <w:outlineLvl w:val="0"/>
        <w:rPr>
          <w:i w:val="0"/>
          <w:iCs w:val="0"/>
          <w:lang w:val="kk-KZ"/>
        </w:rPr>
      </w:pPr>
    </w:p>
    <w:p w:rsidR="00722BE1" w:rsidRDefault="00722BE1" w:rsidP="00722BE1">
      <w:pPr>
        <w:widowControl/>
        <w:tabs>
          <w:tab w:val="left" w:pos="0"/>
          <w:tab w:val="left" w:pos="567"/>
          <w:tab w:val="left" w:pos="9498"/>
        </w:tabs>
        <w:snapToGrid/>
        <w:jc w:val="both"/>
        <w:outlineLvl w:val="0"/>
        <w:rPr>
          <w:sz w:val="24"/>
          <w:szCs w:val="24"/>
          <w:lang w:val="kk-KZ"/>
        </w:rPr>
      </w:pPr>
    </w:p>
    <w:p w:rsidR="006F4DBD" w:rsidRDefault="008C5E06" w:rsidP="006F4DBD">
      <w:pPr>
        <w:jc w:val="both"/>
        <w:rPr>
          <w:i w:val="0"/>
          <w:sz w:val="24"/>
          <w:szCs w:val="24"/>
          <w:lang w:val="kk-KZ"/>
        </w:rPr>
      </w:pPr>
      <w:r w:rsidRPr="00601800">
        <w:rPr>
          <w:i w:val="0"/>
          <w:sz w:val="24"/>
          <w:szCs w:val="24"/>
          <w:lang w:val="kk-KZ"/>
        </w:rPr>
        <w:t xml:space="preserve">       </w:t>
      </w:r>
      <w:r w:rsidRPr="00717ACF">
        <w:rPr>
          <w:i w:val="0"/>
          <w:sz w:val="24"/>
          <w:szCs w:val="24"/>
          <w:lang w:val="kk-KZ"/>
        </w:rPr>
        <w:t xml:space="preserve">С-О-6 </w:t>
      </w:r>
      <w:r w:rsidR="006F4DBD" w:rsidRPr="00F20596">
        <w:rPr>
          <w:i w:val="0"/>
          <w:iCs w:val="0"/>
          <w:sz w:val="24"/>
          <w:szCs w:val="24"/>
          <w:lang w:val="kk-KZ"/>
        </w:rPr>
        <w:t>санаты үшін</w:t>
      </w:r>
      <w:r w:rsidR="006F4DBD" w:rsidRPr="00F20596">
        <w:rPr>
          <w:i w:val="0"/>
          <w:sz w:val="24"/>
          <w:szCs w:val="24"/>
          <w:lang w:val="kk-KZ"/>
        </w:rPr>
        <w:t xml:space="preserve">   келесідей  талаптары белгіленеді:</w:t>
      </w:r>
    </w:p>
    <w:p w:rsidR="006F4DBD" w:rsidRPr="00F20596" w:rsidRDefault="006F4DBD" w:rsidP="006F4DBD">
      <w:pPr>
        <w:jc w:val="both"/>
        <w:rPr>
          <w:i w:val="0"/>
          <w:sz w:val="24"/>
          <w:szCs w:val="24"/>
          <w:lang w:val="kk-KZ"/>
        </w:rPr>
      </w:pPr>
    </w:p>
    <w:p w:rsidR="008C5E06" w:rsidRPr="00601800" w:rsidRDefault="006F4DBD" w:rsidP="008C5E06">
      <w:pPr>
        <w:jc w:val="both"/>
        <w:rPr>
          <w:b w:val="0"/>
          <w:i w:val="0"/>
          <w:sz w:val="24"/>
          <w:szCs w:val="24"/>
          <w:lang w:val="kk-KZ"/>
        </w:rPr>
      </w:pPr>
      <w:r>
        <w:rPr>
          <w:b w:val="0"/>
          <w:i w:val="0"/>
          <w:sz w:val="24"/>
          <w:szCs w:val="24"/>
          <w:lang w:val="kk-KZ"/>
        </w:rPr>
        <w:t xml:space="preserve">   </w:t>
      </w:r>
      <w:r w:rsidR="008C5E06" w:rsidRPr="00601800">
        <w:rPr>
          <w:b w:val="0"/>
          <w:i w:val="0"/>
          <w:sz w:val="24"/>
          <w:szCs w:val="24"/>
          <w:lang w:val="kk-KZ"/>
        </w:rPr>
        <w:t>  жоғары немесе жоғары оқу орнынан кейінгі білім немесе орта білімнен кейінгі білім;</w:t>
      </w:r>
    </w:p>
    <w:p w:rsidR="008C5E06" w:rsidRPr="00601800" w:rsidRDefault="008C5E06" w:rsidP="008C5E06">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8C5E06" w:rsidRPr="00601800" w:rsidRDefault="008C5E06" w:rsidP="008C5E06">
      <w:pPr>
        <w:jc w:val="both"/>
        <w:rPr>
          <w:b w:val="0"/>
          <w:i w:val="0"/>
          <w:sz w:val="24"/>
          <w:szCs w:val="24"/>
          <w:lang w:val="kk-KZ"/>
        </w:rPr>
      </w:pPr>
      <w:r w:rsidRPr="00601800">
        <w:rPr>
          <w:b w:val="0"/>
          <w:i w:val="0"/>
          <w:sz w:val="24"/>
          <w:szCs w:val="24"/>
          <w:lang w:val="kk-KZ"/>
        </w:rPr>
        <w:t>      жұмыс тәжірибесі талап етілмейді.</w:t>
      </w:r>
    </w:p>
    <w:p w:rsidR="008C5E06" w:rsidRDefault="008C5E06" w:rsidP="00722BE1">
      <w:pPr>
        <w:widowControl/>
        <w:tabs>
          <w:tab w:val="left" w:pos="0"/>
          <w:tab w:val="left" w:pos="567"/>
          <w:tab w:val="left" w:pos="9498"/>
        </w:tabs>
        <w:snapToGrid/>
        <w:jc w:val="both"/>
        <w:outlineLvl w:val="0"/>
        <w:rPr>
          <w:sz w:val="24"/>
          <w:szCs w:val="24"/>
          <w:lang w:val="kk-KZ"/>
        </w:rPr>
      </w:pPr>
    </w:p>
    <w:p w:rsidR="00722BE1" w:rsidRDefault="00722BE1" w:rsidP="00722BE1">
      <w:pPr>
        <w:widowControl/>
        <w:tabs>
          <w:tab w:val="left" w:pos="0"/>
          <w:tab w:val="left" w:pos="567"/>
          <w:tab w:val="left" w:pos="9498"/>
        </w:tabs>
        <w:snapToGrid/>
        <w:jc w:val="both"/>
        <w:outlineLvl w:val="0"/>
        <w:rPr>
          <w:sz w:val="24"/>
          <w:szCs w:val="24"/>
          <w:lang w:val="kk-KZ"/>
        </w:rPr>
      </w:pPr>
    </w:p>
    <w:p w:rsidR="002A1CB2" w:rsidRDefault="002A1CB2" w:rsidP="005B6C15">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402"/>
        <w:gridCol w:w="3544"/>
      </w:tblGrid>
      <w:tr w:rsidR="002A1CB2" w:rsidRPr="002575AC" w:rsidTr="00671086">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671086">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widowControl/>
              <w:snapToGrid/>
              <w:spacing w:line="276" w:lineRule="auto"/>
              <w:jc w:val="left"/>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43508A">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671086" w:rsidRPr="00D87746" w:rsidTr="00671086">
        <w:tblPrEx>
          <w:tblLook w:val="0000" w:firstRow="0" w:lastRow="0" w:firstColumn="0" w:lastColumn="0" w:noHBand="0" w:noVBand="0"/>
        </w:tblPrEx>
        <w:trPr>
          <w:cantSplit/>
          <w:trHeight w:val="20"/>
        </w:trPr>
        <w:tc>
          <w:tcPr>
            <w:tcW w:w="2552" w:type="dxa"/>
            <w:tcBorders>
              <w:top w:val="single" w:sz="4" w:space="0" w:color="auto"/>
              <w:left w:val="single" w:sz="4" w:space="0" w:color="auto"/>
              <w:bottom w:val="single" w:sz="4" w:space="0" w:color="auto"/>
              <w:right w:val="single" w:sz="4" w:space="0" w:color="auto"/>
            </w:tcBorders>
          </w:tcPr>
          <w:p w:rsidR="00671086" w:rsidRPr="003373BA" w:rsidRDefault="000706DD" w:rsidP="008264CD">
            <w:pPr>
              <w:pStyle w:val="2"/>
              <w:tabs>
                <w:tab w:val="left" w:pos="0"/>
                <w:tab w:val="left" w:pos="9639"/>
              </w:tabs>
              <w:spacing w:before="0"/>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 xml:space="preserve"> </w:t>
            </w:r>
            <w:r w:rsidR="00671086" w:rsidRPr="003373BA">
              <w:rPr>
                <w:rFonts w:ascii="Times New Roman" w:hAnsi="Times New Roman" w:cs="Times New Roman"/>
                <w:i w:val="0"/>
                <w:color w:val="auto"/>
                <w:sz w:val="24"/>
                <w:szCs w:val="24"/>
                <w:lang w:val="kk-KZ"/>
              </w:rPr>
              <w:t>С-О-6</w:t>
            </w:r>
            <w:r w:rsidR="00671086">
              <w:rPr>
                <w:rFonts w:ascii="Times New Roman" w:hAnsi="Times New Roman" w:cs="Times New Roman"/>
                <w:i w:val="0"/>
                <w:color w:val="auto"/>
                <w:sz w:val="24"/>
                <w:szCs w:val="24"/>
                <w:lang w:val="kk-KZ"/>
              </w:rPr>
              <w:t xml:space="preserve"> </w:t>
            </w:r>
            <w:r w:rsidR="00671086" w:rsidRPr="003373BA">
              <w:rPr>
                <w:rFonts w:ascii="Times New Roman" w:hAnsi="Times New Roman" w:cs="Times New Roman"/>
                <w:i w:val="0"/>
                <w:color w:val="auto"/>
                <w:sz w:val="24"/>
                <w:szCs w:val="24"/>
                <w:lang w:val="kk-KZ"/>
              </w:rPr>
              <w:t>(блок А)</w:t>
            </w:r>
          </w:p>
        </w:tc>
        <w:tc>
          <w:tcPr>
            <w:tcW w:w="3402" w:type="dxa"/>
            <w:tcBorders>
              <w:top w:val="single" w:sz="4" w:space="0" w:color="auto"/>
              <w:left w:val="single" w:sz="4" w:space="0" w:color="auto"/>
              <w:bottom w:val="single" w:sz="4" w:space="0" w:color="auto"/>
              <w:right w:val="single" w:sz="4" w:space="0" w:color="auto"/>
            </w:tcBorders>
          </w:tcPr>
          <w:p w:rsidR="00671086" w:rsidRPr="00D87746" w:rsidRDefault="00671086" w:rsidP="008264CD">
            <w:pPr>
              <w:rPr>
                <w:b w:val="0"/>
                <w:i w:val="0"/>
                <w:sz w:val="24"/>
                <w:szCs w:val="24"/>
                <w:lang w:val="kk-KZ"/>
              </w:rPr>
            </w:pPr>
            <w:r>
              <w:rPr>
                <w:b w:val="0"/>
                <w:i w:val="0"/>
                <w:sz w:val="24"/>
                <w:szCs w:val="24"/>
                <w:lang w:val="kk-KZ"/>
              </w:rPr>
              <w:t>206 734</w:t>
            </w:r>
          </w:p>
        </w:tc>
        <w:tc>
          <w:tcPr>
            <w:tcW w:w="3544" w:type="dxa"/>
            <w:tcBorders>
              <w:top w:val="single" w:sz="4" w:space="0" w:color="auto"/>
              <w:left w:val="single" w:sz="4" w:space="0" w:color="auto"/>
              <w:bottom w:val="single" w:sz="4" w:space="0" w:color="auto"/>
              <w:right w:val="single" w:sz="4" w:space="0" w:color="auto"/>
            </w:tcBorders>
          </w:tcPr>
          <w:p w:rsidR="00671086" w:rsidRPr="00D87746" w:rsidRDefault="00671086" w:rsidP="008264CD">
            <w:pPr>
              <w:rPr>
                <w:b w:val="0"/>
                <w:i w:val="0"/>
                <w:sz w:val="24"/>
                <w:szCs w:val="24"/>
                <w:lang w:val="kk-KZ"/>
              </w:rPr>
            </w:pPr>
            <w:r>
              <w:rPr>
                <w:b w:val="0"/>
                <w:i w:val="0"/>
                <w:sz w:val="24"/>
                <w:szCs w:val="24"/>
                <w:lang w:val="kk-KZ"/>
              </w:rPr>
              <w:t>245 028</w:t>
            </w:r>
          </w:p>
        </w:tc>
      </w:tr>
    </w:tbl>
    <w:p w:rsidR="002A1CB2" w:rsidRPr="005B6C15" w:rsidRDefault="002A1CB2" w:rsidP="002A1CB2">
      <w:pPr>
        <w:widowControl/>
        <w:tabs>
          <w:tab w:val="left" w:pos="-1405"/>
          <w:tab w:val="left" w:pos="0"/>
          <w:tab w:val="left" w:pos="9498"/>
          <w:tab w:val="left" w:pos="9554"/>
          <w:tab w:val="left" w:pos="9639"/>
        </w:tabs>
        <w:snapToGrid/>
        <w:outlineLvl w:val="0"/>
        <w:rPr>
          <w:b w:val="0"/>
          <w:i w:val="0"/>
          <w:iCs w:val="0"/>
          <w:sz w:val="24"/>
          <w:szCs w:val="24"/>
          <w:lang w:val="kk-KZ"/>
        </w:rPr>
      </w:pPr>
    </w:p>
    <w:p w:rsidR="002A1CB2" w:rsidRPr="005B6C15" w:rsidRDefault="002A1CB2" w:rsidP="002A1CB2">
      <w:pPr>
        <w:tabs>
          <w:tab w:val="left" w:pos="9639"/>
        </w:tabs>
        <w:adjustRightInd w:val="0"/>
        <w:jc w:val="both"/>
        <w:rPr>
          <w:b w:val="0"/>
          <w:i w:val="0"/>
          <w:sz w:val="24"/>
          <w:szCs w:val="24"/>
        </w:rPr>
      </w:pPr>
    </w:p>
    <w:p w:rsidR="002A1CB2" w:rsidRDefault="002A1CB2" w:rsidP="002A1CB2">
      <w:pPr>
        <w:tabs>
          <w:tab w:val="left" w:pos="142"/>
          <w:tab w:val="left" w:pos="9498"/>
        </w:tabs>
        <w:adjustRightInd w:val="0"/>
        <w:jc w:val="both"/>
        <w:rPr>
          <w:i w:val="0"/>
          <w:sz w:val="24"/>
          <w:szCs w:val="24"/>
          <w:lang w:val="kk-KZ"/>
        </w:rPr>
      </w:pPr>
      <w:r w:rsidRPr="00541BE9">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41BE9">
        <w:rPr>
          <w:i w:val="0"/>
          <w:sz w:val="24"/>
          <w:szCs w:val="24"/>
          <w:lang w:val="kk-KZ"/>
        </w:rPr>
        <w:t xml:space="preserve"> үй</w:t>
      </w:r>
      <w:r w:rsidRPr="00541BE9">
        <w:rPr>
          <w:i w:val="0"/>
          <w:sz w:val="24"/>
          <w:szCs w:val="24"/>
          <w:lang w:val="kk-KZ"/>
        </w:rPr>
        <w:t>,  анықтама үшін телефон</w:t>
      </w:r>
      <w:r w:rsidR="00B92A76" w:rsidRPr="00541BE9">
        <w:rPr>
          <w:i w:val="0"/>
          <w:sz w:val="24"/>
          <w:szCs w:val="24"/>
        </w:rPr>
        <w:t xml:space="preserve">  </w:t>
      </w:r>
      <w:r w:rsidRPr="00541BE9">
        <w:rPr>
          <w:i w:val="0"/>
          <w:sz w:val="24"/>
          <w:szCs w:val="24"/>
          <w:lang w:val="kk-KZ"/>
        </w:rPr>
        <w:t xml:space="preserve"> 8(725-2)</w:t>
      </w:r>
      <w:r w:rsidR="003640D7" w:rsidRPr="00541BE9">
        <w:rPr>
          <w:i w:val="0"/>
          <w:sz w:val="24"/>
          <w:szCs w:val="24"/>
        </w:rPr>
        <w:t xml:space="preserve"> </w:t>
      </w:r>
      <w:r w:rsidRPr="00541BE9">
        <w:rPr>
          <w:i w:val="0"/>
          <w:sz w:val="24"/>
          <w:szCs w:val="24"/>
          <w:lang w:val="kk-KZ"/>
        </w:rPr>
        <w:t>35-33-76, электронды мекен-жайы:</w:t>
      </w:r>
      <w:r w:rsidR="00943523" w:rsidRPr="00943523">
        <w:rPr>
          <w:i w:val="0"/>
          <w:sz w:val="24"/>
          <w:szCs w:val="24"/>
        </w:rPr>
        <w:t xml:space="preserve"> </w:t>
      </w:r>
      <w:r w:rsidRPr="00541BE9">
        <w:rPr>
          <w:i w:val="0"/>
          <w:sz w:val="24"/>
          <w:szCs w:val="24"/>
        </w:rPr>
        <w:t>A.Karabaeva@kgd.gov.kz</w:t>
      </w:r>
      <w:r w:rsidRPr="00541BE9">
        <w:rPr>
          <w:i w:val="0"/>
          <w:sz w:val="24"/>
          <w:szCs w:val="24"/>
          <w:lang w:val="kk-KZ"/>
        </w:rPr>
        <w:t xml:space="preserve"> бос әкімшілік    мемлекеттік   лауазымдарға  орналасуға</w:t>
      </w:r>
      <w:r w:rsidR="005202E2">
        <w:rPr>
          <w:i w:val="0"/>
          <w:sz w:val="24"/>
          <w:szCs w:val="24"/>
          <w:lang w:val="kk-KZ"/>
        </w:rPr>
        <w:t xml:space="preserve">   жалпы </w:t>
      </w:r>
      <w:r w:rsidRPr="00541BE9">
        <w:rPr>
          <w:i w:val="0"/>
          <w:sz w:val="24"/>
          <w:szCs w:val="24"/>
          <w:lang w:val="kk-KZ"/>
        </w:rPr>
        <w:t xml:space="preserve">  конкурс   жариялайды:</w:t>
      </w:r>
    </w:p>
    <w:p w:rsidR="0097731B" w:rsidRPr="005B6342" w:rsidRDefault="0097731B" w:rsidP="002A1CB2">
      <w:pPr>
        <w:tabs>
          <w:tab w:val="left" w:pos="142"/>
          <w:tab w:val="left" w:pos="9498"/>
        </w:tabs>
        <w:adjustRightInd w:val="0"/>
        <w:jc w:val="both"/>
        <w:rPr>
          <w:i w:val="0"/>
          <w:sz w:val="24"/>
          <w:szCs w:val="24"/>
        </w:rPr>
      </w:pPr>
    </w:p>
    <w:p w:rsidR="009860D9" w:rsidRDefault="009208AB" w:rsidP="009860D9">
      <w:pPr>
        <w:tabs>
          <w:tab w:val="left" w:pos="567"/>
        </w:tabs>
        <w:jc w:val="both"/>
        <w:rPr>
          <w:i w:val="0"/>
          <w:sz w:val="24"/>
          <w:szCs w:val="24"/>
          <w:lang w:val="kk-KZ"/>
        </w:rPr>
      </w:pPr>
      <w:r w:rsidRPr="00381663">
        <w:rPr>
          <w:i w:val="0"/>
          <w:sz w:val="24"/>
          <w:szCs w:val="24"/>
          <w:lang w:val="kk-KZ"/>
        </w:rPr>
        <w:t xml:space="preserve">      </w:t>
      </w:r>
      <w:r w:rsidR="009860D9">
        <w:rPr>
          <w:i w:val="0"/>
          <w:sz w:val="24"/>
          <w:szCs w:val="24"/>
          <w:lang w:val="kk-KZ"/>
        </w:rPr>
        <w:t xml:space="preserve">  </w:t>
      </w:r>
      <w:r w:rsidR="000706DD">
        <w:rPr>
          <w:i w:val="0"/>
          <w:sz w:val="24"/>
          <w:szCs w:val="24"/>
          <w:lang w:val="kk-KZ"/>
        </w:rPr>
        <w:t>1</w:t>
      </w:r>
      <w:r w:rsidR="009860D9" w:rsidRPr="006E14D2">
        <w:rPr>
          <w:i w:val="0"/>
          <w:sz w:val="24"/>
          <w:szCs w:val="24"/>
          <w:lang w:val="kk-KZ"/>
        </w:rPr>
        <w:t xml:space="preserve">.  </w:t>
      </w:r>
      <w:r w:rsidR="009860D9">
        <w:rPr>
          <w:i w:val="0"/>
          <w:sz w:val="24"/>
          <w:szCs w:val="24"/>
          <w:lang w:val="kk-KZ"/>
        </w:rPr>
        <w:t>Қазақстан  Республикасы  Қаржы   министрлігі  Мемлекеттік  кірістер  ко</w:t>
      </w:r>
      <w:r w:rsidR="009860D9">
        <w:rPr>
          <w:b w:val="0"/>
          <w:i w:val="0"/>
          <w:sz w:val="24"/>
          <w:szCs w:val="24"/>
          <w:lang w:val="kk-KZ"/>
        </w:rPr>
        <w:t>ми</w:t>
      </w:r>
      <w:r w:rsidR="009860D9">
        <w:rPr>
          <w:i w:val="0"/>
          <w:sz w:val="24"/>
          <w:szCs w:val="24"/>
          <w:lang w:val="kk-KZ"/>
        </w:rPr>
        <w:t xml:space="preserve">тетінің Шымкент  қаласы  бойынша Мемлекеттік кірістер департаментінің «Әуежай-Шымкент» кеден бекетінің  жетекші  маманы </w:t>
      </w:r>
      <w:r w:rsidR="009860D9">
        <w:rPr>
          <w:i w:val="0"/>
          <w:sz w:val="24"/>
          <w:szCs w:val="24"/>
          <w:lang w:val="sr-Cyrl-CS"/>
        </w:rPr>
        <w:t>(</w:t>
      </w:r>
      <w:r w:rsidR="009860D9">
        <w:rPr>
          <w:i w:val="0"/>
          <w:sz w:val="24"/>
          <w:szCs w:val="24"/>
          <w:lang w:val="kk-KZ"/>
        </w:rPr>
        <w:t>С-О-6 санаты), 1 бірлік.</w:t>
      </w:r>
    </w:p>
    <w:p w:rsidR="009860D9" w:rsidRDefault="009860D9" w:rsidP="009860D9">
      <w:pPr>
        <w:tabs>
          <w:tab w:val="left" w:pos="142"/>
          <w:tab w:val="left" w:pos="567"/>
          <w:tab w:val="left" w:pos="9639"/>
        </w:tabs>
        <w:jc w:val="both"/>
        <w:rPr>
          <w:b w:val="0"/>
          <w:i w:val="0"/>
          <w:sz w:val="24"/>
          <w:szCs w:val="24"/>
          <w:lang w:val="kk-KZ"/>
        </w:rPr>
      </w:pPr>
      <w:r>
        <w:rPr>
          <w:i w:val="0"/>
          <w:sz w:val="24"/>
          <w:szCs w:val="24"/>
          <w:lang w:val="kk-KZ"/>
        </w:rPr>
        <w:t xml:space="preserve">        Функционалды міндеттері:</w:t>
      </w:r>
      <w:r>
        <w:rPr>
          <w:b w:val="0"/>
          <w:i w:val="0"/>
          <w:sz w:val="24"/>
          <w:szCs w:val="24"/>
          <w:lang w:val="kk-KZ"/>
        </w:rPr>
        <w:t xml:space="preserve"> Кеден бекетінің қызметкерлерімен Кеден одағы мен Қазақстан Республикасының кеден заңнамасымен белгіленген тауарларды жеке пайдалану үшін өткізу тәртібіне және оларды шығаруға қатысты кедендік операцияларды жүзеге асыру, Шектеулер мен тыйымдар салынған Кеден одағының кедендік шекарасы арқылы тасымалданатын тауарларға кедендік бақылауды жүргізеді, тауарлар контрабандасы мен құқық бұзушылықтарды анықтау, табу және тіркеу мақсатында кедендік бақылаудың техникалық құралдарын тиімді пайдалану бойынша шара қолданады, ХТКҚ және ЖПКҚ-на, сонымен қатар, КҚКД мен ЖКД ресімдеуге бақылауды  жүргізу  бойынша  жеке  жауапкершілікте  болады, Кеден  бекеті  қызметкерлерінің  жұмысын  бағалайды, қызметтік іс-қағаздардың, мүліктердің толық сақталуын қамтамасыз ету бойынша шаралар қолданады, қызмет бабында, қызметтік міндеттерді орындау кезінде келіп түскен  қызметтік ақпараттың сақталуын, таратылмауын  және  сыртқа  жария  болмауын қамтамасыз етеді, өз құзыреті шегінде Департаменттің, жоғарғы лауазымды тұлғалардың басқа да тапсырмаларын орындайды.</w:t>
      </w:r>
    </w:p>
    <w:p w:rsidR="009860D9" w:rsidRDefault="009860D9" w:rsidP="009860D9">
      <w:pPr>
        <w:tabs>
          <w:tab w:val="left" w:pos="9639"/>
        </w:tabs>
        <w:ind w:right="141"/>
        <w:jc w:val="both"/>
        <w:rPr>
          <w:rFonts w:eastAsiaTheme="minorHAnsi"/>
          <w:b w:val="0"/>
          <w:i w:val="0"/>
          <w:sz w:val="24"/>
          <w:szCs w:val="24"/>
          <w:lang w:val="kk-KZ" w:eastAsia="en-US"/>
        </w:rPr>
      </w:pP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xml:space="preserve">), құқық (құқықтану, халықаралық құқық, құқық қорғау қызметі, кеден ici), Техникалық ғылымдар </w:t>
      </w:r>
      <w:r>
        <w:rPr>
          <w:rFonts w:eastAsiaTheme="minorHAnsi"/>
          <w:b w:val="0"/>
          <w:i w:val="0"/>
          <w:sz w:val="24"/>
          <w:szCs w:val="24"/>
          <w:lang w:val="kk-KZ" w:eastAsia="en-US"/>
        </w:rPr>
        <w:lastRenderedPageBreak/>
        <w:t>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халықаралық қатынастар,</w:t>
      </w:r>
      <w:r>
        <w:rPr>
          <w:rFonts w:eastAsiaTheme="minorHAnsi"/>
          <w:b w:val="0"/>
          <w:i w:val="0"/>
          <w:sz w:val="24"/>
          <w:szCs w:val="24"/>
          <w:lang w:val="kk-KZ" w:eastAsia="en-US"/>
        </w:rPr>
        <w:t xml:space="preserve"> салық  ісі.  </w:t>
      </w:r>
    </w:p>
    <w:p w:rsidR="009860D9" w:rsidRDefault="009860D9" w:rsidP="009860D9">
      <w:pPr>
        <w:tabs>
          <w:tab w:val="left" w:pos="9639"/>
        </w:tabs>
        <w:ind w:right="141"/>
        <w:jc w:val="both"/>
        <w:rPr>
          <w:b w:val="0"/>
          <w:i w:val="0"/>
          <w:sz w:val="24"/>
          <w:szCs w:val="24"/>
          <w:lang w:val="kk-KZ"/>
        </w:rPr>
      </w:pPr>
    </w:p>
    <w:p w:rsidR="00D809A9" w:rsidRDefault="00D809A9" w:rsidP="00D809A9">
      <w:pPr>
        <w:tabs>
          <w:tab w:val="left" w:pos="567"/>
        </w:tabs>
        <w:jc w:val="both"/>
        <w:rPr>
          <w:i w:val="0"/>
          <w:sz w:val="24"/>
          <w:szCs w:val="24"/>
          <w:lang w:val="kk-KZ"/>
        </w:rPr>
      </w:pPr>
      <w:r>
        <w:rPr>
          <w:i w:val="0"/>
          <w:sz w:val="24"/>
          <w:szCs w:val="24"/>
          <w:lang w:val="kk-KZ"/>
        </w:rPr>
        <w:t xml:space="preserve">   </w:t>
      </w:r>
      <w:r w:rsidR="00EF52B7">
        <w:rPr>
          <w:i w:val="0"/>
          <w:sz w:val="24"/>
          <w:szCs w:val="24"/>
          <w:lang w:val="kk-KZ"/>
        </w:rPr>
        <w:t xml:space="preserve">    </w:t>
      </w:r>
      <w:r>
        <w:rPr>
          <w:i w:val="0"/>
          <w:sz w:val="24"/>
          <w:szCs w:val="24"/>
          <w:lang w:val="kk-KZ"/>
        </w:rPr>
        <w:t xml:space="preserve"> 2</w:t>
      </w:r>
      <w:r w:rsidRPr="006E14D2">
        <w:rPr>
          <w:i w:val="0"/>
          <w:sz w:val="24"/>
          <w:szCs w:val="24"/>
          <w:lang w:val="kk-KZ"/>
        </w:rPr>
        <w:t xml:space="preserve">. </w:t>
      </w:r>
      <w:r>
        <w:rPr>
          <w:i w:val="0"/>
          <w:sz w:val="24"/>
          <w:szCs w:val="24"/>
          <w:lang w:val="kk-KZ"/>
        </w:rPr>
        <w:t>Қазақстан  Республикасы  Қаржы   министрлігі  Мемлекеттік  кірістер  ко</w:t>
      </w:r>
      <w:r>
        <w:rPr>
          <w:b w:val="0"/>
          <w:i w:val="0"/>
          <w:sz w:val="24"/>
          <w:szCs w:val="24"/>
          <w:lang w:val="kk-KZ"/>
        </w:rPr>
        <w:t>ми</w:t>
      </w:r>
      <w:r>
        <w:rPr>
          <w:i w:val="0"/>
          <w:sz w:val="24"/>
          <w:szCs w:val="24"/>
          <w:lang w:val="kk-KZ"/>
        </w:rPr>
        <w:t xml:space="preserve">тетінің Шымкент  қаласы  бойынша Мемлекеттік кірістер департаментінің </w:t>
      </w:r>
      <w:r w:rsidRPr="00D809A9">
        <w:rPr>
          <w:i w:val="0"/>
          <w:sz w:val="24"/>
          <w:szCs w:val="24"/>
          <w:lang w:val="kk-KZ"/>
        </w:rPr>
        <w:t>Тауарлар шығарылғаннан кейінгі кедендік бақылау басқармасы</w:t>
      </w:r>
      <w:r w:rsidR="00A06ACB">
        <w:rPr>
          <w:i w:val="0"/>
          <w:sz w:val="24"/>
          <w:szCs w:val="24"/>
          <w:lang w:val="kk-KZ"/>
        </w:rPr>
        <w:t xml:space="preserve"> </w:t>
      </w:r>
      <w:r w:rsidR="00A06ACB" w:rsidRPr="00A06ACB">
        <w:rPr>
          <w:i w:val="0"/>
          <w:sz w:val="24"/>
          <w:szCs w:val="24"/>
          <w:lang w:val="kk-KZ"/>
        </w:rPr>
        <w:t>камералдық кедендік тексерулер бөлімі</w:t>
      </w:r>
      <w:r w:rsidR="00A06ACB">
        <w:rPr>
          <w:i w:val="0"/>
          <w:sz w:val="24"/>
          <w:szCs w:val="24"/>
          <w:lang w:val="kk-KZ"/>
        </w:rPr>
        <w:t xml:space="preserve">нің </w:t>
      </w:r>
      <w:r>
        <w:rPr>
          <w:i w:val="0"/>
          <w:sz w:val="24"/>
          <w:szCs w:val="24"/>
          <w:lang w:val="kk-KZ"/>
        </w:rPr>
        <w:t xml:space="preserve">  жетекші  маманы </w:t>
      </w:r>
      <w:r>
        <w:rPr>
          <w:i w:val="0"/>
          <w:sz w:val="24"/>
          <w:szCs w:val="24"/>
          <w:lang w:val="sr-Cyrl-CS"/>
        </w:rPr>
        <w:t>(</w:t>
      </w:r>
      <w:r>
        <w:rPr>
          <w:i w:val="0"/>
          <w:sz w:val="24"/>
          <w:szCs w:val="24"/>
          <w:lang w:val="kk-KZ"/>
        </w:rPr>
        <w:t>С-О-6 санаты), 1 бірлік.</w:t>
      </w:r>
    </w:p>
    <w:p w:rsidR="00EF52B7" w:rsidRPr="00F47E42" w:rsidRDefault="00D809A9" w:rsidP="00EF52B7">
      <w:pPr>
        <w:shd w:val="clear" w:color="auto" w:fill="FFFFFF"/>
        <w:tabs>
          <w:tab w:val="left" w:pos="1262"/>
        </w:tabs>
        <w:ind w:firstLine="426"/>
        <w:jc w:val="both"/>
        <w:rPr>
          <w:lang w:val="kk-KZ"/>
        </w:rPr>
      </w:pPr>
      <w:r>
        <w:rPr>
          <w:i w:val="0"/>
          <w:sz w:val="24"/>
          <w:szCs w:val="24"/>
          <w:lang w:val="kk-KZ"/>
        </w:rPr>
        <w:t xml:space="preserve">   Функционалды міндеттері:</w:t>
      </w:r>
      <w:r w:rsidR="00EF52B7" w:rsidRPr="00EF52B7">
        <w:rPr>
          <w:b w:val="0"/>
          <w:i w:val="0"/>
          <w:sz w:val="24"/>
          <w:szCs w:val="24"/>
          <w:lang w:val="kk-KZ"/>
        </w:rPr>
        <w:t xml:space="preserve"> </w:t>
      </w:r>
      <w:r w:rsidR="00EF52B7" w:rsidRPr="00DB09A3">
        <w:rPr>
          <w:b w:val="0"/>
          <w:i w:val="0"/>
          <w:sz w:val="24"/>
          <w:szCs w:val="24"/>
          <w:lang w:val="kk-KZ"/>
        </w:rPr>
        <w:t>Тексерудің нәтижесі бойынша келіспеушілікке жол бермеу мақсатында кедендік тексерулерді сапалы жүргізеді;</w:t>
      </w:r>
      <w:r w:rsidR="00EF52B7">
        <w:rPr>
          <w:b w:val="0"/>
          <w:i w:val="0"/>
          <w:sz w:val="24"/>
          <w:szCs w:val="24"/>
          <w:lang w:val="kk-KZ"/>
        </w:rPr>
        <w:t xml:space="preserve"> т</w:t>
      </w:r>
      <w:r w:rsidR="00EF52B7" w:rsidRPr="00DB09A3">
        <w:rPr>
          <w:b w:val="0"/>
          <w:i w:val="0"/>
          <w:sz w:val="24"/>
          <w:szCs w:val="24"/>
          <w:lang w:val="kk-KZ"/>
        </w:rPr>
        <w:t>ексеру актісінің нәтижесі бойынша хабарламаны уақтылы табысталуын және оның орындалуын бақылайды;</w:t>
      </w:r>
      <w:r w:rsidR="00EF52B7">
        <w:rPr>
          <w:b w:val="0"/>
          <w:i w:val="0"/>
          <w:sz w:val="24"/>
          <w:szCs w:val="24"/>
          <w:lang w:val="kk-KZ"/>
        </w:rPr>
        <w:t xml:space="preserve"> ж</w:t>
      </w:r>
      <w:r w:rsidR="00EF52B7" w:rsidRPr="00DB09A3">
        <w:rPr>
          <w:b w:val="0"/>
          <w:i w:val="0"/>
          <w:sz w:val="24"/>
          <w:szCs w:val="24"/>
          <w:lang w:val="kk-KZ"/>
        </w:rPr>
        <w:t>үргізілген тексеру нәтижесі бойынша қосымша есептелген сомалардың бюджетке толық түсуін қамтамасыз етеді;</w:t>
      </w:r>
      <w:r w:rsidR="00EF52B7">
        <w:rPr>
          <w:b w:val="0"/>
          <w:i w:val="0"/>
          <w:sz w:val="24"/>
          <w:szCs w:val="24"/>
          <w:lang w:val="kk-KZ"/>
        </w:rPr>
        <w:t xml:space="preserve"> т</w:t>
      </w:r>
      <w:r w:rsidR="00EF52B7" w:rsidRPr="00DB09A3">
        <w:rPr>
          <w:b w:val="0"/>
          <w:i w:val="0"/>
          <w:sz w:val="24"/>
          <w:szCs w:val="24"/>
          <w:lang w:val="kk-KZ"/>
        </w:rPr>
        <w:t>ауарлар кедендік тазартудан өткеннен кейін мәліметтер дерекқорына жүргізілген талдаулар негізінде жүктің кедендік декларацияларын іріктеп бақылау арқылы камералдық бақылау жасайды;</w:t>
      </w:r>
      <w:r w:rsidR="00EF52B7">
        <w:rPr>
          <w:b w:val="0"/>
          <w:i w:val="0"/>
          <w:sz w:val="24"/>
          <w:szCs w:val="24"/>
          <w:lang w:val="kk-KZ"/>
        </w:rPr>
        <w:t xml:space="preserve"> т</w:t>
      </w:r>
      <w:r w:rsidR="00EF52B7" w:rsidRPr="00DB09A3">
        <w:rPr>
          <w:b w:val="0"/>
          <w:i w:val="0"/>
          <w:sz w:val="24"/>
          <w:szCs w:val="24"/>
          <w:lang w:val="kk-KZ"/>
        </w:rPr>
        <w:t>ексеру жүргізу кезінде тауарлардың кедендік құнының дұрыс есептелуін, тауарлардың классификациялық кодының Сыртқы экономикалық қызметтің тауар номенклатурасына сәйкестілігінің, тауарлардың шыққан елін анықтаудың дұрыстығын бақылайды;</w:t>
      </w:r>
      <w:r w:rsidR="00EF52B7">
        <w:rPr>
          <w:b w:val="0"/>
          <w:i w:val="0"/>
          <w:sz w:val="24"/>
          <w:szCs w:val="24"/>
          <w:lang w:val="kk-KZ"/>
        </w:rPr>
        <w:t xml:space="preserve"> т</w:t>
      </w:r>
      <w:r w:rsidR="00EF52B7" w:rsidRPr="00DB09A3">
        <w:rPr>
          <w:b w:val="0"/>
          <w:i w:val="0"/>
          <w:sz w:val="24"/>
          <w:szCs w:val="24"/>
          <w:lang w:val="kk-KZ"/>
        </w:rPr>
        <w:t>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w:t>
      </w:r>
      <w:r w:rsidR="00EF52B7">
        <w:rPr>
          <w:b w:val="0"/>
          <w:i w:val="0"/>
          <w:sz w:val="24"/>
          <w:szCs w:val="24"/>
          <w:lang w:val="kk-KZ"/>
        </w:rPr>
        <w:t xml:space="preserve"> қозғау істерін жүзеге асырады; с</w:t>
      </w:r>
      <w:r w:rsidR="00EF52B7" w:rsidRPr="00DB09A3">
        <w:rPr>
          <w:b w:val="0"/>
          <w:i w:val="0"/>
          <w:sz w:val="24"/>
          <w:szCs w:val="24"/>
          <w:lang w:val="kk-KZ"/>
        </w:rPr>
        <w:t>ыртқы эконом</w:t>
      </w:r>
      <w:r w:rsidR="00EF52B7">
        <w:rPr>
          <w:b w:val="0"/>
          <w:i w:val="0"/>
          <w:sz w:val="24"/>
          <w:szCs w:val="24"/>
          <w:lang w:val="kk-KZ"/>
        </w:rPr>
        <w:t xml:space="preserve">икалық қызметке қатысушыларымен </w:t>
      </w:r>
      <w:r w:rsidR="00EF52B7" w:rsidRPr="00DB09A3">
        <w:rPr>
          <w:b w:val="0"/>
          <w:i w:val="0"/>
          <w:sz w:val="24"/>
          <w:szCs w:val="24"/>
          <w:lang w:val="kk-KZ"/>
        </w:rPr>
        <w:t>ресімделген тауарларға арналған декларацияларға камералдық кедендік тексеру жүргізеді, тексеру барысында СЭҚ-қа қатысушысымен құқық бұзушылықтар анықталған жағдайда жоспардан тыс көшпелі кедендік тексеру жүргізеді</w:t>
      </w:r>
      <w:r w:rsidR="00EF52B7">
        <w:rPr>
          <w:b w:val="0"/>
          <w:i w:val="0"/>
          <w:sz w:val="24"/>
          <w:szCs w:val="24"/>
          <w:lang w:val="kk-KZ"/>
        </w:rPr>
        <w:t>.</w:t>
      </w:r>
    </w:p>
    <w:p w:rsidR="00D809A9" w:rsidRDefault="00D809A9" w:rsidP="00D809A9">
      <w:pPr>
        <w:tabs>
          <w:tab w:val="left" w:pos="9639"/>
        </w:tabs>
        <w:ind w:right="141"/>
        <w:jc w:val="both"/>
        <w:rPr>
          <w:rFonts w:eastAsiaTheme="minorHAnsi"/>
          <w:b w:val="0"/>
          <w:i w:val="0"/>
          <w:sz w:val="24"/>
          <w:szCs w:val="24"/>
          <w:lang w:val="kk-KZ" w:eastAsia="en-US"/>
        </w:rPr>
      </w:pPr>
      <w:r>
        <w:rPr>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w:t>
      </w:r>
      <w:r>
        <w:rPr>
          <w:sz w:val="24"/>
          <w:szCs w:val="24"/>
          <w:lang w:val="kk-KZ"/>
        </w:rPr>
        <w:t xml:space="preserve"> </w:t>
      </w:r>
      <w:r>
        <w:rPr>
          <w:i w:val="0"/>
          <w:sz w:val="24"/>
          <w:szCs w:val="24"/>
          <w:lang w:val="kk-KZ"/>
        </w:rPr>
        <w:t xml:space="preserve"> </w:t>
      </w:r>
      <w:r>
        <w:rPr>
          <w:b w:val="0"/>
          <w:i w:val="0"/>
          <w:sz w:val="24"/>
          <w:szCs w:val="24"/>
          <w:lang w:val="kk-KZ"/>
        </w:rPr>
        <w:t xml:space="preserve">жоғары немесе ортадан кейінгі білім:  </w:t>
      </w:r>
      <w:r>
        <w:rPr>
          <w:rFonts w:eastAsiaTheme="minorHAnsi"/>
          <w:b w:val="0"/>
          <w:i w:val="0"/>
          <w:sz w:val="24"/>
          <w:szCs w:val="24"/>
          <w:lang w:val="kk-KZ" w:eastAsia="en-US"/>
        </w:rPr>
        <w:t>әлеуметтік ғылымдар, экономика жəне бизнес (э</w:t>
      </w:r>
      <w:r>
        <w:rPr>
          <w:b w:val="0"/>
          <w:i w:val="0"/>
          <w:sz w:val="24"/>
          <w:szCs w:val="24"/>
          <w:lang w:val="kk-KZ"/>
        </w:rPr>
        <w:t>кономика,  әлемдік  экономика, есеп және аудит, қ</w:t>
      </w:r>
      <w:r>
        <w:rPr>
          <w:rFonts w:eastAsiaTheme="minorHAnsi"/>
          <w:b w:val="0"/>
          <w:i w:val="0"/>
          <w:sz w:val="24"/>
          <w:szCs w:val="24"/>
          <w:lang w:val="kk-KZ" w:eastAsia="en-US"/>
        </w:rPr>
        <w:t>аржы, мемлекеттік жəне жергілікті басқару, менеджмент,</w:t>
      </w:r>
      <w:r>
        <w:rPr>
          <w:b w:val="0"/>
          <w:i w:val="0"/>
          <w:sz w:val="24"/>
          <w:szCs w:val="24"/>
          <w:lang w:val="kk-KZ"/>
        </w:rPr>
        <w:t xml:space="preserve"> саясаттану</w:t>
      </w:r>
      <w:r>
        <w:rPr>
          <w:rFonts w:eastAsiaTheme="minorHAnsi"/>
          <w:b w:val="0"/>
          <w:i w:val="0"/>
          <w:sz w:val="24"/>
          <w:szCs w:val="24"/>
          <w:lang w:val="kk-KZ" w:eastAsia="en-US"/>
        </w:rPr>
        <w:t>), құқық (құқықтану, халықаралық құқық, құқық қорғау қызметі, кеден ici), Техникалық ғылымдар жəне технологиялар  (</w:t>
      </w:r>
      <w:r>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Pr>
          <w:rFonts w:eastAsiaTheme="minorHAnsi"/>
          <w:b w:val="0"/>
          <w:i w:val="0"/>
          <w:sz w:val="24"/>
          <w:szCs w:val="24"/>
          <w:lang w:val="kk-KZ" w:eastAsia="en-US"/>
        </w:rPr>
        <w:t>нформатика, есептегіш техника жəне басқару</w:t>
      </w:r>
      <w:r>
        <w:rPr>
          <w:b w:val="0"/>
          <w:i w:val="0"/>
          <w:sz w:val="24"/>
          <w:szCs w:val="24"/>
          <w:lang w:val="kk-KZ"/>
        </w:rPr>
        <w:t>),  ж</w:t>
      </w:r>
      <w:r>
        <w:rPr>
          <w:rFonts w:eastAsiaTheme="minorHAnsi"/>
          <w:b w:val="0"/>
          <w:i w:val="0"/>
          <w:sz w:val="24"/>
          <w:szCs w:val="24"/>
          <w:lang w:val="kk-KZ" w:eastAsia="en-US"/>
        </w:rPr>
        <w:t>аратылыстану ғылымдары</w:t>
      </w:r>
      <w:r>
        <w:rPr>
          <w:b w:val="0"/>
          <w:i w:val="0"/>
          <w:sz w:val="24"/>
          <w:szCs w:val="24"/>
          <w:lang w:val="kk-KZ"/>
        </w:rPr>
        <w:t xml:space="preserve">  (информатика),   халықаралық қатынастар,</w:t>
      </w:r>
      <w:r>
        <w:rPr>
          <w:rFonts w:eastAsiaTheme="minorHAnsi"/>
          <w:b w:val="0"/>
          <w:i w:val="0"/>
          <w:sz w:val="24"/>
          <w:szCs w:val="24"/>
          <w:lang w:val="kk-KZ" w:eastAsia="en-US"/>
        </w:rPr>
        <w:t xml:space="preserve"> салық  ісі.  </w:t>
      </w:r>
    </w:p>
    <w:p w:rsidR="008C5E06" w:rsidRDefault="008C5E06" w:rsidP="00D809A9">
      <w:pPr>
        <w:tabs>
          <w:tab w:val="left" w:pos="413"/>
          <w:tab w:val="center" w:pos="4677"/>
        </w:tabs>
        <w:jc w:val="both"/>
        <w:rPr>
          <w:b w:val="0"/>
          <w:i w:val="0"/>
          <w:sz w:val="24"/>
          <w:szCs w:val="24"/>
          <w:lang w:val="kk-KZ"/>
        </w:rPr>
      </w:pPr>
    </w:p>
    <w:p w:rsidR="0096398B" w:rsidRPr="00722BE1" w:rsidRDefault="0096398B" w:rsidP="00722BE1">
      <w:pPr>
        <w:rPr>
          <w:lang w:val="kk-KZ"/>
        </w:rPr>
      </w:pPr>
    </w:p>
    <w:p w:rsidR="0096398B" w:rsidRPr="00C36E8A" w:rsidRDefault="0096398B" w:rsidP="0096398B">
      <w:pPr>
        <w:jc w:val="both"/>
        <w:rPr>
          <w:b w:val="0"/>
          <w:i w:val="0"/>
          <w:sz w:val="24"/>
          <w:szCs w:val="24"/>
          <w:lang w:val="kk-KZ"/>
        </w:rPr>
      </w:pPr>
      <w:r w:rsidRPr="008E0D98">
        <w:rPr>
          <w:b w:val="0"/>
          <w:i w:val="0"/>
          <w:sz w:val="24"/>
          <w:szCs w:val="24"/>
          <w:lang w:val="kk-KZ"/>
        </w:rPr>
        <w:t>    </w:t>
      </w:r>
      <w:r>
        <w:rPr>
          <w:b w:val="0"/>
          <w:i w:val="0"/>
          <w:sz w:val="24"/>
          <w:szCs w:val="24"/>
          <w:lang w:val="kk-KZ"/>
        </w:rPr>
        <w:t xml:space="preserve">  </w:t>
      </w:r>
      <w:r w:rsidRPr="008E0D98">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6398B" w:rsidRPr="00C36E8A" w:rsidRDefault="0096398B" w:rsidP="00074723">
      <w:pPr>
        <w:spacing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96398B" w:rsidRPr="00E85B17" w:rsidRDefault="0096398B" w:rsidP="00074723">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6398B" w:rsidRPr="00E85B17" w:rsidRDefault="0096398B" w:rsidP="0096398B">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398B" w:rsidRPr="00E85B17" w:rsidRDefault="0096398B" w:rsidP="0096398B">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96398B" w:rsidRPr="00BA3B3C" w:rsidRDefault="0096398B" w:rsidP="0096398B">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fldChar w:fldCharType="begin"/>
      </w:r>
      <w:r w:rsidRPr="00BA3B3C">
        <w:rPr>
          <w:lang w:val="kk-KZ"/>
        </w:rPr>
        <w:instrText>HYPERLINK "http://10.61.42.188/kaz/docs/V1700014939" \l "z305"</w:instrText>
      </w:r>
      <w:r>
        <w:fldChar w:fldCharType="separate"/>
      </w:r>
      <w:r w:rsidRPr="00BA3B3C">
        <w:rPr>
          <w:b w:val="0"/>
          <w:i w:val="0"/>
          <w:color w:val="0000FF"/>
          <w:sz w:val="24"/>
          <w:szCs w:val="24"/>
          <w:u w:val="single"/>
          <w:lang w:val="kk-KZ"/>
        </w:rPr>
        <w:t>1-қосымшасына</w:t>
      </w:r>
      <w:r>
        <w:fldChar w:fldCharType="end"/>
      </w:r>
      <w:r w:rsidRPr="00BA3B3C">
        <w:rPr>
          <w:b w:val="0"/>
          <w:i w:val="0"/>
          <w:sz w:val="24"/>
          <w:szCs w:val="24"/>
          <w:lang w:val="kk-KZ"/>
        </w:rPr>
        <w:t xml:space="preserve"> сәйкес нысандағы байқаушыларға арналған жадынамамен таныстырады.</w:t>
      </w:r>
    </w:p>
    <w:p w:rsidR="0096398B" w:rsidRPr="00BA3B3C" w:rsidRDefault="0096398B" w:rsidP="0096398B">
      <w:pPr>
        <w:jc w:val="both"/>
        <w:rPr>
          <w:b w:val="0"/>
          <w:i w:val="0"/>
          <w:sz w:val="24"/>
          <w:szCs w:val="24"/>
          <w:lang w:val="kk-KZ"/>
        </w:rPr>
      </w:pPr>
      <w:r w:rsidRPr="00BA3B3C">
        <w:rPr>
          <w:b w:val="0"/>
          <w:i w:val="0"/>
          <w:sz w:val="24"/>
          <w:szCs w:val="24"/>
          <w:lang w:val="kk-KZ"/>
        </w:rPr>
        <w:t xml:space="preserve">      Байқаушылар тиісті мемлекеттік органның басшылығына, сондай-ақ және уәкілетті </w:t>
      </w:r>
      <w:r w:rsidRPr="00BA3B3C">
        <w:rPr>
          <w:b w:val="0"/>
          <w:i w:val="0"/>
          <w:sz w:val="24"/>
          <w:szCs w:val="24"/>
          <w:lang w:val="kk-KZ"/>
        </w:rPr>
        <w:lastRenderedPageBreak/>
        <w:t>органға конкурс комиссиясының жұмысы туралы өздерінің пікірлерін жазбаша түрде бере алады.</w:t>
      </w:r>
    </w:p>
    <w:p w:rsidR="0096398B" w:rsidRPr="00BA3B3C" w:rsidRDefault="0096398B" w:rsidP="0096398B">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96398B" w:rsidRPr="00BA3B3C" w:rsidRDefault="0096398B" w:rsidP="0096398B">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96398B" w:rsidRPr="00BA3B3C" w:rsidRDefault="0096398B" w:rsidP="0096398B">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96398B" w:rsidRPr="00BA3B3C" w:rsidRDefault="0096398B" w:rsidP="0096398B">
      <w:pPr>
        <w:tabs>
          <w:tab w:val="left" w:pos="567"/>
        </w:tabs>
        <w:jc w:val="both"/>
        <w:rPr>
          <w:b w:val="0"/>
          <w:i w:val="0"/>
          <w:sz w:val="24"/>
          <w:szCs w:val="24"/>
          <w:lang w:val="kk-KZ"/>
        </w:rPr>
      </w:pPr>
    </w:p>
    <w:p w:rsidR="0096398B" w:rsidRDefault="0096398B" w:rsidP="0096398B">
      <w:pPr>
        <w:pStyle w:val="1"/>
        <w:rPr>
          <w:sz w:val="24"/>
          <w:szCs w:val="24"/>
          <w:lang w:val="kk-KZ"/>
        </w:rPr>
      </w:pPr>
      <w:r w:rsidRPr="002A1CB2">
        <w:rPr>
          <w:sz w:val="24"/>
          <w:szCs w:val="24"/>
          <w:lang w:val="kk-KZ"/>
        </w:rPr>
        <w:tab/>
      </w:r>
    </w:p>
    <w:p w:rsidR="00722BE1" w:rsidRDefault="00722BE1" w:rsidP="00722BE1">
      <w:pPr>
        <w:rPr>
          <w:lang w:val="kk-KZ"/>
        </w:rPr>
      </w:pP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722BE1" w:rsidRPr="00737279" w:rsidRDefault="00722BE1" w:rsidP="00722BE1">
      <w:pPr>
        <w:tabs>
          <w:tab w:val="left" w:pos="284"/>
          <w:tab w:val="left" w:pos="1134"/>
          <w:tab w:val="left" w:pos="3600"/>
          <w:tab w:val="left" w:pos="3780"/>
          <w:tab w:val="left" w:pos="9356"/>
        </w:tabs>
        <w:jc w:val="both"/>
        <w:rPr>
          <w:i w:val="0"/>
          <w:sz w:val="24"/>
          <w:szCs w:val="24"/>
          <w:u w:val="single"/>
          <w:lang w:val="kk-KZ"/>
        </w:rPr>
      </w:pPr>
    </w:p>
    <w:p w:rsidR="00722BE1" w:rsidRPr="0020403A" w:rsidRDefault="00722BE1" w:rsidP="00722BE1">
      <w:pPr>
        <w:jc w:val="both"/>
        <w:rPr>
          <w:b w:val="0"/>
          <w:i w:val="0"/>
          <w:sz w:val="24"/>
          <w:szCs w:val="24"/>
          <w:lang w:val="kk-KZ"/>
        </w:rPr>
      </w:pPr>
      <w:r w:rsidRPr="0020403A">
        <w:rPr>
          <w:b w:val="0"/>
          <w:i w:val="0"/>
          <w:sz w:val="24"/>
          <w:szCs w:val="24"/>
          <w:lang w:val="kk-KZ"/>
        </w:rPr>
        <w:t>      1) Өтініш;</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22BE1" w:rsidRPr="0020403A" w:rsidRDefault="00722BE1" w:rsidP="00722BE1">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22BE1" w:rsidRPr="00F906B3" w:rsidRDefault="00722BE1" w:rsidP="00722BE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722BE1" w:rsidRPr="00D15EB3" w:rsidRDefault="00722BE1" w:rsidP="00722BE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22BE1" w:rsidRPr="002C78AD" w:rsidRDefault="00722BE1" w:rsidP="00722BE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722BE1" w:rsidRPr="001C524A" w:rsidRDefault="00722BE1" w:rsidP="00722BE1">
      <w:pPr>
        <w:pStyle w:val="1"/>
        <w:rPr>
          <w:sz w:val="24"/>
          <w:szCs w:val="24"/>
          <w:lang w:val="kk-KZ"/>
        </w:rPr>
      </w:pPr>
    </w:p>
    <w:p w:rsidR="00722BE1" w:rsidRDefault="00722BE1" w:rsidP="00722BE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722BE1" w:rsidRDefault="00722BE1" w:rsidP="00722BE1">
      <w:pPr>
        <w:shd w:val="clear" w:color="auto" w:fill="FFFFFF"/>
        <w:ind w:firstLine="567"/>
        <w:jc w:val="both"/>
        <w:rPr>
          <w:b w:val="0"/>
          <w:i w:val="0"/>
          <w:sz w:val="24"/>
          <w:szCs w:val="24"/>
          <w:lang w:val="kk-KZ"/>
        </w:rPr>
      </w:pPr>
    </w:p>
    <w:p w:rsidR="00722BE1" w:rsidRPr="00D329D6" w:rsidRDefault="00722BE1" w:rsidP="00722BE1">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722BE1" w:rsidRPr="00DF4E5D" w:rsidRDefault="00722BE1" w:rsidP="00722BE1">
      <w:pPr>
        <w:shd w:val="clear" w:color="auto" w:fill="FFFFFF"/>
        <w:ind w:firstLine="567"/>
        <w:jc w:val="both"/>
        <w:rPr>
          <w:b w:val="0"/>
          <w:i w:val="0"/>
          <w:sz w:val="24"/>
          <w:szCs w:val="24"/>
          <w:lang w:val="kk-KZ"/>
        </w:rPr>
      </w:pPr>
      <w:r w:rsidRPr="00DF4E5D">
        <w:rPr>
          <w:b w:val="0"/>
          <w:i w:val="0"/>
          <w:sz w:val="24"/>
          <w:szCs w:val="24"/>
          <w:lang w:val="kk-KZ"/>
        </w:rPr>
        <w:lastRenderedPageBreak/>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BE1" w:rsidRPr="00DF4E5D" w:rsidRDefault="00722BE1" w:rsidP="00722BE1">
      <w:pPr>
        <w:pStyle w:val="1"/>
        <w:rPr>
          <w:sz w:val="24"/>
          <w:szCs w:val="24"/>
          <w:lang w:val="kk-KZ"/>
        </w:rPr>
      </w:pPr>
      <w:r w:rsidRPr="00DF4E5D">
        <w:rPr>
          <w:sz w:val="24"/>
          <w:szCs w:val="24"/>
          <w:lang w:val="kk-KZ"/>
        </w:rPr>
        <w:tab/>
      </w:r>
      <w:r w:rsidRPr="00DF4E5D">
        <w:rPr>
          <w:sz w:val="24"/>
          <w:szCs w:val="24"/>
          <w:lang w:val="kk-KZ"/>
        </w:rPr>
        <w:tab/>
      </w:r>
    </w:p>
    <w:p w:rsidR="00722BE1" w:rsidRPr="00DF4E5D" w:rsidRDefault="00722BE1" w:rsidP="00722BE1">
      <w:pPr>
        <w:pStyle w:val="1"/>
        <w:rPr>
          <w:sz w:val="24"/>
          <w:szCs w:val="24"/>
          <w:lang w:val="kk-KZ"/>
        </w:rPr>
      </w:pPr>
      <w:r w:rsidRPr="00DF4E5D">
        <w:rPr>
          <w:sz w:val="24"/>
          <w:szCs w:val="24"/>
          <w:lang w:val="kk-KZ"/>
        </w:rPr>
        <w:tab/>
      </w:r>
    </w:p>
    <w:p w:rsidR="00722BE1" w:rsidRDefault="00722BE1" w:rsidP="00722BE1">
      <w:pPr>
        <w:jc w:val="left"/>
        <w:rPr>
          <w:b w:val="0"/>
          <w:i w:val="0"/>
          <w:sz w:val="24"/>
          <w:szCs w:val="24"/>
          <w:highlight w:val="yellow"/>
          <w:lang w:val="kk-KZ"/>
        </w:rPr>
      </w:pPr>
    </w:p>
    <w:p w:rsidR="00722BE1" w:rsidRDefault="00722BE1" w:rsidP="00722BE1">
      <w:pPr>
        <w:jc w:val="left"/>
        <w:rPr>
          <w:b w:val="0"/>
          <w:i w:val="0"/>
          <w:sz w:val="24"/>
          <w:szCs w:val="24"/>
          <w:highlight w:val="yellow"/>
          <w:lang w:val="kk-KZ"/>
        </w:rPr>
      </w:pPr>
    </w:p>
    <w:p w:rsidR="00722BE1" w:rsidRPr="00B56C8A" w:rsidRDefault="00722BE1" w:rsidP="00722BE1">
      <w:pPr>
        <w:jc w:val="left"/>
        <w:rPr>
          <w:b w:val="0"/>
          <w:i w:val="0"/>
          <w:sz w:val="24"/>
          <w:szCs w:val="24"/>
          <w:highlight w:val="yellow"/>
          <w:lang w:val="kk-KZ"/>
        </w:rPr>
      </w:pPr>
    </w:p>
    <w:p w:rsidR="00722BE1" w:rsidRPr="00ED19B9" w:rsidRDefault="00722BE1" w:rsidP="00722BE1">
      <w:pPr>
        <w:jc w:val="both"/>
        <w:rPr>
          <w:i w:val="0"/>
          <w:sz w:val="24"/>
          <w:szCs w:val="24"/>
          <w:highlight w:val="yellow"/>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126F10" w:rsidRPr="00E5660F" w:rsidTr="00892DD9">
        <w:trPr>
          <w:tblCellSpacing w:w="15" w:type="dxa"/>
          <w:jc w:val="right"/>
        </w:trPr>
        <w:tc>
          <w:tcPr>
            <w:tcW w:w="5595" w:type="dxa"/>
            <w:shd w:val="clear" w:color="auto" w:fill="auto"/>
            <w:hideMark/>
          </w:tcPr>
          <w:p w:rsidR="00126F10" w:rsidRPr="00E5660F" w:rsidRDefault="00126F10" w:rsidP="00892DD9">
            <w:pPr>
              <w:jc w:val="both"/>
              <w:rPr>
                <w:color w:val="666666"/>
                <w:spacing w:val="2"/>
              </w:rPr>
            </w:pPr>
          </w:p>
        </w:tc>
        <w:tc>
          <w:tcPr>
            <w:tcW w:w="3670" w:type="dxa"/>
            <w:shd w:val="clear" w:color="auto" w:fill="auto"/>
            <w:hideMark/>
          </w:tcPr>
          <w:p w:rsidR="00126F10" w:rsidRPr="00126F10" w:rsidRDefault="00126F10" w:rsidP="00892DD9">
            <w:pPr>
              <w:jc w:val="both"/>
              <w:rPr>
                <w:b w:val="0"/>
                <w:i w:val="0"/>
                <w:color w:val="444444"/>
                <w:sz w:val="20"/>
                <w:szCs w:val="20"/>
              </w:rPr>
            </w:pPr>
            <w:r w:rsidRPr="00126F10">
              <w:rPr>
                <w:b w:val="0"/>
                <w:i w:val="0"/>
                <w:color w:val="444444"/>
                <w:sz w:val="20"/>
                <w:szCs w:val="20"/>
              </w:rPr>
              <w:t xml:space="preserve">Б" </w:t>
            </w:r>
            <w:proofErr w:type="spellStart"/>
            <w:r w:rsidRPr="00126F10">
              <w:rPr>
                <w:b w:val="0"/>
                <w:i w:val="0"/>
                <w:color w:val="444444"/>
                <w:sz w:val="20"/>
                <w:szCs w:val="20"/>
              </w:rPr>
              <w:t>корпусының</w:t>
            </w:r>
            <w:proofErr w:type="spellEnd"/>
            <w:r w:rsidRPr="00126F10">
              <w:rPr>
                <w:b w:val="0"/>
                <w:i w:val="0"/>
                <w:color w:val="444444"/>
                <w:sz w:val="20"/>
                <w:szCs w:val="20"/>
              </w:rPr>
              <w:t xml:space="preserve"> </w:t>
            </w:r>
            <w:proofErr w:type="spellStart"/>
            <w:r w:rsidRPr="00126F10">
              <w:rPr>
                <w:b w:val="0"/>
                <w:i w:val="0"/>
                <w:color w:val="444444"/>
                <w:sz w:val="20"/>
                <w:szCs w:val="20"/>
              </w:rPr>
              <w:t>мемлекеттік</w:t>
            </w:r>
            <w:proofErr w:type="spellEnd"/>
            <w:r w:rsidRPr="00126F10">
              <w:rPr>
                <w:b w:val="0"/>
                <w:i w:val="0"/>
                <w:color w:val="444444"/>
                <w:sz w:val="20"/>
                <w:szCs w:val="20"/>
              </w:rPr>
              <w:br/>
            </w:r>
            <w:proofErr w:type="spellStart"/>
            <w:r w:rsidRPr="00126F10">
              <w:rPr>
                <w:b w:val="0"/>
                <w:i w:val="0"/>
                <w:color w:val="444444"/>
                <w:sz w:val="20"/>
                <w:szCs w:val="20"/>
              </w:rPr>
              <w:t>әкімшілік</w:t>
            </w:r>
            <w:proofErr w:type="spellEnd"/>
            <w:r w:rsidRPr="00126F10">
              <w:rPr>
                <w:b w:val="0"/>
                <w:i w:val="0"/>
                <w:color w:val="444444"/>
                <w:sz w:val="20"/>
                <w:szCs w:val="20"/>
              </w:rPr>
              <w:t xml:space="preserve"> </w:t>
            </w:r>
            <w:proofErr w:type="spellStart"/>
            <w:r w:rsidRPr="00126F10">
              <w:rPr>
                <w:b w:val="0"/>
                <w:i w:val="0"/>
                <w:color w:val="444444"/>
                <w:sz w:val="20"/>
                <w:szCs w:val="20"/>
              </w:rPr>
              <w:t>лауазымына</w:t>
            </w:r>
            <w:proofErr w:type="spellEnd"/>
            <w:r w:rsidRPr="00126F10">
              <w:rPr>
                <w:b w:val="0"/>
                <w:i w:val="0"/>
                <w:color w:val="444444"/>
                <w:sz w:val="20"/>
                <w:szCs w:val="20"/>
              </w:rPr>
              <w:t xml:space="preserve"> </w:t>
            </w:r>
            <w:proofErr w:type="spellStart"/>
            <w:r w:rsidRPr="00126F10">
              <w:rPr>
                <w:b w:val="0"/>
                <w:i w:val="0"/>
                <w:color w:val="444444"/>
                <w:sz w:val="20"/>
                <w:szCs w:val="20"/>
              </w:rPr>
              <w:t>орналасуға</w:t>
            </w:r>
            <w:proofErr w:type="spellEnd"/>
            <w:r w:rsidRPr="00126F10">
              <w:rPr>
                <w:b w:val="0"/>
                <w:i w:val="0"/>
                <w:color w:val="444444"/>
                <w:sz w:val="20"/>
                <w:szCs w:val="20"/>
              </w:rPr>
              <w:br/>
              <w:t xml:space="preserve">конкурс </w:t>
            </w:r>
            <w:proofErr w:type="spellStart"/>
            <w:r w:rsidRPr="00126F10">
              <w:rPr>
                <w:b w:val="0"/>
                <w:i w:val="0"/>
                <w:color w:val="444444"/>
                <w:sz w:val="20"/>
                <w:szCs w:val="20"/>
              </w:rPr>
              <w:t>өткізу</w:t>
            </w:r>
            <w:proofErr w:type="spellEnd"/>
            <w:r w:rsidRPr="00126F10">
              <w:rPr>
                <w:b w:val="0"/>
                <w:i w:val="0"/>
                <w:color w:val="444444"/>
                <w:sz w:val="20"/>
                <w:szCs w:val="20"/>
              </w:rPr>
              <w:t xml:space="preserve"> </w:t>
            </w:r>
            <w:proofErr w:type="spellStart"/>
            <w:r w:rsidRPr="00126F10">
              <w:rPr>
                <w:b w:val="0"/>
                <w:i w:val="0"/>
                <w:color w:val="444444"/>
                <w:sz w:val="20"/>
                <w:szCs w:val="20"/>
              </w:rPr>
              <w:t>қағидаларының</w:t>
            </w:r>
            <w:proofErr w:type="spellEnd"/>
            <w:r w:rsidRPr="00126F10">
              <w:rPr>
                <w:b w:val="0"/>
                <w:i w:val="0"/>
                <w:color w:val="444444"/>
                <w:sz w:val="20"/>
                <w:szCs w:val="20"/>
              </w:rPr>
              <w:br/>
              <w:t>2-қосымшасы</w:t>
            </w:r>
          </w:p>
        </w:tc>
      </w:tr>
      <w:tr w:rsidR="00126F10" w:rsidRPr="00E5660F" w:rsidTr="00892DD9">
        <w:trPr>
          <w:tblCellSpacing w:w="15" w:type="dxa"/>
          <w:jc w:val="right"/>
        </w:trPr>
        <w:tc>
          <w:tcPr>
            <w:tcW w:w="5595" w:type="dxa"/>
            <w:shd w:val="clear" w:color="auto" w:fill="auto"/>
            <w:hideMark/>
          </w:tcPr>
          <w:p w:rsidR="00126F10" w:rsidRPr="00E5660F" w:rsidRDefault="00126F10" w:rsidP="00892DD9">
            <w:pPr>
              <w:jc w:val="both"/>
              <w:rPr>
                <w:color w:val="666666"/>
                <w:spacing w:val="2"/>
              </w:rPr>
            </w:pPr>
          </w:p>
        </w:tc>
        <w:tc>
          <w:tcPr>
            <w:tcW w:w="3670" w:type="dxa"/>
            <w:shd w:val="clear" w:color="auto" w:fill="auto"/>
            <w:hideMark/>
          </w:tcPr>
          <w:p w:rsidR="00126F10" w:rsidRPr="00126F10" w:rsidRDefault="00126F10" w:rsidP="00892DD9">
            <w:pPr>
              <w:jc w:val="both"/>
              <w:rPr>
                <w:b w:val="0"/>
                <w:i w:val="0"/>
                <w:color w:val="444444"/>
                <w:sz w:val="20"/>
                <w:szCs w:val="20"/>
              </w:rPr>
            </w:pPr>
          </w:p>
          <w:p w:rsidR="00126F10" w:rsidRPr="00126F10" w:rsidRDefault="00126F10" w:rsidP="00892DD9">
            <w:pPr>
              <w:pBdr>
                <w:top w:val="single" w:sz="12" w:space="1" w:color="auto"/>
                <w:bottom w:val="single" w:sz="12" w:space="1" w:color="auto"/>
              </w:pBdr>
              <w:jc w:val="both"/>
              <w:rPr>
                <w:b w:val="0"/>
                <w:i w:val="0"/>
                <w:color w:val="444444"/>
                <w:sz w:val="20"/>
                <w:szCs w:val="20"/>
              </w:rPr>
            </w:pPr>
          </w:p>
          <w:p w:rsidR="00126F10" w:rsidRPr="00126F10" w:rsidRDefault="00126F10" w:rsidP="00892DD9">
            <w:pPr>
              <w:jc w:val="both"/>
              <w:rPr>
                <w:b w:val="0"/>
                <w:i w:val="0"/>
                <w:color w:val="444444"/>
                <w:sz w:val="20"/>
                <w:szCs w:val="20"/>
              </w:rPr>
            </w:pPr>
            <w:r w:rsidRPr="00126F10">
              <w:rPr>
                <w:b w:val="0"/>
                <w:i w:val="0"/>
                <w:color w:val="444444"/>
                <w:sz w:val="20"/>
                <w:szCs w:val="20"/>
              </w:rPr>
              <w:t xml:space="preserve">                  (</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126F10" w:rsidRPr="00126F10" w:rsidRDefault="00126F10" w:rsidP="00892DD9">
            <w:pPr>
              <w:jc w:val="both"/>
              <w:rPr>
                <w:b w:val="0"/>
                <w:i w:val="0"/>
                <w:color w:val="444444"/>
                <w:sz w:val="20"/>
                <w:szCs w:val="20"/>
              </w:rPr>
            </w:pPr>
          </w:p>
        </w:tc>
      </w:tr>
    </w:tbl>
    <w:p w:rsidR="00126F10" w:rsidRPr="00126F10" w:rsidRDefault="00126F10" w:rsidP="00126F10">
      <w:pPr>
        <w:spacing w:before="225"/>
        <w:outlineLvl w:val="2"/>
        <w:rPr>
          <w:b w:val="0"/>
          <w:i w:val="0"/>
          <w:color w:val="444444"/>
        </w:rPr>
      </w:pPr>
      <w:proofErr w:type="spellStart"/>
      <w:r w:rsidRPr="00126F10">
        <w:rPr>
          <w:b w:val="0"/>
          <w:i w:val="0"/>
          <w:color w:val="444444"/>
        </w:rPr>
        <w:t>Өтініш</w:t>
      </w:r>
      <w:bookmarkStart w:id="0" w:name="_GoBack"/>
      <w:bookmarkEnd w:id="0"/>
      <w:proofErr w:type="spellEnd"/>
    </w:p>
    <w:p w:rsidR="00126F10" w:rsidRPr="00C7090D" w:rsidRDefault="00126F10" w:rsidP="00126F10">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126F10" w:rsidRPr="00C7090D" w:rsidRDefault="00126F10" w:rsidP="00126F10">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126F10" w:rsidRPr="00C7090D" w:rsidRDefault="00126F10" w:rsidP="00126F10">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w:t>
      </w:r>
      <w:proofErr w:type="spellStart"/>
      <w:proofErr w:type="gramStart"/>
      <w:r w:rsidRPr="00C7090D">
        <w:rPr>
          <w:b w:val="0"/>
          <w:i w:val="0"/>
          <w:color w:val="666666"/>
          <w:spacing w:val="2"/>
          <w:sz w:val="24"/>
          <w:szCs w:val="24"/>
        </w:rPr>
        <w:t>қолы</w:t>
      </w:r>
      <w:proofErr w:type="spellEnd"/>
      <w:r w:rsidRPr="00C7090D">
        <w:rPr>
          <w:b w:val="0"/>
          <w:i w:val="0"/>
          <w:color w:val="666666"/>
          <w:spacing w:val="2"/>
          <w:sz w:val="24"/>
          <w:szCs w:val="24"/>
        </w:rPr>
        <w:t xml:space="preserve">)   </w:t>
      </w:r>
      <w:proofErr w:type="gramEnd"/>
      <w:r w:rsidRPr="00C7090D">
        <w:rPr>
          <w:b w:val="0"/>
          <w:i w:val="0"/>
          <w:color w:val="666666"/>
          <w:spacing w:val="2"/>
          <w:sz w:val="24"/>
          <w:szCs w:val="24"/>
        </w:rPr>
        <w:t xml:space="preserve">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126F10" w:rsidRPr="00C7090D" w:rsidRDefault="00126F10" w:rsidP="00126F10">
      <w:pPr>
        <w:jc w:val="both"/>
        <w:rPr>
          <w:b w:val="0"/>
          <w:i w:val="0"/>
          <w:color w:val="666666"/>
          <w:spacing w:val="2"/>
          <w:sz w:val="24"/>
          <w:szCs w:val="24"/>
        </w:rPr>
      </w:pPr>
    </w:p>
    <w:p w:rsidR="00126F10" w:rsidRPr="00C7090D" w:rsidRDefault="00126F10" w:rsidP="00126F10">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126F10" w:rsidRPr="00C7090D" w:rsidRDefault="00126F10" w:rsidP="00126F10">
      <w:pPr>
        <w:jc w:val="both"/>
        <w:rPr>
          <w:b w:val="0"/>
          <w:i w:val="0"/>
          <w:sz w:val="24"/>
          <w:szCs w:val="24"/>
        </w:rPr>
      </w:pPr>
    </w:p>
    <w:p w:rsidR="00722BE1" w:rsidRPr="00ED19B9" w:rsidRDefault="00722BE1" w:rsidP="00722BE1">
      <w:pPr>
        <w:jc w:val="both"/>
        <w:rPr>
          <w:i w:val="0"/>
          <w:sz w:val="24"/>
          <w:szCs w:val="24"/>
          <w:highlight w:val="yellow"/>
          <w:lang w:val="kk-KZ"/>
        </w:rPr>
      </w:pPr>
    </w:p>
    <w:p w:rsidR="00722BE1" w:rsidRPr="00ED19B9" w:rsidRDefault="00722BE1" w:rsidP="00722BE1">
      <w:pPr>
        <w:jc w:val="both"/>
        <w:rPr>
          <w:i w:val="0"/>
          <w:sz w:val="24"/>
          <w:szCs w:val="24"/>
          <w:highlight w:val="yellow"/>
          <w:lang w:val="kk-KZ"/>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p w:rsidR="00722BE1" w:rsidRPr="00404C27" w:rsidRDefault="00722BE1" w:rsidP="00722BE1">
      <w:pPr>
        <w:jc w:val="both"/>
        <w:rPr>
          <w:i w:val="0"/>
          <w:sz w:val="24"/>
          <w:szCs w:val="24"/>
          <w:highlight w:val="yellow"/>
          <w:lang w:val="en-US"/>
        </w:rPr>
      </w:pPr>
    </w:p>
    <w:p w:rsidR="00722BE1" w:rsidRDefault="00722BE1" w:rsidP="00722BE1">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lang w:val="en-US"/>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bookmarkStart w:id="1" w:name="z303"/>
            <w:bookmarkEnd w:id="1"/>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722BE1" w:rsidRPr="0020403A" w:rsidTr="00986A1B">
        <w:trPr>
          <w:tblCellSpacing w:w="15" w:type="dxa"/>
        </w:trPr>
        <w:tc>
          <w:tcPr>
            <w:tcW w:w="5805" w:type="dxa"/>
            <w:vAlign w:val="center"/>
            <w:hideMark/>
          </w:tcPr>
          <w:p w:rsidR="00722BE1" w:rsidRPr="0020403A" w:rsidRDefault="00722BE1" w:rsidP="00986A1B">
            <w:pPr>
              <w:rPr>
                <w:b w:val="0"/>
                <w:i w:val="0"/>
                <w:sz w:val="24"/>
                <w:szCs w:val="24"/>
              </w:rPr>
            </w:pPr>
            <w:r w:rsidRPr="0020403A">
              <w:rPr>
                <w:b w:val="0"/>
                <w:i w:val="0"/>
                <w:sz w:val="24"/>
                <w:szCs w:val="24"/>
              </w:rPr>
              <w:t> </w:t>
            </w:r>
          </w:p>
        </w:tc>
        <w:tc>
          <w:tcPr>
            <w:tcW w:w="3420" w:type="dxa"/>
            <w:vAlign w:val="center"/>
            <w:hideMark/>
          </w:tcPr>
          <w:p w:rsidR="00722BE1" w:rsidRPr="0020403A" w:rsidRDefault="00722BE1" w:rsidP="00986A1B">
            <w:pPr>
              <w:rPr>
                <w:b w:val="0"/>
                <w:i w:val="0"/>
                <w:sz w:val="24"/>
                <w:szCs w:val="24"/>
              </w:rPr>
            </w:pPr>
            <w:proofErr w:type="spellStart"/>
            <w:r w:rsidRPr="0020403A">
              <w:rPr>
                <w:b w:val="0"/>
                <w:i w:val="0"/>
                <w:sz w:val="24"/>
                <w:szCs w:val="24"/>
              </w:rPr>
              <w:t>Нысан</w:t>
            </w:r>
            <w:proofErr w:type="spellEnd"/>
          </w:p>
        </w:tc>
      </w:tr>
    </w:tbl>
    <w:p w:rsidR="00722BE1" w:rsidRPr="0020403A" w:rsidRDefault="00722BE1" w:rsidP="00722BE1">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722BE1" w:rsidRPr="0020403A" w:rsidTr="00986A1B">
              <w:trPr>
                <w:tblCellSpacing w:w="15" w:type="dxa"/>
              </w:trPr>
              <w:tc>
                <w:tcPr>
                  <w:tcW w:w="3454" w:type="dxa"/>
                  <w:vAlign w:val="center"/>
                  <w:hideMark/>
                </w:tcPr>
                <w:p w:rsidR="00722BE1" w:rsidRPr="0020403A" w:rsidRDefault="00722BE1" w:rsidP="00986A1B">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tblCellSpacing w:w="15" w:type="dxa"/>
        </w:trPr>
        <w:tc>
          <w:tcPr>
            <w:tcW w:w="6045" w:type="dxa"/>
            <w:gridSpan w:val="6"/>
            <w:vAlign w:val="center"/>
            <w:hideMark/>
          </w:tcPr>
          <w:p w:rsidR="00722BE1" w:rsidRPr="0020403A" w:rsidRDefault="00722BE1" w:rsidP="00986A1B">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722BE1" w:rsidRPr="0020403A" w:rsidRDefault="00722BE1" w:rsidP="00986A1B">
            <w:pPr>
              <w:spacing w:before="100" w:beforeAutospacing="1" w:after="100" w:afterAutospacing="1"/>
              <w:rPr>
                <w:b w:val="0"/>
                <w:i w:val="0"/>
                <w:sz w:val="20"/>
                <w:szCs w:val="20"/>
                <w:lang w:val="kk-KZ"/>
              </w:rPr>
            </w:pPr>
          </w:p>
        </w:tc>
        <w:tc>
          <w:tcPr>
            <w:tcW w:w="3788" w:type="dxa"/>
            <w:gridSpan w:val="2"/>
            <w:vMerge/>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9595" w:type="dxa"/>
            <w:gridSpan w:val="7"/>
            <w:vAlign w:val="center"/>
            <w:hideMark/>
          </w:tcPr>
          <w:p w:rsidR="00722BE1" w:rsidRPr="0020403A" w:rsidRDefault="00722BE1" w:rsidP="00986A1B">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 xml:space="preserve">Государственные награды, почетные звания </w:t>
            </w:r>
            <w:r w:rsidRPr="0020403A">
              <w:rPr>
                <w:b w:val="0"/>
                <w:i w:val="0"/>
                <w:sz w:val="24"/>
                <w:szCs w:val="24"/>
              </w:rPr>
              <w:lastRenderedPageBreak/>
              <w:t>(при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lastRenderedPageBreak/>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9418" w:type="dxa"/>
            <w:gridSpan w:val="6"/>
            <w:vAlign w:val="center"/>
            <w:hideMark/>
          </w:tcPr>
          <w:p w:rsidR="00722BE1" w:rsidRPr="0020403A" w:rsidRDefault="00722BE1" w:rsidP="00986A1B">
            <w:pPr>
              <w:spacing w:before="100" w:beforeAutospacing="1" w:after="100" w:afterAutospacing="1"/>
              <w:rPr>
                <w:b w:val="0"/>
                <w:i w:val="0"/>
                <w:sz w:val="24"/>
                <w:szCs w:val="24"/>
              </w:rPr>
            </w:pPr>
          </w:p>
          <w:p w:rsidR="00722BE1" w:rsidRPr="0020403A" w:rsidRDefault="00722BE1" w:rsidP="00986A1B">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47"/>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6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479"/>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rHeight w:val="501"/>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722BE1" w:rsidRPr="0020403A" w:rsidRDefault="00722BE1" w:rsidP="00986A1B">
            <w:pPr>
              <w:rPr>
                <w:b w:val="0"/>
                <w:i w:val="0"/>
                <w:sz w:val="24"/>
                <w:szCs w:val="24"/>
                <w:lang w:val="en-US"/>
              </w:rPr>
            </w:pPr>
          </w:p>
          <w:p w:rsidR="00722BE1" w:rsidRPr="0020403A" w:rsidRDefault="00722BE1" w:rsidP="00986A1B">
            <w:pPr>
              <w:rPr>
                <w:b w:val="0"/>
                <w:i w:val="0"/>
                <w:sz w:val="24"/>
                <w:szCs w:val="24"/>
                <w:lang w:val="en-US"/>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2684" w:type="dxa"/>
            <w:gridSpan w:val="2"/>
            <w:vAlign w:val="center"/>
            <w:hideMark/>
          </w:tcPr>
          <w:p w:rsidR="00722BE1" w:rsidRPr="0020403A" w:rsidRDefault="00722BE1" w:rsidP="00986A1B">
            <w:pPr>
              <w:rPr>
                <w:b w:val="0"/>
                <w:i w:val="0"/>
                <w:sz w:val="24"/>
                <w:szCs w:val="24"/>
              </w:rPr>
            </w:pPr>
          </w:p>
        </w:tc>
        <w:tc>
          <w:tcPr>
            <w:tcW w:w="2001" w:type="dxa"/>
            <w:vAlign w:val="center"/>
            <w:hideMark/>
          </w:tcPr>
          <w:p w:rsidR="00722BE1" w:rsidRPr="0020403A" w:rsidRDefault="00722BE1" w:rsidP="00986A1B">
            <w:pPr>
              <w:rPr>
                <w:b w:val="0"/>
                <w:i w:val="0"/>
                <w:sz w:val="24"/>
                <w:szCs w:val="24"/>
              </w:rPr>
            </w:pPr>
          </w:p>
        </w:tc>
        <w:tc>
          <w:tcPr>
            <w:tcW w:w="4673" w:type="dxa"/>
            <w:gridSpan w:val="3"/>
            <w:vAlign w:val="center"/>
            <w:hideMark/>
          </w:tcPr>
          <w:p w:rsidR="00722BE1" w:rsidRPr="0020403A" w:rsidRDefault="00722BE1" w:rsidP="00986A1B">
            <w:pPr>
              <w:rPr>
                <w:b w:val="0"/>
                <w:i w:val="0"/>
                <w:sz w:val="24"/>
                <w:szCs w:val="24"/>
              </w:rPr>
            </w:pPr>
          </w:p>
        </w:tc>
      </w:tr>
      <w:tr w:rsidR="00722BE1" w:rsidRPr="0020403A" w:rsidTr="00986A1B">
        <w:trPr>
          <w:gridAfter w:val="1"/>
          <w:wAfter w:w="238" w:type="dxa"/>
          <w:tblCellSpacing w:w="15" w:type="dxa"/>
        </w:trPr>
        <w:tc>
          <w:tcPr>
            <w:tcW w:w="147" w:type="dxa"/>
            <w:vAlign w:val="center"/>
            <w:hideMark/>
          </w:tcPr>
          <w:p w:rsidR="00722BE1" w:rsidRPr="0020403A" w:rsidRDefault="00722BE1" w:rsidP="00986A1B">
            <w:pPr>
              <w:rPr>
                <w:b w:val="0"/>
                <w:i w:val="0"/>
                <w:sz w:val="24"/>
                <w:szCs w:val="24"/>
              </w:rPr>
            </w:pPr>
          </w:p>
        </w:tc>
        <w:tc>
          <w:tcPr>
            <w:tcW w:w="4715"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722BE1" w:rsidRPr="0020403A" w:rsidRDefault="00722BE1" w:rsidP="00986A1B">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722BE1" w:rsidRPr="0020403A" w:rsidRDefault="00722BE1" w:rsidP="00722BE1">
      <w:pPr>
        <w:spacing w:before="100" w:beforeAutospacing="1" w:after="100" w:afterAutospacing="1"/>
        <w:rPr>
          <w:b w:val="0"/>
          <w:i w:val="0"/>
          <w:sz w:val="24"/>
          <w:szCs w:val="24"/>
        </w:rPr>
      </w:pPr>
      <w:r w:rsidRPr="0020403A">
        <w:rPr>
          <w:b w:val="0"/>
          <w:i w:val="0"/>
          <w:sz w:val="24"/>
          <w:szCs w:val="24"/>
        </w:rPr>
        <w:lastRenderedPageBreak/>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722BE1" w:rsidRPr="0020403A" w:rsidRDefault="00722BE1" w:rsidP="00722BE1">
      <w:pPr>
        <w:rPr>
          <w:b w:val="0"/>
          <w:i w:val="0"/>
        </w:rPr>
      </w:pPr>
    </w:p>
    <w:p w:rsidR="00722BE1" w:rsidRPr="0020403A" w:rsidRDefault="00722BE1" w:rsidP="00722BE1">
      <w:pPr>
        <w:jc w:val="both"/>
        <w:rPr>
          <w:b w:val="0"/>
          <w:i w:val="0"/>
          <w:sz w:val="24"/>
          <w:szCs w:val="24"/>
          <w:highlight w:val="yellow"/>
        </w:rPr>
      </w:pPr>
    </w:p>
    <w:p w:rsidR="00722BE1" w:rsidRPr="0020403A" w:rsidRDefault="00722BE1" w:rsidP="00722BE1">
      <w:pPr>
        <w:jc w:val="both"/>
        <w:rPr>
          <w:b w:val="0"/>
          <w:i w:val="0"/>
          <w:sz w:val="24"/>
          <w:szCs w:val="24"/>
          <w:highlight w:val="yellow"/>
        </w:rPr>
      </w:pPr>
    </w:p>
    <w:p w:rsidR="00722BE1" w:rsidRPr="005044C2" w:rsidRDefault="00722BE1" w:rsidP="00722BE1">
      <w:pPr>
        <w:pStyle w:val="1"/>
        <w:rPr>
          <w:sz w:val="24"/>
          <w:szCs w:val="24"/>
          <w:lang w:val="kk-KZ"/>
        </w:rPr>
      </w:pPr>
      <w:r w:rsidRPr="005044C2">
        <w:rPr>
          <w:sz w:val="24"/>
          <w:szCs w:val="24"/>
          <w:lang w:val="kk-KZ"/>
        </w:rPr>
        <w:tab/>
      </w:r>
    </w:p>
    <w:p w:rsidR="00722BE1" w:rsidRPr="005044C2" w:rsidRDefault="00722BE1" w:rsidP="00722BE1">
      <w:pPr>
        <w:pStyle w:val="1"/>
        <w:rPr>
          <w:sz w:val="24"/>
          <w:szCs w:val="24"/>
          <w:lang w:val="kk-KZ"/>
        </w:rPr>
      </w:pPr>
      <w:r w:rsidRPr="005044C2">
        <w:rPr>
          <w:sz w:val="24"/>
          <w:szCs w:val="24"/>
          <w:lang w:val="kk-KZ"/>
        </w:rPr>
        <w:tab/>
      </w:r>
    </w:p>
    <w:p w:rsidR="00722BE1" w:rsidRPr="005044C2" w:rsidRDefault="00722BE1" w:rsidP="00722BE1">
      <w:pPr>
        <w:pStyle w:val="1"/>
        <w:rPr>
          <w:sz w:val="24"/>
          <w:szCs w:val="24"/>
          <w:lang w:val="kk-KZ"/>
        </w:rPr>
      </w:pPr>
      <w:r w:rsidRPr="005044C2">
        <w:rPr>
          <w:sz w:val="24"/>
          <w:szCs w:val="24"/>
          <w:lang w:val="kk-KZ"/>
        </w:rPr>
        <w:tab/>
      </w:r>
    </w:p>
    <w:p w:rsidR="00722BE1" w:rsidRDefault="00722BE1" w:rsidP="00722BE1">
      <w:pPr>
        <w:pStyle w:val="1"/>
        <w:rPr>
          <w:sz w:val="24"/>
          <w:szCs w:val="24"/>
          <w:lang w:val="kk-KZ"/>
        </w:rPr>
      </w:pP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r w:rsidRPr="002A1CB2">
        <w:rPr>
          <w:sz w:val="24"/>
          <w:szCs w:val="24"/>
          <w:lang w:val="kk-KZ"/>
        </w:rPr>
        <w:tab/>
      </w:r>
    </w:p>
    <w:p w:rsidR="00722BE1" w:rsidRDefault="00722BE1" w:rsidP="00722BE1">
      <w:pPr>
        <w:pStyle w:val="1"/>
        <w:rPr>
          <w:sz w:val="24"/>
          <w:szCs w:val="24"/>
          <w:lang w:val="kk-KZ"/>
        </w:rPr>
      </w:pPr>
    </w:p>
    <w:p w:rsidR="00101045" w:rsidRPr="00722BE1" w:rsidRDefault="00722BE1" w:rsidP="00722BE1">
      <w:pPr>
        <w:tabs>
          <w:tab w:val="left" w:pos="465"/>
          <w:tab w:val="center" w:pos="4819"/>
        </w:tabs>
        <w:jc w:val="left"/>
        <w:rPr>
          <w:lang w:val="kk-KZ"/>
        </w:rPr>
      </w:pPr>
      <w:r>
        <w:rPr>
          <w:lang w:val="kk-KZ"/>
        </w:rPr>
        <w:tab/>
      </w:r>
      <w:r>
        <w:rPr>
          <w:lang w:val="kk-KZ"/>
        </w:rPr>
        <w:tab/>
      </w:r>
      <w:r>
        <w:rPr>
          <w:lang w:val="kk-KZ"/>
        </w:rPr>
        <w:tab/>
      </w:r>
    </w:p>
    <w:sectPr w:rsidR="00101045" w:rsidRPr="00722BE1" w:rsidSect="00166D05">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10E4A"/>
    <w:rsid w:val="00011EB0"/>
    <w:rsid w:val="000148AB"/>
    <w:rsid w:val="0001727D"/>
    <w:rsid w:val="00024689"/>
    <w:rsid w:val="00026767"/>
    <w:rsid w:val="00031FB5"/>
    <w:rsid w:val="00033C3A"/>
    <w:rsid w:val="00035CC6"/>
    <w:rsid w:val="00056A80"/>
    <w:rsid w:val="000612BF"/>
    <w:rsid w:val="000706DD"/>
    <w:rsid w:val="00074723"/>
    <w:rsid w:val="00076984"/>
    <w:rsid w:val="00090622"/>
    <w:rsid w:val="0009244A"/>
    <w:rsid w:val="000C2409"/>
    <w:rsid w:val="000D10D0"/>
    <w:rsid w:val="000D7D2C"/>
    <w:rsid w:val="000E0C05"/>
    <w:rsid w:val="000E2352"/>
    <w:rsid w:val="000F1B4B"/>
    <w:rsid w:val="000F20E5"/>
    <w:rsid w:val="000F5820"/>
    <w:rsid w:val="000F672D"/>
    <w:rsid w:val="00101045"/>
    <w:rsid w:val="001067EF"/>
    <w:rsid w:val="00123944"/>
    <w:rsid w:val="00126F10"/>
    <w:rsid w:val="00127904"/>
    <w:rsid w:val="00135D1A"/>
    <w:rsid w:val="00143BF9"/>
    <w:rsid w:val="00151223"/>
    <w:rsid w:val="001541D2"/>
    <w:rsid w:val="00166D05"/>
    <w:rsid w:val="00180917"/>
    <w:rsid w:val="00197A6E"/>
    <w:rsid w:val="001C0C5B"/>
    <w:rsid w:val="001D0500"/>
    <w:rsid w:val="001E45E0"/>
    <w:rsid w:val="001E6563"/>
    <w:rsid w:val="001F4BEE"/>
    <w:rsid w:val="00201EB9"/>
    <w:rsid w:val="002020A7"/>
    <w:rsid w:val="0022086F"/>
    <w:rsid w:val="0022393D"/>
    <w:rsid w:val="002575AC"/>
    <w:rsid w:val="00260844"/>
    <w:rsid w:val="00261FE8"/>
    <w:rsid w:val="00281075"/>
    <w:rsid w:val="00286A81"/>
    <w:rsid w:val="002871EC"/>
    <w:rsid w:val="002959D1"/>
    <w:rsid w:val="002A1CB2"/>
    <w:rsid w:val="002C78AD"/>
    <w:rsid w:val="002D453C"/>
    <w:rsid w:val="002D59B6"/>
    <w:rsid w:val="002E5AC1"/>
    <w:rsid w:val="002F30D5"/>
    <w:rsid w:val="002F388E"/>
    <w:rsid w:val="003041C3"/>
    <w:rsid w:val="00320DE3"/>
    <w:rsid w:val="00327CC9"/>
    <w:rsid w:val="00333233"/>
    <w:rsid w:val="00334649"/>
    <w:rsid w:val="00334A6D"/>
    <w:rsid w:val="00334CDB"/>
    <w:rsid w:val="003640D7"/>
    <w:rsid w:val="00365DB4"/>
    <w:rsid w:val="00373D0E"/>
    <w:rsid w:val="00387BAF"/>
    <w:rsid w:val="00393BF3"/>
    <w:rsid w:val="003A14EB"/>
    <w:rsid w:val="003B3B59"/>
    <w:rsid w:val="003C7765"/>
    <w:rsid w:val="003D1960"/>
    <w:rsid w:val="003F4F77"/>
    <w:rsid w:val="00425202"/>
    <w:rsid w:val="0043508A"/>
    <w:rsid w:val="0046291F"/>
    <w:rsid w:val="004640A1"/>
    <w:rsid w:val="00477D02"/>
    <w:rsid w:val="00492D21"/>
    <w:rsid w:val="00497965"/>
    <w:rsid w:val="004A2B49"/>
    <w:rsid w:val="004C1C46"/>
    <w:rsid w:val="004C6727"/>
    <w:rsid w:val="00504A2B"/>
    <w:rsid w:val="00507500"/>
    <w:rsid w:val="005202E2"/>
    <w:rsid w:val="00533F65"/>
    <w:rsid w:val="00541BE9"/>
    <w:rsid w:val="00550F72"/>
    <w:rsid w:val="00552867"/>
    <w:rsid w:val="005610F6"/>
    <w:rsid w:val="00561866"/>
    <w:rsid w:val="0058033F"/>
    <w:rsid w:val="005A401E"/>
    <w:rsid w:val="005B6342"/>
    <w:rsid w:val="005B6C15"/>
    <w:rsid w:val="005B7DC5"/>
    <w:rsid w:val="005E0967"/>
    <w:rsid w:val="005E3D80"/>
    <w:rsid w:val="00602861"/>
    <w:rsid w:val="006159C8"/>
    <w:rsid w:val="006201E0"/>
    <w:rsid w:val="006357F2"/>
    <w:rsid w:val="00647A96"/>
    <w:rsid w:val="00651631"/>
    <w:rsid w:val="0065406C"/>
    <w:rsid w:val="0066145E"/>
    <w:rsid w:val="00671086"/>
    <w:rsid w:val="006B0CBE"/>
    <w:rsid w:val="006B2229"/>
    <w:rsid w:val="006B434B"/>
    <w:rsid w:val="006C011F"/>
    <w:rsid w:val="006F4DBD"/>
    <w:rsid w:val="007224C6"/>
    <w:rsid w:val="00722BE1"/>
    <w:rsid w:val="00724C9B"/>
    <w:rsid w:val="00737DD5"/>
    <w:rsid w:val="00737FEC"/>
    <w:rsid w:val="00751081"/>
    <w:rsid w:val="00767D02"/>
    <w:rsid w:val="0079567C"/>
    <w:rsid w:val="00796B71"/>
    <w:rsid w:val="007B65B3"/>
    <w:rsid w:val="007B770E"/>
    <w:rsid w:val="007D5BA0"/>
    <w:rsid w:val="007D5F67"/>
    <w:rsid w:val="007D67BB"/>
    <w:rsid w:val="007E49FC"/>
    <w:rsid w:val="00801C12"/>
    <w:rsid w:val="0081566C"/>
    <w:rsid w:val="00836B3F"/>
    <w:rsid w:val="0086119C"/>
    <w:rsid w:val="00867405"/>
    <w:rsid w:val="008676CE"/>
    <w:rsid w:val="0087261D"/>
    <w:rsid w:val="00884586"/>
    <w:rsid w:val="00891204"/>
    <w:rsid w:val="008C5E06"/>
    <w:rsid w:val="008D3053"/>
    <w:rsid w:val="008D4F87"/>
    <w:rsid w:val="008E7E16"/>
    <w:rsid w:val="008F032B"/>
    <w:rsid w:val="00911212"/>
    <w:rsid w:val="009208AB"/>
    <w:rsid w:val="0092563E"/>
    <w:rsid w:val="00931801"/>
    <w:rsid w:val="00943523"/>
    <w:rsid w:val="009527EE"/>
    <w:rsid w:val="0096398B"/>
    <w:rsid w:val="00973591"/>
    <w:rsid w:val="0097731B"/>
    <w:rsid w:val="00977A50"/>
    <w:rsid w:val="00980286"/>
    <w:rsid w:val="00983833"/>
    <w:rsid w:val="009860D9"/>
    <w:rsid w:val="009B641D"/>
    <w:rsid w:val="009D6B85"/>
    <w:rsid w:val="009F76B6"/>
    <w:rsid w:val="00A034B7"/>
    <w:rsid w:val="00A06ACB"/>
    <w:rsid w:val="00A13A7A"/>
    <w:rsid w:val="00A1437F"/>
    <w:rsid w:val="00A14F77"/>
    <w:rsid w:val="00A243F6"/>
    <w:rsid w:val="00A40B7C"/>
    <w:rsid w:val="00A40C4C"/>
    <w:rsid w:val="00A41C5D"/>
    <w:rsid w:val="00A43637"/>
    <w:rsid w:val="00A51AD7"/>
    <w:rsid w:val="00A54892"/>
    <w:rsid w:val="00A67F27"/>
    <w:rsid w:val="00AC30B1"/>
    <w:rsid w:val="00AD50C3"/>
    <w:rsid w:val="00AE6ECA"/>
    <w:rsid w:val="00B01588"/>
    <w:rsid w:val="00B05F4E"/>
    <w:rsid w:val="00B077B4"/>
    <w:rsid w:val="00B07F21"/>
    <w:rsid w:val="00B34EF1"/>
    <w:rsid w:val="00B3625A"/>
    <w:rsid w:val="00B42350"/>
    <w:rsid w:val="00B46183"/>
    <w:rsid w:val="00B579DB"/>
    <w:rsid w:val="00B81BEB"/>
    <w:rsid w:val="00B92A76"/>
    <w:rsid w:val="00B9672E"/>
    <w:rsid w:val="00BA12A7"/>
    <w:rsid w:val="00BD0D46"/>
    <w:rsid w:val="00BD5455"/>
    <w:rsid w:val="00BE0FF0"/>
    <w:rsid w:val="00BE6E70"/>
    <w:rsid w:val="00BF4BD2"/>
    <w:rsid w:val="00C008C3"/>
    <w:rsid w:val="00C05DBB"/>
    <w:rsid w:val="00C12604"/>
    <w:rsid w:val="00C1318A"/>
    <w:rsid w:val="00C1435D"/>
    <w:rsid w:val="00C7090D"/>
    <w:rsid w:val="00C80FA5"/>
    <w:rsid w:val="00CC484F"/>
    <w:rsid w:val="00CD69C5"/>
    <w:rsid w:val="00D05383"/>
    <w:rsid w:val="00D25B3B"/>
    <w:rsid w:val="00D32673"/>
    <w:rsid w:val="00D44828"/>
    <w:rsid w:val="00D66D14"/>
    <w:rsid w:val="00D809A9"/>
    <w:rsid w:val="00D818E0"/>
    <w:rsid w:val="00D95508"/>
    <w:rsid w:val="00DA4C13"/>
    <w:rsid w:val="00DC799B"/>
    <w:rsid w:val="00DD00C5"/>
    <w:rsid w:val="00DD2890"/>
    <w:rsid w:val="00DE0251"/>
    <w:rsid w:val="00DF0531"/>
    <w:rsid w:val="00DF4413"/>
    <w:rsid w:val="00DF7A96"/>
    <w:rsid w:val="00E0289F"/>
    <w:rsid w:val="00E0439C"/>
    <w:rsid w:val="00E10B2A"/>
    <w:rsid w:val="00E35C10"/>
    <w:rsid w:val="00E37369"/>
    <w:rsid w:val="00E46487"/>
    <w:rsid w:val="00E46B1F"/>
    <w:rsid w:val="00E653F9"/>
    <w:rsid w:val="00E9530B"/>
    <w:rsid w:val="00E97BC4"/>
    <w:rsid w:val="00EB7CBB"/>
    <w:rsid w:val="00EF31E7"/>
    <w:rsid w:val="00EF52B7"/>
    <w:rsid w:val="00F004BF"/>
    <w:rsid w:val="00F07E25"/>
    <w:rsid w:val="00F21D1E"/>
    <w:rsid w:val="00F22434"/>
    <w:rsid w:val="00F226ED"/>
    <w:rsid w:val="00F41731"/>
    <w:rsid w:val="00F43A37"/>
    <w:rsid w:val="00F52EBF"/>
    <w:rsid w:val="00F906B3"/>
    <w:rsid w:val="00FA3A7E"/>
    <w:rsid w:val="00FB157D"/>
    <w:rsid w:val="00FD6ACE"/>
    <w:rsid w:val="00FE6DFA"/>
    <w:rsid w:val="00FF3FCD"/>
    <w:rsid w:val="00FF4C85"/>
    <w:rsid w:val="00FF7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598A"/>
  <w15:docId w15:val="{213D8717-1C0C-402A-845F-A937687F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86119C"/>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722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7</Pages>
  <Words>2196</Words>
  <Characters>12520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288</cp:revision>
  <cp:lastPrinted>2019-05-27T12:16:00Z</cp:lastPrinted>
  <dcterms:created xsi:type="dcterms:W3CDTF">2019-05-27T07:51:00Z</dcterms:created>
  <dcterms:modified xsi:type="dcterms:W3CDTF">2023-04-17T11:40:00Z</dcterms:modified>
</cp:coreProperties>
</file>