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 xml:space="preserve">үшін </w:t>
      </w:r>
      <w:r w:rsidR="00A625D8">
        <w:rPr>
          <w:rFonts w:ascii="Times New Roman" w:hAnsi="Times New Roman"/>
          <w:bCs w:val="0"/>
          <w:sz w:val="24"/>
          <w:szCs w:val="24"/>
          <w:lang w:val="kk-KZ"/>
        </w:rPr>
        <w:t xml:space="preserve">   жалпы  </w:t>
      </w:r>
      <w:r w:rsidRPr="00742B93">
        <w:rPr>
          <w:rFonts w:ascii="Times New Roman" w:hAnsi="Times New Roman"/>
          <w:bCs w:val="0"/>
          <w:sz w:val="24"/>
          <w:szCs w:val="24"/>
          <w:lang w:val="kk-KZ"/>
        </w:rPr>
        <w:t xml:space="preserve"> конкурс</w:t>
      </w:r>
      <w:r w:rsidRPr="007C34CB">
        <w:rPr>
          <w:rFonts w:ascii="Times New Roman" w:hAnsi="Times New Roman"/>
          <w:bCs w:val="0"/>
          <w:sz w:val="24"/>
          <w:szCs w:val="24"/>
          <w:lang w:val="kk-KZ"/>
        </w:rPr>
        <w:t xml:space="preserve"> </w:t>
      </w:r>
    </w:p>
    <w:p w:rsidR="00E10B2A" w:rsidRPr="00E97C18"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A7445A" w:rsidRDefault="00A7445A" w:rsidP="00E10B2A">
      <w:pPr>
        <w:rPr>
          <w:i w:val="0"/>
          <w:kern w:val="2"/>
          <w:sz w:val="24"/>
          <w:szCs w:val="24"/>
          <w:lang w:val="kk-KZ"/>
        </w:rPr>
      </w:pPr>
    </w:p>
    <w:p w:rsidR="00395892" w:rsidRPr="00215A34" w:rsidRDefault="00395892" w:rsidP="00395892">
      <w:pPr>
        <w:jc w:val="both"/>
        <w:rPr>
          <w:b w:val="0"/>
          <w:i w:val="0"/>
          <w:sz w:val="24"/>
          <w:szCs w:val="24"/>
          <w:lang w:val="kk-KZ"/>
        </w:rPr>
      </w:pPr>
    </w:p>
    <w:p w:rsidR="00395892" w:rsidRDefault="00395892" w:rsidP="00395892">
      <w:pPr>
        <w:jc w:val="both"/>
        <w:rPr>
          <w:i w:val="0"/>
          <w:sz w:val="24"/>
          <w:szCs w:val="24"/>
          <w:lang w:val="kk-KZ"/>
        </w:rPr>
      </w:pPr>
      <w:r w:rsidRPr="00DE0251">
        <w:rPr>
          <w:i w:val="0"/>
          <w:sz w:val="24"/>
          <w:szCs w:val="24"/>
          <w:lang w:val="kk-KZ"/>
        </w:rPr>
        <w:t xml:space="preserve">    </w:t>
      </w:r>
      <w:r w:rsidRPr="003A2320">
        <w:rPr>
          <w:b w:val="0"/>
          <w:i w:val="0"/>
          <w:sz w:val="24"/>
          <w:szCs w:val="24"/>
          <w:lang w:val="kk-KZ"/>
        </w:rPr>
        <w:t>  </w:t>
      </w:r>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395892" w:rsidRPr="00F20596" w:rsidRDefault="00395892" w:rsidP="00395892">
      <w:pPr>
        <w:jc w:val="both"/>
        <w:rPr>
          <w:i w:val="0"/>
          <w:sz w:val="24"/>
          <w:szCs w:val="24"/>
          <w:lang w:val="kk-KZ"/>
        </w:rPr>
      </w:pPr>
    </w:p>
    <w:p w:rsidR="00395892" w:rsidRPr="00D95F0E" w:rsidRDefault="00395892" w:rsidP="00395892">
      <w:pPr>
        <w:jc w:val="both"/>
        <w:rPr>
          <w:b w:val="0"/>
          <w:i w:val="0"/>
          <w:sz w:val="24"/>
          <w:szCs w:val="24"/>
          <w:lang w:val="kk-KZ"/>
        </w:rPr>
      </w:pPr>
      <w:bookmarkStart w:id="0" w:name="z362"/>
      <w:r w:rsidRPr="00366D68">
        <w:rPr>
          <w:b w:val="0"/>
          <w:i w:val="0"/>
          <w:color w:val="000000"/>
          <w:lang w:val="kk-KZ"/>
        </w:rPr>
        <w:t xml:space="preserve">      </w:t>
      </w:r>
      <w:r w:rsidRPr="00D95F0E">
        <w:rPr>
          <w:b w:val="0"/>
          <w:i w:val="0"/>
          <w:color w:val="000000"/>
          <w:sz w:val="24"/>
          <w:szCs w:val="24"/>
          <w:lang w:val="kk-KZ"/>
        </w:rPr>
        <w:t>жоғары немесе жоғары оқу орнынан кейінгі білім;</w:t>
      </w:r>
    </w:p>
    <w:p w:rsidR="00395892" w:rsidRPr="00D95F0E" w:rsidRDefault="00395892" w:rsidP="00395892">
      <w:pPr>
        <w:jc w:val="both"/>
        <w:rPr>
          <w:b w:val="0"/>
          <w:i w:val="0"/>
          <w:sz w:val="24"/>
          <w:szCs w:val="24"/>
          <w:lang w:val="kk-KZ"/>
        </w:rPr>
      </w:pPr>
      <w:bookmarkStart w:id="1" w:name="z363"/>
      <w:bookmarkEnd w:id="0"/>
      <w:r w:rsidRPr="00D95F0E">
        <w:rPr>
          <w:b w:val="0"/>
          <w:i w:val="0"/>
          <w:color w:val="000000"/>
          <w:sz w:val="24"/>
          <w:szCs w:val="24"/>
          <w:lang w:val="kk-KZ"/>
        </w:rPr>
        <w:t>     </w:t>
      </w:r>
      <w:r w:rsidR="006041D7" w:rsidRPr="006041D7">
        <w:rPr>
          <w:b w:val="0"/>
          <w:i w:val="0"/>
          <w:color w:val="000000"/>
          <w:sz w:val="24"/>
          <w:szCs w:val="24"/>
          <w:lang w:val="kk-KZ"/>
        </w:rPr>
        <w:t xml:space="preserve"> </w:t>
      </w:r>
      <w:r w:rsidRPr="00D95F0E">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395892" w:rsidRPr="00F6297D" w:rsidRDefault="00395892" w:rsidP="00395892">
      <w:pPr>
        <w:jc w:val="both"/>
        <w:rPr>
          <w:b w:val="0"/>
          <w:i w:val="0"/>
          <w:sz w:val="24"/>
          <w:szCs w:val="24"/>
          <w:lang w:val="kk-KZ"/>
        </w:rPr>
      </w:pPr>
      <w:bookmarkStart w:id="2" w:name="z364"/>
      <w:bookmarkEnd w:id="1"/>
      <w:r w:rsidRPr="00D95F0E">
        <w:rPr>
          <w:b w:val="0"/>
          <w:i w:val="0"/>
          <w:color w:val="000000"/>
          <w:sz w:val="24"/>
          <w:szCs w:val="24"/>
          <w:lang w:val="kk-KZ"/>
        </w:rPr>
        <w:t xml:space="preserve">      </w:t>
      </w:r>
      <w:r w:rsidRPr="00F6297D">
        <w:rPr>
          <w:b w:val="0"/>
          <w:i w:val="0"/>
          <w:color w:val="000000"/>
          <w:sz w:val="24"/>
          <w:szCs w:val="24"/>
          <w:lang w:val="kk-KZ"/>
        </w:rPr>
        <w:t>жұмыс тәжірибесі талап етілмейді.</w:t>
      </w:r>
    </w:p>
    <w:bookmarkEnd w:id="2"/>
    <w:p w:rsidR="00395892" w:rsidRPr="00F6297D" w:rsidRDefault="00395892" w:rsidP="00395892">
      <w:pPr>
        <w:jc w:val="both"/>
        <w:rPr>
          <w:b w:val="0"/>
          <w:i w:val="0"/>
          <w:sz w:val="24"/>
          <w:szCs w:val="24"/>
          <w:lang w:val="kk-KZ"/>
        </w:rPr>
      </w:pPr>
    </w:p>
    <w:p w:rsidR="00395892" w:rsidRDefault="00395892" w:rsidP="00395892">
      <w:pPr>
        <w:rPr>
          <w:i w:val="0"/>
          <w:kern w:val="2"/>
          <w:sz w:val="24"/>
          <w:szCs w:val="24"/>
          <w:lang w:val="kk-KZ"/>
        </w:rPr>
      </w:pPr>
    </w:p>
    <w:p w:rsidR="00395892" w:rsidRDefault="00395892" w:rsidP="0039589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395892" w:rsidRPr="002A1CB2" w:rsidRDefault="00395892" w:rsidP="00395892">
      <w:pPr>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826"/>
      </w:tblGrid>
      <w:tr w:rsidR="00395892" w:rsidRPr="002575AC" w:rsidTr="00090EB5">
        <w:trPr>
          <w:cantSplit/>
          <w:trHeight w:val="20"/>
        </w:trPr>
        <w:tc>
          <w:tcPr>
            <w:tcW w:w="2127" w:type="dxa"/>
            <w:vMerge w:val="restart"/>
            <w:vAlign w:val="center"/>
            <w:hideMark/>
          </w:tcPr>
          <w:p w:rsidR="00395892" w:rsidRPr="002575AC" w:rsidRDefault="00395892" w:rsidP="00090EB5">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29" w:type="dxa"/>
            <w:gridSpan w:val="2"/>
            <w:vAlign w:val="center"/>
            <w:hideMark/>
          </w:tcPr>
          <w:p w:rsidR="00395892" w:rsidRPr="002575AC" w:rsidRDefault="00395892" w:rsidP="00090EB5">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395892" w:rsidRPr="002575AC" w:rsidTr="00090EB5">
        <w:trPr>
          <w:cantSplit/>
          <w:trHeight w:val="20"/>
        </w:trPr>
        <w:tc>
          <w:tcPr>
            <w:tcW w:w="2127" w:type="dxa"/>
            <w:vMerge/>
            <w:vAlign w:val="center"/>
            <w:hideMark/>
          </w:tcPr>
          <w:p w:rsidR="00395892" w:rsidRPr="002575AC" w:rsidRDefault="00395892" w:rsidP="00090EB5">
            <w:pPr>
              <w:widowControl/>
              <w:snapToGrid/>
              <w:spacing w:line="276" w:lineRule="auto"/>
              <w:jc w:val="left"/>
              <w:rPr>
                <w:i w:val="0"/>
                <w:iCs w:val="0"/>
                <w:sz w:val="24"/>
                <w:szCs w:val="24"/>
                <w:lang w:val="kk-KZ"/>
              </w:rPr>
            </w:pPr>
          </w:p>
        </w:tc>
        <w:tc>
          <w:tcPr>
            <w:tcW w:w="3403" w:type="dxa"/>
            <w:vAlign w:val="center"/>
            <w:hideMark/>
          </w:tcPr>
          <w:p w:rsidR="00395892" w:rsidRPr="002575AC" w:rsidRDefault="00395892" w:rsidP="00090EB5">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6" w:type="dxa"/>
            <w:vAlign w:val="center"/>
            <w:hideMark/>
          </w:tcPr>
          <w:p w:rsidR="00395892" w:rsidRPr="002575AC" w:rsidRDefault="00395892" w:rsidP="00090EB5">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102B7F" w:rsidRPr="002575AC" w:rsidTr="00C674A1">
        <w:trPr>
          <w:cantSplit/>
          <w:trHeight w:val="20"/>
        </w:trPr>
        <w:tc>
          <w:tcPr>
            <w:tcW w:w="2127" w:type="dxa"/>
            <w:vAlign w:val="center"/>
            <w:hideMark/>
          </w:tcPr>
          <w:p w:rsidR="00102B7F" w:rsidRPr="00DA01CC" w:rsidRDefault="00102B7F" w:rsidP="00C674A1">
            <w:pPr>
              <w:pStyle w:val="2"/>
              <w:tabs>
                <w:tab w:val="left" w:pos="0"/>
                <w:tab w:val="left" w:pos="9639"/>
              </w:tabs>
              <w:spacing w:before="0"/>
              <w:rPr>
                <w:rFonts w:ascii="Times New Roman" w:hAnsi="Times New Roman" w:cs="Times New Roman"/>
                <w:i w:val="0"/>
                <w:snapToGrid w:val="0"/>
                <w:color w:val="auto"/>
                <w:sz w:val="24"/>
                <w:szCs w:val="24"/>
                <w:lang w:val="en-US"/>
              </w:rPr>
            </w:pPr>
            <w:r w:rsidRPr="00DA01CC">
              <w:rPr>
                <w:rFonts w:ascii="Times New Roman" w:hAnsi="Times New Roman" w:cs="Times New Roman"/>
                <w:i w:val="0"/>
                <w:color w:val="auto"/>
                <w:sz w:val="24"/>
                <w:szCs w:val="24"/>
                <w:lang w:val="kk-KZ"/>
              </w:rPr>
              <w:t>С-О-</w:t>
            </w:r>
            <w:r>
              <w:rPr>
                <w:rFonts w:ascii="Times New Roman" w:hAnsi="Times New Roman" w:cs="Times New Roman"/>
                <w:i w:val="0"/>
                <w:color w:val="auto"/>
                <w:sz w:val="24"/>
                <w:szCs w:val="24"/>
                <w:lang w:val="en-US"/>
              </w:rPr>
              <w:t>5</w:t>
            </w:r>
            <w:r w:rsidRPr="00DA01CC">
              <w:rPr>
                <w:rFonts w:ascii="Times New Roman" w:hAnsi="Times New Roman" w:cs="Times New Roman"/>
                <w:i w:val="0"/>
                <w:color w:val="auto"/>
                <w:sz w:val="24"/>
                <w:szCs w:val="24"/>
                <w:lang w:val="kk-KZ"/>
              </w:rPr>
              <w:t xml:space="preserve"> </w:t>
            </w:r>
            <w:r w:rsidR="008B01CB" w:rsidRPr="008B01CB">
              <w:rPr>
                <w:rFonts w:ascii="Times New Roman" w:hAnsi="Times New Roman" w:cs="Times New Roman"/>
                <w:color w:val="auto"/>
                <w:sz w:val="20"/>
                <w:szCs w:val="20"/>
                <w:lang w:val="kk-KZ"/>
              </w:rPr>
              <w:t>(</w:t>
            </w:r>
            <w:r w:rsidR="00C674A1">
              <w:rPr>
                <w:rFonts w:ascii="Times New Roman" w:hAnsi="Times New Roman" w:cs="Times New Roman"/>
                <w:color w:val="auto"/>
                <w:sz w:val="20"/>
                <w:szCs w:val="20"/>
                <w:lang w:val="kk-KZ"/>
              </w:rPr>
              <w:t xml:space="preserve">Б </w:t>
            </w:r>
            <w:r w:rsidR="008B01CB" w:rsidRPr="008B01CB">
              <w:rPr>
                <w:rFonts w:ascii="Times New Roman" w:hAnsi="Times New Roman" w:cs="Times New Roman"/>
                <w:color w:val="auto"/>
                <w:sz w:val="20"/>
                <w:szCs w:val="20"/>
                <w:lang w:val="kk-KZ"/>
              </w:rPr>
              <w:t xml:space="preserve"> блок)</w:t>
            </w:r>
          </w:p>
        </w:tc>
        <w:tc>
          <w:tcPr>
            <w:tcW w:w="3403" w:type="dxa"/>
            <w:vAlign w:val="center"/>
          </w:tcPr>
          <w:p w:rsidR="00102B7F" w:rsidRPr="00630C28" w:rsidRDefault="00C674A1" w:rsidP="00102B7F">
            <w:pPr>
              <w:rPr>
                <w:b w:val="0"/>
                <w:i w:val="0"/>
                <w:sz w:val="24"/>
                <w:szCs w:val="24"/>
              </w:rPr>
            </w:pPr>
            <w:r>
              <w:rPr>
                <w:b w:val="0"/>
                <w:i w:val="0"/>
                <w:sz w:val="24"/>
                <w:szCs w:val="24"/>
              </w:rPr>
              <w:t>186632</w:t>
            </w:r>
          </w:p>
        </w:tc>
        <w:tc>
          <w:tcPr>
            <w:tcW w:w="3826" w:type="dxa"/>
            <w:vAlign w:val="center"/>
          </w:tcPr>
          <w:p w:rsidR="00102B7F" w:rsidRPr="00030CFE" w:rsidRDefault="00C674A1" w:rsidP="00102B7F">
            <w:pPr>
              <w:rPr>
                <w:b w:val="0"/>
                <w:i w:val="0"/>
                <w:sz w:val="24"/>
                <w:szCs w:val="24"/>
              </w:rPr>
            </w:pPr>
            <w:r>
              <w:rPr>
                <w:b w:val="0"/>
                <w:i w:val="0"/>
                <w:sz w:val="24"/>
                <w:szCs w:val="24"/>
              </w:rPr>
              <w:t>229492</w:t>
            </w:r>
          </w:p>
        </w:tc>
      </w:tr>
    </w:tbl>
    <w:p w:rsidR="00395892" w:rsidRDefault="00395892" w:rsidP="00395892">
      <w:pPr>
        <w:jc w:val="both"/>
        <w:rPr>
          <w:b w:val="0"/>
          <w:i w:val="0"/>
          <w:sz w:val="24"/>
          <w:szCs w:val="24"/>
          <w:lang w:val="kk-KZ"/>
        </w:rPr>
      </w:pPr>
    </w:p>
    <w:p w:rsidR="00002FB4" w:rsidRDefault="00002FB4" w:rsidP="00636BC0">
      <w:pPr>
        <w:tabs>
          <w:tab w:val="left" w:pos="142"/>
          <w:tab w:val="left" w:pos="9498"/>
        </w:tabs>
        <w:adjustRightInd w:val="0"/>
        <w:jc w:val="both"/>
        <w:rPr>
          <w:i w:val="0"/>
          <w:sz w:val="24"/>
          <w:szCs w:val="24"/>
          <w:lang w:val="kk-KZ"/>
        </w:rPr>
      </w:pPr>
    </w:p>
    <w:p w:rsidR="00002FB4" w:rsidRPr="005044C2" w:rsidRDefault="00002FB4" w:rsidP="00002FB4">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 үй,  анықтама үшін телефон</w:t>
      </w:r>
      <w:r w:rsidRPr="00D96155">
        <w:rPr>
          <w:i w:val="0"/>
          <w:sz w:val="24"/>
          <w:szCs w:val="24"/>
          <w:lang w:val="kk-KZ"/>
        </w:rPr>
        <w:t xml:space="preserve">    </w:t>
      </w:r>
      <w:r w:rsidRPr="005044C2">
        <w:rPr>
          <w:i w:val="0"/>
          <w:sz w:val="24"/>
          <w:szCs w:val="24"/>
          <w:lang w:val="kk-KZ"/>
        </w:rPr>
        <w:t xml:space="preserve"> 8(725-2)35-33-76, электронды мекен-жайы: </w:t>
      </w:r>
      <w:r w:rsidR="0021201F" w:rsidRPr="0021201F">
        <w:rPr>
          <w:i w:val="0"/>
          <w:sz w:val="24"/>
          <w:szCs w:val="24"/>
          <w:lang w:val="kk-KZ"/>
        </w:rPr>
        <w:t>A.Karabaeva@kgd.gov.kz</w:t>
      </w:r>
      <w:r w:rsidR="0021201F" w:rsidRPr="00C22002">
        <w:rPr>
          <w:i w:val="0"/>
          <w:sz w:val="24"/>
          <w:szCs w:val="24"/>
          <w:lang w:val="kk-KZ"/>
        </w:rPr>
        <w:t xml:space="preserve"> </w:t>
      </w:r>
      <w:r w:rsidRPr="005044C2">
        <w:rPr>
          <w:i w:val="0"/>
          <w:sz w:val="24"/>
          <w:szCs w:val="24"/>
          <w:lang w:val="kk-KZ"/>
        </w:rPr>
        <w:t xml:space="preserve">бос әкімшілік    мемлекеттік   лауазымдарға  орналасуға </w:t>
      </w:r>
      <w:r w:rsidR="00A625D8">
        <w:rPr>
          <w:i w:val="0"/>
          <w:sz w:val="24"/>
          <w:szCs w:val="24"/>
          <w:lang w:val="kk-KZ"/>
        </w:rPr>
        <w:t>жалпы</w:t>
      </w:r>
      <w:r w:rsidRPr="005044C2">
        <w:rPr>
          <w:i w:val="0"/>
          <w:sz w:val="24"/>
          <w:szCs w:val="24"/>
          <w:lang w:val="kk-KZ"/>
        </w:rPr>
        <w:t xml:space="preserve">  конкурс   жариялайды:</w:t>
      </w:r>
    </w:p>
    <w:p w:rsidR="006B45C3" w:rsidRDefault="006B45C3" w:rsidP="00636BC0">
      <w:pPr>
        <w:tabs>
          <w:tab w:val="left" w:pos="142"/>
          <w:tab w:val="left" w:pos="9498"/>
        </w:tabs>
        <w:adjustRightInd w:val="0"/>
        <w:jc w:val="both"/>
        <w:rPr>
          <w:i w:val="0"/>
          <w:sz w:val="24"/>
          <w:szCs w:val="24"/>
          <w:lang w:val="kk-KZ"/>
        </w:rPr>
      </w:pPr>
    </w:p>
    <w:p w:rsidR="00B41D10" w:rsidRPr="00D95F0E" w:rsidRDefault="00B41D10" w:rsidP="00B41D10">
      <w:pPr>
        <w:tabs>
          <w:tab w:val="left" w:pos="567"/>
          <w:tab w:val="left" w:pos="709"/>
          <w:tab w:val="left" w:pos="9498"/>
        </w:tabs>
        <w:jc w:val="both"/>
        <w:rPr>
          <w:i w:val="0"/>
          <w:sz w:val="24"/>
          <w:szCs w:val="24"/>
          <w:lang w:val="kk-KZ"/>
        </w:rPr>
      </w:pPr>
      <w:r w:rsidRPr="00102B7F">
        <w:rPr>
          <w:i w:val="0"/>
          <w:sz w:val="24"/>
          <w:szCs w:val="24"/>
          <w:lang w:val="kk-KZ"/>
        </w:rPr>
        <w:t xml:space="preserve">  </w:t>
      </w:r>
      <w:r>
        <w:rPr>
          <w:i w:val="0"/>
          <w:sz w:val="24"/>
          <w:szCs w:val="24"/>
          <w:lang w:val="kk-KZ"/>
        </w:rPr>
        <w:t xml:space="preserve">      </w:t>
      </w:r>
      <w:r w:rsidR="00C674A1">
        <w:rPr>
          <w:i w:val="0"/>
          <w:sz w:val="24"/>
          <w:szCs w:val="24"/>
          <w:lang w:val="kk-KZ"/>
        </w:rPr>
        <w:t>1</w:t>
      </w:r>
      <w:r>
        <w:rPr>
          <w:i w:val="0"/>
          <w:sz w:val="24"/>
          <w:szCs w:val="24"/>
          <w:lang w:val="kk-KZ"/>
        </w:rPr>
        <w:t xml:space="preserve">. </w:t>
      </w:r>
      <w:r w:rsidRPr="00747C8C">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w:t>
      </w:r>
      <w:r w:rsidRPr="00D95F0E">
        <w:rPr>
          <w:i w:val="0"/>
          <w:sz w:val="24"/>
          <w:szCs w:val="24"/>
          <w:lang w:val="kk-KZ"/>
        </w:rPr>
        <w:t xml:space="preserve">департаментінің </w:t>
      </w:r>
      <w:r>
        <w:rPr>
          <w:i w:val="0"/>
          <w:sz w:val="24"/>
          <w:szCs w:val="24"/>
          <w:lang w:val="kk-KZ"/>
        </w:rPr>
        <w:t xml:space="preserve">Кадр және ұйымдастыру-қаржы жұмысы басқармасы </w:t>
      </w:r>
      <w:r w:rsidR="00E545FB">
        <w:rPr>
          <w:i w:val="0"/>
          <w:sz w:val="24"/>
          <w:szCs w:val="24"/>
          <w:lang w:val="kk-KZ"/>
        </w:rPr>
        <w:t xml:space="preserve"> қызметтік  тергеу</w:t>
      </w:r>
      <w:r>
        <w:rPr>
          <w:i w:val="0"/>
          <w:sz w:val="24"/>
          <w:szCs w:val="24"/>
          <w:lang w:val="kk-KZ"/>
        </w:rPr>
        <w:t xml:space="preserve"> бөлімінің бас маманы </w:t>
      </w:r>
      <w:r w:rsidRPr="00D95F0E">
        <w:rPr>
          <w:i w:val="0"/>
          <w:sz w:val="24"/>
          <w:szCs w:val="24"/>
          <w:lang w:val="sr-Cyrl-CS"/>
        </w:rPr>
        <w:t>(</w:t>
      </w:r>
      <w:r w:rsidRPr="00D95F0E">
        <w:rPr>
          <w:i w:val="0"/>
          <w:sz w:val="24"/>
          <w:szCs w:val="24"/>
          <w:lang w:val="kk-KZ"/>
        </w:rPr>
        <w:t xml:space="preserve">С-О-5 </w:t>
      </w:r>
      <w:r w:rsidRPr="00D95F0E">
        <w:rPr>
          <w:i w:val="0"/>
          <w:iCs w:val="0"/>
          <w:sz w:val="24"/>
          <w:szCs w:val="24"/>
          <w:lang w:val="kk-KZ"/>
        </w:rPr>
        <w:t xml:space="preserve"> </w:t>
      </w:r>
      <w:r w:rsidRPr="00D95F0E">
        <w:rPr>
          <w:i w:val="0"/>
          <w:sz w:val="24"/>
          <w:szCs w:val="24"/>
          <w:lang w:val="kk-KZ"/>
        </w:rPr>
        <w:t>санаты</w:t>
      </w:r>
      <w:r w:rsidR="008B01CB">
        <w:rPr>
          <w:i w:val="0"/>
          <w:sz w:val="24"/>
          <w:szCs w:val="24"/>
          <w:lang w:val="kk-KZ"/>
        </w:rPr>
        <w:t xml:space="preserve">, </w:t>
      </w:r>
      <w:r w:rsidR="00E545FB">
        <w:rPr>
          <w:i w:val="0"/>
          <w:sz w:val="24"/>
          <w:szCs w:val="24"/>
          <w:lang w:val="kk-KZ"/>
        </w:rPr>
        <w:t>Б</w:t>
      </w:r>
      <w:r w:rsidR="008B01CB">
        <w:rPr>
          <w:i w:val="0"/>
          <w:sz w:val="24"/>
          <w:szCs w:val="24"/>
          <w:lang w:val="kk-KZ"/>
        </w:rPr>
        <w:t xml:space="preserve"> блок</w:t>
      </w:r>
      <w:r w:rsidRPr="00D95F0E">
        <w:rPr>
          <w:i w:val="0"/>
          <w:sz w:val="24"/>
          <w:szCs w:val="24"/>
          <w:lang w:val="kk-KZ"/>
        </w:rPr>
        <w:t xml:space="preserve">), </w:t>
      </w:r>
      <w:r w:rsidRPr="006041D7">
        <w:rPr>
          <w:i w:val="0"/>
          <w:sz w:val="24"/>
          <w:szCs w:val="24"/>
          <w:lang w:val="kk-KZ"/>
        </w:rPr>
        <w:t xml:space="preserve"> </w:t>
      </w:r>
      <w:r w:rsidRPr="00D95F0E">
        <w:rPr>
          <w:i w:val="0"/>
          <w:sz w:val="24"/>
          <w:szCs w:val="24"/>
          <w:lang w:val="kk-KZ"/>
        </w:rPr>
        <w:t>1 бірлік.</w:t>
      </w:r>
    </w:p>
    <w:p w:rsidR="00C674A1" w:rsidRPr="002F3DF5" w:rsidRDefault="00B41D10" w:rsidP="00C674A1">
      <w:pPr>
        <w:suppressAutoHyphens/>
        <w:ind w:firstLine="426"/>
        <w:jc w:val="both"/>
        <w:rPr>
          <w:b w:val="0"/>
          <w:bCs w:val="0"/>
          <w:i w:val="0"/>
          <w:sz w:val="24"/>
          <w:szCs w:val="24"/>
          <w:lang w:val="kk-KZ"/>
        </w:rPr>
      </w:pPr>
      <w:r w:rsidRPr="00D95F0E">
        <w:rPr>
          <w:sz w:val="24"/>
          <w:szCs w:val="24"/>
          <w:lang w:val="kk-KZ"/>
        </w:rPr>
        <w:t xml:space="preserve">  </w:t>
      </w:r>
      <w:r w:rsidRPr="00C674A1">
        <w:rPr>
          <w:i w:val="0"/>
          <w:sz w:val="24"/>
          <w:szCs w:val="24"/>
          <w:lang w:val="kk-KZ"/>
        </w:rPr>
        <w:t>Функционалды міндеттері</w:t>
      </w:r>
      <w:r w:rsidRPr="003532FC">
        <w:rPr>
          <w:sz w:val="24"/>
          <w:szCs w:val="24"/>
          <w:lang w:val="kk-KZ"/>
        </w:rPr>
        <w:t xml:space="preserve">: </w:t>
      </w:r>
      <w:r w:rsidR="00C674A1" w:rsidRPr="002F3DF5">
        <w:rPr>
          <w:b w:val="0"/>
          <w:i w:val="0"/>
          <w:sz w:val="24"/>
          <w:szCs w:val="24"/>
          <w:lang w:val="kk-KZ"/>
        </w:rPr>
        <w:t>Басшылықтың қарауына келіп түскен тапсырмалардың орындалуын белгіленген тәртіпте және мерзімдерде қамтамасыз ету; Ісқағаздарын жедел және дұрыс жүргізуді</w:t>
      </w:r>
      <w:r w:rsidR="00C674A1" w:rsidRPr="002F3DF5">
        <w:rPr>
          <w:b w:val="0"/>
          <w:bCs w:val="0"/>
          <w:i w:val="0"/>
          <w:sz w:val="24"/>
          <w:szCs w:val="24"/>
          <w:lang w:val="kk-KZ"/>
        </w:rPr>
        <w:t xml:space="preserve">  </w:t>
      </w:r>
      <w:r w:rsidR="00C674A1" w:rsidRPr="002F3DF5">
        <w:rPr>
          <w:b w:val="0"/>
          <w:i w:val="0"/>
          <w:sz w:val="24"/>
          <w:szCs w:val="24"/>
          <w:lang w:val="kk-KZ"/>
        </w:rPr>
        <w:t>қамтамасыз ету; Департамент  және аудандар бойынша мемлекеттік кірістер органдарының лауазымды тұлғалары жасаған құқық бұзушылық фактілері бойынша тексеруді және қызметтік тергеуді белгіленген тәртіпте жүргізу; «Мемлекеттік қызмет туралы», «Сыбайлас жемқорлыққа қарсы күрес туралы» Қазақстан Республикасының За</w:t>
      </w:r>
      <w:r w:rsidR="00C674A1">
        <w:rPr>
          <w:b w:val="0"/>
          <w:i w:val="0"/>
          <w:sz w:val="24"/>
          <w:szCs w:val="24"/>
          <w:lang w:val="kk-KZ"/>
        </w:rPr>
        <w:t>ң</w:t>
      </w:r>
      <w:r w:rsidR="00C674A1" w:rsidRPr="002F3DF5">
        <w:rPr>
          <w:b w:val="0"/>
          <w:i w:val="0"/>
          <w:sz w:val="24"/>
          <w:szCs w:val="24"/>
          <w:lang w:val="kk-KZ"/>
        </w:rPr>
        <w:t>дарын, басқа да нормативтік құжаттары мен мемлекеттік бағдарламаларды, сыбайлас жемқорлыққа қарсы күрес</w:t>
      </w:r>
      <w:r w:rsidR="00C674A1" w:rsidRPr="002F3DF5">
        <w:rPr>
          <w:b w:val="0"/>
          <w:bCs w:val="0"/>
          <w:i w:val="0"/>
          <w:sz w:val="24"/>
          <w:szCs w:val="24"/>
          <w:lang w:val="kk-KZ"/>
        </w:rPr>
        <w:t xml:space="preserve">  </w:t>
      </w:r>
      <w:r w:rsidR="00C674A1" w:rsidRPr="002F3DF5">
        <w:rPr>
          <w:b w:val="0"/>
          <w:i w:val="0"/>
          <w:sz w:val="24"/>
          <w:szCs w:val="24"/>
          <w:lang w:val="kk-KZ"/>
        </w:rPr>
        <w:t>мәселелері жөніндегі іс-шараларды іске асыру бойынша жұмысты ұйымдастыру; Ішкі бақылау нәтижелеріне мониторинг жүргізу; Қызметкерлердің қызметтік және еңбек тәртібін,</w:t>
      </w:r>
      <w:r w:rsidR="00C674A1" w:rsidRPr="002F3DF5">
        <w:rPr>
          <w:b w:val="0"/>
          <w:bCs w:val="0"/>
          <w:i w:val="0"/>
          <w:sz w:val="24"/>
          <w:szCs w:val="24"/>
          <w:lang w:val="kk-KZ"/>
        </w:rPr>
        <w:t xml:space="preserve"> </w:t>
      </w:r>
      <w:r w:rsidR="00C674A1" w:rsidRPr="002F3DF5">
        <w:rPr>
          <w:b w:val="0"/>
          <w:i w:val="0"/>
          <w:sz w:val="24"/>
          <w:szCs w:val="24"/>
          <w:lang w:val="kk-KZ"/>
        </w:rPr>
        <w:t>ҚР мемлекеттік қызметкердің этикалық кодексін</w:t>
      </w:r>
      <w:r w:rsidR="00C674A1" w:rsidRPr="002F3DF5">
        <w:rPr>
          <w:b w:val="0"/>
          <w:bCs w:val="0"/>
          <w:i w:val="0"/>
          <w:sz w:val="24"/>
          <w:szCs w:val="24"/>
          <w:lang w:val="kk-KZ"/>
        </w:rPr>
        <w:t xml:space="preserve">  </w:t>
      </w:r>
      <w:r w:rsidR="00C674A1" w:rsidRPr="002F3DF5">
        <w:rPr>
          <w:b w:val="0"/>
          <w:i w:val="0"/>
          <w:sz w:val="24"/>
          <w:szCs w:val="24"/>
          <w:lang w:val="kk-KZ"/>
        </w:rPr>
        <w:t>сақтауын</w:t>
      </w:r>
      <w:r w:rsidR="00C674A1">
        <w:rPr>
          <w:b w:val="0"/>
          <w:i w:val="0"/>
          <w:sz w:val="24"/>
          <w:szCs w:val="24"/>
          <w:lang w:val="kk-KZ"/>
        </w:rPr>
        <w:t xml:space="preserve">  </w:t>
      </w:r>
      <w:r w:rsidR="00C674A1" w:rsidRPr="002F3DF5">
        <w:rPr>
          <w:b w:val="0"/>
          <w:i w:val="0"/>
          <w:sz w:val="24"/>
          <w:szCs w:val="24"/>
          <w:lang w:val="kk-KZ"/>
        </w:rPr>
        <w:t xml:space="preserve"> қамтамасыз ету; </w:t>
      </w:r>
      <w:r w:rsidR="00C674A1" w:rsidRPr="002F3DF5">
        <w:rPr>
          <w:b w:val="0"/>
          <w:bCs w:val="0"/>
          <w:i w:val="0"/>
          <w:sz w:val="24"/>
          <w:szCs w:val="24"/>
          <w:lang w:val="kk-KZ"/>
        </w:rPr>
        <w:t xml:space="preserve"> </w:t>
      </w:r>
      <w:r w:rsidR="00C674A1" w:rsidRPr="002F3DF5">
        <w:rPr>
          <w:b w:val="0"/>
          <w:i w:val="0"/>
          <w:sz w:val="24"/>
          <w:szCs w:val="24"/>
          <w:lang w:val="kk-KZ"/>
        </w:rPr>
        <w:t xml:space="preserve">Департамент  және аудандар бойынша мемлекеттік кірістер басқармаларының қызметкерлері </w:t>
      </w:r>
      <w:r w:rsidR="00C674A1" w:rsidRPr="002F3DF5">
        <w:rPr>
          <w:b w:val="0"/>
          <w:bCs w:val="0"/>
          <w:i w:val="0"/>
          <w:sz w:val="24"/>
          <w:szCs w:val="24"/>
          <w:lang w:val="kk-KZ"/>
        </w:rPr>
        <w:t xml:space="preserve"> </w:t>
      </w:r>
      <w:r w:rsidR="00C674A1" w:rsidRPr="002F3DF5">
        <w:rPr>
          <w:b w:val="0"/>
          <w:i w:val="0"/>
          <w:sz w:val="24"/>
          <w:szCs w:val="24"/>
          <w:lang w:val="kk-KZ"/>
        </w:rPr>
        <w:t xml:space="preserve">арасында сыбайлас жемқорлық құқық бұзушылықтар мен қылмыстар фактілерінің алдын алу, ескерту және жол бермеу бойынша жұмыс жүргізу. </w:t>
      </w:r>
      <w:r w:rsidR="00C674A1" w:rsidRPr="002F3DF5">
        <w:rPr>
          <w:b w:val="0"/>
          <w:bCs w:val="0"/>
          <w:i w:val="0"/>
          <w:sz w:val="24"/>
          <w:szCs w:val="24"/>
          <w:lang w:val="kk-KZ"/>
        </w:rPr>
        <w:t>Л</w:t>
      </w:r>
      <w:r w:rsidR="00C674A1" w:rsidRPr="002F3DF5">
        <w:rPr>
          <w:b w:val="0"/>
          <w:i w:val="0"/>
          <w:sz w:val="24"/>
          <w:szCs w:val="24"/>
          <w:lang w:val="kk-KZ"/>
        </w:rPr>
        <w:t>ауазымдық құқық бұзушылықтар жасауға мүмкіндік беретін себептер мен жағдайларды анықтау, оларға жол бермеуге бағытталған іс-шаралар әзірлеу. Басқарма жұмыскерлерінің арасында сыбайлас қылмыстық пен сыбайлас құқық бұзушылық фактілерінің алдын алу және болдырмау жұмысын жүргізу</w:t>
      </w:r>
    </w:p>
    <w:p w:rsidR="00B41D10" w:rsidRDefault="00B41D10" w:rsidP="00B41D10">
      <w:pPr>
        <w:pStyle w:val="1"/>
        <w:rPr>
          <w:rFonts w:eastAsiaTheme="minorHAnsi"/>
          <w:sz w:val="24"/>
          <w:szCs w:val="24"/>
          <w:lang w:val="kk-KZ" w:eastAsia="en-US"/>
        </w:rPr>
      </w:pPr>
      <w:r>
        <w:rPr>
          <w:sz w:val="24"/>
          <w:szCs w:val="24"/>
          <w:lang w:val="kk-KZ"/>
        </w:rPr>
        <w:t xml:space="preserve">         </w:t>
      </w:r>
      <w:r w:rsidRPr="00105561">
        <w:rPr>
          <w:b/>
          <w:sz w:val="24"/>
          <w:szCs w:val="24"/>
          <w:lang w:val="kk-KZ"/>
        </w:rPr>
        <w:t xml:space="preserve">Конкурсқа қатысушыларға қойылатын талаптар: </w:t>
      </w:r>
      <w:r w:rsidRPr="003339BD">
        <w:rPr>
          <w:sz w:val="24"/>
          <w:szCs w:val="24"/>
          <w:lang w:val="kk-KZ"/>
        </w:rPr>
        <w:t>Ж</w:t>
      </w:r>
      <w:r w:rsidRPr="002F4B42">
        <w:rPr>
          <w:sz w:val="24"/>
          <w:szCs w:val="24"/>
          <w:lang w:val="kk-KZ"/>
        </w:rPr>
        <w:t>оғары</w:t>
      </w:r>
      <w:r>
        <w:rPr>
          <w:sz w:val="24"/>
          <w:szCs w:val="24"/>
          <w:lang w:val="kk-KZ"/>
        </w:rPr>
        <w:t xml:space="preserve"> білім:</w:t>
      </w:r>
      <w:r w:rsidRPr="002F4B42">
        <w:rPr>
          <w:sz w:val="24"/>
          <w:szCs w:val="24"/>
          <w:lang w:val="kk-KZ"/>
        </w:rPr>
        <w:t xml:space="preserve">  </w:t>
      </w:r>
      <w:r w:rsidRPr="008C0101">
        <w:rPr>
          <w:sz w:val="24"/>
          <w:szCs w:val="24"/>
          <w:lang w:val="kk-KZ"/>
        </w:rPr>
        <w:t>ә</w:t>
      </w:r>
      <w:r w:rsidRPr="008C0101">
        <w:rPr>
          <w:rFonts w:eastAsiaTheme="minorHAnsi"/>
          <w:sz w:val="24"/>
          <w:szCs w:val="24"/>
          <w:lang w:val="kk-KZ" w:eastAsia="en-US"/>
        </w:rPr>
        <w:t>леуметтік ғылымдар, экономика жəне бизнес (</w:t>
      </w:r>
      <w:r w:rsidRPr="008C0101">
        <w:rPr>
          <w:sz w:val="24"/>
          <w:szCs w:val="24"/>
          <w:lang w:val="kk-KZ"/>
        </w:rPr>
        <w:t>экономика,  әлемдік  экономика,  есеп және аудит,   қ</w:t>
      </w:r>
      <w:r w:rsidRPr="008C0101">
        <w:rPr>
          <w:rFonts w:eastAsiaTheme="minorHAnsi"/>
          <w:sz w:val="24"/>
          <w:szCs w:val="24"/>
          <w:lang w:val="kk-KZ" w:eastAsia="en-US"/>
        </w:rPr>
        <w:t xml:space="preserve">аржы, мемлекеттік жəне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xml:space="preserve">), құқық (құқықтану, </w:t>
      </w:r>
      <w:r w:rsidRPr="008C0101">
        <w:rPr>
          <w:rFonts w:eastAsiaTheme="minorHAnsi"/>
          <w:sz w:val="24"/>
          <w:szCs w:val="24"/>
          <w:lang w:val="kk-KZ" w:eastAsia="en-US"/>
        </w:rPr>
        <w:lastRenderedPageBreak/>
        <w:t>халықаралық құқық, құқық қорғау қызметі, кеден ici), Техникалық ғылымдар жəне технологиялар (а</w:t>
      </w:r>
      <w:r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C0101">
        <w:rPr>
          <w:rFonts w:eastAsiaTheme="minorHAnsi"/>
          <w:sz w:val="24"/>
          <w:szCs w:val="24"/>
          <w:lang w:val="kk-KZ" w:eastAsia="en-US"/>
        </w:rPr>
        <w:t>нформатика, есептегіш техника жəне басқару</w:t>
      </w:r>
      <w:r w:rsidRPr="008C0101">
        <w:rPr>
          <w:sz w:val="24"/>
          <w:szCs w:val="24"/>
          <w:lang w:val="kk-KZ"/>
        </w:rPr>
        <w:t>),  ж</w:t>
      </w:r>
      <w:r w:rsidRPr="008C0101">
        <w:rPr>
          <w:rFonts w:eastAsiaTheme="minorHAnsi"/>
          <w:sz w:val="24"/>
          <w:szCs w:val="24"/>
          <w:lang w:val="kk-KZ" w:eastAsia="en-US"/>
        </w:rPr>
        <w:t>аратылыстану ғылымдары</w:t>
      </w:r>
      <w:r w:rsidRPr="008C0101">
        <w:rPr>
          <w:sz w:val="24"/>
          <w:szCs w:val="24"/>
          <w:lang w:val="kk-KZ"/>
        </w:rPr>
        <w:t xml:space="preserve">  (информатика),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r>
        <w:rPr>
          <w:rFonts w:eastAsiaTheme="minorHAnsi"/>
          <w:sz w:val="24"/>
          <w:szCs w:val="24"/>
          <w:lang w:val="kk-KZ" w:eastAsia="en-US"/>
        </w:rPr>
        <w:t xml:space="preserve"> </w:t>
      </w:r>
    </w:p>
    <w:p w:rsidR="00B41D10" w:rsidRDefault="00B41D10" w:rsidP="003339BD">
      <w:pPr>
        <w:pStyle w:val="1"/>
        <w:rPr>
          <w:b/>
          <w:i/>
          <w:sz w:val="24"/>
          <w:szCs w:val="24"/>
          <w:lang w:val="kk-KZ"/>
        </w:rPr>
      </w:pPr>
    </w:p>
    <w:p w:rsidR="001C524A" w:rsidRDefault="001C524A" w:rsidP="001C524A">
      <w:pPr>
        <w:pStyle w:val="1"/>
        <w:rPr>
          <w:sz w:val="24"/>
          <w:szCs w:val="24"/>
          <w:lang w:val="kk-KZ"/>
        </w:rPr>
      </w:pPr>
      <w:r w:rsidRPr="002A1CB2">
        <w:rPr>
          <w:sz w:val="24"/>
          <w:szCs w:val="24"/>
          <w:lang w:val="kk-KZ"/>
        </w:rPr>
        <w:tab/>
      </w:r>
      <w:r w:rsidRPr="002A1CB2">
        <w:rPr>
          <w:sz w:val="24"/>
          <w:szCs w:val="24"/>
          <w:lang w:val="kk-KZ"/>
        </w:rPr>
        <w:tab/>
      </w:r>
    </w:p>
    <w:p w:rsidR="00A625D8" w:rsidRPr="00A625D8" w:rsidRDefault="00A625D8" w:rsidP="00A625D8">
      <w:pPr>
        <w:jc w:val="both"/>
        <w:rPr>
          <w:b w:val="0"/>
          <w:i w:val="0"/>
          <w:sz w:val="24"/>
          <w:szCs w:val="24"/>
          <w:lang w:val="kk-KZ"/>
        </w:rPr>
      </w:pPr>
      <w:r w:rsidRPr="00A625D8">
        <w:rPr>
          <w:b w:val="0"/>
          <w:i w:val="0"/>
          <w:sz w:val="24"/>
          <w:szCs w:val="24"/>
          <w:lang w:val="kk-KZ"/>
        </w:rPr>
        <w:t>       Конкурс комиссиясы жұмысының ашықтылығы мен объективтілігін қамтамасыз ету үшін оның отырысына байқаушылар шақырылады.</w:t>
      </w:r>
    </w:p>
    <w:p w:rsidR="00784D0A" w:rsidRPr="008B1655" w:rsidRDefault="00A625D8" w:rsidP="00784D0A">
      <w:pPr>
        <w:jc w:val="both"/>
        <w:rPr>
          <w:b w:val="0"/>
          <w:i w:val="0"/>
          <w:sz w:val="24"/>
          <w:szCs w:val="24"/>
          <w:lang w:val="kk-KZ"/>
        </w:rPr>
      </w:pPr>
      <w:r w:rsidRPr="00A625D8">
        <w:rPr>
          <w:b w:val="0"/>
          <w:i w:val="0"/>
          <w:sz w:val="24"/>
          <w:szCs w:val="24"/>
          <w:lang w:val="kk-KZ"/>
        </w:rPr>
        <w:t>     </w:t>
      </w:r>
      <w:r w:rsidR="00784D0A">
        <w:rPr>
          <w:b w:val="0"/>
          <w:i w:val="0"/>
          <w:sz w:val="24"/>
          <w:szCs w:val="24"/>
          <w:lang w:val="kk-KZ"/>
        </w:rPr>
        <w:t xml:space="preserve">   </w:t>
      </w:r>
      <w:r w:rsidR="00784D0A" w:rsidRPr="008B1655">
        <w:rPr>
          <w:b w:val="0"/>
          <w:i w:val="0"/>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784D0A" w:rsidRPr="00BD0D46" w:rsidRDefault="00784D0A" w:rsidP="00784D0A">
      <w:pPr>
        <w:jc w:val="both"/>
        <w:rPr>
          <w:b w:val="0"/>
          <w:i w:val="0"/>
          <w:sz w:val="24"/>
          <w:szCs w:val="24"/>
          <w:lang w:val="kk-KZ"/>
        </w:rPr>
      </w:pPr>
    </w:p>
    <w:p w:rsidR="00A625D8" w:rsidRPr="00A625D8" w:rsidRDefault="00A625D8" w:rsidP="00A625D8">
      <w:pPr>
        <w:jc w:val="both"/>
        <w:rPr>
          <w:b w:val="0"/>
          <w:i w:val="0"/>
          <w:sz w:val="24"/>
          <w:szCs w:val="24"/>
          <w:lang w:val="kk-KZ"/>
        </w:rPr>
      </w:pPr>
      <w:r w:rsidRPr="00A625D8">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625D8" w:rsidRPr="00A625D8" w:rsidRDefault="00A625D8" w:rsidP="00A625D8">
      <w:pPr>
        <w:jc w:val="both"/>
        <w:rPr>
          <w:b w:val="0"/>
          <w:i w:val="0"/>
          <w:sz w:val="24"/>
          <w:szCs w:val="24"/>
          <w:lang w:val="kk-KZ"/>
        </w:rPr>
      </w:pPr>
      <w:r w:rsidRPr="00A625D8">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625D8" w:rsidRPr="00A625D8" w:rsidRDefault="00A625D8" w:rsidP="00A625D8">
      <w:pPr>
        <w:jc w:val="both"/>
        <w:rPr>
          <w:b w:val="0"/>
          <w:i w:val="0"/>
          <w:sz w:val="24"/>
          <w:szCs w:val="24"/>
          <w:lang w:val="kk-KZ"/>
        </w:rPr>
      </w:pPr>
      <w:r w:rsidRPr="00A625D8">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A625D8" w:rsidRPr="00A625D8" w:rsidRDefault="00A625D8" w:rsidP="00A625D8">
      <w:pPr>
        <w:jc w:val="both"/>
        <w:rPr>
          <w:b w:val="0"/>
          <w:i w:val="0"/>
          <w:sz w:val="24"/>
          <w:szCs w:val="24"/>
          <w:lang w:val="kk-KZ"/>
        </w:rPr>
      </w:pPr>
      <w:r w:rsidRPr="00A625D8">
        <w:rPr>
          <w:b w:val="0"/>
          <w:i w:val="0"/>
          <w:sz w:val="24"/>
          <w:szCs w:val="24"/>
          <w:lang w:val="kk-KZ"/>
        </w:rPr>
        <w:t xml:space="preserve">       Конкурс комиссиясының хатшысы байқаушыларды әңгімелесу басталғанға дейін осы Қағидалардың </w:t>
      </w:r>
      <w:r w:rsidRPr="00A625D8">
        <w:fldChar w:fldCharType="begin"/>
      </w:r>
      <w:r w:rsidRPr="00A625D8">
        <w:rPr>
          <w:lang w:val="kk-KZ"/>
        </w:rPr>
        <w:instrText>HYPERLINK "http://10.61.42.188/kaz/docs/V1700014939" \l "z305"</w:instrText>
      </w:r>
      <w:r w:rsidRPr="00A625D8">
        <w:fldChar w:fldCharType="separate"/>
      </w:r>
      <w:r w:rsidRPr="00A625D8">
        <w:rPr>
          <w:b w:val="0"/>
          <w:i w:val="0"/>
          <w:color w:val="0000FF"/>
          <w:sz w:val="24"/>
          <w:szCs w:val="24"/>
          <w:u w:val="single"/>
          <w:lang w:val="kk-KZ"/>
        </w:rPr>
        <w:t>1-қосымшасына</w:t>
      </w:r>
      <w:r w:rsidRPr="00A625D8">
        <w:fldChar w:fldCharType="end"/>
      </w:r>
      <w:r w:rsidRPr="00A625D8">
        <w:rPr>
          <w:b w:val="0"/>
          <w:i w:val="0"/>
          <w:sz w:val="24"/>
          <w:szCs w:val="24"/>
          <w:lang w:val="kk-KZ"/>
        </w:rPr>
        <w:t xml:space="preserve"> сәйкес нысандағы байқаушыларға арналған жадынамамен таныстырады.</w:t>
      </w:r>
    </w:p>
    <w:p w:rsidR="00A625D8" w:rsidRPr="00A625D8" w:rsidRDefault="00A625D8" w:rsidP="00A625D8">
      <w:pPr>
        <w:jc w:val="both"/>
        <w:rPr>
          <w:b w:val="0"/>
          <w:i w:val="0"/>
          <w:sz w:val="24"/>
          <w:szCs w:val="24"/>
          <w:lang w:val="kk-KZ"/>
        </w:rPr>
      </w:pPr>
      <w:r w:rsidRPr="00A625D8">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A625D8" w:rsidRPr="00A625D8" w:rsidRDefault="00A625D8" w:rsidP="00A625D8">
      <w:pPr>
        <w:jc w:val="both"/>
        <w:rPr>
          <w:b w:val="0"/>
          <w:i w:val="0"/>
          <w:sz w:val="24"/>
          <w:szCs w:val="24"/>
          <w:lang w:val="kk-KZ"/>
        </w:rPr>
      </w:pPr>
      <w:r w:rsidRPr="00A625D8">
        <w:rPr>
          <w:b w:val="0"/>
          <w:i w:val="0"/>
          <w:sz w:val="24"/>
          <w:szCs w:val="24"/>
          <w:lang w:val="kk-KZ"/>
        </w:rPr>
        <w:t>       Конкурс өткізу барысында сарапшыларды шақыруға жол беріледі.</w:t>
      </w:r>
    </w:p>
    <w:p w:rsidR="00A625D8" w:rsidRPr="00A625D8" w:rsidRDefault="00A625D8" w:rsidP="00A625D8">
      <w:pPr>
        <w:jc w:val="both"/>
        <w:rPr>
          <w:b w:val="0"/>
          <w:i w:val="0"/>
          <w:sz w:val="24"/>
          <w:szCs w:val="24"/>
          <w:lang w:val="kk-KZ"/>
        </w:rPr>
      </w:pPr>
      <w:r w:rsidRPr="00A625D8">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625D8" w:rsidRPr="00A625D8" w:rsidRDefault="00A625D8" w:rsidP="00A625D8">
      <w:pPr>
        <w:jc w:val="both"/>
        <w:rPr>
          <w:b w:val="0"/>
          <w:i w:val="0"/>
          <w:sz w:val="24"/>
          <w:szCs w:val="24"/>
          <w:lang w:val="kk-KZ"/>
        </w:rPr>
      </w:pPr>
      <w:r w:rsidRPr="00A625D8">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A625D8" w:rsidRPr="00A625D8" w:rsidRDefault="00A625D8" w:rsidP="00A625D8">
      <w:pPr>
        <w:widowControl/>
        <w:snapToGrid/>
        <w:jc w:val="both"/>
        <w:rPr>
          <w:b w:val="0"/>
          <w:bCs w:val="0"/>
          <w:i w:val="0"/>
          <w:iCs w:val="0"/>
          <w:sz w:val="24"/>
          <w:szCs w:val="24"/>
          <w:lang w:val="kk-KZ"/>
        </w:rPr>
      </w:pPr>
    </w:p>
    <w:p w:rsidR="00A625D8" w:rsidRPr="00A625D8" w:rsidRDefault="00A625D8" w:rsidP="00A625D8">
      <w:pPr>
        <w:widowControl/>
        <w:snapToGrid/>
        <w:jc w:val="both"/>
        <w:rPr>
          <w:b w:val="0"/>
          <w:bCs w:val="0"/>
          <w:i w:val="0"/>
          <w:iCs w:val="0"/>
          <w:sz w:val="24"/>
          <w:szCs w:val="24"/>
          <w:lang w:val="kk-KZ"/>
        </w:rPr>
      </w:pPr>
      <w:r w:rsidRPr="00A625D8">
        <w:rPr>
          <w:b w:val="0"/>
          <w:bCs w:val="0"/>
          <w:i w:val="0"/>
          <w:iCs w:val="0"/>
          <w:sz w:val="24"/>
          <w:szCs w:val="24"/>
          <w:lang w:val="kk-KZ"/>
        </w:rPr>
        <w:tab/>
      </w:r>
    </w:p>
    <w:p w:rsidR="00A625D8" w:rsidRPr="00A625D8" w:rsidRDefault="00A625D8" w:rsidP="002065CE">
      <w:pPr>
        <w:widowControl/>
        <w:snapToGrid/>
        <w:jc w:val="both"/>
        <w:rPr>
          <w:i w:val="0"/>
          <w:sz w:val="24"/>
          <w:szCs w:val="24"/>
          <w:u w:val="single"/>
          <w:lang w:val="kk-KZ"/>
        </w:rPr>
      </w:pPr>
      <w:r w:rsidRPr="00A625D8">
        <w:rPr>
          <w:b w:val="0"/>
          <w:bCs w:val="0"/>
          <w:i w:val="0"/>
          <w:iCs w:val="0"/>
          <w:sz w:val="24"/>
          <w:szCs w:val="24"/>
          <w:lang w:val="kk-KZ"/>
        </w:rPr>
        <w:tab/>
      </w:r>
      <w:r w:rsidRPr="00A625D8">
        <w:rPr>
          <w:i w:val="0"/>
          <w:sz w:val="24"/>
          <w:szCs w:val="24"/>
          <w:u w:val="single"/>
          <w:lang w:val="kk-KZ"/>
        </w:rPr>
        <w:t>Жалпы конкурсқа қатысу үшін мынадай құжаттар тапсырылады:</w:t>
      </w:r>
    </w:p>
    <w:p w:rsidR="00A625D8" w:rsidRPr="00A625D8" w:rsidRDefault="00A625D8" w:rsidP="00A625D8">
      <w:pPr>
        <w:tabs>
          <w:tab w:val="left" w:pos="284"/>
          <w:tab w:val="left" w:pos="1134"/>
          <w:tab w:val="left" w:pos="3600"/>
          <w:tab w:val="left" w:pos="3780"/>
          <w:tab w:val="left" w:pos="9356"/>
        </w:tabs>
        <w:jc w:val="both"/>
        <w:rPr>
          <w:i w:val="0"/>
          <w:sz w:val="24"/>
          <w:szCs w:val="24"/>
          <w:u w:val="single"/>
          <w:lang w:val="kk-KZ"/>
        </w:rPr>
      </w:pPr>
    </w:p>
    <w:p w:rsidR="00A625D8" w:rsidRPr="00A625D8" w:rsidRDefault="00A625D8" w:rsidP="00A625D8">
      <w:pPr>
        <w:jc w:val="both"/>
        <w:rPr>
          <w:b w:val="0"/>
          <w:i w:val="0"/>
          <w:sz w:val="24"/>
          <w:szCs w:val="24"/>
          <w:lang w:val="kk-KZ"/>
        </w:rPr>
      </w:pPr>
      <w:r w:rsidRPr="00A625D8">
        <w:rPr>
          <w:b w:val="0"/>
          <w:i w:val="0"/>
          <w:sz w:val="24"/>
          <w:szCs w:val="24"/>
          <w:lang w:val="kk-KZ"/>
        </w:rPr>
        <w:t>      1) Өтініш;</w:t>
      </w:r>
    </w:p>
    <w:p w:rsidR="00A625D8" w:rsidRPr="00A625D8" w:rsidRDefault="00A625D8" w:rsidP="00A625D8">
      <w:pPr>
        <w:spacing w:before="100" w:beforeAutospacing="1" w:after="100" w:afterAutospacing="1"/>
        <w:jc w:val="both"/>
        <w:rPr>
          <w:b w:val="0"/>
          <w:i w:val="0"/>
          <w:sz w:val="24"/>
          <w:szCs w:val="24"/>
          <w:lang w:val="kk-KZ"/>
        </w:rPr>
      </w:pPr>
      <w:r w:rsidRPr="00A625D8">
        <w:rPr>
          <w:b w:val="0"/>
          <w:i w:val="0"/>
          <w:sz w:val="24"/>
          <w:szCs w:val="24"/>
          <w:lang w:val="kk-KZ"/>
        </w:rPr>
        <w:t xml:space="preserve">      2) 3х4 үлгідегі түрлі түсті суретпен осы Қағидаларға </w:t>
      </w:r>
      <w:r w:rsidRPr="00A625D8">
        <w:fldChar w:fldCharType="begin"/>
      </w:r>
      <w:r w:rsidRPr="00A625D8">
        <w:rPr>
          <w:lang w:val="kk-KZ"/>
        </w:rPr>
        <w:instrText>HYPERLINK "http://10.61.43.123/kaz/docs/V1700014939" \l "z303"</w:instrText>
      </w:r>
      <w:r w:rsidRPr="00A625D8">
        <w:fldChar w:fldCharType="separate"/>
      </w:r>
      <w:r w:rsidRPr="00A625D8">
        <w:rPr>
          <w:b w:val="0"/>
          <w:i w:val="0"/>
          <w:color w:val="0000FF"/>
          <w:sz w:val="24"/>
          <w:szCs w:val="24"/>
          <w:u w:val="single"/>
          <w:lang w:val="kk-KZ"/>
        </w:rPr>
        <w:t>3-қосымшаға</w:t>
      </w:r>
      <w:r w:rsidRPr="00A625D8">
        <w:fldChar w:fldCharType="end"/>
      </w:r>
      <w:r w:rsidRPr="00A625D8">
        <w:rPr>
          <w:b w:val="0"/>
          <w:i w:val="0"/>
          <w:sz w:val="24"/>
          <w:szCs w:val="24"/>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A625D8" w:rsidRPr="00A625D8" w:rsidRDefault="00A625D8" w:rsidP="00A625D8">
      <w:pPr>
        <w:spacing w:before="100" w:beforeAutospacing="1" w:after="100" w:afterAutospacing="1"/>
        <w:jc w:val="both"/>
        <w:rPr>
          <w:b w:val="0"/>
          <w:i w:val="0"/>
          <w:sz w:val="24"/>
          <w:szCs w:val="24"/>
          <w:lang w:val="kk-KZ"/>
        </w:rPr>
      </w:pPr>
      <w:r w:rsidRPr="00A625D8">
        <w:rPr>
          <w:b w:val="0"/>
          <w:i w:val="0"/>
          <w:sz w:val="24"/>
          <w:szCs w:val="24"/>
          <w:lang w:val="kk-KZ"/>
        </w:rPr>
        <w:t>      3) білімі туралы құжаттар мен олардың көшірмелерінің нотариалдық куәландырылған көшірмелері;</w:t>
      </w:r>
    </w:p>
    <w:p w:rsidR="00A625D8" w:rsidRPr="00A625D8" w:rsidRDefault="00A625D8" w:rsidP="00A625D8">
      <w:pPr>
        <w:spacing w:before="100" w:beforeAutospacing="1" w:after="100" w:afterAutospacing="1"/>
        <w:jc w:val="both"/>
        <w:rPr>
          <w:b w:val="0"/>
          <w:i w:val="0"/>
          <w:sz w:val="24"/>
          <w:szCs w:val="24"/>
          <w:lang w:val="kk-KZ"/>
        </w:rPr>
      </w:pPr>
      <w:r w:rsidRPr="00A625D8">
        <w:rPr>
          <w:b w:val="0"/>
          <w:i w:val="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w:t>
      </w:r>
      <w:r w:rsidRPr="00A625D8">
        <w:rPr>
          <w:b w:val="0"/>
          <w:i w:val="0"/>
          <w:sz w:val="24"/>
          <w:szCs w:val="24"/>
          <w:lang w:val="kk-KZ"/>
        </w:rPr>
        <w:lastRenderedPageBreak/>
        <w:t>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A625D8" w:rsidRPr="00A625D8" w:rsidRDefault="00A625D8" w:rsidP="00A625D8">
      <w:pPr>
        <w:spacing w:before="100" w:beforeAutospacing="1" w:after="100" w:afterAutospacing="1"/>
        <w:jc w:val="both"/>
        <w:rPr>
          <w:b w:val="0"/>
          <w:i w:val="0"/>
          <w:sz w:val="24"/>
          <w:szCs w:val="24"/>
          <w:lang w:val="kk-KZ"/>
        </w:rPr>
      </w:pPr>
      <w:r w:rsidRPr="00A625D8">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A625D8" w:rsidRPr="00A625D8" w:rsidRDefault="00A625D8" w:rsidP="00A625D8">
      <w:pPr>
        <w:shd w:val="clear" w:color="auto" w:fill="FFFFFF"/>
        <w:ind w:firstLine="567"/>
        <w:jc w:val="both"/>
        <w:rPr>
          <w:b w:val="0"/>
          <w:i w:val="0"/>
          <w:sz w:val="24"/>
          <w:szCs w:val="24"/>
          <w:lang w:val="kk-KZ"/>
        </w:rPr>
      </w:pPr>
      <w:r w:rsidRPr="00A625D8">
        <w:rPr>
          <w:b w:val="0"/>
          <w:i w:val="0"/>
          <w:sz w:val="24"/>
          <w:szCs w:val="24"/>
          <w:lang w:val="kk-KZ"/>
        </w:rPr>
        <w:t xml:space="preserve">Құжаттарды қабылдау мерзімі - 7 жұмыс күні ол </w:t>
      </w:r>
      <w:r w:rsidR="002065CE">
        <w:rPr>
          <w:b w:val="0"/>
          <w:i w:val="0"/>
          <w:sz w:val="24"/>
          <w:szCs w:val="24"/>
          <w:lang w:val="kk-KZ"/>
        </w:rPr>
        <w:t>жалпы</w:t>
      </w:r>
      <w:r w:rsidRPr="00A625D8">
        <w:rPr>
          <w:b w:val="0"/>
          <w:i w:val="0"/>
          <w:sz w:val="24"/>
          <w:szCs w:val="24"/>
          <w:lang w:val="kk-KZ"/>
        </w:rPr>
        <w:t xml:space="preserve"> конкурс өткізу туралы хабарландыру уәкілетті органның интернет-ресурсында соңғы жарияланғаннан кейін келесі жұмыс күнінен бастап есептеледі. </w:t>
      </w:r>
    </w:p>
    <w:p w:rsidR="00784D0A" w:rsidRPr="006329CD" w:rsidRDefault="00784D0A" w:rsidP="00784D0A">
      <w:pPr>
        <w:widowControl/>
        <w:snapToGrid/>
        <w:spacing w:after="200" w:line="276" w:lineRule="auto"/>
        <w:jc w:val="both"/>
        <w:rPr>
          <w:rFonts w:eastAsiaTheme="minorHAnsi"/>
          <w:b w:val="0"/>
          <w:bCs w:val="0"/>
          <w:iCs w:val="0"/>
          <w:sz w:val="24"/>
          <w:szCs w:val="24"/>
          <w:lang w:val="kk-KZ" w:eastAsia="en-US"/>
        </w:rPr>
      </w:pPr>
      <w:r w:rsidRPr="006329CD">
        <w:rPr>
          <w:rFonts w:eastAsiaTheme="minorHAnsi"/>
          <w:b w:val="0"/>
          <w:bCs w:val="0"/>
          <w:i w:val="0"/>
          <w:iCs w:val="0"/>
          <w:lang w:val="kk-KZ" w:eastAsia="en-US"/>
        </w:rPr>
        <w:t xml:space="preserve">      </w:t>
      </w:r>
      <w:r w:rsidRPr="006329CD">
        <w:rPr>
          <w:rFonts w:eastAsiaTheme="minorHAnsi"/>
          <w:b w:val="0"/>
          <w:bCs w:val="0"/>
          <w:i w:val="0"/>
          <w:iCs w:val="0"/>
          <w:sz w:val="24"/>
          <w:szCs w:val="24"/>
          <w:lang w:val="kk-KZ" w:eastAsia="en-US"/>
        </w:rPr>
        <w:t>Әнгімелесу  кезенінде  үміткерлерге  сұрақтар  компьютер генераторының   кездейсоқ  саны  негізінде   қойылады.</w:t>
      </w:r>
    </w:p>
    <w:p w:rsidR="00A625D8" w:rsidRPr="00A625D8" w:rsidRDefault="002065CE" w:rsidP="00A625D8">
      <w:pPr>
        <w:shd w:val="clear" w:color="auto" w:fill="FFFFFF"/>
        <w:ind w:firstLine="567"/>
        <w:jc w:val="both"/>
        <w:rPr>
          <w:b w:val="0"/>
          <w:i w:val="0"/>
          <w:sz w:val="24"/>
          <w:szCs w:val="24"/>
          <w:lang w:val="kk-KZ"/>
        </w:rPr>
      </w:pPr>
      <w:r>
        <w:rPr>
          <w:b w:val="0"/>
          <w:i w:val="0"/>
          <w:sz w:val="24"/>
          <w:szCs w:val="24"/>
          <w:lang w:val="kk-KZ"/>
        </w:rPr>
        <w:t>Жалпы</w:t>
      </w:r>
      <w:r w:rsidR="00A625D8" w:rsidRPr="00A625D8">
        <w:rPr>
          <w:b w:val="0"/>
          <w:i w:val="0"/>
          <w:sz w:val="24"/>
          <w:szCs w:val="24"/>
          <w:lang w:val="kk-KZ"/>
        </w:rPr>
        <w:t xml:space="preserve"> конкурсқа қатысатын және әңгімелесуге жіберілген кандидаттар Шымкент  қаласы  бойынша  Мемлекеттік  кірістер  департаментінде өтеді. Мекен  жайы:  160012, Шымкент   қаласы,   Б.Момышұлы  даңғылы,  №27 үй, анықтама үшін телефон: 8(7252) 35-33-76.</w:t>
      </w:r>
    </w:p>
    <w:p w:rsidR="00A625D8" w:rsidRPr="00A625D8" w:rsidRDefault="00A625D8" w:rsidP="00784D0A">
      <w:pPr>
        <w:widowControl/>
        <w:snapToGrid/>
        <w:ind w:firstLine="567"/>
        <w:jc w:val="both"/>
        <w:rPr>
          <w:b w:val="0"/>
          <w:bCs w:val="0"/>
          <w:i w:val="0"/>
          <w:iCs w:val="0"/>
          <w:sz w:val="24"/>
          <w:szCs w:val="24"/>
          <w:lang w:val="kk-KZ"/>
        </w:rPr>
      </w:pPr>
      <w:r w:rsidRPr="00A625D8">
        <w:rPr>
          <w:b w:val="0"/>
          <w:bCs w:val="0"/>
          <w:i w:val="0"/>
          <w:iCs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625D8" w:rsidRPr="00A625D8" w:rsidRDefault="00A625D8" w:rsidP="00A625D8">
      <w:pPr>
        <w:jc w:val="both"/>
        <w:rPr>
          <w:b w:val="0"/>
          <w:i w:val="0"/>
          <w:sz w:val="24"/>
          <w:szCs w:val="24"/>
          <w:highlight w:val="yellow"/>
          <w:lang w:val="kk-KZ"/>
        </w:rPr>
      </w:pPr>
    </w:p>
    <w:p w:rsidR="00A625D8" w:rsidRPr="00A625D8" w:rsidRDefault="00A625D8" w:rsidP="00A625D8">
      <w:pPr>
        <w:jc w:val="left"/>
        <w:rPr>
          <w:b w:val="0"/>
          <w:i w:val="0"/>
          <w:sz w:val="24"/>
          <w:szCs w:val="24"/>
          <w:highlight w:val="yellow"/>
          <w:lang w:val="kk-KZ"/>
        </w:rPr>
      </w:pPr>
    </w:p>
    <w:p w:rsidR="00A625D8" w:rsidRPr="00A625D8" w:rsidRDefault="00A625D8" w:rsidP="00A625D8">
      <w:pPr>
        <w:jc w:val="both"/>
        <w:rPr>
          <w:i w:val="0"/>
          <w:sz w:val="24"/>
          <w:szCs w:val="24"/>
          <w:highlight w:val="yellow"/>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A625D8" w:rsidRPr="00A625D8" w:rsidTr="004C04D2">
        <w:trPr>
          <w:tblCellSpacing w:w="15" w:type="dxa"/>
        </w:trPr>
        <w:tc>
          <w:tcPr>
            <w:tcW w:w="5805" w:type="dxa"/>
            <w:vAlign w:val="center"/>
            <w:hideMark/>
          </w:tcPr>
          <w:p w:rsidR="00A625D8" w:rsidRPr="00A625D8" w:rsidRDefault="00A625D8" w:rsidP="00A625D8">
            <w:pPr>
              <w:rPr>
                <w:b w:val="0"/>
                <w:i w:val="0"/>
                <w:sz w:val="24"/>
                <w:szCs w:val="24"/>
                <w:lang w:val="kk-KZ"/>
              </w:rPr>
            </w:pPr>
            <w:bookmarkStart w:id="3" w:name="_GoBack"/>
            <w:bookmarkEnd w:id="3"/>
            <w:r w:rsidRPr="00A625D8">
              <w:rPr>
                <w:b w:val="0"/>
                <w:i w:val="0"/>
                <w:sz w:val="24"/>
                <w:szCs w:val="24"/>
                <w:lang w:val="kk-KZ"/>
              </w:rPr>
              <w:t> </w:t>
            </w:r>
          </w:p>
        </w:tc>
        <w:tc>
          <w:tcPr>
            <w:tcW w:w="3420" w:type="dxa"/>
            <w:vAlign w:val="center"/>
            <w:hideMark/>
          </w:tcPr>
          <w:p w:rsidR="00A625D8" w:rsidRPr="00A625D8" w:rsidRDefault="00A625D8" w:rsidP="00A625D8">
            <w:pPr>
              <w:rPr>
                <w:b w:val="0"/>
                <w:i w:val="0"/>
                <w:sz w:val="20"/>
                <w:szCs w:val="20"/>
                <w:lang w:val="kk-KZ"/>
              </w:rPr>
            </w:pPr>
            <w:bookmarkStart w:id="4" w:name="z304"/>
            <w:bookmarkEnd w:id="4"/>
          </w:p>
          <w:p w:rsidR="00A625D8" w:rsidRPr="00A625D8" w:rsidRDefault="00A625D8" w:rsidP="00A625D8">
            <w:pPr>
              <w:rPr>
                <w:b w:val="0"/>
                <w:i w:val="0"/>
                <w:sz w:val="20"/>
                <w:szCs w:val="20"/>
                <w:lang w:val="kk-KZ"/>
              </w:rPr>
            </w:pPr>
          </w:p>
          <w:p w:rsidR="00A625D8" w:rsidRPr="00A625D8" w:rsidRDefault="00A625D8" w:rsidP="00A625D8">
            <w:pPr>
              <w:rPr>
                <w:b w:val="0"/>
                <w:i w:val="0"/>
                <w:sz w:val="20"/>
                <w:szCs w:val="20"/>
                <w:lang w:val="kk-KZ"/>
              </w:rPr>
            </w:pPr>
            <w:r w:rsidRPr="00A625D8">
              <w:rPr>
                <w:b w:val="0"/>
                <w:i w:val="0"/>
                <w:sz w:val="20"/>
                <w:szCs w:val="20"/>
                <w:lang w:val="kk-KZ"/>
              </w:rPr>
              <w:t>"Б" корпусының мемлекеттік</w:t>
            </w:r>
            <w:r w:rsidRPr="00A625D8">
              <w:rPr>
                <w:b w:val="0"/>
                <w:i w:val="0"/>
                <w:sz w:val="20"/>
                <w:szCs w:val="20"/>
                <w:lang w:val="kk-KZ"/>
              </w:rPr>
              <w:br/>
              <w:t>әкімшілік лауазымына</w:t>
            </w:r>
            <w:r w:rsidRPr="00A625D8">
              <w:rPr>
                <w:b w:val="0"/>
                <w:i w:val="0"/>
                <w:sz w:val="20"/>
                <w:szCs w:val="20"/>
                <w:lang w:val="kk-KZ"/>
              </w:rPr>
              <w:br/>
              <w:t>орналасуға конкурс өткізу</w:t>
            </w:r>
            <w:r w:rsidRPr="00A625D8">
              <w:rPr>
                <w:b w:val="0"/>
                <w:i w:val="0"/>
                <w:sz w:val="20"/>
                <w:szCs w:val="20"/>
                <w:lang w:val="kk-KZ"/>
              </w:rPr>
              <w:br/>
              <w:t xml:space="preserve">қағидаларының </w:t>
            </w:r>
            <w:r w:rsidRPr="00A625D8">
              <w:rPr>
                <w:b w:val="0"/>
                <w:i w:val="0"/>
                <w:sz w:val="20"/>
                <w:szCs w:val="20"/>
                <w:lang w:val="kk-KZ"/>
              </w:rPr>
              <w:br/>
              <w:t>2-қосымшасы</w:t>
            </w:r>
          </w:p>
        </w:tc>
      </w:tr>
      <w:tr w:rsidR="00A625D8" w:rsidRPr="00A625D8" w:rsidTr="004C04D2">
        <w:trPr>
          <w:tblCellSpacing w:w="15" w:type="dxa"/>
        </w:trPr>
        <w:tc>
          <w:tcPr>
            <w:tcW w:w="5805" w:type="dxa"/>
            <w:vAlign w:val="center"/>
            <w:hideMark/>
          </w:tcPr>
          <w:p w:rsidR="00A625D8" w:rsidRPr="00A625D8" w:rsidRDefault="00A625D8" w:rsidP="00A625D8">
            <w:pPr>
              <w:rPr>
                <w:b w:val="0"/>
                <w:i w:val="0"/>
                <w:sz w:val="24"/>
                <w:szCs w:val="24"/>
                <w:lang w:val="kk-KZ"/>
              </w:rPr>
            </w:pPr>
            <w:r w:rsidRPr="00A625D8">
              <w:rPr>
                <w:b w:val="0"/>
                <w:i w:val="0"/>
                <w:sz w:val="24"/>
                <w:szCs w:val="24"/>
                <w:lang w:val="kk-KZ"/>
              </w:rPr>
              <w:t> </w:t>
            </w:r>
          </w:p>
        </w:tc>
        <w:tc>
          <w:tcPr>
            <w:tcW w:w="3420" w:type="dxa"/>
            <w:vAlign w:val="center"/>
            <w:hideMark/>
          </w:tcPr>
          <w:p w:rsidR="00A625D8" w:rsidRPr="00A625D8" w:rsidRDefault="00A625D8" w:rsidP="00A625D8">
            <w:pPr>
              <w:rPr>
                <w:b w:val="0"/>
                <w:i w:val="0"/>
                <w:sz w:val="20"/>
                <w:szCs w:val="20"/>
              </w:rPr>
            </w:pPr>
            <w:proofErr w:type="spellStart"/>
            <w:r w:rsidRPr="00A625D8">
              <w:rPr>
                <w:b w:val="0"/>
                <w:i w:val="0"/>
                <w:sz w:val="20"/>
                <w:szCs w:val="20"/>
              </w:rPr>
              <w:t>Нысан</w:t>
            </w:r>
            <w:proofErr w:type="spellEnd"/>
          </w:p>
        </w:tc>
      </w:tr>
      <w:tr w:rsidR="00A625D8" w:rsidRPr="00A625D8" w:rsidTr="004C04D2">
        <w:trPr>
          <w:tblCellSpacing w:w="15" w:type="dxa"/>
        </w:trPr>
        <w:tc>
          <w:tcPr>
            <w:tcW w:w="5805" w:type="dxa"/>
            <w:vAlign w:val="center"/>
            <w:hideMark/>
          </w:tcPr>
          <w:p w:rsidR="00A625D8" w:rsidRPr="00A625D8" w:rsidRDefault="00A625D8" w:rsidP="00A625D8">
            <w:pPr>
              <w:rPr>
                <w:b w:val="0"/>
                <w:i w:val="0"/>
                <w:sz w:val="24"/>
                <w:szCs w:val="24"/>
              </w:rPr>
            </w:pPr>
            <w:r w:rsidRPr="00A625D8">
              <w:rPr>
                <w:b w:val="0"/>
                <w:i w:val="0"/>
                <w:sz w:val="24"/>
                <w:szCs w:val="24"/>
              </w:rPr>
              <w:t> </w:t>
            </w:r>
          </w:p>
        </w:tc>
        <w:tc>
          <w:tcPr>
            <w:tcW w:w="3420" w:type="dxa"/>
            <w:vAlign w:val="center"/>
            <w:hideMark/>
          </w:tcPr>
          <w:p w:rsidR="00A625D8" w:rsidRPr="00A625D8" w:rsidRDefault="00A625D8" w:rsidP="00A625D8">
            <w:pPr>
              <w:rPr>
                <w:b w:val="0"/>
                <w:i w:val="0"/>
                <w:sz w:val="20"/>
                <w:szCs w:val="20"/>
                <w:lang w:val="en-US"/>
              </w:rPr>
            </w:pPr>
            <w:r w:rsidRPr="00A625D8">
              <w:rPr>
                <w:b w:val="0"/>
                <w:i w:val="0"/>
                <w:sz w:val="20"/>
                <w:szCs w:val="20"/>
              </w:rPr>
              <w:t>__________________________</w:t>
            </w:r>
            <w:r w:rsidRPr="00A625D8">
              <w:rPr>
                <w:b w:val="0"/>
                <w:i w:val="0"/>
                <w:sz w:val="20"/>
                <w:szCs w:val="20"/>
                <w:lang w:val="en-US"/>
              </w:rPr>
              <w:t>_</w:t>
            </w:r>
          </w:p>
          <w:p w:rsidR="00A625D8" w:rsidRPr="00A625D8" w:rsidRDefault="00A625D8" w:rsidP="00A625D8">
            <w:pPr>
              <w:rPr>
                <w:b w:val="0"/>
                <w:i w:val="0"/>
                <w:sz w:val="20"/>
                <w:szCs w:val="20"/>
                <w:lang w:val="en-US"/>
              </w:rPr>
            </w:pPr>
            <w:r w:rsidRPr="00A625D8">
              <w:rPr>
                <w:b w:val="0"/>
                <w:i w:val="0"/>
                <w:sz w:val="20"/>
                <w:szCs w:val="20"/>
                <w:lang w:val="en-US"/>
              </w:rPr>
              <w:t>___________________________</w:t>
            </w:r>
          </w:p>
        </w:tc>
      </w:tr>
      <w:tr w:rsidR="00A625D8" w:rsidRPr="00A625D8" w:rsidTr="004C04D2">
        <w:trPr>
          <w:tblCellSpacing w:w="15" w:type="dxa"/>
        </w:trPr>
        <w:tc>
          <w:tcPr>
            <w:tcW w:w="5805" w:type="dxa"/>
            <w:vAlign w:val="center"/>
            <w:hideMark/>
          </w:tcPr>
          <w:p w:rsidR="00A625D8" w:rsidRPr="00A625D8" w:rsidRDefault="00A625D8" w:rsidP="00A625D8">
            <w:pPr>
              <w:rPr>
                <w:b w:val="0"/>
                <w:i w:val="0"/>
                <w:sz w:val="24"/>
                <w:szCs w:val="24"/>
              </w:rPr>
            </w:pPr>
            <w:r w:rsidRPr="00A625D8">
              <w:rPr>
                <w:b w:val="0"/>
                <w:i w:val="0"/>
                <w:sz w:val="24"/>
                <w:szCs w:val="24"/>
              </w:rPr>
              <w:t> </w:t>
            </w:r>
          </w:p>
        </w:tc>
        <w:tc>
          <w:tcPr>
            <w:tcW w:w="3420" w:type="dxa"/>
            <w:vAlign w:val="center"/>
            <w:hideMark/>
          </w:tcPr>
          <w:p w:rsidR="00A625D8" w:rsidRPr="00A625D8" w:rsidRDefault="00A625D8" w:rsidP="00A625D8">
            <w:pPr>
              <w:rPr>
                <w:b w:val="0"/>
                <w:i w:val="0"/>
                <w:sz w:val="20"/>
                <w:szCs w:val="20"/>
              </w:rPr>
            </w:pPr>
            <w:r w:rsidRPr="00A625D8">
              <w:rPr>
                <w:b w:val="0"/>
                <w:i w:val="0"/>
                <w:sz w:val="20"/>
                <w:szCs w:val="20"/>
              </w:rPr>
              <w:t>(</w:t>
            </w:r>
            <w:proofErr w:type="spellStart"/>
            <w:r w:rsidRPr="00A625D8">
              <w:rPr>
                <w:b w:val="0"/>
                <w:i w:val="0"/>
                <w:sz w:val="20"/>
                <w:szCs w:val="20"/>
              </w:rPr>
              <w:t>мемлекеттік</w:t>
            </w:r>
            <w:proofErr w:type="spellEnd"/>
            <w:r w:rsidRPr="00A625D8">
              <w:rPr>
                <w:b w:val="0"/>
                <w:i w:val="0"/>
                <w:sz w:val="20"/>
                <w:szCs w:val="20"/>
              </w:rPr>
              <w:t xml:space="preserve"> орган)</w:t>
            </w:r>
          </w:p>
        </w:tc>
      </w:tr>
      <w:tr w:rsidR="00A625D8" w:rsidRPr="00A625D8" w:rsidTr="004C04D2">
        <w:trPr>
          <w:trHeight w:val="230"/>
          <w:tblCellSpacing w:w="15" w:type="dxa"/>
        </w:trPr>
        <w:tc>
          <w:tcPr>
            <w:tcW w:w="5805" w:type="dxa"/>
            <w:vAlign w:val="center"/>
            <w:hideMark/>
          </w:tcPr>
          <w:p w:rsidR="00A625D8" w:rsidRPr="00A625D8" w:rsidRDefault="00A625D8" w:rsidP="00A625D8">
            <w:pPr>
              <w:rPr>
                <w:b w:val="0"/>
                <w:i w:val="0"/>
                <w:sz w:val="24"/>
                <w:szCs w:val="24"/>
              </w:rPr>
            </w:pPr>
          </w:p>
          <w:p w:rsidR="00A625D8" w:rsidRPr="00A625D8" w:rsidRDefault="00A625D8" w:rsidP="00A625D8">
            <w:pPr>
              <w:rPr>
                <w:b w:val="0"/>
                <w:i w:val="0"/>
                <w:sz w:val="24"/>
                <w:szCs w:val="24"/>
              </w:rPr>
            </w:pPr>
          </w:p>
          <w:p w:rsidR="00A625D8" w:rsidRPr="00A625D8" w:rsidRDefault="00A625D8" w:rsidP="00A625D8">
            <w:pPr>
              <w:rPr>
                <w:b w:val="0"/>
                <w:i w:val="0"/>
                <w:sz w:val="24"/>
                <w:szCs w:val="24"/>
              </w:rPr>
            </w:pPr>
          </w:p>
        </w:tc>
        <w:tc>
          <w:tcPr>
            <w:tcW w:w="3420" w:type="dxa"/>
            <w:vAlign w:val="center"/>
            <w:hideMark/>
          </w:tcPr>
          <w:p w:rsidR="00A625D8" w:rsidRPr="00A625D8" w:rsidRDefault="00A625D8" w:rsidP="00A625D8">
            <w:pPr>
              <w:rPr>
                <w:b w:val="0"/>
                <w:i w:val="0"/>
                <w:sz w:val="24"/>
                <w:szCs w:val="24"/>
              </w:rPr>
            </w:pPr>
          </w:p>
        </w:tc>
      </w:tr>
    </w:tbl>
    <w:p w:rsidR="00A625D8" w:rsidRPr="00A625D8" w:rsidRDefault="00A625D8" w:rsidP="00A625D8">
      <w:pPr>
        <w:spacing w:before="100" w:beforeAutospacing="1" w:after="100" w:afterAutospacing="1"/>
        <w:outlineLvl w:val="2"/>
        <w:rPr>
          <w:b w:val="0"/>
          <w:bCs w:val="0"/>
          <w:i w:val="0"/>
          <w:sz w:val="24"/>
          <w:szCs w:val="24"/>
        </w:rPr>
      </w:pPr>
      <w:proofErr w:type="spellStart"/>
      <w:r w:rsidRPr="00A625D8">
        <w:rPr>
          <w:b w:val="0"/>
          <w:i w:val="0"/>
          <w:sz w:val="24"/>
          <w:szCs w:val="24"/>
        </w:rPr>
        <w:t>Өтініш</w:t>
      </w:r>
      <w:proofErr w:type="spellEnd"/>
    </w:p>
    <w:p w:rsidR="00A625D8" w:rsidRPr="00A625D8" w:rsidRDefault="00A625D8" w:rsidP="00A625D8">
      <w:pPr>
        <w:jc w:val="both"/>
        <w:outlineLvl w:val="2"/>
        <w:rPr>
          <w:b w:val="0"/>
          <w:i w:val="0"/>
          <w:sz w:val="24"/>
          <w:szCs w:val="24"/>
        </w:rPr>
      </w:pPr>
      <w:r w:rsidRPr="00A625D8">
        <w:rPr>
          <w:b w:val="0"/>
          <w:i w:val="0"/>
          <w:sz w:val="24"/>
          <w:szCs w:val="24"/>
        </w:rPr>
        <w:t xml:space="preserve">   Мені_____________________________________________________________________________________________________________________________________________________________________________________________________бос </w:t>
      </w:r>
      <w:proofErr w:type="spellStart"/>
      <w:r w:rsidRPr="00A625D8">
        <w:rPr>
          <w:b w:val="0"/>
          <w:i w:val="0"/>
          <w:sz w:val="24"/>
          <w:szCs w:val="24"/>
        </w:rPr>
        <w:t>мемлекеттік</w:t>
      </w:r>
      <w:proofErr w:type="spellEnd"/>
      <w:r w:rsidRPr="00A625D8">
        <w:rPr>
          <w:b w:val="0"/>
          <w:i w:val="0"/>
          <w:sz w:val="24"/>
          <w:szCs w:val="24"/>
        </w:rPr>
        <w:t xml:space="preserve"> </w:t>
      </w:r>
      <w:proofErr w:type="spellStart"/>
      <w:r w:rsidRPr="00A625D8">
        <w:rPr>
          <w:b w:val="0"/>
          <w:i w:val="0"/>
          <w:sz w:val="24"/>
          <w:szCs w:val="24"/>
        </w:rPr>
        <w:t>әкімшілік</w:t>
      </w:r>
      <w:proofErr w:type="spellEnd"/>
      <w:r w:rsidRPr="00A625D8">
        <w:rPr>
          <w:b w:val="0"/>
          <w:i w:val="0"/>
          <w:sz w:val="24"/>
          <w:szCs w:val="24"/>
        </w:rPr>
        <w:t xml:space="preserve"> </w:t>
      </w:r>
      <w:proofErr w:type="spellStart"/>
      <w:r w:rsidRPr="00A625D8">
        <w:rPr>
          <w:b w:val="0"/>
          <w:i w:val="0"/>
          <w:sz w:val="24"/>
          <w:szCs w:val="24"/>
        </w:rPr>
        <w:t>лауазымына</w:t>
      </w:r>
      <w:proofErr w:type="spellEnd"/>
      <w:r w:rsidRPr="00A625D8">
        <w:rPr>
          <w:b w:val="0"/>
          <w:i w:val="0"/>
          <w:sz w:val="24"/>
          <w:szCs w:val="24"/>
        </w:rPr>
        <w:t xml:space="preserve"> </w:t>
      </w:r>
      <w:proofErr w:type="spellStart"/>
      <w:r w:rsidRPr="00A625D8">
        <w:rPr>
          <w:b w:val="0"/>
          <w:i w:val="0"/>
          <w:sz w:val="24"/>
          <w:szCs w:val="24"/>
        </w:rPr>
        <w:t>орналасу</w:t>
      </w:r>
      <w:proofErr w:type="spellEnd"/>
      <w:r w:rsidRPr="00A625D8">
        <w:rPr>
          <w:b w:val="0"/>
          <w:i w:val="0"/>
          <w:sz w:val="24"/>
          <w:szCs w:val="24"/>
        </w:rPr>
        <w:t xml:space="preserve"> </w:t>
      </w:r>
      <w:proofErr w:type="spellStart"/>
      <w:r w:rsidRPr="00A625D8">
        <w:rPr>
          <w:b w:val="0"/>
          <w:i w:val="0"/>
          <w:sz w:val="24"/>
          <w:szCs w:val="24"/>
        </w:rPr>
        <w:t>конкурсына</w:t>
      </w:r>
      <w:proofErr w:type="spellEnd"/>
      <w:r w:rsidRPr="00A625D8">
        <w:rPr>
          <w:b w:val="0"/>
          <w:i w:val="0"/>
          <w:sz w:val="24"/>
          <w:szCs w:val="24"/>
        </w:rPr>
        <w:t xml:space="preserve"> </w:t>
      </w:r>
      <w:proofErr w:type="spellStart"/>
      <w:r w:rsidRPr="00A625D8">
        <w:rPr>
          <w:b w:val="0"/>
          <w:i w:val="0"/>
          <w:sz w:val="24"/>
          <w:szCs w:val="24"/>
        </w:rPr>
        <w:t>қатысуға</w:t>
      </w:r>
      <w:proofErr w:type="spellEnd"/>
      <w:r w:rsidRPr="00A625D8">
        <w:rPr>
          <w:b w:val="0"/>
          <w:i w:val="0"/>
          <w:sz w:val="24"/>
          <w:szCs w:val="24"/>
        </w:rPr>
        <w:t xml:space="preserve"> </w:t>
      </w:r>
      <w:proofErr w:type="spellStart"/>
      <w:r w:rsidRPr="00A625D8">
        <w:rPr>
          <w:b w:val="0"/>
          <w:i w:val="0"/>
          <w:sz w:val="24"/>
          <w:szCs w:val="24"/>
        </w:rPr>
        <w:t>жіберуіңізді</w:t>
      </w:r>
      <w:proofErr w:type="spellEnd"/>
      <w:r w:rsidRPr="00A625D8">
        <w:rPr>
          <w:b w:val="0"/>
          <w:i w:val="0"/>
          <w:sz w:val="24"/>
          <w:szCs w:val="24"/>
        </w:rPr>
        <w:t xml:space="preserve"> </w:t>
      </w:r>
      <w:proofErr w:type="spellStart"/>
      <w:r w:rsidRPr="00A625D8">
        <w:rPr>
          <w:b w:val="0"/>
          <w:i w:val="0"/>
          <w:sz w:val="24"/>
          <w:szCs w:val="24"/>
        </w:rPr>
        <w:t>сұраймын</w:t>
      </w:r>
      <w:proofErr w:type="spellEnd"/>
      <w:r w:rsidRPr="00A625D8">
        <w:rPr>
          <w:b w:val="0"/>
          <w:i w:val="0"/>
          <w:sz w:val="24"/>
          <w:szCs w:val="24"/>
        </w:rPr>
        <w:t xml:space="preserve">. </w:t>
      </w:r>
    </w:p>
    <w:p w:rsidR="00A625D8" w:rsidRPr="00A625D8" w:rsidRDefault="00A625D8" w:rsidP="00A625D8">
      <w:pPr>
        <w:jc w:val="both"/>
        <w:outlineLvl w:val="2"/>
        <w:rPr>
          <w:b w:val="0"/>
          <w:i w:val="0"/>
          <w:sz w:val="24"/>
          <w:szCs w:val="24"/>
          <w:lang w:val="en-US"/>
        </w:rPr>
      </w:pPr>
      <w:r w:rsidRPr="00A625D8">
        <w:rPr>
          <w:b w:val="0"/>
          <w:i w:val="0"/>
          <w:sz w:val="24"/>
          <w:szCs w:val="24"/>
        </w:rPr>
        <w:t xml:space="preserve">     </w:t>
      </w:r>
      <w:r w:rsidRPr="00A625D8">
        <w:rPr>
          <w:b w:val="0"/>
          <w:i w:val="0"/>
          <w:sz w:val="24"/>
          <w:szCs w:val="24"/>
          <w:lang w:val="en-US"/>
        </w:rPr>
        <w:t> "</w:t>
      </w:r>
      <w:r w:rsidRPr="00A625D8">
        <w:rPr>
          <w:b w:val="0"/>
          <w:i w:val="0"/>
          <w:sz w:val="24"/>
          <w:szCs w:val="24"/>
        </w:rPr>
        <w:t>Б</w:t>
      </w:r>
      <w:r w:rsidRPr="00A625D8">
        <w:rPr>
          <w:b w:val="0"/>
          <w:i w:val="0"/>
          <w:sz w:val="24"/>
          <w:szCs w:val="24"/>
          <w:lang w:val="en-US"/>
        </w:rPr>
        <w:t xml:space="preserve">" </w:t>
      </w:r>
      <w:proofErr w:type="spellStart"/>
      <w:r w:rsidRPr="00A625D8">
        <w:rPr>
          <w:b w:val="0"/>
          <w:i w:val="0"/>
          <w:sz w:val="24"/>
          <w:szCs w:val="24"/>
        </w:rPr>
        <w:t>корпусының</w:t>
      </w:r>
      <w:proofErr w:type="spellEnd"/>
      <w:r w:rsidRPr="00A625D8">
        <w:rPr>
          <w:b w:val="0"/>
          <w:i w:val="0"/>
          <w:sz w:val="24"/>
          <w:szCs w:val="24"/>
          <w:lang w:val="en-US"/>
        </w:rPr>
        <w:t xml:space="preserve"> </w:t>
      </w:r>
      <w:proofErr w:type="spellStart"/>
      <w:r w:rsidRPr="00A625D8">
        <w:rPr>
          <w:b w:val="0"/>
          <w:i w:val="0"/>
          <w:sz w:val="24"/>
          <w:szCs w:val="24"/>
        </w:rPr>
        <w:t>мемлекеттік</w:t>
      </w:r>
      <w:proofErr w:type="spellEnd"/>
      <w:r w:rsidRPr="00A625D8">
        <w:rPr>
          <w:b w:val="0"/>
          <w:i w:val="0"/>
          <w:sz w:val="24"/>
          <w:szCs w:val="24"/>
          <w:lang w:val="en-US"/>
        </w:rPr>
        <w:t xml:space="preserve"> </w:t>
      </w:r>
      <w:proofErr w:type="spellStart"/>
      <w:r w:rsidRPr="00A625D8">
        <w:rPr>
          <w:b w:val="0"/>
          <w:i w:val="0"/>
          <w:sz w:val="24"/>
          <w:szCs w:val="24"/>
        </w:rPr>
        <w:t>әкімшілік</w:t>
      </w:r>
      <w:proofErr w:type="spellEnd"/>
      <w:r w:rsidRPr="00A625D8">
        <w:rPr>
          <w:b w:val="0"/>
          <w:i w:val="0"/>
          <w:sz w:val="24"/>
          <w:szCs w:val="24"/>
          <w:lang w:val="en-US"/>
        </w:rPr>
        <w:t xml:space="preserve"> </w:t>
      </w:r>
      <w:proofErr w:type="spellStart"/>
      <w:r w:rsidRPr="00A625D8">
        <w:rPr>
          <w:b w:val="0"/>
          <w:i w:val="0"/>
          <w:sz w:val="24"/>
          <w:szCs w:val="24"/>
        </w:rPr>
        <w:t>лауазымына</w:t>
      </w:r>
      <w:proofErr w:type="spellEnd"/>
      <w:r w:rsidRPr="00A625D8">
        <w:rPr>
          <w:b w:val="0"/>
          <w:i w:val="0"/>
          <w:sz w:val="24"/>
          <w:szCs w:val="24"/>
          <w:lang w:val="en-US"/>
        </w:rPr>
        <w:t xml:space="preserve"> </w:t>
      </w:r>
      <w:proofErr w:type="spellStart"/>
      <w:r w:rsidRPr="00A625D8">
        <w:rPr>
          <w:b w:val="0"/>
          <w:i w:val="0"/>
          <w:sz w:val="24"/>
          <w:szCs w:val="24"/>
        </w:rPr>
        <w:t>орналасуға</w:t>
      </w:r>
      <w:proofErr w:type="spellEnd"/>
      <w:r w:rsidRPr="00A625D8">
        <w:rPr>
          <w:b w:val="0"/>
          <w:i w:val="0"/>
          <w:sz w:val="24"/>
          <w:szCs w:val="24"/>
          <w:lang w:val="en-US"/>
        </w:rPr>
        <w:t xml:space="preserve"> </w:t>
      </w:r>
      <w:r w:rsidRPr="00A625D8">
        <w:rPr>
          <w:b w:val="0"/>
          <w:i w:val="0"/>
          <w:sz w:val="24"/>
          <w:szCs w:val="24"/>
        </w:rPr>
        <w:t>конкурс</w:t>
      </w:r>
      <w:r w:rsidRPr="00A625D8">
        <w:rPr>
          <w:b w:val="0"/>
          <w:i w:val="0"/>
          <w:sz w:val="24"/>
          <w:szCs w:val="24"/>
          <w:lang w:val="en-US"/>
        </w:rPr>
        <w:t xml:space="preserve"> </w:t>
      </w:r>
      <w:proofErr w:type="spellStart"/>
      <w:r w:rsidRPr="00A625D8">
        <w:rPr>
          <w:b w:val="0"/>
          <w:i w:val="0"/>
          <w:sz w:val="24"/>
          <w:szCs w:val="24"/>
        </w:rPr>
        <w:t>өткізу</w:t>
      </w:r>
      <w:proofErr w:type="spellEnd"/>
      <w:r w:rsidRPr="00A625D8">
        <w:rPr>
          <w:b w:val="0"/>
          <w:i w:val="0"/>
          <w:sz w:val="24"/>
          <w:szCs w:val="24"/>
          <w:lang w:val="en-US"/>
        </w:rPr>
        <w:t xml:space="preserve"> </w:t>
      </w:r>
      <w:proofErr w:type="spellStart"/>
      <w:r w:rsidRPr="00A625D8">
        <w:rPr>
          <w:b w:val="0"/>
          <w:i w:val="0"/>
          <w:sz w:val="24"/>
          <w:szCs w:val="24"/>
        </w:rPr>
        <w:t>қағидаларының</w:t>
      </w:r>
      <w:proofErr w:type="spellEnd"/>
      <w:r w:rsidRPr="00A625D8">
        <w:rPr>
          <w:b w:val="0"/>
          <w:i w:val="0"/>
          <w:sz w:val="24"/>
          <w:szCs w:val="24"/>
          <w:lang w:val="en-US"/>
        </w:rPr>
        <w:t xml:space="preserve"> </w:t>
      </w:r>
      <w:proofErr w:type="spellStart"/>
      <w:r w:rsidRPr="00A625D8">
        <w:rPr>
          <w:b w:val="0"/>
          <w:i w:val="0"/>
          <w:sz w:val="24"/>
          <w:szCs w:val="24"/>
        </w:rPr>
        <w:t>негізгі</w:t>
      </w:r>
      <w:proofErr w:type="spellEnd"/>
      <w:r w:rsidRPr="00A625D8">
        <w:rPr>
          <w:b w:val="0"/>
          <w:i w:val="0"/>
          <w:sz w:val="24"/>
          <w:szCs w:val="24"/>
          <w:lang w:val="en-US"/>
        </w:rPr>
        <w:t xml:space="preserve"> </w:t>
      </w:r>
      <w:proofErr w:type="spellStart"/>
      <w:r w:rsidRPr="00A625D8">
        <w:rPr>
          <w:b w:val="0"/>
          <w:i w:val="0"/>
          <w:sz w:val="24"/>
          <w:szCs w:val="24"/>
        </w:rPr>
        <w:t>талаптарымен</w:t>
      </w:r>
      <w:proofErr w:type="spellEnd"/>
      <w:r w:rsidRPr="00A625D8">
        <w:rPr>
          <w:b w:val="0"/>
          <w:i w:val="0"/>
          <w:sz w:val="24"/>
          <w:szCs w:val="24"/>
          <w:lang w:val="en-US"/>
        </w:rPr>
        <w:t xml:space="preserve"> </w:t>
      </w:r>
      <w:proofErr w:type="spellStart"/>
      <w:r w:rsidRPr="00A625D8">
        <w:rPr>
          <w:b w:val="0"/>
          <w:i w:val="0"/>
          <w:sz w:val="24"/>
          <w:szCs w:val="24"/>
        </w:rPr>
        <w:t>таныстым</w:t>
      </w:r>
      <w:proofErr w:type="spellEnd"/>
      <w:r w:rsidRPr="00A625D8">
        <w:rPr>
          <w:b w:val="0"/>
          <w:i w:val="0"/>
          <w:sz w:val="24"/>
          <w:szCs w:val="24"/>
          <w:lang w:val="en-US"/>
        </w:rPr>
        <w:t xml:space="preserve">, </w:t>
      </w:r>
      <w:proofErr w:type="spellStart"/>
      <w:r w:rsidRPr="00A625D8">
        <w:rPr>
          <w:b w:val="0"/>
          <w:i w:val="0"/>
          <w:sz w:val="24"/>
          <w:szCs w:val="24"/>
        </w:rPr>
        <w:t>олармен</w:t>
      </w:r>
      <w:proofErr w:type="spellEnd"/>
      <w:r w:rsidRPr="00A625D8">
        <w:rPr>
          <w:b w:val="0"/>
          <w:i w:val="0"/>
          <w:sz w:val="24"/>
          <w:szCs w:val="24"/>
          <w:lang w:val="en-US"/>
        </w:rPr>
        <w:t xml:space="preserve"> </w:t>
      </w:r>
      <w:proofErr w:type="spellStart"/>
      <w:r w:rsidRPr="00A625D8">
        <w:rPr>
          <w:b w:val="0"/>
          <w:i w:val="0"/>
          <w:sz w:val="24"/>
          <w:szCs w:val="24"/>
        </w:rPr>
        <w:t>келісемін</w:t>
      </w:r>
      <w:proofErr w:type="spellEnd"/>
      <w:r w:rsidRPr="00A625D8">
        <w:rPr>
          <w:b w:val="0"/>
          <w:i w:val="0"/>
          <w:sz w:val="24"/>
          <w:szCs w:val="24"/>
          <w:lang w:val="en-US"/>
        </w:rPr>
        <w:t xml:space="preserve"> </w:t>
      </w:r>
      <w:proofErr w:type="spellStart"/>
      <w:r w:rsidRPr="00A625D8">
        <w:rPr>
          <w:b w:val="0"/>
          <w:i w:val="0"/>
          <w:sz w:val="24"/>
          <w:szCs w:val="24"/>
        </w:rPr>
        <w:t>және</w:t>
      </w:r>
      <w:proofErr w:type="spellEnd"/>
      <w:r w:rsidRPr="00A625D8">
        <w:rPr>
          <w:b w:val="0"/>
          <w:i w:val="0"/>
          <w:sz w:val="24"/>
          <w:szCs w:val="24"/>
          <w:lang w:val="en-US"/>
        </w:rPr>
        <w:t xml:space="preserve"> </w:t>
      </w:r>
      <w:proofErr w:type="spellStart"/>
      <w:r w:rsidRPr="00A625D8">
        <w:rPr>
          <w:b w:val="0"/>
          <w:i w:val="0"/>
          <w:sz w:val="24"/>
          <w:szCs w:val="24"/>
        </w:rPr>
        <w:t>орындауға</w:t>
      </w:r>
      <w:proofErr w:type="spellEnd"/>
      <w:r w:rsidRPr="00A625D8">
        <w:rPr>
          <w:b w:val="0"/>
          <w:i w:val="0"/>
          <w:sz w:val="24"/>
          <w:szCs w:val="24"/>
          <w:lang w:val="en-US"/>
        </w:rPr>
        <w:t xml:space="preserve"> </w:t>
      </w:r>
      <w:proofErr w:type="spellStart"/>
      <w:r w:rsidRPr="00A625D8">
        <w:rPr>
          <w:b w:val="0"/>
          <w:i w:val="0"/>
          <w:sz w:val="24"/>
          <w:szCs w:val="24"/>
        </w:rPr>
        <w:t>міндеттеме</w:t>
      </w:r>
      <w:proofErr w:type="spellEnd"/>
      <w:r w:rsidRPr="00A625D8">
        <w:rPr>
          <w:b w:val="0"/>
          <w:i w:val="0"/>
          <w:sz w:val="24"/>
          <w:szCs w:val="24"/>
          <w:lang w:val="en-US"/>
        </w:rPr>
        <w:t xml:space="preserve"> </w:t>
      </w:r>
      <w:proofErr w:type="spellStart"/>
      <w:r w:rsidRPr="00A625D8">
        <w:rPr>
          <w:b w:val="0"/>
          <w:i w:val="0"/>
          <w:sz w:val="24"/>
          <w:szCs w:val="24"/>
        </w:rPr>
        <w:t>аламын</w:t>
      </w:r>
      <w:proofErr w:type="spellEnd"/>
      <w:r w:rsidRPr="00A625D8">
        <w:rPr>
          <w:b w:val="0"/>
          <w:i w:val="0"/>
          <w:sz w:val="24"/>
          <w:szCs w:val="24"/>
          <w:lang w:val="en-US"/>
        </w:rPr>
        <w:t>.</w:t>
      </w:r>
    </w:p>
    <w:p w:rsidR="00A625D8" w:rsidRPr="00A625D8" w:rsidRDefault="00A625D8" w:rsidP="00A625D8">
      <w:pPr>
        <w:jc w:val="both"/>
        <w:rPr>
          <w:b w:val="0"/>
          <w:i w:val="0"/>
          <w:sz w:val="24"/>
          <w:szCs w:val="24"/>
          <w:lang w:val="en-US"/>
        </w:rPr>
      </w:pPr>
      <w:r w:rsidRPr="00A625D8">
        <w:rPr>
          <w:b w:val="0"/>
          <w:i w:val="0"/>
          <w:sz w:val="24"/>
          <w:szCs w:val="24"/>
          <w:lang w:val="en-US"/>
        </w:rPr>
        <w:t xml:space="preserve">      </w:t>
      </w:r>
      <w:proofErr w:type="spellStart"/>
      <w:r w:rsidRPr="00A625D8">
        <w:rPr>
          <w:b w:val="0"/>
          <w:i w:val="0"/>
          <w:sz w:val="24"/>
          <w:szCs w:val="24"/>
        </w:rPr>
        <w:t>Менің</w:t>
      </w:r>
      <w:proofErr w:type="spellEnd"/>
      <w:r w:rsidRPr="00A625D8">
        <w:rPr>
          <w:b w:val="0"/>
          <w:i w:val="0"/>
          <w:sz w:val="24"/>
          <w:szCs w:val="24"/>
          <w:lang w:val="en-US"/>
        </w:rPr>
        <w:t xml:space="preserve"> </w:t>
      </w:r>
      <w:proofErr w:type="spellStart"/>
      <w:r w:rsidRPr="00A625D8">
        <w:rPr>
          <w:b w:val="0"/>
          <w:i w:val="0"/>
          <w:sz w:val="24"/>
          <w:szCs w:val="24"/>
        </w:rPr>
        <w:t>жеке</w:t>
      </w:r>
      <w:proofErr w:type="spellEnd"/>
      <w:r w:rsidRPr="00A625D8">
        <w:rPr>
          <w:b w:val="0"/>
          <w:i w:val="0"/>
          <w:sz w:val="24"/>
          <w:szCs w:val="24"/>
          <w:lang w:val="en-US"/>
        </w:rPr>
        <w:t xml:space="preserve"> </w:t>
      </w:r>
      <w:proofErr w:type="spellStart"/>
      <w:r w:rsidRPr="00A625D8">
        <w:rPr>
          <w:b w:val="0"/>
          <w:i w:val="0"/>
          <w:sz w:val="24"/>
          <w:szCs w:val="24"/>
        </w:rPr>
        <w:t>мәліметтерімді</w:t>
      </w:r>
      <w:proofErr w:type="spellEnd"/>
      <w:r w:rsidRPr="00A625D8">
        <w:rPr>
          <w:b w:val="0"/>
          <w:i w:val="0"/>
          <w:sz w:val="24"/>
          <w:szCs w:val="24"/>
          <w:lang w:val="en-US"/>
        </w:rPr>
        <w:t xml:space="preserve">, </w:t>
      </w:r>
      <w:proofErr w:type="spellStart"/>
      <w:r w:rsidRPr="00A625D8">
        <w:rPr>
          <w:b w:val="0"/>
          <w:i w:val="0"/>
          <w:sz w:val="24"/>
          <w:szCs w:val="24"/>
        </w:rPr>
        <w:t>оның</w:t>
      </w:r>
      <w:proofErr w:type="spellEnd"/>
      <w:r w:rsidRPr="00A625D8">
        <w:rPr>
          <w:b w:val="0"/>
          <w:i w:val="0"/>
          <w:sz w:val="24"/>
          <w:szCs w:val="24"/>
          <w:lang w:val="en-US"/>
        </w:rPr>
        <w:t xml:space="preserve"> </w:t>
      </w:r>
      <w:proofErr w:type="spellStart"/>
      <w:r w:rsidRPr="00A625D8">
        <w:rPr>
          <w:b w:val="0"/>
          <w:i w:val="0"/>
          <w:sz w:val="24"/>
          <w:szCs w:val="24"/>
        </w:rPr>
        <w:t>ішінде</w:t>
      </w:r>
      <w:proofErr w:type="spellEnd"/>
      <w:r w:rsidRPr="00A625D8">
        <w:rPr>
          <w:b w:val="0"/>
          <w:i w:val="0"/>
          <w:sz w:val="24"/>
          <w:szCs w:val="24"/>
          <w:lang w:val="en-US"/>
        </w:rPr>
        <w:t xml:space="preserve"> </w:t>
      </w:r>
      <w:proofErr w:type="spellStart"/>
      <w:r w:rsidRPr="00A625D8">
        <w:rPr>
          <w:b w:val="0"/>
          <w:i w:val="0"/>
          <w:sz w:val="24"/>
          <w:szCs w:val="24"/>
        </w:rPr>
        <w:t>психоневрологиялық</w:t>
      </w:r>
      <w:proofErr w:type="spellEnd"/>
      <w:r w:rsidRPr="00A625D8">
        <w:rPr>
          <w:b w:val="0"/>
          <w:i w:val="0"/>
          <w:sz w:val="24"/>
          <w:szCs w:val="24"/>
          <w:lang w:val="en-US"/>
        </w:rPr>
        <w:t xml:space="preserve"> </w:t>
      </w:r>
      <w:proofErr w:type="spellStart"/>
      <w:r w:rsidRPr="00A625D8">
        <w:rPr>
          <w:b w:val="0"/>
          <w:i w:val="0"/>
          <w:sz w:val="24"/>
          <w:szCs w:val="24"/>
        </w:rPr>
        <w:t>және</w:t>
      </w:r>
      <w:proofErr w:type="spellEnd"/>
      <w:r w:rsidRPr="00A625D8">
        <w:rPr>
          <w:b w:val="0"/>
          <w:i w:val="0"/>
          <w:sz w:val="24"/>
          <w:szCs w:val="24"/>
          <w:lang w:val="en-US"/>
        </w:rPr>
        <w:t xml:space="preserve"> </w:t>
      </w:r>
      <w:proofErr w:type="spellStart"/>
      <w:r w:rsidRPr="00A625D8">
        <w:rPr>
          <w:b w:val="0"/>
          <w:i w:val="0"/>
          <w:sz w:val="24"/>
          <w:szCs w:val="24"/>
        </w:rPr>
        <w:t>наркологиялық</w:t>
      </w:r>
      <w:proofErr w:type="spellEnd"/>
      <w:r w:rsidRPr="00A625D8">
        <w:rPr>
          <w:b w:val="0"/>
          <w:i w:val="0"/>
          <w:sz w:val="24"/>
          <w:szCs w:val="24"/>
          <w:lang w:val="en-US"/>
        </w:rPr>
        <w:t xml:space="preserve"> </w:t>
      </w:r>
      <w:proofErr w:type="spellStart"/>
      <w:r w:rsidRPr="00A625D8">
        <w:rPr>
          <w:b w:val="0"/>
          <w:i w:val="0"/>
          <w:sz w:val="24"/>
          <w:szCs w:val="24"/>
        </w:rPr>
        <w:t>ұйымдардан</w:t>
      </w:r>
      <w:proofErr w:type="spellEnd"/>
      <w:r w:rsidRPr="00A625D8">
        <w:rPr>
          <w:b w:val="0"/>
          <w:i w:val="0"/>
          <w:sz w:val="24"/>
          <w:szCs w:val="24"/>
          <w:lang w:val="en-US"/>
        </w:rPr>
        <w:t xml:space="preserve"> </w:t>
      </w:r>
      <w:proofErr w:type="spellStart"/>
      <w:r w:rsidRPr="00A625D8">
        <w:rPr>
          <w:b w:val="0"/>
          <w:i w:val="0"/>
          <w:sz w:val="24"/>
          <w:szCs w:val="24"/>
        </w:rPr>
        <w:t>мәліметтерімді</w:t>
      </w:r>
      <w:proofErr w:type="spellEnd"/>
      <w:r w:rsidRPr="00A625D8">
        <w:rPr>
          <w:b w:val="0"/>
          <w:i w:val="0"/>
          <w:sz w:val="24"/>
          <w:szCs w:val="24"/>
          <w:lang w:val="en-US"/>
        </w:rPr>
        <w:t xml:space="preserve"> </w:t>
      </w:r>
      <w:proofErr w:type="spellStart"/>
      <w:r w:rsidRPr="00A625D8">
        <w:rPr>
          <w:b w:val="0"/>
          <w:i w:val="0"/>
          <w:sz w:val="24"/>
          <w:szCs w:val="24"/>
        </w:rPr>
        <w:t>жинауға</w:t>
      </w:r>
      <w:proofErr w:type="spellEnd"/>
      <w:r w:rsidRPr="00A625D8">
        <w:rPr>
          <w:b w:val="0"/>
          <w:i w:val="0"/>
          <w:sz w:val="24"/>
          <w:szCs w:val="24"/>
          <w:lang w:val="en-US"/>
        </w:rPr>
        <w:t xml:space="preserve"> </w:t>
      </w:r>
      <w:proofErr w:type="spellStart"/>
      <w:r w:rsidRPr="00A625D8">
        <w:rPr>
          <w:b w:val="0"/>
          <w:i w:val="0"/>
          <w:sz w:val="24"/>
          <w:szCs w:val="24"/>
        </w:rPr>
        <w:t>және</w:t>
      </w:r>
      <w:proofErr w:type="spellEnd"/>
      <w:r w:rsidRPr="00A625D8">
        <w:rPr>
          <w:b w:val="0"/>
          <w:i w:val="0"/>
          <w:sz w:val="24"/>
          <w:szCs w:val="24"/>
          <w:lang w:val="en-US"/>
        </w:rPr>
        <w:t xml:space="preserve"> </w:t>
      </w:r>
      <w:proofErr w:type="spellStart"/>
      <w:r w:rsidRPr="00A625D8">
        <w:rPr>
          <w:b w:val="0"/>
          <w:i w:val="0"/>
          <w:sz w:val="24"/>
          <w:szCs w:val="24"/>
        </w:rPr>
        <w:t>өңдеуге</w:t>
      </w:r>
      <w:proofErr w:type="spellEnd"/>
      <w:r w:rsidRPr="00A625D8">
        <w:rPr>
          <w:b w:val="0"/>
          <w:i w:val="0"/>
          <w:sz w:val="24"/>
          <w:szCs w:val="24"/>
          <w:lang w:val="en-US"/>
        </w:rPr>
        <w:t xml:space="preserve"> </w:t>
      </w:r>
      <w:proofErr w:type="spellStart"/>
      <w:r w:rsidRPr="00A625D8">
        <w:rPr>
          <w:b w:val="0"/>
          <w:i w:val="0"/>
          <w:sz w:val="24"/>
          <w:szCs w:val="24"/>
        </w:rPr>
        <w:t>рұқсатымды</w:t>
      </w:r>
      <w:proofErr w:type="spellEnd"/>
      <w:r w:rsidRPr="00A625D8">
        <w:rPr>
          <w:b w:val="0"/>
          <w:i w:val="0"/>
          <w:sz w:val="24"/>
          <w:szCs w:val="24"/>
          <w:lang w:val="en-US"/>
        </w:rPr>
        <w:t xml:space="preserve"> </w:t>
      </w:r>
      <w:proofErr w:type="spellStart"/>
      <w:r w:rsidRPr="00A625D8">
        <w:rPr>
          <w:b w:val="0"/>
          <w:i w:val="0"/>
          <w:sz w:val="24"/>
          <w:szCs w:val="24"/>
        </w:rPr>
        <w:t>білдіремін</w:t>
      </w:r>
      <w:proofErr w:type="spellEnd"/>
      <w:r w:rsidRPr="00A625D8">
        <w:rPr>
          <w:b w:val="0"/>
          <w:i w:val="0"/>
          <w:sz w:val="24"/>
          <w:szCs w:val="24"/>
          <w:lang w:val="en-US"/>
        </w:rPr>
        <w:t>.</w:t>
      </w:r>
    </w:p>
    <w:p w:rsidR="00A625D8" w:rsidRPr="00A625D8" w:rsidRDefault="00A625D8" w:rsidP="00A625D8">
      <w:pPr>
        <w:jc w:val="both"/>
        <w:rPr>
          <w:b w:val="0"/>
          <w:i w:val="0"/>
          <w:sz w:val="24"/>
          <w:szCs w:val="24"/>
          <w:lang w:val="en-US"/>
        </w:rPr>
      </w:pPr>
      <w:r w:rsidRPr="00A625D8">
        <w:rPr>
          <w:b w:val="0"/>
          <w:i w:val="0"/>
          <w:sz w:val="24"/>
          <w:szCs w:val="24"/>
          <w:lang w:val="en-US"/>
        </w:rPr>
        <w:t xml:space="preserve">      </w:t>
      </w:r>
      <w:proofErr w:type="spellStart"/>
      <w:r w:rsidRPr="00A625D8">
        <w:rPr>
          <w:b w:val="0"/>
          <w:i w:val="0"/>
          <w:sz w:val="24"/>
          <w:szCs w:val="24"/>
        </w:rPr>
        <w:t>Мемлекеттік</w:t>
      </w:r>
      <w:proofErr w:type="spellEnd"/>
      <w:r w:rsidRPr="00A625D8">
        <w:rPr>
          <w:b w:val="0"/>
          <w:i w:val="0"/>
          <w:sz w:val="24"/>
          <w:szCs w:val="24"/>
          <w:lang w:val="en-US"/>
        </w:rPr>
        <w:t xml:space="preserve"> </w:t>
      </w:r>
      <w:proofErr w:type="spellStart"/>
      <w:r w:rsidRPr="00A625D8">
        <w:rPr>
          <w:b w:val="0"/>
          <w:i w:val="0"/>
          <w:sz w:val="24"/>
          <w:szCs w:val="24"/>
        </w:rPr>
        <w:t>органның</w:t>
      </w:r>
      <w:proofErr w:type="spellEnd"/>
      <w:r w:rsidRPr="00A625D8">
        <w:rPr>
          <w:b w:val="0"/>
          <w:i w:val="0"/>
          <w:sz w:val="24"/>
          <w:szCs w:val="24"/>
          <w:lang w:val="en-US"/>
        </w:rPr>
        <w:t xml:space="preserve"> </w:t>
      </w:r>
      <w:r w:rsidRPr="00A625D8">
        <w:rPr>
          <w:b w:val="0"/>
          <w:i w:val="0"/>
          <w:sz w:val="24"/>
          <w:szCs w:val="24"/>
        </w:rPr>
        <w:t>интернет</w:t>
      </w:r>
      <w:r w:rsidRPr="00A625D8">
        <w:rPr>
          <w:b w:val="0"/>
          <w:i w:val="0"/>
          <w:sz w:val="24"/>
          <w:szCs w:val="24"/>
          <w:lang w:val="en-US"/>
        </w:rPr>
        <w:t>-</w:t>
      </w:r>
      <w:proofErr w:type="spellStart"/>
      <w:r w:rsidRPr="00A625D8">
        <w:rPr>
          <w:b w:val="0"/>
          <w:i w:val="0"/>
          <w:sz w:val="24"/>
          <w:szCs w:val="24"/>
        </w:rPr>
        <w:t>ресурсында</w:t>
      </w:r>
      <w:proofErr w:type="spellEnd"/>
      <w:r w:rsidRPr="00A625D8">
        <w:rPr>
          <w:b w:val="0"/>
          <w:i w:val="0"/>
          <w:sz w:val="24"/>
          <w:szCs w:val="24"/>
          <w:lang w:val="en-US"/>
        </w:rPr>
        <w:t xml:space="preserve"> </w:t>
      </w:r>
      <w:proofErr w:type="spellStart"/>
      <w:r w:rsidRPr="00A625D8">
        <w:rPr>
          <w:b w:val="0"/>
          <w:i w:val="0"/>
          <w:sz w:val="24"/>
          <w:szCs w:val="24"/>
        </w:rPr>
        <w:t>менің</w:t>
      </w:r>
      <w:proofErr w:type="spellEnd"/>
      <w:r w:rsidRPr="00A625D8">
        <w:rPr>
          <w:b w:val="0"/>
          <w:i w:val="0"/>
          <w:sz w:val="24"/>
          <w:szCs w:val="24"/>
          <w:lang w:val="en-US"/>
        </w:rPr>
        <w:t xml:space="preserve"> </w:t>
      </w:r>
      <w:proofErr w:type="spellStart"/>
      <w:r w:rsidRPr="00A625D8">
        <w:rPr>
          <w:b w:val="0"/>
          <w:i w:val="0"/>
          <w:sz w:val="24"/>
          <w:szCs w:val="24"/>
        </w:rPr>
        <w:t>әңгімелесуімнің</w:t>
      </w:r>
      <w:proofErr w:type="spellEnd"/>
      <w:r w:rsidRPr="00A625D8">
        <w:rPr>
          <w:b w:val="0"/>
          <w:i w:val="0"/>
          <w:sz w:val="24"/>
          <w:szCs w:val="24"/>
          <w:lang w:val="en-US"/>
        </w:rPr>
        <w:t xml:space="preserve"> </w:t>
      </w:r>
      <w:proofErr w:type="spellStart"/>
      <w:r w:rsidRPr="00A625D8">
        <w:rPr>
          <w:b w:val="0"/>
          <w:i w:val="0"/>
          <w:sz w:val="24"/>
          <w:szCs w:val="24"/>
        </w:rPr>
        <w:t>бейнежазбасын</w:t>
      </w:r>
      <w:proofErr w:type="spellEnd"/>
      <w:r w:rsidRPr="00A625D8">
        <w:rPr>
          <w:b w:val="0"/>
          <w:i w:val="0"/>
          <w:sz w:val="24"/>
          <w:szCs w:val="24"/>
          <w:lang w:val="en-US"/>
        </w:rPr>
        <w:t xml:space="preserve"> </w:t>
      </w:r>
      <w:proofErr w:type="spellStart"/>
      <w:r w:rsidRPr="00A625D8">
        <w:rPr>
          <w:b w:val="0"/>
          <w:i w:val="0"/>
          <w:sz w:val="24"/>
          <w:szCs w:val="24"/>
        </w:rPr>
        <w:t>транляциялауға</w:t>
      </w:r>
      <w:proofErr w:type="spellEnd"/>
      <w:r w:rsidRPr="00A625D8">
        <w:rPr>
          <w:b w:val="0"/>
          <w:i w:val="0"/>
          <w:sz w:val="24"/>
          <w:szCs w:val="24"/>
          <w:lang w:val="en-US"/>
        </w:rPr>
        <w:t xml:space="preserve"> </w:t>
      </w:r>
      <w:proofErr w:type="spellStart"/>
      <w:r w:rsidRPr="00A625D8">
        <w:rPr>
          <w:b w:val="0"/>
          <w:i w:val="0"/>
          <w:sz w:val="24"/>
          <w:szCs w:val="24"/>
        </w:rPr>
        <w:t>және</w:t>
      </w:r>
      <w:proofErr w:type="spellEnd"/>
      <w:r w:rsidRPr="00A625D8">
        <w:rPr>
          <w:b w:val="0"/>
          <w:i w:val="0"/>
          <w:sz w:val="24"/>
          <w:szCs w:val="24"/>
          <w:lang w:val="en-US"/>
        </w:rPr>
        <w:t xml:space="preserve"> </w:t>
      </w:r>
      <w:proofErr w:type="spellStart"/>
      <w:r w:rsidRPr="00A625D8">
        <w:rPr>
          <w:b w:val="0"/>
          <w:i w:val="0"/>
          <w:sz w:val="24"/>
          <w:szCs w:val="24"/>
        </w:rPr>
        <w:t>орналасуға</w:t>
      </w:r>
      <w:proofErr w:type="spellEnd"/>
      <w:r w:rsidRPr="00A625D8">
        <w:rPr>
          <w:b w:val="0"/>
          <w:i w:val="0"/>
          <w:sz w:val="24"/>
          <w:szCs w:val="24"/>
          <w:lang w:val="en-US"/>
        </w:rPr>
        <w:t xml:space="preserve"> </w:t>
      </w:r>
      <w:proofErr w:type="spellStart"/>
      <w:r w:rsidRPr="00A625D8">
        <w:rPr>
          <w:b w:val="0"/>
          <w:i w:val="0"/>
          <w:sz w:val="24"/>
          <w:szCs w:val="24"/>
        </w:rPr>
        <w:t>келісім</w:t>
      </w:r>
      <w:proofErr w:type="spellEnd"/>
      <w:r w:rsidRPr="00A625D8">
        <w:rPr>
          <w:b w:val="0"/>
          <w:i w:val="0"/>
          <w:sz w:val="24"/>
          <w:szCs w:val="24"/>
          <w:lang w:val="en-US"/>
        </w:rPr>
        <w:t xml:space="preserve"> </w:t>
      </w:r>
      <w:proofErr w:type="spellStart"/>
      <w:r w:rsidRPr="00A625D8">
        <w:rPr>
          <w:b w:val="0"/>
          <w:i w:val="0"/>
          <w:sz w:val="24"/>
          <w:szCs w:val="24"/>
        </w:rPr>
        <w:t>беремін</w:t>
      </w:r>
      <w:proofErr w:type="spellEnd"/>
      <w:r w:rsidRPr="00A625D8">
        <w:rPr>
          <w:b w:val="0"/>
          <w:i w:val="0"/>
          <w:sz w:val="24"/>
          <w:szCs w:val="24"/>
          <w:lang w:val="en-US"/>
        </w:rPr>
        <w:t xml:space="preserve"> __________________ </w:t>
      </w:r>
    </w:p>
    <w:p w:rsidR="00A625D8" w:rsidRPr="00A625D8" w:rsidRDefault="00A625D8" w:rsidP="00A625D8">
      <w:pPr>
        <w:jc w:val="both"/>
        <w:rPr>
          <w:b w:val="0"/>
          <w:i w:val="0"/>
          <w:sz w:val="24"/>
          <w:szCs w:val="24"/>
          <w:lang w:val="en-US"/>
        </w:rPr>
      </w:pPr>
      <w:r w:rsidRPr="00A625D8">
        <w:rPr>
          <w:b w:val="0"/>
          <w:i w:val="0"/>
          <w:sz w:val="24"/>
          <w:szCs w:val="24"/>
          <w:lang w:val="en-US"/>
        </w:rPr>
        <w:t>       (</w:t>
      </w:r>
      <w:proofErr w:type="spellStart"/>
      <w:r w:rsidRPr="00A625D8">
        <w:rPr>
          <w:b w:val="0"/>
          <w:i w:val="0"/>
          <w:sz w:val="24"/>
          <w:szCs w:val="24"/>
        </w:rPr>
        <w:t>иә</w:t>
      </w:r>
      <w:proofErr w:type="spellEnd"/>
      <w:r w:rsidRPr="00A625D8">
        <w:rPr>
          <w:b w:val="0"/>
          <w:i w:val="0"/>
          <w:sz w:val="24"/>
          <w:szCs w:val="24"/>
          <w:lang w:val="en-US"/>
        </w:rPr>
        <w:t>/</w:t>
      </w:r>
      <w:proofErr w:type="spellStart"/>
      <w:r w:rsidRPr="00A625D8">
        <w:rPr>
          <w:b w:val="0"/>
          <w:i w:val="0"/>
          <w:sz w:val="24"/>
          <w:szCs w:val="24"/>
        </w:rPr>
        <w:t>жоқ</w:t>
      </w:r>
      <w:proofErr w:type="spellEnd"/>
      <w:r w:rsidRPr="00A625D8">
        <w:rPr>
          <w:b w:val="0"/>
          <w:i w:val="0"/>
          <w:sz w:val="24"/>
          <w:szCs w:val="24"/>
          <w:lang w:val="en-US"/>
        </w:rPr>
        <w:t>)</w:t>
      </w:r>
    </w:p>
    <w:p w:rsidR="00A625D8" w:rsidRPr="00A625D8" w:rsidRDefault="00A625D8" w:rsidP="00A625D8">
      <w:pPr>
        <w:jc w:val="both"/>
        <w:rPr>
          <w:b w:val="0"/>
          <w:i w:val="0"/>
          <w:sz w:val="24"/>
          <w:szCs w:val="24"/>
          <w:lang w:val="en-US"/>
        </w:rPr>
      </w:pPr>
      <w:r w:rsidRPr="00A625D8">
        <w:rPr>
          <w:b w:val="0"/>
          <w:i w:val="0"/>
          <w:sz w:val="24"/>
          <w:szCs w:val="24"/>
          <w:lang w:val="en-US"/>
        </w:rPr>
        <w:lastRenderedPageBreak/>
        <w:t xml:space="preserve">    </w:t>
      </w:r>
      <w:proofErr w:type="spellStart"/>
      <w:r w:rsidRPr="00A625D8">
        <w:rPr>
          <w:b w:val="0"/>
          <w:i w:val="0"/>
          <w:sz w:val="24"/>
          <w:szCs w:val="24"/>
        </w:rPr>
        <w:t>Ұсынылып</w:t>
      </w:r>
      <w:proofErr w:type="spellEnd"/>
      <w:r w:rsidRPr="00A625D8">
        <w:rPr>
          <w:b w:val="0"/>
          <w:i w:val="0"/>
          <w:sz w:val="24"/>
          <w:szCs w:val="24"/>
          <w:lang w:val="en-US"/>
        </w:rPr>
        <w:t xml:space="preserve"> </w:t>
      </w:r>
      <w:proofErr w:type="spellStart"/>
      <w:r w:rsidRPr="00A625D8">
        <w:rPr>
          <w:b w:val="0"/>
          <w:i w:val="0"/>
          <w:sz w:val="24"/>
          <w:szCs w:val="24"/>
        </w:rPr>
        <w:t>отырған</w:t>
      </w:r>
      <w:proofErr w:type="spellEnd"/>
      <w:r w:rsidRPr="00A625D8">
        <w:rPr>
          <w:b w:val="0"/>
          <w:i w:val="0"/>
          <w:sz w:val="24"/>
          <w:szCs w:val="24"/>
          <w:lang w:val="en-US"/>
        </w:rPr>
        <w:t xml:space="preserve"> </w:t>
      </w:r>
      <w:proofErr w:type="spellStart"/>
      <w:r w:rsidRPr="00A625D8">
        <w:rPr>
          <w:b w:val="0"/>
          <w:i w:val="0"/>
          <w:sz w:val="24"/>
          <w:szCs w:val="24"/>
        </w:rPr>
        <w:t>құжаттарымның</w:t>
      </w:r>
      <w:proofErr w:type="spellEnd"/>
      <w:r w:rsidRPr="00A625D8">
        <w:rPr>
          <w:b w:val="0"/>
          <w:i w:val="0"/>
          <w:sz w:val="24"/>
          <w:szCs w:val="24"/>
          <w:lang w:val="en-US"/>
        </w:rPr>
        <w:t xml:space="preserve"> </w:t>
      </w:r>
      <w:proofErr w:type="spellStart"/>
      <w:r w:rsidRPr="00A625D8">
        <w:rPr>
          <w:b w:val="0"/>
          <w:i w:val="0"/>
          <w:sz w:val="24"/>
          <w:szCs w:val="24"/>
        </w:rPr>
        <w:t>дәйектілігіне</w:t>
      </w:r>
      <w:proofErr w:type="spellEnd"/>
      <w:r w:rsidRPr="00A625D8">
        <w:rPr>
          <w:b w:val="0"/>
          <w:i w:val="0"/>
          <w:sz w:val="24"/>
          <w:szCs w:val="24"/>
          <w:lang w:val="en-US"/>
        </w:rPr>
        <w:t xml:space="preserve"> </w:t>
      </w:r>
      <w:proofErr w:type="spellStart"/>
      <w:r w:rsidRPr="00A625D8">
        <w:rPr>
          <w:b w:val="0"/>
          <w:i w:val="0"/>
          <w:sz w:val="24"/>
          <w:szCs w:val="24"/>
        </w:rPr>
        <w:t>жауап</w:t>
      </w:r>
      <w:proofErr w:type="spellEnd"/>
      <w:r w:rsidRPr="00A625D8">
        <w:rPr>
          <w:b w:val="0"/>
          <w:i w:val="0"/>
          <w:sz w:val="24"/>
          <w:szCs w:val="24"/>
          <w:lang w:val="en-US"/>
        </w:rPr>
        <w:t xml:space="preserve"> </w:t>
      </w:r>
      <w:proofErr w:type="spellStart"/>
      <w:r w:rsidRPr="00A625D8">
        <w:rPr>
          <w:b w:val="0"/>
          <w:i w:val="0"/>
          <w:sz w:val="24"/>
          <w:szCs w:val="24"/>
        </w:rPr>
        <w:t>беремін</w:t>
      </w:r>
      <w:proofErr w:type="spellEnd"/>
      <w:r w:rsidRPr="00A625D8">
        <w:rPr>
          <w:b w:val="0"/>
          <w:i w:val="0"/>
          <w:sz w:val="24"/>
          <w:szCs w:val="24"/>
          <w:lang w:val="en-US"/>
        </w:rPr>
        <w:t>.</w:t>
      </w:r>
    </w:p>
    <w:p w:rsidR="00A625D8" w:rsidRPr="00A625D8" w:rsidRDefault="00A625D8" w:rsidP="00A625D8">
      <w:pPr>
        <w:jc w:val="both"/>
        <w:rPr>
          <w:b w:val="0"/>
          <w:i w:val="0"/>
          <w:sz w:val="24"/>
          <w:szCs w:val="24"/>
          <w:lang w:val="en-US"/>
        </w:rPr>
      </w:pPr>
      <w:r w:rsidRPr="00A625D8">
        <w:rPr>
          <w:b w:val="0"/>
          <w:i w:val="0"/>
          <w:sz w:val="24"/>
          <w:szCs w:val="24"/>
          <w:lang w:val="en-US"/>
        </w:rPr>
        <w:t xml:space="preserve">    </w:t>
      </w:r>
      <w:proofErr w:type="spellStart"/>
      <w:r w:rsidRPr="00A625D8">
        <w:rPr>
          <w:b w:val="0"/>
          <w:i w:val="0"/>
          <w:sz w:val="24"/>
          <w:szCs w:val="24"/>
        </w:rPr>
        <w:t>Қоса</w:t>
      </w:r>
      <w:proofErr w:type="spellEnd"/>
      <w:r w:rsidRPr="00A625D8">
        <w:rPr>
          <w:b w:val="0"/>
          <w:i w:val="0"/>
          <w:sz w:val="24"/>
          <w:szCs w:val="24"/>
          <w:lang w:val="en-US"/>
        </w:rPr>
        <w:t xml:space="preserve"> </w:t>
      </w:r>
      <w:proofErr w:type="spellStart"/>
      <w:r w:rsidRPr="00A625D8">
        <w:rPr>
          <w:b w:val="0"/>
          <w:i w:val="0"/>
          <w:sz w:val="24"/>
          <w:szCs w:val="24"/>
        </w:rPr>
        <w:t>берілген</w:t>
      </w:r>
      <w:proofErr w:type="spellEnd"/>
      <w:r w:rsidRPr="00A625D8">
        <w:rPr>
          <w:b w:val="0"/>
          <w:i w:val="0"/>
          <w:sz w:val="24"/>
          <w:szCs w:val="24"/>
          <w:lang w:val="en-US"/>
        </w:rPr>
        <w:t xml:space="preserve"> </w:t>
      </w:r>
      <w:proofErr w:type="spellStart"/>
      <w:r w:rsidRPr="00A625D8">
        <w:rPr>
          <w:b w:val="0"/>
          <w:i w:val="0"/>
          <w:sz w:val="24"/>
          <w:szCs w:val="24"/>
        </w:rPr>
        <w:t>құжаттар</w:t>
      </w:r>
      <w:proofErr w:type="spellEnd"/>
      <w:r w:rsidRPr="00A625D8">
        <w:rPr>
          <w:b w:val="0"/>
          <w:i w:val="0"/>
          <w:sz w:val="24"/>
          <w:szCs w:val="24"/>
          <w:lang w:val="en-US"/>
        </w:rPr>
        <w:t>:</w:t>
      </w:r>
    </w:p>
    <w:p w:rsidR="00A625D8" w:rsidRPr="00A625D8" w:rsidRDefault="00A625D8" w:rsidP="00A625D8">
      <w:pPr>
        <w:tabs>
          <w:tab w:val="center" w:pos="4890"/>
        </w:tabs>
        <w:jc w:val="both"/>
        <w:rPr>
          <w:b w:val="0"/>
          <w:i w:val="0"/>
          <w:sz w:val="24"/>
          <w:szCs w:val="24"/>
          <w:lang w:val="en-US"/>
        </w:rPr>
      </w:pPr>
      <w:r w:rsidRPr="00A625D8">
        <w:rPr>
          <w:b w:val="0"/>
          <w:i w:val="0"/>
          <w:sz w:val="24"/>
          <w:szCs w:val="24"/>
          <w:lang w:val="en-US"/>
        </w:rPr>
        <w:t>___________________________________________________________</w:t>
      </w:r>
    </w:p>
    <w:p w:rsidR="00A625D8" w:rsidRPr="00A625D8" w:rsidRDefault="00A625D8" w:rsidP="00A625D8">
      <w:pPr>
        <w:jc w:val="both"/>
        <w:rPr>
          <w:b w:val="0"/>
          <w:i w:val="0"/>
          <w:sz w:val="24"/>
          <w:szCs w:val="24"/>
          <w:lang w:val="en-US"/>
        </w:rPr>
      </w:pPr>
      <w:r w:rsidRPr="00A625D8">
        <w:rPr>
          <w:b w:val="0"/>
          <w:i w:val="0"/>
          <w:sz w:val="24"/>
          <w:szCs w:val="24"/>
          <w:lang w:val="en-US"/>
        </w:rPr>
        <w:t>___________________________________________________________</w:t>
      </w:r>
    </w:p>
    <w:p w:rsidR="00A625D8" w:rsidRPr="00A625D8" w:rsidRDefault="00A625D8" w:rsidP="00A625D8">
      <w:pPr>
        <w:jc w:val="both"/>
        <w:rPr>
          <w:b w:val="0"/>
          <w:i w:val="0"/>
          <w:sz w:val="24"/>
          <w:szCs w:val="24"/>
          <w:lang w:val="en-US"/>
        </w:rPr>
      </w:pPr>
      <w:r w:rsidRPr="00A625D8">
        <w:rPr>
          <w:b w:val="0"/>
          <w:i w:val="0"/>
          <w:sz w:val="24"/>
          <w:szCs w:val="24"/>
          <w:lang w:val="en-US"/>
        </w:rPr>
        <w:t>___________________________________________________________</w:t>
      </w:r>
    </w:p>
    <w:p w:rsidR="00A625D8" w:rsidRPr="00A625D8" w:rsidRDefault="00A625D8" w:rsidP="00A625D8">
      <w:pPr>
        <w:jc w:val="both"/>
        <w:rPr>
          <w:b w:val="0"/>
          <w:i w:val="0"/>
          <w:sz w:val="24"/>
          <w:szCs w:val="24"/>
          <w:lang w:val="en-US"/>
        </w:rPr>
      </w:pPr>
      <w:r w:rsidRPr="00A625D8">
        <w:rPr>
          <w:b w:val="0"/>
          <w:i w:val="0"/>
          <w:sz w:val="24"/>
          <w:szCs w:val="24"/>
          <w:lang w:val="en-US"/>
        </w:rPr>
        <w:t xml:space="preserve">      </w:t>
      </w:r>
      <w:proofErr w:type="spellStart"/>
      <w:r w:rsidRPr="00A625D8">
        <w:rPr>
          <w:b w:val="0"/>
          <w:i w:val="0"/>
          <w:sz w:val="24"/>
          <w:szCs w:val="24"/>
        </w:rPr>
        <w:t>Мекен</w:t>
      </w:r>
      <w:proofErr w:type="spellEnd"/>
      <w:r w:rsidRPr="00A625D8">
        <w:rPr>
          <w:b w:val="0"/>
          <w:i w:val="0"/>
          <w:sz w:val="24"/>
          <w:szCs w:val="24"/>
          <w:lang w:val="en-US"/>
        </w:rPr>
        <w:t xml:space="preserve"> </w:t>
      </w:r>
      <w:proofErr w:type="spellStart"/>
      <w:r w:rsidRPr="00A625D8">
        <w:rPr>
          <w:b w:val="0"/>
          <w:i w:val="0"/>
          <w:sz w:val="24"/>
          <w:szCs w:val="24"/>
        </w:rPr>
        <w:t>жайы</w:t>
      </w:r>
      <w:proofErr w:type="spellEnd"/>
      <w:r w:rsidRPr="00A625D8">
        <w:rPr>
          <w:b w:val="0"/>
          <w:i w:val="0"/>
          <w:sz w:val="24"/>
          <w:szCs w:val="24"/>
          <w:lang w:val="en-US"/>
        </w:rPr>
        <w:t>: ____________________________________________</w:t>
      </w:r>
    </w:p>
    <w:p w:rsidR="00A625D8" w:rsidRPr="00A625D8" w:rsidRDefault="00A625D8" w:rsidP="00A625D8">
      <w:pPr>
        <w:jc w:val="both"/>
        <w:rPr>
          <w:b w:val="0"/>
          <w:i w:val="0"/>
          <w:sz w:val="24"/>
          <w:szCs w:val="24"/>
        </w:rPr>
      </w:pPr>
      <w:r w:rsidRPr="00A625D8">
        <w:rPr>
          <w:b w:val="0"/>
          <w:i w:val="0"/>
          <w:sz w:val="24"/>
          <w:szCs w:val="24"/>
          <w:lang w:val="en-US"/>
        </w:rPr>
        <w:t xml:space="preserve">      </w:t>
      </w:r>
      <w:proofErr w:type="spellStart"/>
      <w:r w:rsidRPr="00A625D8">
        <w:rPr>
          <w:b w:val="0"/>
          <w:i w:val="0"/>
          <w:sz w:val="24"/>
          <w:szCs w:val="24"/>
        </w:rPr>
        <w:t>Байланыс</w:t>
      </w:r>
      <w:proofErr w:type="spellEnd"/>
      <w:r w:rsidRPr="00A625D8">
        <w:rPr>
          <w:b w:val="0"/>
          <w:i w:val="0"/>
          <w:sz w:val="24"/>
          <w:szCs w:val="24"/>
        </w:rPr>
        <w:t xml:space="preserve"> телефоны: ______________________________________</w:t>
      </w:r>
    </w:p>
    <w:p w:rsidR="00A625D8" w:rsidRPr="00A625D8" w:rsidRDefault="00A625D8" w:rsidP="00A625D8">
      <w:pPr>
        <w:jc w:val="both"/>
        <w:rPr>
          <w:b w:val="0"/>
          <w:i w:val="0"/>
          <w:sz w:val="24"/>
          <w:szCs w:val="24"/>
        </w:rPr>
      </w:pPr>
      <w:r w:rsidRPr="00A625D8">
        <w:rPr>
          <w:b w:val="0"/>
          <w:i w:val="0"/>
          <w:sz w:val="24"/>
          <w:szCs w:val="24"/>
        </w:rPr>
        <w:t>      e-</w:t>
      </w:r>
      <w:proofErr w:type="spellStart"/>
      <w:r w:rsidRPr="00A625D8">
        <w:rPr>
          <w:b w:val="0"/>
          <w:i w:val="0"/>
          <w:sz w:val="24"/>
          <w:szCs w:val="24"/>
        </w:rPr>
        <w:t>maіl</w:t>
      </w:r>
      <w:proofErr w:type="spellEnd"/>
      <w:r w:rsidRPr="00A625D8">
        <w:rPr>
          <w:b w:val="0"/>
          <w:i w:val="0"/>
          <w:sz w:val="24"/>
          <w:szCs w:val="24"/>
        </w:rPr>
        <w:t>: __________________________________________________</w:t>
      </w:r>
    </w:p>
    <w:p w:rsidR="00A625D8" w:rsidRPr="00A625D8" w:rsidRDefault="00A625D8" w:rsidP="00A625D8">
      <w:pPr>
        <w:jc w:val="both"/>
        <w:rPr>
          <w:b w:val="0"/>
          <w:i w:val="0"/>
          <w:sz w:val="24"/>
          <w:szCs w:val="24"/>
        </w:rPr>
      </w:pPr>
      <w:r w:rsidRPr="00A625D8">
        <w:rPr>
          <w:b w:val="0"/>
          <w:i w:val="0"/>
          <w:sz w:val="24"/>
          <w:szCs w:val="24"/>
        </w:rPr>
        <w:t>      ЖСН: __________________________________________________</w:t>
      </w:r>
    </w:p>
    <w:p w:rsidR="00A625D8" w:rsidRPr="00A625D8" w:rsidRDefault="00A625D8" w:rsidP="00A625D8">
      <w:pPr>
        <w:jc w:val="both"/>
        <w:rPr>
          <w:b w:val="0"/>
          <w:i w:val="0"/>
          <w:sz w:val="24"/>
          <w:szCs w:val="24"/>
        </w:rPr>
      </w:pPr>
      <w:r w:rsidRPr="00A625D8">
        <w:rPr>
          <w:b w:val="0"/>
          <w:i w:val="0"/>
          <w:sz w:val="24"/>
          <w:szCs w:val="24"/>
        </w:rPr>
        <w:t>      _________________                _______________________________</w:t>
      </w:r>
    </w:p>
    <w:p w:rsidR="00A625D8" w:rsidRPr="00A625D8" w:rsidRDefault="00A625D8" w:rsidP="00A625D8">
      <w:pPr>
        <w:jc w:val="both"/>
        <w:rPr>
          <w:b w:val="0"/>
          <w:i w:val="0"/>
          <w:sz w:val="24"/>
          <w:szCs w:val="24"/>
        </w:rPr>
      </w:pPr>
      <w:r w:rsidRPr="00A625D8">
        <w:rPr>
          <w:b w:val="0"/>
          <w:i w:val="0"/>
          <w:sz w:val="24"/>
          <w:szCs w:val="24"/>
        </w:rPr>
        <w:t>                         (</w:t>
      </w:r>
      <w:proofErr w:type="spellStart"/>
      <w:proofErr w:type="gramStart"/>
      <w:r w:rsidRPr="00A625D8">
        <w:rPr>
          <w:b w:val="0"/>
          <w:i w:val="0"/>
          <w:sz w:val="24"/>
          <w:szCs w:val="24"/>
        </w:rPr>
        <w:t>қолы</w:t>
      </w:r>
      <w:proofErr w:type="spellEnd"/>
      <w:r w:rsidRPr="00A625D8">
        <w:rPr>
          <w:b w:val="0"/>
          <w:i w:val="0"/>
          <w:sz w:val="24"/>
          <w:szCs w:val="24"/>
        </w:rPr>
        <w:t xml:space="preserve">)   </w:t>
      </w:r>
      <w:proofErr w:type="gramEnd"/>
      <w:r w:rsidRPr="00A625D8">
        <w:rPr>
          <w:b w:val="0"/>
          <w:i w:val="0"/>
          <w:sz w:val="24"/>
          <w:szCs w:val="24"/>
        </w:rPr>
        <w:t xml:space="preserve">                        (</w:t>
      </w:r>
      <w:proofErr w:type="spellStart"/>
      <w:r w:rsidRPr="00A625D8">
        <w:rPr>
          <w:b w:val="0"/>
          <w:i w:val="0"/>
          <w:sz w:val="24"/>
          <w:szCs w:val="24"/>
        </w:rPr>
        <w:t>Тегі</w:t>
      </w:r>
      <w:proofErr w:type="spellEnd"/>
      <w:r w:rsidRPr="00A625D8">
        <w:rPr>
          <w:b w:val="0"/>
          <w:i w:val="0"/>
          <w:sz w:val="24"/>
          <w:szCs w:val="24"/>
        </w:rPr>
        <w:t xml:space="preserve">, </w:t>
      </w:r>
      <w:proofErr w:type="spellStart"/>
      <w:r w:rsidRPr="00A625D8">
        <w:rPr>
          <w:b w:val="0"/>
          <w:i w:val="0"/>
          <w:sz w:val="24"/>
          <w:szCs w:val="24"/>
        </w:rPr>
        <w:t>аты</w:t>
      </w:r>
      <w:proofErr w:type="spellEnd"/>
      <w:r w:rsidRPr="00A625D8">
        <w:rPr>
          <w:b w:val="0"/>
          <w:i w:val="0"/>
          <w:sz w:val="24"/>
          <w:szCs w:val="24"/>
        </w:rPr>
        <w:t xml:space="preserve">, </w:t>
      </w:r>
      <w:proofErr w:type="spellStart"/>
      <w:r w:rsidRPr="00A625D8">
        <w:rPr>
          <w:b w:val="0"/>
          <w:i w:val="0"/>
          <w:sz w:val="24"/>
          <w:szCs w:val="24"/>
        </w:rPr>
        <w:t>әкесінің</w:t>
      </w:r>
      <w:proofErr w:type="spellEnd"/>
      <w:r w:rsidRPr="00A625D8">
        <w:rPr>
          <w:b w:val="0"/>
          <w:i w:val="0"/>
          <w:sz w:val="24"/>
          <w:szCs w:val="24"/>
        </w:rPr>
        <w:t xml:space="preserve"> </w:t>
      </w:r>
      <w:proofErr w:type="spellStart"/>
      <w:r w:rsidRPr="00A625D8">
        <w:rPr>
          <w:b w:val="0"/>
          <w:i w:val="0"/>
          <w:sz w:val="24"/>
          <w:szCs w:val="24"/>
        </w:rPr>
        <w:t>аты</w:t>
      </w:r>
      <w:proofErr w:type="spellEnd"/>
      <w:r w:rsidRPr="00A625D8">
        <w:rPr>
          <w:b w:val="0"/>
          <w:i w:val="0"/>
          <w:sz w:val="24"/>
          <w:szCs w:val="24"/>
        </w:rPr>
        <w:t xml:space="preserve"> (</w:t>
      </w:r>
      <w:proofErr w:type="spellStart"/>
      <w:r w:rsidRPr="00A625D8">
        <w:rPr>
          <w:b w:val="0"/>
          <w:i w:val="0"/>
          <w:sz w:val="24"/>
          <w:szCs w:val="24"/>
        </w:rPr>
        <w:t>болған</w:t>
      </w:r>
      <w:proofErr w:type="spellEnd"/>
      <w:r w:rsidRPr="00A625D8">
        <w:rPr>
          <w:b w:val="0"/>
          <w:i w:val="0"/>
          <w:sz w:val="24"/>
          <w:szCs w:val="24"/>
        </w:rPr>
        <w:t xml:space="preserve"> </w:t>
      </w:r>
      <w:proofErr w:type="spellStart"/>
      <w:r w:rsidRPr="00A625D8">
        <w:rPr>
          <w:b w:val="0"/>
          <w:i w:val="0"/>
          <w:sz w:val="24"/>
          <w:szCs w:val="24"/>
        </w:rPr>
        <w:t>жағдайда</w:t>
      </w:r>
      <w:proofErr w:type="spellEnd"/>
      <w:r w:rsidRPr="00A625D8">
        <w:rPr>
          <w:b w:val="0"/>
          <w:i w:val="0"/>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90"/>
        <w:gridCol w:w="3889"/>
      </w:tblGrid>
      <w:tr w:rsidR="00A625D8" w:rsidRPr="00A625D8" w:rsidTr="004C04D2">
        <w:trPr>
          <w:tblCellSpacing w:w="15" w:type="dxa"/>
        </w:trPr>
        <w:tc>
          <w:tcPr>
            <w:tcW w:w="5245" w:type="dxa"/>
            <w:vAlign w:val="center"/>
            <w:hideMark/>
          </w:tcPr>
          <w:p w:rsidR="00A625D8" w:rsidRPr="00A625D8" w:rsidRDefault="00A625D8" w:rsidP="00A625D8">
            <w:pPr>
              <w:ind w:right="672"/>
              <w:jc w:val="both"/>
              <w:rPr>
                <w:b w:val="0"/>
                <w:i w:val="0"/>
                <w:sz w:val="24"/>
                <w:szCs w:val="24"/>
              </w:rPr>
            </w:pPr>
            <w:r w:rsidRPr="00A625D8">
              <w:rPr>
                <w:b w:val="0"/>
                <w:i w:val="0"/>
                <w:sz w:val="24"/>
                <w:szCs w:val="24"/>
              </w:rPr>
              <w:t xml:space="preserve">          </w:t>
            </w:r>
          </w:p>
        </w:tc>
        <w:tc>
          <w:tcPr>
            <w:tcW w:w="3844" w:type="dxa"/>
            <w:vAlign w:val="center"/>
            <w:hideMark/>
          </w:tcPr>
          <w:p w:rsidR="00A625D8" w:rsidRPr="00A625D8" w:rsidRDefault="00A625D8" w:rsidP="00A625D8">
            <w:pPr>
              <w:ind w:right="672"/>
              <w:jc w:val="both"/>
              <w:rPr>
                <w:b w:val="0"/>
                <w:i w:val="0"/>
                <w:sz w:val="24"/>
                <w:szCs w:val="24"/>
              </w:rPr>
            </w:pPr>
            <w:r w:rsidRPr="00A625D8">
              <w:rPr>
                <w:b w:val="0"/>
                <w:i w:val="0"/>
                <w:sz w:val="24"/>
                <w:szCs w:val="24"/>
              </w:rPr>
              <w:t>"___"_______20 __</w:t>
            </w:r>
            <w:r w:rsidRPr="00A625D8">
              <w:rPr>
                <w:b w:val="0"/>
                <w:i w:val="0"/>
                <w:sz w:val="24"/>
                <w:szCs w:val="24"/>
                <w:lang w:val="en-US"/>
              </w:rPr>
              <w:softHyphen/>
            </w:r>
            <w:r w:rsidRPr="00A625D8">
              <w:rPr>
                <w:b w:val="0"/>
                <w:i w:val="0"/>
                <w:sz w:val="24"/>
                <w:szCs w:val="24"/>
                <w:lang w:val="en-US"/>
              </w:rPr>
              <w:softHyphen/>
            </w:r>
            <w:r w:rsidRPr="00A625D8">
              <w:rPr>
                <w:b w:val="0"/>
                <w:i w:val="0"/>
                <w:sz w:val="24"/>
                <w:szCs w:val="24"/>
              </w:rPr>
              <w:t xml:space="preserve">_ ж. </w:t>
            </w:r>
          </w:p>
        </w:tc>
      </w:tr>
    </w:tbl>
    <w:p w:rsidR="00A625D8" w:rsidRPr="00A625D8" w:rsidRDefault="00A625D8" w:rsidP="00A625D8">
      <w:pPr>
        <w:jc w:val="both"/>
        <w:rPr>
          <w:b w:val="0"/>
          <w:i w:val="0"/>
          <w:sz w:val="24"/>
          <w:szCs w:val="24"/>
        </w:rPr>
      </w:pPr>
    </w:p>
    <w:p w:rsidR="00A625D8" w:rsidRPr="00A625D8" w:rsidRDefault="00A625D8" w:rsidP="00A625D8">
      <w:pPr>
        <w:jc w:val="both"/>
        <w:rPr>
          <w:i w:val="0"/>
          <w:sz w:val="24"/>
          <w:szCs w:val="24"/>
          <w:highlight w:val="yellow"/>
          <w:lang w:val="kk-KZ"/>
        </w:rPr>
      </w:pPr>
    </w:p>
    <w:p w:rsidR="00A625D8" w:rsidRPr="00A625D8" w:rsidRDefault="00A625D8" w:rsidP="00A625D8">
      <w:pPr>
        <w:jc w:val="both"/>
        <w:rPr>
          <w:i w:val="0"/>
          <w:sz w:val="24"/>
          <w:szCs w:val="24"/>
          <w:highlight w:val="yellow"/>
          <w:lang w:val="kk-KZ"/>
        </w:rPr>
      </w:pPr>
    </w:p>
    <w:p w:rsidR="00A625D8" w:rsidRPr="00A625D8" w:rsidRDefault="00A625D8" w:rsidP="00A625D8">
      <w:pPr>
        <w:jc w:val="both"/>
        <w:rPr>
          <w:i w:val="0"/>
          <w:sz w:val="24"/>
          <w:szCs w:val="24"/>
          <w:highlight w:val="yellow"/>
          <w:lang w:val="kk-KZ"/>
        </w:rPr>
      </w:pPr>
    </w:p>
    <w:p w:rsidR="00A625D8" w:rsidRPr="00A625D8" w:rsidRDefault="00A625D8" w:rsidP="00A625D8">
      <w:pPr>
        <w:jc w:val="both"/>
        <w:rPr>
          <w:i w:val="0"/>
          <w:sz w:val="24"/>
          <w:szCs w:val="24"/>
          <w:highlight w:val="yellow"/>
          <w:lang w:val="kk-KZ"/>
        </w:rPr>
      </w:pPr>
    </w:p>
    <w:p w:rsidR="00A625D8" w:rsidRPr="00A625D8" w:rsidRDefault="00A625D8" w:rsidP="00A625D8">
      <w:pPr>
        <w:jc w:val="both"/>
        <w:rPr>
          <w:i w:val="0"/>
          <w:sz w:val="24"/>
          <w:szCs w:val="24"/>
          <w:highlight w:val="yellow"/>
          <w:lang w:val="kk-KZ"/>
        </w:rPr>
      </w:pPr>
    </w:p>
    <w:p w:rsidR="00A625D8" w:rsidRPr="00A625D8" w:rsidRDefault="00A625D8" w:rsidP="00A625D8">
      <w:pPr>
        <w:jc w:val="both"/>
        <w:rPr>
          <w:i w:val="0"/>
          <w:sz w:val="24"/>
          <w:szCs w:val="24"/>
          <w:highlight w:val="yellow"/>
          <w:lang w:val="kk-KZ"/>
        </w:rPr>
      </w:pPr>
    </w:p>
    <w:p w:rsidR="00A625D8" w:rsidRPr="00A625D8" w:rsidRDefault="00A625D8" w:rsidP="00A625D8">
      <w:pPr>
        <w:jc w:val="both"/>
        <w:rPr>
          <w:i w:val="0"/>
          <w:sz w:val="24"/>
          <w:szCs w:val="24"/>
          <w:highlight w:val="yellow"/>
          <w:lang w:val="kk-KZ"/>
        </w:rPr>
      </w:pPr>
    </w:p>
    <w:p w:rsidR="00A625D8" w:rsidRPr="00A625D8" w:rsidRDefault="00A625D8" w:rsidP="00A625D8">
      <w:pPr>
        <w:jc w:val="both"/>
        <w:rPr>
          <w:i w:val="0"/>
          <w:sz w:val="24"/>
          <w:szCs w:val="24"/>
          <w:highlight w:val="yellow"/>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A625D8" w:rsidRPr="00A625D8" w:rsidTr="004C04D2">
        <w:trPr>
          <w:tblCellSpacing w:w="15" w:type="dxa"/>
        </w:trPr>
        <w:tc>
          <w:tcPr>
            <w:tcW w:w="5805" w:type="dxa"/>
            <w:vAlign w:val="center"/>
            <w:hideMark/>
          </w:tcPr>
          <w:p w:rsidR="00A625D8" w:rsidRPr="00A625D8" w:rsidRDefault="00A625D8" w:rsidP="00A625D8">
            <w:pPr>
              <w:rPr>
                <w:b w:val="0"/>
                <w:i w:val="0"/>
                <w:sz w:val="24"/>
                <w:szCs w:val="24"/>
                <w:lang w:val="en-US"/>
              </w:rPr>
            </w:pPr>
            <w:r w:rsidRPr="00A625D8">
              <w:rPr>
                <w:b w:val="0"/>
                <w:i w:val="0"/>
                <w:sz w:val="24"/>
                <w:szCs w:val="24"/>
              </w:rPr>
              <w:t> </w:t>
            </w:r>
          </w:p>
        </w:tc>
        <w:tc>
          <w:tcPr>
            <w:tcW w:w="3420" w:type="dxa"/>
            <w:vAlign w:val="center"/>
            <w:hideMark/>
          </w:tcPr>
          <w:p w:rsidR="00A625D8" w:rsidRPr="00A625D8" w:rsidRDefault="00A625D8" w:rsidP="00A625D8">
            <w:pPr>
              <w:rPr>
                <w:b w:val="0"/>
                <w:i w:val="0"/>
                <w:sz w:val="24"/>
                <w:szCs w:val="24"/>
              </w:rPr>
            </w:pPr>
          </w:p>
        </w:tc>
      </w:tr>
      <w:tr w:rsidR="00A625D8" w:rsidRPr="00A625D8" w:rsidTr="004C04D2">
        <w:trPr>
          <w:tblCellSpacing w:w="15" w:type="dxa"/>
        </w:trPr>
        <w:tc>
          <w:tcPr>
            <w:tcW w:w="5805" w:type="dxa"/>
            <w:vAlign w:val="center"/>
            <w:hideMark/>
          </w:tcPr>
          <w:p w:rsidR="00A625D8" w:rsidRPr="00A625D8" w:rsidRDefault="00A625D8" w:rsidP="00A625D8">
            <w:pPr>
              <w:rPr>
                <w:b w:val="0"/>
                <w:i w:val="0"/>
                <w:sz w:val="24"/>
                <w:szCs w:val="24"/>
              </w:rPr>
            </w:pPr>
            <w:r w:rsidRPr="00A625D8">
              <w:rPr>
                <w:b w:val="0"/>
                <w:i w:val="0"/>
                <w:sz w:val="24"/>
                <w:szCs w:val="24"/>
              </w:rPr>
              <w:t> </w:t>
            </w:r>
          </w:p>
        </w:tc>
        <w:tc>
          <w:tcPr>
            <w:tcW w:w="3420" w:type="dxa"/>
            <w:vAlign w:val="center"/>
            <w:hideMark/>
          </w:tcPr>
          <w:p w:rsidR="00A625D8" w:rsidRPr="00A625D8" w:rsidRDefault="00A625D8" w:rsidP="00A625D8">
            <w:pPr>
              <w:rPr>
                <w:b w:val="0"/>
                <w:i w:val="0"/>
                <w:sz w:val="24"/>
                <w:szCs w:val="24"/>
              </w:rPr>
            </w:pPr>
            <w:bookmarkStart w:id="5" w:name="z303"/>
            <w:bookmarkEnd w:id="5"/>
            <w:r w:rsidRPr="00A625D8">
              <w:rPr>
                <w:b w:val="0"/>
                <w:i w:val="0"/>
                <w:sz w:val="24"/>
                <w:szCs w:val="24"/>
              </w:rPr>
              <w:t xml:space="preserve">"Б" </w:t>
            </w:r>
            <w:proofErr w:type="spellStart"/>
            <w:r w:rsidRPr="00A625D8">
              <w:rPr>
                <w:b w:val="0"/>
                <w:i w:val="0"/>
                <w:sz w:val="24"/>
                <w:szCs w:val="24"/>
              </w:rPr>
              <w:t>корпусының</w:t>
            </w:r>
            <w:proofErr w:type="spellEnd"/>
            <w:r w:rsidRPr="00A625D8">
              <w:rPr>
                <w:b w:val="0"/>
                <w:i w:val="0"/>
                <w:sz w:val="24"/>
                <w:szCs w:val="24"/>
              </w:rPr>
              <w:t xml:space="preserve"> </w:t>
            </w:r>
            <w:proofErr w:type="spellStart"/>
            <w:r w:rsidRPr="00A625D8">
              <w:rPr>
                <w:b w:val="0"/>
                <w:i w:val="0"/>
                <w:sz w:val="24"/>
                <w:szCs w:val="24"/>
              </w:rPr>
              <w:t>мемлекеттік</w:t>
            </w:r>
            <w:proofErr w:type="spellEnd"/>
            <w:r w:rsidRPr="00A625D8">
              <w:rPr>
                <w:b w:val="0"/>
                <w:i w:val="0"/>
                <w:sz w:val="24"/>
                <w:szCs w:val="24"/>
              </w:rPr>
              <w:br/>
            </w:r>
            <w:proofErr w:type="spellStart"/>
            <w:r w:rsidRPr="00A625D8">
              <w:rPr>
                <w:b w:val="0"/>
                <w:i w:val="0"/>
                <w:sz w:val="24"/>
                <w:szCs w:val="24"/>
              </w:rPr>
              <w:t>әкімшілік</w:t>
            </w:r>
            <w:proofErr w:type="spellEnd"/>
            <w:r w:rsidRPr="00A625D8">
              <w:rPr>
                <w:b w:val="0"/>
                <w:i w:val="0"/>
                <w:sz w:val="24"/>
                <w:szCs w:val="24"/>
              </w:rPr>
              <w:t xml:space="preserve"> </w:t>
            </w:r>
            <w:proofErr w:type="spellStart"/>
            <w:r w:rsidRPr="00A625D8">
              <w:rPr>
                <w:b w:val="0"/>
                <w:i w:val="0"/>
                <w:sz w:val="24"/>
                <w:szCs w:val="24"/>
              </w:rPr>
              <w:t>лауазымына</w:t>
            </w:r>
            <w:proofErr w:type="spellEnd"/>
            <w:r w:rsidRPr="00A625D8">
              <w:rPr>
                <w:b w:val="0"/>
                <w:i w:val="0"/>
                <w:sz w:val="24"/>
                <w:szCs w:val="24"/>
              </w:rPr>
              <w:br/>
            </w:r>
            <w:proofErr w:type="spellStart"/>
            <w:r w:rsidRPr="00A625D8">
              <w:rPr>
                <w:b w:val="0"/>
                <w:i w:val="0"/>
                <w:sz w:val="24"/>
                <w:szCs w:val="24"/>
              </w:rPr>
              <w:t>орналасуға</w:t>
            </w:r>
            <w:proofErr w:type="spellEnd"/>
            <w:r w:rsidRPr="00A625D8">
              <w:rPr>
                <w:b w:val="0"/>
                <w:i w:val="0"/>
                <w:sz w:val="24"/>
                <w:szCs w:val="24"/>
              </w:rPr>
              <w:t xml:space="preserve"> конкурс </w:t>
            </w:r>
            <w:proofErr w:type="spellStart"/>
            <w:r w:rsidRPr="00A625D8">
              <w:rPr>
                <w:b w:val="0"/>
                <w:i w:val="0"/>
                <w:sz w:val="24"/>
                <w:szCs w:val="24"/>
              </w:rPr>
              <w:t>өткізу</w:t>
            </w:r>
            <w:proofErr w:type="spellEnd"/>
            <w:r w:rsidRPr="00A625D8">
              <w:rPr>
                <w:b w:val="0"/>
                <w:i w:val="0"/>
                <w:sz w:val="24"/>
                <w:szCs w:val="24"/>
              </w:rPr>
              <w:br/>
            </w:r>
            <w:proofErr w:type="spellStart"/>
            <w:r w:rsidRPr="00A625D8">
              <w:rPr>
                <w:b w:val="0"/>
                <w:i w:val="0"/>
                <w:sz w:val="24"/>
                <w:szCs w:val="24"/>
              </w:rPr>
              <w:t>қағидаларының</w:t>
            </w:r>
            <w:proofErr w:type="spellEnd"/>
            <w:r w:rsidRPr="00A625D8">
              <w:rPr>
                <w:b w:val="0"/>
                <w:i w:val="0"/>
                <w:sz w:val="24"/>
                <w:szCs w:val="24"/>
              </w:rPr>
              <w:t xml:space="preserve"> </w:t>
            </w:r>
            <w:r w:rsidRPr="00A625D8">
              <w:rPr>
                <w:b w:val="0"/>
                <w:i w:val="0"/>
                <w:sz w:val="24"/>
                <w:szCs w:val="24"/>
              </w:rPr>
              <w:br/>
              <w:t>3-қосымшасы</w:t>
            </w:r>
          </w:p>
        </w:tc>
      </w:tr>
      <w:tr w:rsidR="00A625D8" w:rsidRPr="00A625D8" w:rsidTr="004C04D2">
        <w:trPr>
          <w:tblCellSpacing w:w="15" w:type="dxa"/>
        </w:trPr>
        <w:tc>
          <w:tcPr>
            <w:tcW w:w="5805" w:type="dxa"/>
            <w:vAlign w:val="center"/>
            <w:hideMark/>
          </w:tcPr>
          <w:p w:rsidR="00A625D8" w:rsidRPr="00A625D8" w:rsidRDefault="00A625D8" w:rsidP="00A625D8">
            <w:pPr>
              <w:rPr>
                <w:b w:val="0"/>
                <w:i w:val="0"/>
                <w:sz w:val="24"/>
                <w:szCs w:val="24"/>
              </w:rPr>
            </w:pPr>
            <w:r w:rsidRPr="00A625D8">
              <w:rPr>
                <w:b w:val="0"/>
                <w:i w:val="0"/>
                <w:sz w:val="24"/>
                <w:szCs w:val="24"/>
              </w:rPr>
              <w:t> </w:t>
            </w:r>
          </w:p>
        </w:tc>
        <w:tc>
          <w:tcPr>
            <w:tcW w:w="3420" w:type="dxa"/>
            <w:vAlign w:val="center"/>
            <w:hideMark/>
          </w:tcPr>
          <w:p w:rsidR="00A625D8" w:rsidRPr="00A625D8" w:rsidRDefault="00A625D8" w:rsidP="00A625D8">
            <w:pPr>
              <w:rPr>
                <w:b w:val="0"/>
                <w:i w:val="0"/>
                <w:sz w:val="24"/>
                <w:szCs w:val="24"/>
              </w:rPr>
            </w:pPr>
            <w:proofErr w:type="spellStart"/>
            <w:r w:rsidRPr="00A625D8">
              <w:rPr>
                <w:b w:val="0"/>
                <w:i w:val="0"/>
                <w:sz w:val="24"/>
                <w:szCs w:val="24"/>
              </w:rPr>
              <w:t>Нысан</w:t>
            </w:r>
            <w:proofErr w:type="spellEnd"/>
          </w:p>
        </w:tc>
      </w:tr>
    </w:tbl>
    <w:p w:rsidR="00A625D8" w:rsidRPr="00A625D8" w:rsidRDefault="00A625D8" w:rsidP="00A625D8">
      <w:pPr>
        <w:spacing w:before="100" w:beforeAutospacing="1" w:after="100" w:afterAutospacing="1"/>
        <w:outlineLvl w:val="2"/>
        <w:rPr>
          <w:b w:val="0"/>
          <w:bCs w:val="0"/>
          <w:i w:val="0"/>
          <w:sz w:val="27"/>
          <w:szCs w:val="27"/>
        </w:rPr>
      </w:pPr>
      <w:r w:rsidRPr="00A625D8">
        <w:rPr>
          <w:b w:val="0"/>
          <w:i w:val="0"/>
          <w:sz w:val="27"/>
          <w:szCs w:val="27"/>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firstRow="1" w:lastRow="0" w:firstColumn="1" w:lastColumn="0" w:noHBand="0" w:noVBand="1"/>
      </w:tblPr>
      <w:tblGrid>
        <w:gridCol w:w="192"/>
        <w:gridCol w:w="376"/>
        <w:gridCol w:w="2338"/>
        <w:gridCol w:w="2031"/>
        <w:gridCol w:w="450"/>
        <w:gridCol w:w="703"/>
        <w:gridCol w:w="3550"/>
        <w:gridCol w:w="283"/>
      </w:tblGrid>
      <w:tr w:rsidR="00A625D8" w:rsidRPr="00A625D8" w:rsidTr="004C04D2">
        <w:trPr>
          <w:tblCellSpacing w:w="15" w:type="dxa"/>
        </w:trPr>
        <w:tc>
          <w:tcPr>
            <w:tcW w:w="6045" w:type="dxa"/>
            <w:gridSpan w:val="6"/>
            <w:vAlign w:val="center"/>
            <w:hideMark/>
          </w:tcPr>
          <w:p w:rsidR="00A625D8" w:rsidRPr="00A625D8" w:rsidRDefault="00A625D8" w:rsidP="00A625D8">
            <w:pPr>
              <w:spacing w:before="100" w:beforeAutospacing="1" w:after="100" w:afterAutospacing="1"/>
              <w:rPr>
                <w:b w:val="0"/>
                <w:i w:val="0"/>
                <w:sz w:val="20"/>
                <w:szCs w:val="20"/>
              </w:rPr>
            </w:pPr>
            <w:r w:rsidRPr="00A625D8">
              <w:rPr>
                <w:b w:val="0"/>
                <w:i w:val="0"/>
                <w:sz w:val="20"/>
                <w:szCs w:val="20"/>
              </w:rPr>
              <w:t>___________________________________________________________</w:t>
            </w:r>
            <w:r w:rsidRPr="00A625D8">
              <w:rPr>
                <w:b w:val="0"/>
                <w:i w:val="0"/>
                <w:sz w:val="20"/>
                <w:szCs w:val="20"/>
              </w:rPr>
              <w:br/>
            </w:r>
            <w:proofErr w:type="spellStart"/>
            <w:r w:rsidRPr="00A625D8">
              <w:rPr>
                <w:b w:val="0"/>
                <w:i w:val="0"/>
                <w:sz w:val="20"/>
                <w:szCs w:val="20"/>
              </w:rPr>
              <w:t>тегі</w:t>
            </w:r>
            <w:proofErr w:type="spellEnd"/>
            <w:r w:rsidRPr="00A625D8">
              <w:rPr>
                <w:b w:val="0"/>
                <w:i w:val="0"/>
                <w:sz w:val="20"/>
                <w:szCs w:val="20"/>
              </w:rPr>
              <w:t xml:space="preserve">, </w:t>
            </w:r>
            <w:proofErr w:type="spellStart"/>
            <w:r w:rsidRPr="00A625D8">
              <w:rPr>
                <w:b w:val="0"/>
                <w:i w:val="0"/>
                <w:sz w:val="20"/>
                <w:szCs w:val="20"/>
              </w:rPr>
              <w:t>аты</w:t>
            </w:r>
            <w:proofErr w:type="spellEnd"/>
            <w:r w:rsidRPr="00A625D8">
              <w:rPr>
                <w:b w:val="0"/>
                <w:i w:val="0"/>
                <w:sz w:val="20"/>
                <w:szCs w:val="20"/>
              </w:rPr>
              <w:t xml:space="preserve"> </w:t>
            </w:r>
            <w:proofErr w:type="spellStart"/>
            <w:r w:rsidRPr="00A625D8">
              <w:rPr>
                <w:b w:val="0"/>
                <w:i w:val="0"/>
                <w:sz w:val="20"/>
                <w:szCs w:val="20"/>
              </w:rPr>
              <w:t>және</w:t>
            </w:r>
            <w:proofErr w:type="spellEnd"/>
            <w:r w:rsidRPr="00A625D8">
              <w:rPr>
                <w:b w:val="0"/>
                <w:i w:val="0"/>
                <w:sz w:val="20"/>
                <w:szCs w:val="20"/>
              </w:rPr>
              <w:t xml:space="preserve"> </w:t>
            </w:r>
            <w:proofErr w:type="spellStart"/>
            <w:r w:rsidRPr="00A625D8">
              <w:rPr>
                <w:b w:val="0"/>
                <w:i w:val="0"/>
                <w:sz w:val="20"/>
                <w:szCs w:val="20"/>
              </w:rPr>
              <w:t>әкесінің</w:t>
            </w:r>
            <w:proofErr w:type="spellEnd"/>
            <w:r w:rsidRPr="00A625D8">
              <w:rPr>
                <w:b w:val="0"/>
                <w:i w:val="0"/>
                <w:sz w:val="20"/>
                <w:szCs w:val="20"/>
              </w:rPr>
              <w:t xml:space="preserve"> </w:t>
            </w:r>
            <w:proofErr w:type="spellStart"/>
            <w:r w:rsidRPr="00A625D8">
              <w:rPr>
                <w:b w:val="0"/>
                <w:i w:val="0"/>
                <w:sz w:val="20"/>
                <w:szCs w:val="20"/>
              </w:rPr>
              <w:t>аты</w:t>
            </w:r>
            <w:proofErr w:type="spellEnd"/>
            <w:r w:rsidRPr="00A625D8">
              <w:rPr>
                <w:b w:val="0"/>
                <w:i w:val="0"/>
                <w:sz w:val="20"/>
                <w:szCs w:val="20"/>
              </w:rPr>
              <w:t xml:space="preserve"> (</w:t>
            </w:r>
            <w:proofErr w:type="spellStart"/>
            <w:r w:rsidRPr="00A625D8">
              <w:rPr>
                <w:b w:val="0"/>
                <w:i w:val="0"/>
                <w:sz w:val="20"/>
                <w:szCs w:val="20"/>
              </w:rPr>
              <w:t>болған</w:t>
            </w:r>
            <w:proofErr w:type="spellEnd"/>
            <w:r w:rsidRPr="00A625D8">
              <w:rPr>
                <w:b w:val="0"/>
                <w:i w:val="0"/>
                <w:sz w:val="20"/>
                <w:szCs w:val="20"/>
              </w:rPr>
              <w:t xml:space="preserve"> </w:t>
            </w:r>
            <w:proofErr w:type="spellStart"/>
            <w:r w:rsidRPr="00A625D8">
              <w:rPr>
                <w:b w:val="0"/>
                <w:i w:val="0"/>
                <w:sz w:val="20"/>
                <w:szCs w:val="20"/>
              </w:rPr>
              <w:t>жағдайда</w:t>
            </w:r>
            <w:proofErr w:type="spellEnd"/>
            <w:r w:rsidRPr="00A625D8">
              <w:rPr>
                <w:b w:val="0"/>
                <w:i w:val="0"/>
                <w:sz w:val="20"/>
                <w:szCs w:val="20"/>
              </w:rPr>
              <w:t>) /</w:t>
            </w:r>
            <w:r w:rsidRPr="00A625D8">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514"/>
            </w:tblGrid>
            <w:tr w:rsidR="00A625D8" w:rsidRPr="00A625D8" w:rsidTr="004C04D2">
              <w:trPr>
                <w:tblCellSpacing w:w="15" w:type="dxa"/>
              </w:trPr>
              <w:tc>
                <w:tcPr>
                  <w:tcW w:w="3454" w:type="dxa"/>
                  <w:vAlign w:val="center"/>
                  <w:hideMark/>
                </w:tcPr>
                <w:p w:rsidR="00A625D8" w:rsidRPr="00A625D8" w:rsidRDefault="00A625D8" w:rsidP="00A625D8">
                  <w:pPr>
                    <w:spacing w:before="100" w:beforeAutospacing="1" w:after="100" w:afterAutospacing="1"/>
                    <w:rPr>
                      <w:b w:val="0"/>
                      <w:i w:val="0"/>
                      <w:iCs w:val="0"/>
                    </w:rPr>
                  </w:pPr>
                  <w:r w:rsidRPr="00A625D8">
                    <w:rPr>
                      <w:b w:val="0"/>
                      <w:i w:val="0"/>
                      <w:iCs w:val="0"/>
                    </w:rPr>
                    <w:t>ФОТО</w:t>
                  </w:r>
                  <w:r w:rsidRPr="00A625D8">
                    <w:rPr>
                      <w:b w:val="0"/>
                      <w:i w:val="0"/>
                      <w:iCs w:val="0"/>
                    </w:rPr>
                    <w:br/>
                    <w:t>(</w:t>
                  </w:r>
                  <w:proofErr w:type="spellStart"/>
                  <w:r w:rsidRPr="00A625D8">
                    <w:rPr>
                      <w:b w:val="0"/>
                      <w:i w:val="0"/>
                      <w:iCs w:val="0"/>
                    </w:rPr>
                    <w:t>түрлі</w:t>
                  </w:r>
                  <w:proofErr w:type="spellEnd"/>
                  <w:r w:rsidRPr="00A625D8">
                    <w:rPr>
                      <w:b w:val="0"/>
                      <w:i w:val="0"/>
                      <w:iCs w:val="0"/>
                    </w:rPr>
                    <w:t xml:space="preserve"> </w:t>
                  </w:r>
                  <w:proofErr w:type="spellStart"/>
                  <w:r w:rsidRPr="00A625D8">
                    <w:rPr>
                      <w:b w:val="0"/>
                      <w:i w:val="0"/>
                      <w:iCs w:val="0"/>
                    </w:rPr>
                    <w:t>түсті</w:t>
                  </w:r>
                  <w:proofErr w:type="spellEnd"/>
                  <w:r w:rsidRPr="00A625D8">
                    <w:rPr>
                      <w:b w:val="0"/>
                      <w:i w:val="0"/>
                      <w:iCs w:val="0"/>
                    </w:rPr>
                    <w:t>/ цветное,</w:t>
                  </w:r>
                  <w:r w:rsidRPr="00A625D8">
                    <w:rPr>
                      <w:b w:val="0"/>
                      <w:i w:val="0"/>
                      <w:iCs w:val="0"/>
                    </w:rPr>
                    <w:br/>
                    <w:t>3х4)</w:t>
                  </w:r>
                </w:p>
              </w:tc>
            </w:tr>
          </w:tbl>
          <w:p w:rsidR="00A625D8" w:rsidRPr="00A625D8" w:rsidRDefault="00A625D8" w:rsidP="00A625D8">
            <w:pPr>
              <w:rPr>
                <w:b w:val="0"/>
                <w:i w:val="0"/>
                <w:sz w:val="24"/>
                <w:szCs w:val="24"/>
              </w:rPr>
            </w:pPr>
          </w:p>
        </w:tc>
      </w:tr>
      <w:tr w:rsidR="00A625D8" w:rsidRPr="00A625D8" w:rsidTr="004C04D2">
        <w:trPr>
          <w:tblCellSpacing w:w="15" w:type="dxa"/>
        </w:trPr>
        <w:tc>
          <w:tcPr>
            <w:tcW w:w="6045" w:type="dxa"/>
            <w:gridSpan w:val="6"/>
            <w:vAlign w:val="center"/>
            <w:hideMark/>
          </w:tcPr>
          <w:p w:rsidR="00A625D8" w:rsidRPr="00A625D8" w:rsidRDefault="00A625D8" w:rsidP="00A625D8">
            <w:pPr>
              <w:spacing w:before="100" w:beforeAutospacing="1" w:after="100" w:afterAutospacing="1"/>
              <w:rPr>
                <w:b w:val="0"/>
                <w:i w:val="0"/>
                <w:sz w:val="20"/>
                <w:szCs w:val="20"/>
              </w:rPr>
            </w:pPr>
            <w:r w:rsidRPr="00A625D8">
              <w:rPr>
                <w:b w:val="0"/>
                <w:i w:val="0"/>
                <w:sz w:val="20"/>
                <w:szCs w:val="20"/>
              </w:rPr>
              <w:t>___________________________________________________________</w:t>
            </w:r>
            <w:r w:rsidRPr="00A625D8">
              <w:rPr>
                <w:b w:val="0"/>
                <w:i w:val="0"/>
                <w:sz w:val="20"/>
                <w:szCs w:val="20"/>
              </w:rPr>
              <w:br/>
            </w:r>
            <w:proofErr w:type="spellStart"/>
            <w:r w:rsidRPr="00A625D8">
              <w:rPr>
                <w:b w:val="0"/>
                <w:i w:val="0"/>
                <w:sz w:val="20"/>
                <w:szCs w:val="20"/>
              </w:rPr>
              <w:t>лауазымы</w:t>
            </w:r>
            <w:proofErr w:type="spellEnd"/>
            <w:r w:rsidRPr="00A625D8">
              <w:rPr>
                <w:b w:val="0"/>
                <w:i w:val="0"/>
                <w:sz w:val="20"/>
                <w:szCs w:val="20"/>
              </w:rPr>
              <w:t xml:space="preserve">/должность, </w:t>
            </w:r>
            <w:proofErr w:type="spellStart"/>
            <w:r w:rsidRPr="00A625D8">
              <w:rPr>
                <w:b w:val="0"/>
                <w:i w:val="0"/>
                <w:sz w:val="20"/>
                <w:szCs w:val="20"/>
              </w:rPr>
              <w:t>санаты</w:t>
            </w:r>
            <w:proofErr w:type="spellEnd"/>
            <w:r w:rsidRPr="00A625D8">
              <w:rPr>
                <w:b w:val="0"/>
                <w:i w:val="0"/>
                <w:sz w:val="20"/>
                <w:szCs w:val="20"/>
              </w:rPr>
              <w:t>/категория</w:t>
            </w:r>
            <w:r w:rsidRPr="00A625D8">
              <w:rPr>
                <w:b w:val="0"/>
                <w:i w:val="0"/>
                <w:sz w:val="20"/>
                <w:szCs w:val="20"/>
              </w:rPr>
              <w:br/>
              <w:t>(</w:t>
            </w:r>
            <w:proofErr w:type="spellStart"/>
            <w:r w:rsidRPr="00A625D8">
              <w:rPr>
                <w:b w:val="0"/>
                <w:i w:val="0"/>
                <w:sz w:val="20"/>
                <w:szCs w:val="20"/>
              </w:rPr>
              <w:t>болған</w:t>
            </w:r>
            <w:proofErr w:type="spellEnd"/>
            <w:r w:rsidRPr="00A625D8">
              <w:rPr>
                <w:b w:val="0"/>
                <w:i w:val="0"/>
                <w:sz w:val="20"/>
                <w:szCs w:val="20"/>
              </w:rPr>
              <w:t xml:space="preserve"> </w:t>
            </w:r>
            <w:proofErr w:type="spellStart"/>
            <w:r w:rsidRPr="00A625D8">
              <w:rPr>
                <w:b w:val="0"/>
                <w:i w:val="0"/>
                <w:sz w:val="20"/>
                <w:szCs w:val="20"/>
              </w:rPr>
              <w:t>жағдайда</w:t>
            </w:r>
            <w:proofErr w:type="spellEnd"/>
            <w:r w:rsidRPr="00A625D8">
              <w:rPr>
                <w:b w:val="0"/>
                <w:i w:val="0"/>
                <w:sz w:val="20"/>
                <w:szCs w:val="20"/>
              </w:rPr>
              <w:t>/при наличии)</w:t>
            </w:r>
          </w:p>
        </w:tc>
        <w:tc>
          <w:tcPr>
            <w:tcW w:w="3788" w:type="dxa"/>
            <w:gridSpan w:val="2"/>
            <w:vMerge/>
            <w:vAlign w:val="center"/>
            <w:hideMark/>
          </w:tcPr>
          <w:p w:rsidR="00A625D8" w:rsidRPr="00A625D8" w:rsidRDefault="00A625D8" w:rsidP="00A625D8">
            <w:pPr>
              <w:rPr>
                <w:b w:val="0"/>
                <w:i w:val="0"/>
                <w:sz w:val="24"/>
                <w:szCs w:val="24"/>
              </w:rPr>
            </w:pPr>
          </w:p>
        </w:tc>
      </w:tr>
      <w:tr w:rsidR="00A625D8" w:rsidRPr="00A625D8" w:rsidTr="004C04D2">
        <w:trPr>
          <w:tblCellSpacing w:w="15" w:type="dxa"/>
        </w:trPr>
        <w:tc>
          <w:tcPr>
            <w:tcW w:w="6045" w:type="dxa"/>
            <w:gridSpan w:val="6"/>
            <w:vAlign w:val="center"/>
            <w:hideMark/>
          </w:tcPr>
          <w:p w:rsidR="00A625D8" w:rsidRPr="00A625D8" w:rsidRDefault="00A625D8" w:rsidP="00A625D8">
            <w:pPr>
              <w:spacing w:before="100" w:beforeAutospacing="1" w:after="100" w:afterAutospacing="1"/>
              <w:rPr>
                <w:b w:val="0"/>
                <w:i w:val="0"/>
                <w:sz w:val="20"/>
                <w:szCs w:val="20"/>
                <w:lang w:val="kk-KZ"/>
              </w:rPr>
            </w:pPr>
            <w:r w:rsidRPr="00A625D8">
              <w:rPr>
                <w:b w:val="0"/>
                <w:i w:val="0"/>
                <w:sz w:val="20"/>
                <w:szCs w:val="20"/>
              </w:rPr>
              <w:t>___________________________________________________________</w:t>
            </w:r>
            <w:r w:rsidRPr="00A625D8">
              <w:rPr>
                <w:b w:val="0"/>
                <w:i w:val="0"/>
                <w:sz w:val="20"/>
                <w:szCs w:val="20"/>
              </w:rPr>
              <w:br/>
              <w:t>(</w:t>
            </w:r>
            <w:proofErr w:type="spellStart"/>
            <w:r w:rsidRPr="00A625D8">
              <w:rPr>
                <w:b w:val="0"/>
                <w:i w:val="0"/>
                <w:sz w:val="20"/>
                <w:szCs w:val="20"/>
              </w:rPr>
              <w:t>жеке</w:t>
            </w:r>
            <w:proofErr w:type="spellEnd"/>
            <w:r w:rsidRPr="00A625D8">
              <w:rPr>
                <w:b w:val="0"/>
                <w:i w:val="0"/>
                <w:sz w:val="20"/>
                <w:szCs w:val="20"/>
              </w:rPr>
              <w:t xml:space="preserve"> </w:t>
            </w:r>
            <w:proofErr w:type="spellStart"/>
            <w:r w:rsidRPr="00A625D8">
              <w:rPr>
                <w:b w:val="0"/>
                <w:i w:val="0"/>
                <w:sz w:val="20"/>
                <w:szCs w:val="20"/>
              </w:rPr>
              <w:t>сәйкестендіру</w:t>
            </w:r>
            <w:proofErr w:type="spellEnd"/>
            <w:r w:rsidRPr="00A625D8">
              <w:rPr>
                <w:b w:val="0"/>
                <w:i w:val="0"/>
                <w:sz w:val="20"/>
                <w:szCs w:val="20"/>
              </w:rPr>
              <w:t xml:space="preserve"> </w:t>
            </w:r>
            <w:proofErr w:type="spellStart"/>
            <w:r w:rsidRPr="00A625D8">
              <w:rPr>
                <w:b w:val="0"/>
                <w:i w:val="0"/>
                <w:sz w:val="20"/>
                <w:szCs w:val="20"/>
              </w:rPr>
              <w:t>нөмірі</w:t>
            </w:r>
            <w:proofErr w:type="spellEnd"/>
            <w:r w:rsidRPr="00A625D8">
              <w:rPr>
                <w:b w:val="0"/>
                <w:i w:val="0"/>
                <w:sz w:val="20"/>
                <w:szCs w:val="20"/>
              </w:rPr>
              <w:t xml:space="preserve"> / индивидуальный</w:t>
            </w:r>
            <w:r w:rsidRPr="00A625D8">
              <w:rPr>
                <w:b w:val="0"/>
                <w:i w:val="0"/>
                <w:sz w:val="20"/>
                <w:szCs w:val="20"/>
              </w:rPr>
              <w:br/>
              <w:t>идентификационный номер)</w:t>
            </w:r>
          </w:p>
          <w:p w:rsidR="00A625D8" w:rsidRPr="00A625D8" w:rsidRDefault="00A625D8" w:rsidP="00A625D8">
            <w:pPr>
              <w:spacing w:before="100" w:beforeAutospacing="1" w:after="100" w:afterAutospacing="1"/>
              <w:rPr>
                <w:b w:val="0"/>
                <w:i w:val="0"/>
                <w:sz w:val="20"/>
                <w:szCs w:val="20"/>
                <w:lang w:val="kk-KZ"/>
              </w:rPr>
            </w:pPr>
          </w:p>
        </w:tc>
        <w:tc>
          <w:tcPr>
            <w:tcW w:w="3788" w:type="dxa"/>
            <w:gridSpan w:val="2"/>
            <w:vMerge/>
            <w:vAlign w:val="center"/>
            <w:hideMark/>
          </w:tcPr>
          <w:p w:rsidR="00A625D8" w:rsidRPr="00A625D8" w:rsidRDefault="00A625D8" w:rsidP="00A625D8">
            <w:pPr>
              <w:rPr>
                <w:b w:val="0"/>
                <w:i w:val="0"/>
                <w:sz w:val="24"/>
                <w:szCs w:val="24"/>
              </w:rPr>
            </w:pPr>
          </w:p>
        </w:tc>
      </w:tr>
      <w:tr w:rsidR="00A625D8" w:rsidRPr="00A625D8" w:rsidTr="004C04D2">
        <w:trPr>
          <w:gridAfter w:val="1"/>
          <w:wAfter w:w="238" w:type="dxa"/>
          <w:tblCellSpacing w:w="15" w:type="dxa"/>
        </w:trPr>
        <w:tc>
          <w:tcPr>
            <w:tcW w:w="9595" w:type="dxa"/>
            <w:gridSpan w:val="7"/>
            <w:vAlign w:val="center"/>
            <w:hideMark/>
          </w:tcPr>
          <w:p w:rsidR="00A625D8" w:rsidRPr="00A625D8" w:rsidRDefault="00A625D8" w:rsidP="00A625D8">
            <w:pPr>
              <w:spacing w:before="100" w:beforeAutospacing="1" w:after="100" w:afterAutospacing="1"/>
              <w:rPr>
                <w:b w:val="0"/>
                <w:i w:val="0"/>
                <w:sz w:val="24"/>
                <w:szCs w:val="24"/>
                <w:lang w:val="kk-KZ"/>
              </w:rPr>
            </w:pPr>
            <w:r w:rsidRPr="00A625D8">
              <w:rPr>
                <w:b w:val="0"/>
                <w:i w:val="0"/>
                <w:sz w:val="24"/>
                <w:szCs w:val="24"/>
              </w:rPr>
              <w:t>ЖЕКЕ МӘЛІМЕТТЕР / ЛИЧНЫЕ ДАННЫЕ</w:t>
            </w:r>
          </w:p>
        </w:tc>
      </w:tr>
      <w:tr w:rsidR="00A625D8" w:rsidRPr="00A625D8" w:rsidTr="004C04D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spacing w:before="100" w:beforeAutospacing="1" w:after="100" w:afterAutospacing="1"/>
              <w:rPr>
                <w:b w:val="0"/>
                <w:i w:val="0"/>
                <w:sz w:val="24"/>
                <w:szCs w:val="24"/>
              </w:rPr>
            </w:pPr>
            <w:r w:rsidRPr="00A625D8">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spacing w:before="100" w:beforeAutospacing="1" w:after="100" w:afterAutospacing="1"/>
              <w:rPr>
                <w:b w:val="0"/>
                <w:i w:val="0"/>
                <w:sz w:val="24"/>
                <w:szCs w:val="24"/>
              </w:rPr>
            </w:pPr>
            <w:proofErr w:type="spellStart"/>
            <w:r w:rsidRPr="00A625D8">
              <w:rPr>
                <w:b w:val="0"/>
                <w:i w:val="0"/>
                <w:sz w:val="24"/>
                <w:szCs w:val="24"/>
              </w:rPr>
              <w:t>Туған</w:t>
            </w:r>
            <w:proofErr w:type="spellEnd"/>
            <w:r w:rsidRPr="00A625D8">
              <w:rPr>
                <w:b w:val="0"/>
                <w:i w:val="0"/>
                <w:sz w:val="24"/>
                <w:szCs w:val="24"/>
              </w:rPr>
              <w:t xml:space="preserve"> </w:t>
            </w:r>
            <w:proofErr w:type="spellStart"/>
            <w:r w:rsidRPr="00A625D8">
              <w:rPr>
                <w:b w:val="0"/>
                <w:i w:val="0"/>
                <w:sz w:val="24"/>
                <w:szCs w:val="24"/>
              </w:rPr>
              <w:t>күні</w:t>
            </w:r>
            <w:proofErr w:type="spellEnd"/>
            <w:r w:rsidRPr="00A625D8">
              <w:rPr>
                <w:b w:val="0"/>
                <w:i w:val="0"/>
                <w:sz w:val="24"/>
                <w:szCs w:val="24"/>
              </w:rPr>
              <w:t xml:space="preserve"> </w:t>
            </w:r>
            <w:proofErr w:type="spellStart"/>
            <w:r w:rsidRPr="00A625D8">
              <w:rPr>
                <w:b w:val="0"/>
                <w:i w:val="0"/>
                <w:sz w:val="24"/>
                <w:szCs w:val="24"/>
              </w:rPr>
              <w:t>және</w:t>
            </w:r>
            <w:proofErr w:type="spellEnd"/>
            <w:r w:rsidRPr="00A625D8">
              <w:rPr>
                <w:b w:val="0"/>
                <w:i w:val="0"/>
                <w:sz w:val="24"/>
                <w:szCs w:val="24"/>
              </w:rPr>
              <w:t xml:space="preserve"> </w:t>
            </w:r>
            <w:proofErr w:type="spellStart"/>
            <w:r w:rsidRPr="00A625D8">
              <w:rPr>
                <w:b w:val="0"/>
                <w:i w:val="0"/>
                <w:sz w:val="24"/>
                <w:szCs w:val="24"/>
              </w:rPr>
              <w:t>жері</w:t>
            </w:r>
            <w:proofErr w:type="spellEnd"/>
            <w:r w:rsidRPr="00A625D8">
              <w:rPr>
                <w:b w:val="0"/>
                <w:i w:val="0"/>
                <w:sz w:val="24"/>
                <w:szCs w:val="24"/>
              </w:rPr>
              <w:t xml:space="preserve"> /</w:t>
            </w:r>
            <w:r w:rsidRPr="00A625D8">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rPr>
                <w:b w:val="0"/>
                <w:i w:val="0"/>
                <w:sz w:val="24"/>
                <w:szCs w:val="24"/>
              </w:rPr>
            </w:pPr>
          </w:p>
        </w:tc>
      </w:tr>
      <w:tr w:rsidR="00A625D8" w:rsidRPr="00A625D8" w:rsidTr="004C04D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spacing w:before="100" w:beforeAutospacing="1" w:after="100" w:afterAutospacing="1"/>
              <w:rPr>
                <w:b w:val="0"/>
                <w:i w:val="0"/>
                <w:sz w:val="24"/>
                <w:szCs w:val="24"/>
              </w:rPr>
            </w:pPr>
            <w:r w:rsidRPr="00A625D8">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spacing w:before="100" w:beforeAutospacing="1" w:after="100" w:afterAutospacing="1"/>
              <w:rPr>
                <w:b w:val="0"/>
                <w:i w:val="0"/>
                <w:sz w:val="24"/>
                <w:szCs w:val="24"/>
              </w:rPr>
            </w:pPr>
            <w:proofErr w:type="spellStart"/>
            <w:r w:rsidRPr="00A625D8">
              <w:rPr>
                <w:b w:val="0"/>
                <w:i w:val="0"/>
                <w:sz w:val="24"/>
                <w:szCs w:val="24"/>
              </w:rPr>
              <w:t>Ұлты</w:t>
            </w:r>
            <w:proofErr w:type="spellEnd"/>
            <w:r w:rsidRPr="00A625D8">
              <w:rPr>
                <w:b w:val="0"/>
                <w:i w:val="0"/>
                <w:sz w:val="24"/>
                <w:szCs w:val="24"/>
              </w:rPr>
              <w:t xml:space="preserve"> (</w:t>
            </w:r>
            <w:proofErr w:type="spellStart"/>
            <w:r w:rsidRPr="00A625D8">
              <w:rPr>
                <w:b w:val="0"/>
                <w:i w:val="0"/>
                <w:sz w:val="24"/>
                <w:szCs w:val="24"/>
              </w:rPr>
              <w:t>қалауы</w:t>
            </w:r>
            <w:proofErr w:type="spellEnd"/>
            <w:r w:rsidRPr="00A625D8">
              <w:rPr>
                <w:b w:val="0"/>
                <w:i w:val="0"/>
                <w:sz w:val="24"/>
                <w:szCs w:val="24"/>
              </w:rPr>
              <w:t xml:space="preserve"> </w:t>
            </w:r>
            <w:proofErr w:type="spellStart"/>
            <w:r w:rsidRPr="00A625D8">
              <w:rPr>
                <w:b w:val="0"/>
                <w:i w:val="0"/>
                <w:sz w:val="24"/>
                <w:szCs w:val="24"/>
              </w:rPr>
              <w:t>бойынша</w:t>
            </w:r>
            <w:proofErr w:type="spellEnd"/>
            <w:r w:rsidRPr="00A625D8">
              <w:rPr>
                <w:b w:val="0"/>
                <w:i w:val="0"/>
                <w:sz w:val="24"/>
                <w:szCs w:val="24"/>
              </w:rPr>
              <w:t>) /</w:t>
            </w:r>
            <w:r w:rsidRPr="00A625D8">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rPr>
                <w:b w:val="0"/>
                <w:i w:val="0"/>
                <w:sz w:val="24"/>
                <w:szCs w:val="24"/>
              </w:rPr>
            </w:pPr>
          </w:p>
        </w:tc>
      </w:tr>
      <w:tr w:rsidR="00A625D8" w:rsidRPr="00A625D8" w:rsidTr="004C04D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spacing w:before="100" w:beforeAutospacing="1" w:after="100" w:afterAutospacing="1"/>
              <w:rPr>
                <w:b w:val="0"/>
                <w:i w:val="0"/>
                <w:sz w:val="24"/>
                <w:szCs w:val="24"/>
              </w:rPr>
            </w:pPr>
            <w:r w:rsidRPr="00A625D8">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spacing w:before="100" w:beforeAutospacing="1" w:after="100" w:afterAutospacing="1"/>
              <w:rPr>
                <w:b w:val="0"/>
                <w:i w:val="0"/>
                <w:sz w:val="24"/>
                <w:szCs w:val="24"/>
              </w:rPr>
            </w:pPr>
            <w:proofErr w:type="spellStart"/>
            <w:r w:rsidRPr="00A625D8">
              <w:rPr>
                <w:b w:val="0"/>
                <w:i w:val="0"/>
                <w:sz w:val="24"/>
                <w:szCs w:val="24"/>
              </w:rPr>
              <w:t>Отбасылық</w:t>
            </w:r>
            <w:proofErr w:type="spellEnd"/>
            <w:r w:rsidRPr="00A625D8">
              <w:rPr>
                <w:b w:val="0"/>
                <w:i w:val="0"/>
                <w:sz w:val="24"/>
                <w:szCs w:val="24"/>
              </w:rPr>
              <w:t xml:space="preserve"> </w:t>
            </w:r>
            <w:proofErr w:type="spellStart"/>
            <w:r w:rsidRPr="00A625D8">
              <w:rPr>
                <w:b w:val="0"/>
                <w:i w:val="0"/>
                <w:sz w:val="24"/>
                <w:szCs w:val="24"/>
              </w:rPr>
              <w:t>жағдайы</w:t>
            </w:r>
            <w:proofErr w:type="spellEnd"/>
            <w:r w:rsidRPr="00A625D8">
              <w:rPr>
                <w:b w:val="0"/>
                <w:i w:val="0"/>
                <w:sz w:val="24"/>
                <w:szCs w:val="24"/>
              </w:rPr>
              <w:t xml:space="preserve">, </w:t>
            </w:r>
            <w:proofErr w:type="spellStart"/>
            <w:r w:rsidRPr="00A625D8">
              <w:rPr>
                <w:b w:val="0"/>
                <w:i w:val="0"/>
                <w:sz w:val="24"/>
                <w:szCs w:val="24"/>
              </w:rPr>
              <w:t>балалардың</w:t>
            </w:r>
            <w:proofErr w:type="spellEnd"/>
            <w:r w:rsidRPr="00A625D8">
              <w:rPr>
                <w:b w:val="0"/>
                <w:i w:val="0"/>
                <w:sz w:val="24"/>
                <w:szCs w:val="24"/>
              </w:rPr>
              <w:t xml:space="preserve"> бар </w:t>
            </w:r>
            <w:proofErr w:type="spellStart"/>
            <w:r w:rsidRPr="00A625D8">
              <w:rPr>
                <w:b w:val="0"/>
                <w:i w:val="0"/>
                <w:sz w:val="24"/>
                <w:szCs w:val="24"/>
              </w:rPr>
              <w:t>болуы</w:t>
            </w:r>
            <w:proofErr w:type="spellEnd"/>
            <w:r w:rsidRPr="00A625D8">
              <w:rPr>
                <w:b w:val="0"/>
                <w:i w:val="0"/>
                <w:sz w:val="24"/>
                <w:szCs w:val="24"/>
              </w:rPr>
              <w:t xml:space="preserve"> /</w:t>
            </w:r>
            <w:r w:rsidRPr="00A625D8">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rPr>
                <w:b w:val="0"/>
                <w:i w:val="0"/>
                <w:sz w:val="24"/>
                <w:szCs w:val="24"/>
              </w:rPr>
            </w:pPr>
          </w:p>
        </w:tc>
      </w:tr>
      <w:tr w:rsidR="00A625D8" w:rsidRPr="00A625D8" w:rsidTr="004C04D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spacing w:before="100" w:beforeAutospacing="1" w:after="100" w:afterAutospacing="1"/>
              <w:rPr>
                <w:b w:val="0"/>
                <w:i w:val="0"/>
                <w:sz w:val="24"/>
                <w:szCs w:val="24"/>
              </w:rPr>
            </w:pPr>
            <w:r w:rsidRPr="00A625D8">
              <w:rPr>
                <w:b w:val="0"/>
                <w:i w:val="0"/>
                <w:sz w:val="24"/>
                <w:szCs w:val="24"/>
              </w:rPr>
              <w:lastRenderedPageBreak/>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spacing w:before="100" w:beforeAutospacing="1" w:after="100" w:afterAutospacing="1"/>
              <w:rPr>
                <w:b w:val="0"/>
                <w:i w:val="0"/>
                <w:sz w:val="24"/>
                <w:szCs w:val="24"/>
              </w:rPr>
            </w:pPr>
            <w:proofErr w:type="spellStart"/>
            <w:r w:rsidRPr="00A625D8">
              <w:rPr>
                <w:b w:val="0"/>
                <w:i w:val="0"/>
                <w:sz w:val="24"/>
                <w:szCs w:val="24"/>
              </w:rPr>
              <w:t>Оқу</w:t>
            </w:r>
            <w:proofErr w:type="spellEnd"/>
            <w:r w:rsidRPr="00A625D8">
              <w:rPr>
                <w:b w:val="0"/>
                <w:i w:val="0"/>
                <w:sz w:val="24"/>
                <w:szCs w:val="24"/>
              </w:rPr>
              <w:t xml:space="preserve"> </w:t>
            </w:r>
            <w:proofErr w:type="spellStart"/>
            <w:r w:rsidRPr="00A625D8">
              <w:rPr>
                <w:b w:val="0"/>
                <w:i w:val="0"/>
                <w:sz w:val="24"/>
                <w:szCs w:val="24"/>
              </w:rPr>
              <w:t>орнын</w:t>
            </w:r>
            <w:proofErr w:type="spellEnd"/>
            <w:r w:rsidRPr="00A625D8">
              <w:rPr>
                <w:b w:val="0"/>
                <w:i w:val="0"/>
                <w:sz w:val="24"/>
                <w:szCs w:val="24"/>
              </w:rPr>
              <w:t xml:space="preserve"> </w:t>
            </w:r>
            <w:proofErr w:type="spellStart"/>
            <w:r w:rsidRPr="00A625D8">
              <w:rPr>
                <w:b w:val="0"/>
                <w:i w:val="0"/>
                <w:sz w:val="24"/>
                <w:szCs w:val="24"/>
              </w:rPr>
              <w:t>бітірген</w:t>
            </w:r>
            <w:proofErr w:type="spellEnd"/>
            <w:r w:rsidRPr="00A625D8">
              <w:rPr>
                <w:b w:val="0"/>
                <w:i w:val="0"/>
                <w:sz w:val="24"/>
                <w:szCs w:val="24"/>
              </w:rPr>
              <w:t xml:space="preserve"> </w:t>
            </w:r>
            <w:proofErr w:type="spellStart"/>
            <w:r w:rsidRPr="00A625D8">
              <w:rPr>
                <w:b w:val="0"/>
                <w:i w:val="0"/>
                <w:sz w:val="24"/>
                <w:szCs w:val="24"/>
              </w:rPr>
              <w:t>жылы</w:t>
            </w:r>
            <w:proofErr w:type="spellEnd"/>
            <w:r w:rsidRPr="00A625D8">
              <w:rPr>
                <w:b w:val="0"/>
                <w:i w:val="0"/>
                <w:sz w:val="24"/>
                <w:szCs w:val="24"/>
              </w:rPr>
              <w:t xml:space="preserve"> </w:t>
            </w:r>
            <w:proofErr w:type="spellStart"/>
            <w:r w:rsidRPr="00A625D8">
              <w:rPr>
                <w:b w:val="0"/>
                <w:i w:val="0"/>
                <w:sz w:val="24"/>
                <w:szCs w:val="24"/>
              </w:rPr>
              <w:t>және</w:t>
            </w:r>
            <w:proofErr w:type="spellEnd"/>
            <w:r w:rsidRPr="00A625D8">
              <w:rPr>
                <w:b w:val="0"/>
                <w:i w:val="0"/>
                <w:sz w:val="24"/>
                <w:szCs w:val="24"/>
              </w:rPr>
              <w:t xml:space="preserve"> </w:t>
            </w:r>
            <w:proofErr w:type="spellStart"/>
            <w:r w:rsidRPr="00A625D8">
              <w:rPr>
                <w:b w:val="0"/>
                <w:i w:val="0"/>
                <w:sz w:val="24"/>
                <w:szCs w:val="24"/>
              </w:rPr>
              <w:t>оныңатауы</w:t>
            </w:r>
            <w:proofErr w:type="spellEnd"/>
            <w:r w:rsidRPr="00A625D8">
              <w:rPr>
                <w:b w:val="0"/>
                <w:i w:val="0"/>
                <w:sz w:val="24"/>
                <w:szCs w:val="24"/>
              </w:rPr>
              <w:t xml:space="preserve"> /</w:t>
            </w:r>
            <w:r w:rsidRPr="00A625D8">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rPr>
                <w:b w:val="0"/>
                <w:i w:val="0"/>
                <w:sz w:val="24"/>
                <w:szCs w:val="24"/>
              </w:rPr>
            </w:pPr>
          </w:p>
        </w:tc>
      </w:tr>
      <w:tr w:rsidR="00A625D8" w:rsidRPr="00A625D8" w:rsidTr="004C04D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spacing w:before="100" w:beforeAutospacing="1" w:after="100" w:afterAutospacing="1"/>
              <w:rPr>
                <w:b w:val="0"/>
                <w:i w:val="0"/>
                <w:sz w:val="24"/>
                <w:szCs w:val="24"/>
              </w:rPr>
            </w:pPr>
            <w:r w:rsidRPr="00A625D8">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spacing w:before="100" w:beforeAutospacing="1" w:after="100" w:afterAutospacing="1"/>
              <w:rPr>
                <w:b w:val="0"/>
                <w:i w:val="0"/>
                <w:sz w:val="24"/>
                <w:szCs w:val="24"/>
              </w:rPr>
            </w:pPr>
            <w:proofErr w:type="spellStart"/>
            <w:r w:rsidRPr="00A625D8">
              <w:rPr>
                <w:b w:val="0"/>
                <w:i w:val="0"/>
                <w:sz w:val="24"/>
                <w:szCs w:val="24"/>
              </w:rPr>
              <w:t>Мамандығы</w:t>
            </w:r>
            <w:proofErr w:type="spellEnd"/>
            <w:r w:rsidRPr="00A625D8">
              <w:rPr>
                <w:b w:val="0"/>
                <w:i w:val="0"/>
                <w:sz w:val="24"/>
                <w:szCs w:val="24"/>
              </w:rPr>
              <w:t xml:space="preserve"> </w:t>
            </w:r>
            <w:proofErr w:type="spellStart"/>
            <w:r w:rsidRPr="00A625D8">
              <w:rPr>
                <w:b w:val="0"/>
                <w:i w:val="0"/>
                <w:sz w:val="24"/>
                <w:szCs w:val="24"/>
              </w:rPr>
              <w:t>бойынша</w:t>
            </w:r>
            <w:proofErr w:type="spellEnd"/>
            <w:r w:rsidRPr="00A625D8">
              <w:rPr>
                <w:b w:val="0"/>
                <w:i w:val="0"/>
                <w:sz w:val="24"/>
                <w:szCs w:val="24"/>
              </w:rPr>
              <w:t xml:space="preserve"> </w:t>
            </w:r>
            <w:proofErr w:type="spellStart"/>
            <w:r w:rsidRPr="00A625D8">
              <w:rPr>
                <w:b w:val="0"/>
                <w:i w:val="0"/>
                <w:sz w:val="24"/>
                <w:szCs w:val="24"/>
              </w:rPr>
              <w:t>біліктілігі</w:t>
            </w:r>
            <w:proofErr w:type="spellEnd"/>
            <w:r w:rsidRPr="00A625D8">
              <w:rPr>
                <w:b w:val="0"/>
                <w:i w:val="0"/>
                <w:sz w:val="24"/>
                <w:szCs w:val="24"/>
              </w:rPr>
              <w:t xml:space="preserve">, </w:t>
            </w:r>
            <w:proofErr w:type="spellStart"/>
            <w:r w:rsidRPr="00A625D8">
              <w:rPr>
                <w:b w:val="0"/>
                <w:i w:val="0"/>
                <w:sz w:val="24"/>
                <w:szCs w:val="24"/>
              </w:rPr>
              <w:t>ғылыми</w:t>
            </w:r>
            <w:proofErr w:type="spellEnd"/>
            <w:r w:rsidRPr="00A625D8">
              <w:rPr>
                <w:b w:val="0"/>
                <w:i w:val="0"/>
                <w:sz w:val="24"/>
                <w:szCs w:val="24"/>
              </w:rPr>
              <w:t xml:space="preserve"> </w:t>
            </w:r>
            <w:proofErr w:type="spellStart"/>
            <w:r w:rsidRPr="00A625D8">
              <w:rPr>
                <w:b w:val="0"/>
                <w:i w:val="0"/>
                <w:sz w:val="24"/>
                <w:szCs w:val="24"/>
              </w:rPr>
              <w:t>дәрежесі</w:t>
            </w:r>
            <w:proofErr w:type="spellEnd"/>
            <w:r w:rsidRPr="00A625D8">
              <w:rPr>
                <w:b w:val="0"/>
                <w:i w:val="0"/>
                <w:sz w:val="24"/>
                <w:szCs w:val="24"/>
              </w:rPr>
              <w:t xml:space="preserve">, </w:t>
            </w:r>
            <w:proofErr w:type="spellStart"/>
            <w:r w:rsidRPr="00A625D8">
              <w:rPr>
                <w:b w:val="0"/>
                <w:i w:val="0"/>
                <w:sz w:val="24"/>
                <w:szCs w:val="24"/>
              </w:rPr>
              <w:t>ғылыми</w:t>
            </w:r>
            <w:proofErr w:type="spellEnd"/>
            <w:r w:rsidRPr="00A625D8">
              <w:rPr>
                <w:b w:val="0"/>
                <w:i w:val="0"/>
                <w:sz w:val="24"/>
                <w:szCs w:val="24"/>
              </w:rPr>
              <w:t xml:space="preserve"> </w:t>
            </w:r>
            <w:proofErr w:type="spellStart"/>
            <w:r w:rsidRPr="00A625D8">
              <w:rPr>
                <w:b w:val="0"/>
                <w:i w:val="0"/>
                <w:sz w:val="24"/>
                <w:szCs w:val="24"/>
              </w:rPr>
              <w:t>атағы</w:t>
            </w:r>
            <w:proofErr w:type="spellEnd"/>
            <w:r w:rsidRPr="00A625D8">
              <w:rPr>
                <w:b w:val="0"/>
                <w:i w:val="0"/>
                <w:sz w:val="24"/>
                <w:szCs w:val="24"/>
              </w:rPr>
              <w:t xml:space="preserve"> (</w:t>
            </w:r>
            <w:proofErr w:type="spellStart"/>
            <w:r w:rsidRPr="00A625D8">
              <w:rPr>
                <w:b w:val="0"/>
                <w:i w:val="0"/>
                <w:sz w:val="24"/>
                <w:szCs w:val="24"/>
              </w:rPr>
              <w:t>болған</w:t>
            </w:r>
            <w:proofErr w:type="spellEnd"/>
            <w:r w:rsidRPr="00A625D8">
              <w:rPr>
                <w:b w:val="0"/>
                <w:i w:val="0"/>
                <w:sz w:val="24"/>
                <w:szCs w:val="24"/>
              </w:rPr>
              <w:t xml:space="preserve"> </w:t>
            </w:r>
            <w:proofErr w:type="spellStart"/>
            <w:r w:rsidRPr="00A625D8">
              <w:rPr>
                <w:b w:val="0"/>
                <w:i w:val="0"/>
                <w:sz w:val="24"/>
                <w:szCs w:val="24"/>
              </w:rPr>
              <w:t>жағдайда</w:t>
            </w:r>
            <w:proofErr w:type="spellEnd"/>
            <w:r w:rsidRPr="00A625D8">
              <w:rPr>
                <w:b w:val="0"/>
                <w:i w:val="0"/>
                <w:sz w:val="24"/>
                <w:szCs w:val="24"/>
              </w:rPr>
              <w:t>) /</w:t>
            </w:r>
            <w:r w:rsidRPr="00A625D8">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rPr>
                <w:b w:val="0"/>
                <w:i w:val="0"/>
                <w:sz w:val="24"/>
                <w:szCs w:val="24"/>
              </w:rPr>
            </w:pPr>
          </w:p>
        </w:tc>
      </w:tr>
      <w:tr w:rsidR="00A625D8" w:rsidRPr="00A625D8" w:rsidTr="004C04D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spacing w:before="100" w:beforeAutospacing="1" w:after="100" w:afterAutospacing="1"/>
              <w:rPr>
                <w:b w:val="0"/>
                <w:i w:val="0"/>
                <w:sz w:val="24"/>
                <w:szCs w:val="24"/>
              </w:rPr>
            </w:pPr>
            <w:r w:rsidRPr="00A625D8">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spacing w:before="100" w:beforeAutospacing="1" w:after="100" w:afterAutospacing="1"/>
              <w:rPr>
                <w:b w:val="0"/>
                <w:i w:val="0"/>
                <w:sz w:val="24"/>
                <w:szCs w:val="24"/>
              </w:rPr>
            </w:pPr>
            <w:proofErr w:type="spellStart"/>
            <w:r w:rsidRPr="00A625D8">
              <w:rPr>
                <w:b w:val="0"/>
                <w:i w:val="0"/>
                <w:sz w:val="24"/>
                <w:szCs w:val="24"/>
              </w:rPr>
              <w:t>Шетел</w:t>
            </w:r>
            <w:proofErr w:type="spellEnd"/>
            <w:r w:rsidRPr="00A625D8">
              <w:rPr>
                <w:b w:val="0"/>
                <w:i w:val="0"/>
                <w:sz w:val="24"/>
                <w:szCs w:val="24"/>
              </w:rPr>
              <w:t xml:space="preserve"> </w:t>
            </w:r>
            <w:proofErr w:type="spellStart"/>
            <w:r w:rsidRPr="00A625D8">
              <w:rPr>
                <w:b w:val="0"/>
                <w:i w:val="0"/>
                <w:sz w:val="24"/>
                <w:szCs w:val="24"/>
              </w:rPr>
              <w:t>тілдерін</w:t>
            </w:r>
            <w:proofErr w:type="spellEnd"/>
            <w:r w:rsidRPr="00A625D8">
              <w:rPr>
                <w:b w:val="0"/>
                <w:i w:val="0"/>
                <w:sz w:val="24"/>
                <w:szCs w:val="24"/>
              </w:rPr>
              <w:t xml:space="preserve"> </w:t>
            </w:r>
            <w:proofErr w:type="spellStart"/>
            <w:r w:rsidRPr="00A625D8">
              <w:rPr>
                <w:b w:val="0"/>
                <w:i w:val="0"/>
                <w:sz w:val="24"/>
                <w:szCs w:val="24"/>
              </w:rPr>
              <w:t>білуі</w:t>
            </w:r>
            <w:proofErr w:type="spellEnd"/>
            <w:r w:rsidRPr="00A625D8">
              <w:rPr>
                <w:b w:val="0"/>
                <w:i w:val="0"/>
                <w:sz w:val="24"/>
                <w:szCs w:val="24"/>
              </w:rPr>
              <w:t xml:space="preserve"> /</w:t>
            </w:r>
            <w:r w:rsidRPr="00A625D8">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rPr>
                <w:b w:val="0"/>
                <w:i w:val="0"/>
                <w:sz w:val="24"/>
                <w:szCs w:val="24"/>
              </w:rPr>
            </w:pPr>
          </w:p>
        </w:tc>
      </w:tr>
      <w:tr w:rsidR="00A625D8" w:rsidRPr="00A625D8" w:rsidTr="004C04D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spacing w:before="100" w:beforeAutospacing="1" w:after="100" w:afterAutospacing="1"/>
              <w:rPr>
                <w:b w:val="0"/>
                <w:i w:val="0"/>
                <w:sz w:val="24"/>
                <w:szCs w:val="24"/>
              </w:rPr>
            </w:pPr>
            <w:r w:rsidRPr="00A625D8">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spacing w:before="100" w:beforeAutospacing="1" w:after="100" w:afterAutospacing="1"/>
              <w:rPr>
                <w:b w:val="0"/>
                <w:i w:val="0"/>
                <w:sz w:val="24"/>
                <w:szCs w:val="24"/>
              </w:rPr>
            </w:pPr>
            <w:proofErr w:type="spellStart"/>
            <w:r w:rsidRPr="00A625D8">
              <w:rPr>
                <w:b w:val="0"/>
                <w:i w:val="0"/>
                <w:sz w:val="24"/>
                <w:szCs w:val="24"/>
              </w:rPr>
              <w:t>Мемлекеттік</w:t>
            </w:r>
            <w:proofErr w:type="spellEnd"/>
            <w:r w:rsidRPr="00A625D8">
              <w:rPr>
                <w:b w:val="0"/>
                <w:i w:val="0"/>
                <w:sz w:val="24"/>
                <w:szCs w:val="24"/>
              </w:rPr>
              <w:t xml:space="preserve"> </w:t>
            </w:r>
            <w:proofErr w:type="spellStart"/>
            <w:r w:rsidRPr="00A625D8">
              <w:rPr>
                <w:b w:val="0"/>
                <w:i w:val="0"/>
                <w:sz w:val="24"/>
                <w:szCs w:val="24"/>
              </w:rPr>
              <w:t>наградалары</w:t>
            </w:r>
            <w:proofErr w:type="spellEnd"/>
            <w:r w:rsidRPr="00A625D8">
              <w:rPr>
                <w:b w:val="0"/>
                <w:i w:val="0"/>
                <w:sz w:val="24"/>
                <w:szCs w:val="24"/>
              </w:rPr>
              <w:t xml:space="preserve">, </w:t>
            </w:r>
            <w:proofErr w:type="spellStart"/>
            <w:r w:rsidRPr="00A625D8">
              <w:rPr>
                <w:b w:val="0"/>
                <w:i w:val="0"/>
                <w:sz w:val="24"/>
                <w:szCs w:val="24"/>
              </w:rPr>
              <w:t>құрметті</w:t>
            </w:r>
            <w:proofErr w:type="spellEnd"/>
            <w:r w:rsidRPr="00A625D8">
              <w:rPr>
                <w:b w:val="0"/>
                <w:i w:val="0"/>
                <w:sz w:val="24"/>
                <w:szCs w:val="24"/>
              </w:rPr>
              <w:t xml:space="preserve"> </w:t>
            </w:r>
            <w:proofErr w:type="spellStart"/>
            <w:r w:rsidRPr="00A625D8">
              <w:rPr>
                <w:b w:val="0"/>
                <w:i w:val="0"/>
                <w:sz w:val="24"/>
                <w:szCs w:val="24"/>
              </w:rPr>
              <w:t>атақтары</w:t>
            </w:r>
            <w:proofErr w:type="spellEnd"/>
            <w:r w:rsidRPr="00A625D8">
              <w:rPr>
                <w:b w:val="0"/>
                <w:i w:val="0"/>
                <w:sz w:val="24"/>
                <w:szCs w:val="24"/>
              </w:rPr>
              <w:t xml:space="preserve"> (</w:t>
            </w:r>
            <w:proofErr w:type="spellStart"/>
            <w:r w:rsidRPr="00A625D8">
              <w:rPr>
                <w:b w:val="0"/>
                <w:i w:val="0"/>
                <w:sz w:val="24"/>
                <w:szCs w:val="24"/>
              </w:rPr>
              <w:t>болған</w:t>
            </w:r>
            <w:proofErr w:type="spellEnd"/>
            <w:r w:rsidRPr="00A625D8">
              <w:rPr>
                <w:b w:val="0"/>
                <w:i w:val="0"/>
                <w:sz w:val="24"/>
                <w:szCs w:val="24"/>
              </w:rPr>
              <w:t xml:space="preserve"> </w:t>
            </w:r>
            <w:proofErr w:type="spellStart"/>
            <w:r w:rsidRPr="00A625D8">
              <w:rPr>
                <w:b w:val="0"/>
                <w:i w:val="0"/>
                <w:sz w:val="24"/>
                <w:szCs w:val="24"/>
              </w:rPr>
              <w:t>жағдайда</w:t>
            </w:r>
            <w:proofErr w:type="spellEnd"/>
            <w:r w:rsidRPr="00A625D8">
              <w:rPr>
                <w:b w:val="0"/>
                <w:i w:val="0"/>
                <w:sz w:val="24"/>
                <w:szCs w:val="24"/>
              </w:rPr>
              <w:t>) /</w:t>
            </w:r>
            <w:r w:rsidRPr="00A625D8">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rPr>
                <w:b w:val="0"/>
                <w:i w:val="0"/>
                <w:sz w:val="24"/>
                <w:szCs w:val="24"/>
              </w:rPr>
            </w:pPr>
          </w:p>
        </w:tc>
      </w:tr>
      <w:tr w:rsidR="00A625D8" w:rsidRPr="00A625D8" w:rsidTr="004C04D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spacing w:before="100" w:beforeAutospacing="1" w:after="100" w:afterAutospacing="1"/>
              <w:rPr>
                <w:b w:val="0"/>
                <w:i w:val="0"/>
                <w:sz w:val="24"/>
                <w:szCs w:val="24"/>
              </w:rPr>
            </w:pPr>
            <w:r w:rsidRPr="00A625D8">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spacing w:before="100" w:beforeAutospacing="1" w:after="100" w:afterAutospacing="1"/>
              <w:rPr>
                <w:b w:val="0"/>
                <w:i w:val="0"/>
                <w:sz w:val="24"/>
                <w:szCs w:val="24"/>
              </w:rPr>
            </w:pPr>
            <w:proofErr w:type="spellStart"/>
            <w:r w:rsidRPr="00A625D8">
              <w:rPr>
                <w:b w:val="0"/>
                <w:i w:val="0"/>
                <w:sz w:val="24"/>
                <w:szCs w:val="24"/>
              </w:rPr>
              <w:t>Дипломатиялық</w:t>
            </w:r>
            <w:proofErr w:type="spellEnd"/>
            <w:r w:rsidRPr="00A625D8">
              <w:rPr>
                <w:b w:val="0"/>
                <w:i w:val="0"/>
                <w:sz w:val="24"/>
                <w:szCs w:val="24"/>
              </w:rPr>
              <w:t xml:space="preserve"> </w:t>
            </w:r>
            <w:proofErr w:type="spellStart"/>
            <w:r w:rsidRPr="00A625D8">
              <w:rPr>
                <w:b w:val="0"/>
                <w:i w:val="0"/>
                <w:sz w:val="24"/>
                <w:szCs w:val="24"/>
              </w:rPr>
              <w:t>дәрежесі</w:t>
            </w:r>
            <w:proofErr w:type="spellEnd"/>
            <w:r w:rsidRPr="00A625D8">
              <w:rPr>
                <w:b w:val="0"/>
                <w:i w:val="0"/>
                <w:sz w:val="24"/>
                <w:szCs w:val="24"/>
              </w:rPr>
              <w:t xml:space="preserve">, </w:t>
            </w:r>
            <w:proofErr w:type="spellStart"/>
            <w:r w:rsidRPr="00A625D8">
              <w:rPr>
                <w:b w:val="0"/>
                <w:i w:val="0"/>
                <w:sz w:val="24"/>
                <w:szCs w:val="24"/>
              </w:rPr>
              <w:t>әскери</w:t>
            </w:r>
            <w:proofErr w:type="spellEnd"/>
            <w:r w:rsidRPr="00A625D8">
              <w:rPr>
                <w:b w:val="0"/>
                <w:i w:val="0"/>
                <w:sz w:val="24"/>
                <w:szCs w:val="24"/>
              </w:rPr>
              <w:t xml:space="preserve">, </w:t>
            </w:r>
            <w:proofErr w:type="spellStart"/>
            <w:r w:rsidRPr="00A625D8">
              <w:rPr>
                <w:b w:val="0"/>
                <w:i w:val="0"/>
                <w:sz w:val="24"/>
                <w:szCs w:val="24"/>
              </w:rPr>
              <w:t>арнайы</w:t>
            </w:r>
            <w:proofErr w:type="spellEnd"/>
            <w:r w:rsidRPr="00A625D8">
              <w:rPr>
                <w:b w:val="0"/>
                <w:i w:val="0"/>
                <w:sz w:val="24"/>
                <w:szCs w:val="24"/>
              </w:rPr>
              <w:t xml:space="preserve"> </w:t>
            </w:r>
            <w:proofErr w:type="spellStart"/>
            <w:r w:rsidRPr="00A625D8">
              <w:rPr>
                <w:b w:val="0"/>
                <w:i w:val="0"/>
                <w:sz w:val="24"/>
                <w:szCs w:val="24"/>
              </w:rPr>
              <w:t>атақтары</w:t>
            </w:r>
            <w:proofErr w:type="spellEnd"/>
            <w:r w:rsidRPr="00A625D8">
              <w:rPr>
                <w:b w:val="0"/>
                <w:i w:val="0"/>
                <w:sz w:val="24"/>
                <w:szCs w:val="24"/>
              </w:rPr>
              <w:t xml:space="preserve">, </w:t>
            </w:r>
            <w:proofErr w:type="spellStart"/>
            <w:r w:rsidRPr="00A625D8">
              <w:rPr>
                <w:b w:val="0"/>
                <w:i w:val="0"/>
                <w:sz w:val="24"/>
                <w:szCs w:val="24"/>
              </w:rPr>
              <w:t>сыныптық</w:t>
            </w:r>
            <w:proofErr w:type="spellEnd"/>
            <w:r w:rsidRPr="00A625D8">
              <w:rPr>
                <w:b w:val="0"/>
                <w:i w:val="0"/>
                <w:sz w:val="24"/>
                <w:szCs w:val="24"/>
              </w:rPr>
              <w:t xml:space="preserve"> </w:t>
            </w:r>
            <w:proofErr w:type="spellStart"/>
            <w:r w:rsidRPr="00A625D8">
              <w:rPr>
                <w:b w:val="0"/>
                <w:i w:val="0"/>
                <w:sz w:val="24"/>
                <w:szCs w:val="24"/>
              </w:rPr>
              <w:t>шені</w:t>
            </w:r>
            <w:proofErr w:type="spellEnd"/>
            <w:r w:rsidRPr="00A625D8">
              <w:rPr>
                <w:b w:val="0"/>
                <w:i w:val="0"/>
                <w:sz w:val="24"/>
                <w:szCs w:val="24"/>
              </w:rPr>
              <w:t xml:space="preserve"> (</w:t>
            </w:r>
            <w:proofErr w:type="spellStart"/>
            <w:r w:rsidRPr="00A625D8">
              <w:rPr>
                <w:b w:val="0"/>
                <w:i w:val="0"/>
                <w:sz w:val="24"/>
                <w:szCs w:val="24"/>
              </w:rPr>
              <w:t>болған</w:t>
            </w:r>
            <w:proofErr w:type="spellEnd"/>
            <w:r w:rsidRPr="00A625D8">
              <w:rPr>
                <w:b w:val="0"/>
                <w:i w:val="0"/>
                <w:sz w:val="24"/>
                <w:szCs w:val="24"/>
              </w:rPr>
              <w:t xml:space="preserve"> </w:t>
            </w:r>
            <w:proofErr w:type="spellStart"/>
            <w:r w:rsidRPr="00A625D8">
              <w:rPr>
                <w:b w:val="0"/>
                <w:i w:val="0"/>
                <w:sz w:val="24"/>
                <w:szCs w:val="24"/>
              </w:rPr>
              <w:t>жағдайда</w:t>
            </w:r>
            <w:proofErr w:type="spellEnd"/>
            <w:r w:rsidRPr="00A625D8">
              <w:rPr>
                <w:b w:val="0"/>
                <w:i w:val="0"/>
                <w:sz w:val="24"/>
                <w:szCs w:val="24"/>
              </w:rPr>
              <w:t>) /</w:t>
            </w:r>
            <w:r w:rsidRPr="00A625D8">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rPr>
                <w:b w:val="0"/>
                <w:i w:val="0"/>
                <w:sz w:val="24"/>
                <w:szCs w:val="24"/>
              </w:rPr>
            </w:pPr>
          </w:p>
        </w:tc>
      </w:tr>
      <w:tr w:rsidR="00A625D8" w:rsidRPr="00A625D8" w:rsidTr="004C04D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spacing w:before="100" w:beforeAutospacing="1" w:after="100" w:afterAutospacing="1"/>
              <w:rPr>
                <w:b w:val="0"/>
                <w:i w:val="0"/>
                <w:sz w:val="24"/>
                <w:szCs w:val="24"/>
              </w:rPr>
            </w:pPr>
            <w:r w:rsidRPr="00A625D8">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spacing w:before="100" w:beforeAutospacing="1" w:after="100" w:afterAutospacing="1"/>
              <w:rPr>
                <w:b w:val="0"/>
                <w:i w:val="0"/>
                <w:sz w:val="24"/>
                <w:szCs w:val="24"/>
              </w:rPr>
            </w:pPr>
            <w:proofErr w:type="spellStart"/>
            <w:r w:rsidRPr="00A625D8">
              <w:rPr>
                <w:b w:val="0"/>
                <w:i w:val="0"/>
                <w:sz w:val="24"/>
                <w:szCs w:val="24"/>
              </w:rPr>
              <w:t>Жаза</w:t>
            </w:r>
            <w:proofErr w:type="spellEnd"/>
            <w:r w:rsidRPr="00A625D8">
              <w:rPr>
                <w:b w:val="0"/>
                <w:i w:val="0"/>
                <w:sz w:val="24"/>
                <w:szCs w:val="24"/>
              </w:rPr>
              <w:t xml:space="preserve"> </w:t>
            </w:r>
            <w:proofErr w:type="spellStart"/>
            <w:r w:rsidRPr="00A625D8">
              <w:rPr>
                <w:b w:val="0"/>
                <w:i w:val="0"/>
                <w:sz w:val="24"/>
                <w:szCs w:val="24"/>
              </w:rPr>
              <w:t>түрі</w:t>
            </w:r>
            <w:proofErr w:type="spellEnd"/>
            <w:r w:rsidRPr="00A625D8">
              <w:rPr>
                <w:b w:val="0"/>
                <w:i w:val="0"/>
                <w:sz w:val="24"/>
                <w:szCs w:val="24"/>
              </w:rPr>
              <w:t xml:space="preserve">, оны </w:t>
            </w:r>
            <w:proofErr w:type="spellStart"/>
            <w:r w:rsidRPr="00A625D8">
              <w:rPr>
                <w:b w:val="0"/>
                <w:i w:val="0"/>
                <w:sz w:val="24"/>
                <w:szCs w:val="24"/>
              </w:rPr>
              <w:t>тағайындау</w:t>
            </w:r>
            <w:proofErr w:type="spellEnd"/>
            <w:r w:rsidRPr="00A625D8">
              <w:rPr>
                <w:b w:val="0"/>
                <w:i w:val="0"/>
                <w:sz w:val="24"/>
                <w:szCs w:val="24"/>
              </w:rPr>
              <w:t xml:space="preserve"> </w:t>
            </w:r>
            <w:proofErr w:type="spellStart"/>
            <w:r w:rsidRPr="00A625D8">
              <w:rPr>
                <w:b w:val="0"/>
                <w:i w:val="0"/>
                <w:sz w:val="24"/>
                <w:szCs w:val="24"/>
              </w:rPr>
              <w:t>күні</w:t>
            </w:r>
            <w:proofErr w:type="spellEnd"/>
            <w:r w:rsidRPr="00A625D8">
              <w:rPr>
                <w:b w:val="0"/>
                <w:i w:val="0"/>
                <w:sz w:val="24"/>
                <w:szCs w:val="24"/>
              </w:rPr>
              <w:t xml:space="preserve"> мен </w:t>
            </w:r>
            <w:proofErr w:type="spellStart"/>
            <w:r w:rsidRPr="00A625D8">
              <w:rPr>
                <w:b w:val="0"/>
                <w:i w:val="0"/>
                <w:sz w:val="24"/>
                <w:szCs w:val="24"/>
              </w:rPr>
              <w:t>негізі</w:t>
            </w:r>
            <w:proofErr w:type="spellEnd"/>
            <w:r w:rsidRPr="00A625D8">
              <w:rPr>
                <w:b w:val="0"/>
                <w:i w:val="0"/>
                <w:sz w:val="24"/>
                <w:szCs w:val="24"/>
              </w:rPr>
              <w:t xml:space="preserve"> (</w:t>
            </w:r>
            <w:proofErr w:type="spellStart"/>
            <w:r w:rsidRPr="00A625D8">
              <w:rPr>
                <w:b w:val="0"/>
                <w:i w:val="0"/>
                <w:sz w:val="24"/>
                <w:szCs w:val="24"/>
              </w:rPr>
              <w:t>болған</w:t>
            </w:r>
            <w:proofErr w:type="spellEnd"/>
            <w:r w:rsidRPr="00A625D8">
              <w:rPr>
                <w:b w:val="0"/>
                <w:i w:val="0"/>
                <w:sz w:val="24"/>
                <w:szCs w:val="24"/>
              </w:rPr>
              <w:t xml:space="preserve"> </w:t>
            </w:r>
            <w:proofErr w:type="spellStart"/>
            <w:r w:rsidRPr="00A625D8">
              <w:rPr>
                <w:b w:val="0"/>
                <w:i w:val="0"/>
                <w:sz w:val="24"/>
                <w:szCs w:val="24"/>
              </w:rPr>
              <w:t>жағдайда</w:t>
            </w:r>
            <w:proofErr w:type="spellEnd"/>
            <w:r w:rsidRPr="00A625D8">
              <w:rPr>
                <w:b w:val="0"/>
                <w:i w:val="0"/>
                <w:sz w:val="24"/>
                <w:szCs w:val="24"/>
              </w:rPr>
              <w:t>) /</w:t>
            </w:r>
            <w:r w:rsidRPr="00A625D8">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rPr>
                <w:b w:val="0"/>
                <w:i w:val="0"/>
                <w:sz w:val="24"/>
                <w:szCs w:val="24"/>
              </w:rPr>
            </w:pPr>
          </w:p>
        </w:tc>
      </w:tr>
      <w:tr w:rsidR="00A625D8" w:rsidRPr="00A625D8" w:rsidTr="004C04D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spacing w:before="100" w:beforeAutospacing="1" w:after="100" w:afterAutospacing="1"/>
              <w:rPr>
                <w:b w:val="0"/>
                <w:i w:val="0"/>
                <w:sz w:val="24"/>
                <w:szCs w:val="24"/>
              </w:rPr>
            </w:pPr>
            <w:r w:rsidRPr="00A625D8">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spacing w:before="100" w:beforeAutospacing="1" w:after="100" w:afterAutospacing="1"/>
              <w:rPr>
                <w:b w:val="0"/>
                <w:i w:val="0"/>
                <w:sz w:val="24"/>
                <w:szCs w:val="24"/>
              </w:rPr>
            </w:pPr>
            <w:proofErr w:type="spellStart"/>
            <w:r w:rsidRPr="00A625D8">
              <w:rPr>
                <w:b w:val="0"/>
                <w:i w:val="0"/>
                <w:sz w:val="24"/>
                <w:szCs w:val="24"/>
              </w:rPr>
              <w:t>Соңғы</w:t>
            </w:r>
            <w:proofErr w:type="spellEnd"/>
            <w:r w:rsidRPr="00A625D8">
              <w:rPr>
                <w:b w:val="0"/>
                <w:i w:val="0"/>
                <w:sz w:val="24"/>
                <w:szCs w:val="24"/>
              </w:rPr>
              <w:t xml:space="preserve"> </w:t>
            </w:r>
            <w:proofErr w:type="spellStart"/>
            <w:r w:rsidRPr="00A625D8">
              <w:rPr>
                <w:b w:val="0"/>
                <w:i w:val="0"/>
                <w:sz w:val="24"/>
                <w:szCs w:val="24"/>
              </w:rPr>
              <w:t>үш</w:t>
            </w:r>
            <w:proofErr w:type="spellEnd"/>
            <w:r w:rsidRPr="00A625D8">
              <w:rPr>
                <w:b w:val="0"/>
                <w:i w:val="0"/>
                <w:sz w:val="24"/>
                <w:szCs w:val="24"/>
              </w:rPr>
              <w:t xml:space="preserve"> </w:t>
            </w:r>
            <w:proofErr w:type="spellStart"/>
            <w:r w:rsidRPr="00A625D8">
              <w:rPr>
                <w:b w:val="0"/>
                <w:i w:val="0"/>
                <w:sz w:val="24"/>
                <w:szCs w:val="24"/>
              </w:rPr>
              <w:t>жылдағы</w:t>
            </w:r>
            <w:proofErr w:type="spellEnd"/>
            <w:r w:rsidRPr="00A625D8">
              <w:rPr>
                <w:b w:val="0"/>
                <w:i w:val="0"/>
                <w:sz w:val="24"/>
                <w:szCs w:val="24"/>
              </w:rPr>
              <w:t xml:space="preserve"> </w:t>
            </w:r>
            <w:proofErr w:type="spellStart"/>
            <w:r w:rsidRPr="00A625D8">
              <w:rPr>
                <w:b w:val="0"/>
                <w:i w:val="0"/>
                <w:sz w:val="24"/>
                <w:szCs w:val="24"/>
              </w:rPr>
              <w:t>қызметінің</w:t>
            </w:r>
            <w:proofErr w:type="spellEnd"/>
            <w:r w:rsidRPr="00A625D8">
              <w:rPr>
                <w:b w:val="0"/>
                <w:i w:val="0"/>
                <w:sz w:val="24"/>
                <w:szCs w:val="24"/>
              </w:rPr>
              <w:t xml:space="preserve"> </w:t>
            </w:r>
            <w:proofErr w:type="spellStart"/>
            <w:r w:rsidRPr="00A625D8">
              <w:rPr>
                <w:b w:val="0"/>
                <w:i w:val="0"/>
                <w:sz w:val="24"/>
                <w:szCs w:val="24"/>
              </w:rPr>
              <w:t>тиімділігін</w:t>
            </w:r>
            <w:proofErr w:type="spellEnd"/>
            <w:r w:rsidRPr="00A625D8">
              <w:rPr>
                <w:b w:val="0"/>
                <w:i w:val="0"/>
                <w:sz w:val="24"/>
                <w:szCs w:val="24"/>
              </w:rPr>
              <w:t xml:space="preserve"> </w:t>
            </w:r>
            <w:proofErr w:type="spellStart"/>
            <w:r w:rsidRPr="00A625D8">
              <w:rPr>
                <w:b w:val="0"/>
                <w:i w:val="0"/>
                <w:sz w:val="24"/>
                <w:szCs w:val="24"/>
              </w:rPr>
              <w:t>жыл</w:t>
            </w:r>
            <w:proofErr w:type="spellEnd"/>
            <w:r w:rsidRPr="00A625D8">
              <w:rPr>
                <w:b w:val="0"/>
                <w:i w:val="0"/>
                <w:sz w:val="24"/>
                <w:szCs w:val="24"/>
              </w:rPr>
              <w:t xml:space="preserve"> </w:t>
            </w:r>
            <w:proofErr w:type="spellStart"/>
            <w:r w:rsidRPr="00A625D8">
              <w:rPr>
                <w:b w:val="0"/>
                <w:i w:val="0"/>
                <w:sz w:val="24"/>
                <w:szCs w:val="24"/>
              </w:rPr>
              <w:t>сайынғы</w:t>
            </w:r>
            <w:proofErr w:type="spellEnd"/>
            <w:r w:rsidRPr="00A625D8">
              <w:rPr>
                <w:b w:val="0"/>
                <w:i w:val="0"/>
                <w:sz w:val="24"/>
                <w:szCs w:val="24"/>
              </w:rPr>
              <w:t xml:space="preserve"> </w:t>
            </w:r>
            <w:proofErr w:type="spellStart"/>
            <w:r w:rsidRPr="00A625D8">
              <w:rPr>
                <w:b w:val="0"/>
                <w:i w:val="0"/>
                <w:sz w:val="24"/>
                <w:szCs w:val="24"/>
              </w:rPr>
              <w:t>бағалау</w:t>
            </w:r>
            <w:proofErr w:type="spellEnd"/>
            <w:r w:rsidRPr="00A625D8">
              <w:rPr>
                <w:b w:val="0"/>
                <w:i w:val="0"/>
                <w:sz w:val="24"/>
                <w:szCs w:val="24"/>
              </w:rPr>
              <w:t xml:space="preserve"> </w:t>
            </w:r>
            <w:proofErr w:type="spellStart"/>
            <w:r w:rsidRPr="00A625D8">
              <w:rPr>
                <w:b w:val="0"/>
                <w:i w:val="0"/>
                <w:sz w:val="24"/>
                <w:szCs w:val="24"/>
              </w:rPr>
              <w:t>күні</w:t>
            </w:r>
            <w:proofErr w:type="spellEnd"/>
            <w:r w:rsidRPr="00A625D8">
              <w:rPr>
                <w:b w:val="0"/>
                <w:i w:val="0"/>
                <w:sz w:val="24"/>
                <w:szCs w:val="24"/>
              </w:rPr>
              <w:t xml:space="preserve"> мен </w:t>
            </w:r>
            <w:proofErr w:type="spellStart"/>
            <w:r w:rsidRPr="00A625D8">
              <w:rPr>
                <w:b w:val="0"/>
                <w:i w:val="0"/>
                <w:sz w:val="24"/>
                <w:szCs w:val="24"/>
              </w:rPr>
              <w:t>нәтижесі</w:t>
            </w:r>
            <w:proofErr w:type="spellEnd"/>
            <w:r w:rsidRPr="00A625D8">
              <w:rPr>
                <w:b w:val="0"/>
                <w:i w:val="0"/>
                <w:sz w:val="24"/>
                <w:szCs w:val="24"/>
              </w:rPr>
              <w:t xml:space="preserve">, </w:t>
            </w:r>
            <w:proofErr w:type="spellStart"/>
            <w:r w:rsidRPr="00A625D8">
              <w:rPr>
                <w:b w:val="0"/>
                <w:i w:val="0"/>
                <w:sz w:val="24"/>
                <w:szCs w:val="24"/>
              </w:rPr>
              <w:t>егер</w:t>
            </w:r>
            <w:proofErr w:type="spellEnd"/>
            <w:r w:rsidRPr="00A625D8">
              <w:rPr>
                <w:b w:val="0"/>
                <w:i w:val="0"/>
                <w:sz w:val="24"/>
                <w:szCs w:val="24"/>
              </w:rPr>
              <w:t xml:space="preserve"> </w:t>
            </w:r>
            <w:proofErr w:type="spellStart"/>
            <w:r w:rsidRPr="00A625D8">
              <w:rPr>
                <w:b w:val="0"/>
                <w:i w:val="0"/>
                <w:sz w:val="24"/>
                <w:szCs w:val="24"/>
              </w:rPr>
              <w:t>үш</w:t>
            </w:r>
            <w:proofErr w:type="spellEnd"/>
            <w:r w:rsidRPr="00A625D8">
              <w:rPr>
                <w:b w:val="0"/>
                <w:i w:val="0"/>
                <w:sz w:val="24"/>
                <w:szCs w:val="24"/>
              </w:rPr>
              <w:t xml:space="preserve"> </w:t>
            </w:r>
            <w:proofErr w:type="spellStart"/>
            <w:r w:rsidRPr="00A625D8">
              <w:rPr>
                <w:b w:val="0"/>
                <w:i w:val="0"/>
                <w:sz w:val="24"/>
                <w:szCs w:val="24"/>
              </w:rPr>
              <w:t>жылдан</w:t>
            </w:r>
            <w:proofErr w:type="spellEnd"/>
            <w:r w:rsidRPr="00A625D8">
              <w:rPr>
                <w:b w:val="0"/>
                <w:i w:val="0"/>
                <w:sz w:val="24"/>
                <w:szCs w:val="24"/>
              </w:rPr>
              <w:t xml:space="preserve"> кем </w:t>
            </w:r>
            <w:proofErr w:type="spellStart"/>
            <w:r w:rsidRPr="00A625D8">
              <w:rPr>
                <w:b w:val="0"/>
                <w:i w:val="0"/>
                <w:sz w:val="24"/>
                <w:szCs w:val="24"/>
              </w:rPr>
              <w:t>жұмыс</w:t>
            </w:r>
            <w:proofErr w:type="spellEnd"/>
            <w:r w:rsidRPr="00A625D8">
              <w:rPr>
                <w:b w:val="0"/>
                <w:i w:val="0"/>
                <w:sz w:val="24"/>
                <w:szCs w:val="24"/>
              </w:rPr>
              <w:t xml:space="preserve"> </w:t>
            </w:r>
            <w:proofErr w:type="spellStart"/>
            <w:r w:rsidRPr="00A625D8">
              <w:rPr>
                <w:b w:val="0"/>
                <w:i w:val="0"/>
                <w:sz w:val="24"/>
                <w:szCs w:val="24"/>
              </w:rPr>
              <w:t>істеген</w:t>
            </w:r>
            <w:proofErr w:type="spellEnd"/>
            <w:r w:rsidRPr="00A625D8">
              <w:rPr>
                <w:b w:val="0"/>
                <w:i w:val="0"/>
                <w:sz w:val="24"/>
                <w:szCs w:val="24"/>
              </w:rPr>
              <w:t xml:space="preserve"> </w:t>
            </w:r>
            <w:proofErr w:type="spellStart"/>
            <w:r w:rsidRPr="00A625D8">
              <w:rPr>
                <w:b w:val="0"/>
                <w:i w:val="0"/>
                <w:sz w:val="24"/>
                <w:szCs w:val="24"/>
              </w:rPr>
              <w:t>жағдайда</w:t>
            </w:r>
            <w:proofErr w:type="spellEnd"/>
            <w:r w:rsidRPr="00A625D8">
              <w:rPr>
                <w:b w:val="0"/>
                <w:i w:val="0"/>
                <w:sz w:val="24"/>
                <w:szCs w:val="24"/>
              </w:rPr>
              <w:t xml:space="preserve">, </w:t>
            </w:r>
            <w:proofErr w:type="spellStart"/>
            <w:r w:rsidRPr="00A625D8">
              <w:rPr>
                <w:b w:val="0"/>
                <w:i w:val="0"/>
                <w:sz w:val="24"/>
                <w:szCs w:val="24"/>
              </w:rPr>
              <w:t>нақты</w:t>
            </w:r>
            <w:proofErr w:type="spellEnd"/>
            <w:r w:rsidRPr="00A625D8">
              <w:rPr>
                <w:b w:val="0"/>
                <w:i w:val="0"/>
                <w:sz w:val="24"/>
                <w:szCs w:val="24"/>
              </w:rPr>
              <w:t xml:space="preserve"> </w:t>
            </w:r>
            <w:proofErr w:type="spellStart"/>
            <w:r w:rsidRPr="00A625D8">
              <w:rPr>
                <w:b w:val="0"/>
                <w:i w:val="0"/>
                <w:sz w:val="24"/>
                <w:szCs w:val="24"/>
              </w:rPr>
              <w:t>жұмыс</w:t>
            </w:r>
            <w:proofErr w:type="spellEnd"/>
            <w:r w:rsidRPr="00A625D8">
              <w:rPr>
                <w:b w:val="0"/>
                <w:i w:val="0"/>
                <w:sz w:val="24"/>
                <w:szCs w:val="24"/>
              </w:rPr>
              <w:t xml:space="preserve"> </w:t>
            </w:r>
            <w:proofErr w:type="spellStart"/>
            <w:r w:rsidRPr="00A625D8">
              <w:rPr>
                <w:b w:val="0"/>
                <w:i w:val="0"/>
                <w:sz w:val="24"/>
                <w:szCs w:val="24"/>
              </w:rPr>
              <w:t>істеген</w:t>
            </w:r>
            <w:proofErr w:type="spellEnd"/>
            <w:r w:rsidRPr="00A625D8">
              <w:rPr>
                <w:b w:val="0"/>
                <w:i w:val="0"/>
                <w:sz w:val="24"/>
                <w:szCs w:val="24"/>
              </w:rPr>
              <w:t xml:space="preserve"> </w:t>
            </w:r>
            <w:proofErr w:type="spellStart"/>
            <w:r w:rsidRPr="00A625D8">
              <w:rPr>
                <w:b w:val="0"/>
                <w:i w:val="0"/>
                <w:sz w:val="24"/>
                <w:szCs w:val="24"/>
              </w:rPr>
              <w:t>кезеңіндегі</w:t>
            </w:r>
            <w:proofErr w:type="spellEnd"/>
            <w:r w:rsidRPr="00A625D8">
              <w:rPr>
                <w:b w:val="0"/>
                <w:i w:val="0"/>
                <w:sz w:val="24"/>
                <w:szCs w:val="24"/>
              </w:rPr>
              <w:t xml:space="preserve"> </w:t>
            </w:r>
            <w:proofErr w:type="spellStart"/>
            <w:r w:rsidRPr="00A625D8">
              <w:rPr>
                <w:b w:val="0"/>
                <w:i w:val="0"/>
                <w:sz w:val="24"/>
                <w:szCs w:val="24"/>
              </w:rPr>
              <w:t>бағасы</w:t>
            </w:r>
            <w:proofErr w:type="spellEnd"/>
            <w:r w:rsidRPr="00A625D8">
              <w:rPr>
                <w:b w:val="0"/>
                <w:i w:val="0"/>
                <w:sz w:val="24"/>
                <w:szCs w:val="24"/>
              </w:rPr>
              <w:t xml:space="preserve"> </w:t>
            </w:r>
            <w:proofErr w:type="spellStart"/>
            <w:r w:rsidRPr="00A625D8">
              <w:rPr>
                <w:b w:val="0"/>
                <w:i w:val="0"/>
                <w:sz w:val="24"/>
                <w:szCs w:val="24"/>
              </w:rPr>
              <w:t>көрсетіледі</w:t>
            </w:r>
            <w:proofErr w:type="spellEnd"/>
            <w:r w:rsidRPr="00A625D8">
              <w:rPr>
                <w:b w:val="0"/>
                <w:i w:val="0"/>
                <w:sz w:val="24"/>
                <w:szCs w:val="24"/>
              </w:rPr>
              <w:t xml:space="preserve"> (</w:t>
            </w:r>
            <w:proofErr w:type="spellStart"/>
            <w:r w:rsidRPr="00A625D8">
              <w:rPr>
                <w:b w:val="0"/>
                <w:i w:val="0"/>
                <w:sz w:val="24"/>
                <w:szCs w:val="24"/>
              </w:rPr>
              <w:t>мемлекеттік</w:t>
            </w:r>
            <w:proofErr w:type="spellEnd"/>
            <w:r w:rsidRPr="00A625D8">
              <w:rPr>
                <w:b w:val="0"/>
                <w:i w:val="0"/>
                <w:sz w:val="24"/>
                <w:szCs w:val="24"/>
              </w:rPr>
              <w:t xml:space="preserve"> </w:t>
            </w:r>
            <w:proofErr w:type="spellStart"/>
            <w:r w:rsidRPr="00A625D8">
              <w:rPr>
                <w:b w:val="0"/>
                <w:i w:val="0"/>
                <w:sz w:val="24"/>
                <w:szCs w:val="24"/>
              </w:rPr>
              <w:t>әкімшілік</w:t>
            </w:r>
            <w:proofErr w:type="spellEnd"/>
            <w:r w:rsidRPr="00A625D8">
              <w:rPr>
                <w:b w:val="0"/>
                <w:i w:val="0"/>
                <w:sz w:val="24"/>
                <w:szCs w:val="24"/>
              </w:rPr>
              <w:t xml:space="preserve"> </w:t>
            </w:r>
            <w:proofErr w:type="spellStart"/>
            <w:r w:rsidRPr="00A625D8">
              <w:rPr>
                <w:b w:val="0"/>
                <w:i w:val="0"/>
                <w:sz w:val="24"/>
                <w:szCs w:val="24"/>
              </w:rPr>
              <w:t>қызметшілер</w:t>
            </w:r>
            <w:proofErr w:type="spellEnd"/>
            <w:r w:rsidRPr="00A625D8">
              <w:rPr>
                <w:b w:val="0"/>
                <w:i w:val="0"/>
                <w:sz w:val="24"/>
                <w:szCs w:val="24"/>
              </w:rPr>
              <w:t xml:space="preserve"> </w:t>
            </w:r>
            <w:proofErr w:type="spellStart"/>
            <w:r w:rsidRPr="00A625D8">
              <w:rPr>
                <w:b w:val="0"/>
                <w:i w:val="0"/>
                <w:sz w:val="24"/>
                <w:szCs w:val="24"/>
              </w:rPr>
              <w:t>толтырады</w:t>
            </w:r>
            <w:proofErr w:type="spellEnd"/>
            <w:r w:rsidRPr="00A625D8">
              <w:rPr>
                <w:b w:val="0"/>
                <w:i w:val="0"/>
                <w:sz w:val="24"/>
                <w:szCs w:val="24"/>
              </w:rPr>
              <w:t>) /</w:t>
            </w:r>
            <w:r w:rsidRPr="00A625D8">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rPr>
                <w:b w:val="0"/>
                <w:i w:val="0"/>
                <w:sz w:val="24"/>
                <w:szCs w:val="24"/>
              </w:rPr>
            </w:pPr>
          </w:p>
        </w:tc>
      </w:tr>
      <w:tr w:rsidR="00A625D8" w:rsidRPr="00A625D8" w:rsidTr="004C04D2">
        <w:trPr>
          <w:gridAfter w:val="1"/>
          <w:wAfter w:w="238" w:type="dxa"/>
          <w:tblCellSpacing w:w="15" w:type="dxa"/>
        </w:trPr>
        <w:tc>
          <w:tcPr>
            <w:tcW w:w="147" w:type="dxa"/>
            <w:vAlign w:val="center"/>
            <w:hideMark/>
          </w:tcPr>
          <w:p w:rsidR="00A625D8" w:rsidRPr="00A625D8" w:rsidRDefault="00A625D8" w:rsidP="00A625D8">
            <w:pPr>
              <w:rPr>
                <w:b w:val="0"/>
                <w:i w:val="0"/>
                <w:sz w:val="24"/>
                <w:szCs w:val="24"/>
              </w:rPr>
            </w:pPr>
          </w:p>
        </w:tc>
        <w:tc>
          <w:tcPr>
            <w:tcW w:w="9418" w:type="dxa"/>
            <w:gridSpan w:val="6"/>
            <w:vAlign w:val="center"/>
            <w:hideMark/>
          </w:tcPr>
          <w:p w:rsidR="00A625D8" w:rsidRPr="00A625D8" w:rsidRDefault="00A625D8" w:rsidP="00A625D8">
            <w:pPr>
              <w:spacing w:before="100" w:beforeAutospacing="1" w:after="100" w:afterAutospacing="1"/>
              <w:rPr>
                <w:b w:val="0"/>
                <w:i w:val="0"/>
                <w:sz w:val="24"/>
                <w:szCs w:val="24"/>
              </w:rPr>
            </w:pPr>
          </w:p>
          <w:p w:rsidR="00A625D8" w:rsidRPr="00A625D8" w:rsidRDefault="00A625D8" w:rsidP="00A625D8">
            <w:pPr>
              <w:spacing w:before="100" w:beforeAutospacing="1" w:after="100" w:afterAutospacing="1"/>
              <w:rPr>
                <w:b w:val="0"/>
                <w:i w:val="0"/>
                <w:sz w:val="24"/>
                <w:szCs w:val="24"/>
              </w:rPr>
            </w:pPr>
            <w:r w:rsidRPr="00A625D8">
              <w:rPr>
                <w:b w:val="0"/>
                <w:i w:val="0"/>
                <w:sz w:val="24"/>
                <w:szCs w:val="24"/>
              </w:rPr>
              <w:t>ЕҢБЕК ЖОЛЫ/ТРУДОВАЯ ДЕЯТЕЛЬНОСТЬ</w:t>
            </w:r>
          </w:p>
        </w:tc>
      </w:tr>
      <w:tr w:rsidR="00A625D8" w:rsidRPr="00A625D8" w:rsidTr="004C04D2">
        <w:trPr>
          <w:gridAfter w:val="1"/>
          <w:wAfter w:w="238" w:type="dxa"/>
          <w:tblCellSpacing w:w="15" w:type="dxa"/>
        </w:trPr>
        <w:tc>
          <w:tcPr>
            <w:tcW w:w="147" w:type="dxa"/>
            <w:vAlign w:val="center"/>
            <w:hideMark/>
          </w:tcPr>
          <w:p w:rsidR="00A625D8" w:rsidRPr="00A625D8" w:rsidRDefault="00A625D8" w:rsidP="00A625D8">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spacing w:before="100" w:beforeAutospacing="1" w:after="100" w:afterAutospacing="1"/>
              <w:rPr>
                <w:b w:val="0"/>
                <w:i w:val="0"/>
                <w:sz w:val="24"/>
                <w:szCs w:val="24"/>
              </w:rPr>
            </w:pPr>
            <w:proofErr w:type="spellStart"/>
            <w:r w:rsidRPr="00A625D8">
              <w:rPr>
                <w:b w:val="0"/>
                <w:i w:val="0"/>
                <w:sz w:val="24"/>
                <w:szCs w:val="24"/>
              </w:rPr>
              <w:t>Күні</w:t>
            </w:r>
            <w:proofErr w:type="spellEnd"/>
            <w:r w:rsidRPr="00A625D8">
              <w:rPr>
                <w:b w:val="0"/>
                <w:i w:val="0"/>
                <w:sz w:val="24"/>
                <w:szCs w:val="24"/>
              </w:rPr>
              <w:t xml:space="preserve">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spacing w:before="100" w:beforeAutospacing="1" w:after="100" w:afterAutospacing="1"/>
              <w:rPr>
                <w:b w:val="0"/>
                <w:i w:val="0"/>
                <w:sz w:val="24"/>
                <w:szCs w:val="24"/>
              </w:rPr>
            </w:pPr>
            <w:proofErr w:type="spellStart"/>
            <w:r w:rsidRPr="00A625D8">
              <w:rPr>
                <w:b w:val="0"/>
                <w:i w:val="0"/>
                <w:sz w:val="24"/>
                <w:szCs w:val="24"/>
              </w:rPr>
              <w:t>қызметі</w:t>
            </w:r>
            <w:proofErr w:type="spellEnd"/>
            <w:r w:rsidRPr="00A625D8">
              <w:rPr>
                <w:b w:val="0"/>
                <w:i w:val="0"/>
                <w:sz w:val="24"/>
                <w:szCs w:val="24"/>
              </w:rPr>
              <w:t xml:space="preserve">, </w:t>
            </w:r>
            <w:proofErr w:type="spellStart"/>
            <w:r w:rsidRPr="00A625D8">
              <w:rPr>
                <w:b w:val="0"/>
                <w:i w:val="0"/>
                <w:sz w:val="24"/>
                <w:szCs w:val="24"/>
              </w:rPr>
              <w:t>жұмыс</w:t>
            </w:r>
            <w:proofErr w:type="spellEnd"/>
            <w:r w:rsidRPr="00A625D8">
              <w:rPr>
                <w:b w:val="0"/>
                <w:i w:val="0"/>
                <w:sz w:val="24"/>
                <w:szCs w:val="24"/>
              </w:rPr>
              <w:t xml:space="preserve"> </w:t>
            </w:r>
            <w:proofErr w:type="spellStart"/>
            <w:r w:rsidRPr="00A625D8">
              <w:rPr>
                <w:b w:val="0"/>
                <w:i w:val="0"/>
                <w:sz w:val="24"/>
                <w:szCs w:val="24"/>
              </w:rPr>
              <w:t>орны</w:t>
            </w:r>
            <w:proofErr w:type="spellEnd"/>
            <w:r w:rsidRPr="00A625D8">
              <w:rPr>
                <w:b w:val="0"/>
                <w:i w:val="0"/>
                <w:sz w:val="24"/>
                <w:szCs w:val="24"/>
              </w:rPr>
              <w:t xml:space="preserve">, </w:t>
            </w:r>
            <w:proofErr w:type="spellStart"/>
            <w:r w:rsidRPr="00A625D8">
              <w:rPr>
                <w:b w:val="0"/>
                <w:i w:val="0"/>
                <w:sz w:val="24"/>
                <w:szCs w:val="24"/>
              </w:rPr>
              <w:t>мекеменің</w:t>
            </w:r>
            <w:proofErr w:type="spellEnd"/>
            <w:r w:rsidRPr="00A625D8">
              <w:rPr>
                <w:b w:val="0"/>
                <w:i w:val="0"/>
                <w:sz w:val="24"/>
                <w:szCs w:val="24"/>
              </w:rPr>
              <w:t xml:space="preserve"> </w:t>
            </w:r>
            <w:proofErr w:type="spellStart"/>
            <w:r w:rsidRPr="00A625D8">
              <w:rPr>
                <w:b w:val="0"/>
                <w:i w:val="0"/>
                <w:sz w:val="24"/>
                <w:szCs w:val="24"/>
              </w:rPr>
              <w:t>орналасқан</w:t>
            </w:r>
            <w:proofErr w:type="spellEnd"/>
            <w:r w:rsidRPr="00A625D8">
              <w:rPr>
                <w:b w:val="0"/>
                <w:i w:val="0"/>
                <w:sz w:val="24"/>
                <w:szCs w:val="24"/>
              </w:rPr>
              <w:t xml:space="preserve"> </w:t>
            </w:r>
            <w:proofErr w:type="spellStart"/>
            <w:r w:rsidRPr="00A625D8">
              <w:rPr>
                <w:b w:val="0"/>
                <w:i w:val="0"/>
                <w:sz w:val="24"/>
                <w:szCs w:val="24"/>
              </w:rPr>
              <w:t>жері</w:t>
            </w:r>
            <w:proofErr w:type="spellEnd"/>
            <w:r w:rsidRPr="00A625D8">
              <w:rPr>
                <w:b w:val="0"/>
                <w:i w:val="0"/>
                <w:sz w:val="24"/>
                <w:szCs w:val="24"/>
              </w:rPr>
              <w:t xml:space="preserve"> /</w:t>
            </w:r>
            <w:r w:rsidRPr="00A625D8">
              <w:rPr>
                <w:b w:val="0"/>
                <w:i w:val="0"/>
                <w:sz w:val="24"/>
                <w:szCs w:val="24"/>
              </w:rPr>
              <w:br/>
              <w:t>должность*, место работы, местонахождение организации</w:t>
            </w:r>
          </w:p>
        </w:tc>
      </w:tr>
      <w:tr w:rsidR="00A625D8" w:rsidRPr="00A625D8" w:rsidTr="004C04D2">
        <w:trPr>
          <w:gridAfter w:val="1"/>
          <w:wAfter w:w="238" w:type="dxa"/>
          <w:tblCellSpacing w:w="15" w:type="dxa"/>
        </w:trPr>
        <w:tc>
          <w:tcPr>
            <w:tcW w:w="147" w:type="dxa"/>
            <w:vAlign w:val="center"/>
            <w:hideMark/>
          </w:tcPr>
          <w:p w:rsidR="00A625D8" w:rsidRPr="00A625D8" w:rsidRDefault="00A625D8" w:rsidP="00A625D8">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spacing w:before="100" w:beforeAutospacing="1" w:after="100" w:afterAutospacing="1"/>
              <w:rPr>
                <w:b w:val="0"/>
                <w:i w:val="0"/>
                <w:sz w:val="24"/>
                <w:szCs w:val="24"/>
              </w:rPr>
            </w:pPr>
            <w:proofErr w:type="spellStart"/>
            <w:r w:rsidRPr="00A625D8">
              <w:rPr>
                <w:b w:val="0"/>
                <w:i w:val="0"/>
                <w:sz w:val="24"/>
                <w:szCs w:val="24"/>
              </w:rPr>
              <w:t>қабылданған</w:t>
            </w:r>
            <w:proofErr w:type="spellEnd"/>
            <w:r w:rsidRPr="00A625D8">
              <w:rPr>
                <w:b w:val="0"/>
                <w:i w:val="0"/>
                <w:sz w:val="24"/>
                <w:szCs w:val="24"/>
              </w:rPr>
              <w:t xml:space="preserve"> /</w:t>
            </w:r>
            <w:r w:rsidRPr="00A625D8">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spacing w:before="100" w:beforeAutospacing="1" w:after="100" w:afterAutospacing="1"/>
              <w:rPr>
                <w:b w:val="0"/>
                <w:i w:val="0"/>
                <w:sz w:val="24"/>
                <w:szCs w:val="24"/>
              </w:rPr>
            </w:pPr>
            <w:proofErr w:type="spellStart"/>
            <w:r w:rsidRPr="00A625D8">
              <w:rPr>
                <w:b w:val="0"/>
                <w:i w:val="0"/>
                <w:sz w:val="24"/>
                <w:szCs w:val="24"/>
              </w:rPr>
              <w:t>босатылған</w:t>
            </w:r>
            <w:proofErr w:type="spellEnd"/>
            <w:r w:rsidRPr="00A625D8">
              <w:rPr>
                <w:b w:val="0"/>
                <w:i w:val="0"/>
                <w:sz w:val="24"/>
                <w:szCs w:val="24"/>
              </w:rPr>
              <w:t xml:space="preserve"> /</w:t>
            </w:r>
            <w:r w:rsidRPr="00A625D8">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rPr>
                <w:b w:val="0"/>
                <w:i w:val="0"/>
                <w:sz w:val="24"/>
                <w:szCs w:val="24"/>
              </w:rPr>
            </w:pPr>
          </w:p>
        </w:tc>
      </w:tr>
      <w:tr w:rsidR="00A625D8" w:rsidRPr="00A625D8" w:rsidTr="004C04D2">
        <w:trPr>
          <w:gridAfter w:val="1"/>
          <w:wAfter w:w="238" w:type="dxa"/>
          <w:trHeight w:val="447"/>
          <w:tblCellSpacing w:w="15" w:type="dxa"/>
        </w:trPr>
        <w:tc>
          <w:tcPr>
            <w:tcW w:w="147" w:type="dxa"/>
            <w:vAlign w:val="center"/>
            <w:hideMark/>
          </w:tcPr>
          <w:p w:rsidR="00A625D8" w:rsidRPr="00A625D8" w:rsidRDefault="00A625D8" w:rsidP="00A625D8">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rPr>
                <w:b w:val="0"/>
                <w:i w:val="0"/>
                <w:sz w:val="24"/>
                <w:szCs w:val="24"/>
              </w:rPr>
            </w:pPr>
          </w:p>
        </w:tc>
      </w:tr>
      <w:tr w:rsidR="00A625D8" w:rsidRPr="00A625D8" w:rsidTr="004C04D2">
        <w:trPr>
          <w:gridAfter w:val="1"/>
          <w:wAfter w:w="238" w:type="dxa"/>
          <w:trHeight w:val="461"/>
          <w:tblCellSpacing w:w="15" w:type="dxa"/>
        </w:trPr>
        <w:tc>
          <w:tcPr>
            <w:tcW w:w="147" w:type="dxa"/>
            <w:vAlign w:val="center"/>
            <w:hideMark/>
          </w:tcPr>
          <w:p w:rsidR="00A625D8" w:rsidRPr="00A625D8" w:rsidRDefault="00A625D8" w:rsidP="00A625D8">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rPr>
                <w:b w:val="0"/>
                <w:i w:val="0"/>
                <w:sz w:val="24"/>
                <w:szCs w:val="24"/>
              </w:rPr>
            </w:pPr>
          </w:p>
        </w:tc>
      </w:tr>
      <w:tr w:rsidR="00A625D8" w:rsidRPr="00A625D8" w:rsidTr="004C04D2">
        <w:trPr>
          <w:gridAfter w:val="1"/>
          <w:wAfter w:w="238" w:type="dxa"/>
          <w:trHeight w:val="479"/>
          <w:tblCellSpacing w:w="15" w:type="dxa"/>
        </w:trPr>
        <w:tc>
          <w:tcPr>
            <w:tcW w:w="147" w:type="dxa"/>
            <w:vAlign w:val="center"/>
            <w:hideMark/>
          </w:tcPr>
          <w:p w:rsidR="00A625D8" w:rsidRPr="00A625D8" w:rsidRDefault="00A625D8" w:rsidP="00A625D8">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rPr>
                <w:b w:val="0"/>
                <w:i w:val="0"/>
                <w:sz w:val="24"/>
                <w:szCs w:val="24"/>
              </w:rPr>
            </w:pPr>
          </w:p>
        </w:tc>
      </w:tr>
      <w:tr w:rsidR="00A625D8" w:rsidRPr="00A625D8" w:rsidTr="004C04D2">
        <w:trPr>
          <w:gridAfter w:val="1"/>
          <w:wAfter w:w="238" w:type="dxa"/>
          <w:trHeight w:val="479"/>
          <w:tblCellSpacing w:w="15" w:type="dxa"/>
        </w:trPr>
        <w:tc>
          <w:tcPr>
            <w:tcW w:w="147" w:type="dxa"/>
            <w:vAlign w:val="center"/>
            <w:hideMark/>
          </w:tcPr>
          <w:p w:rsidR="00A625D8" w:rsidRPr="00A625D8" w:rsidRDefault="00A625D8" w:rsidP="00A625D8">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rPr>
                <w:b w:val="0"/>
                <w:i w:val="0"/>
                <w:sz w:val="24"/>
                <w:szCs w:val="24"/>
              </w:rPr>
            </w:pPr>
          </w:p>
        </w:tc>
      </w:tr>
      <w:tr w:rsidR="00A625D8" w:rsidRPr="00A625D8" w:rsidTr="004C04D2">
        <w:trPr>
          <w:gridAfter w:val="1"/>
          <w:wAfter w:w="238" w:type="dxa"/>
          <w:trHeight w:val="479"/>
          <w:tblCellSpacing w:w="15" w:type="dxa"/>
        </w:trPr>
        <w:tc>
          <w:tcPr>
            <w:tcW w:w="147" w:type="dxa"/>
            <w:vAlign w:val="center"/>
            <w:hideMark/>
          </w:tcPr>
          <w:p w:rsidR="00A625D8" w:rsidRPr="00A625D8" w:rsidRDefault="00A625D8" w:rsidP="00A625D8">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rPr>
                <w:b w:val="0"/>
                <w:i w:val="0"/>
                <w:sz w:val="24"/>
                <w:szCs w:val="24"/>
              </w:rPr>
            </w:pPr>
          </w:p>
        </w:tc>
      </w:tr>
      <w:tr w:rsidR="00A625D8" w:rsidRPr="00A625D8" w:rsidTr="004C04D2">
        <w:trPr>
          <w:gridAfter w:val="1"/>
          <w:wAfter w:w="238" w:type="dxa"/>
          <w:trHeight w:val="479"/>
          <w:tblCellSpacing w:w="15" w:type="dxa"/>
        </w:trPr>
        <w:tc>
          <w:tcPr>
            <w:tcW w:w="147" w:type="dxa"/>
            <w:vAlign w:val="center"/>
            <w:hideMark/>
          </w:tcPr>
          <w:p w:rsidR="00A625D8" w:rsidRPr="00A625D8" w:rsidRDefault="00A625D8" w:rsidP="00A625D8">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rPr>
                <w:b w:val="0"/>
                <w:i w:val="0"/>
                <w:sz w:val="24"/>
                <w:szCs w:val="24"/>
              </w:rPr>
            </w:pPr>
          </w:p>
        </w:tc>
      </w:tr>
      <w:tr w:rsidR="00A625D8" w:rsidRPr="00A625D8" w:rsidTr="004C04D2">
        <w:trPr>
          <w:gridAfter w:val="1"/>
          <w:wAfter w:w="238" w:type="dxa"/>
          <w:trHeight w:val="501"/>
          <w:tblCellSpacing w:w="15" w:type="dxa"/>
        </w:trPr>
        <w:tc>
          <w:tcPr>
            <w:tcW w:w="147" w:type="dxa"/>
            <w:vAlign w:val="center"/>
            <w:hideMark/>
          </w:tcPr>
          <w:p w:rsidR="00A625D8" w:rsidRPr="00A625D8" w:rsidRDefault="00A625D8" w:rsidP="00A625D8">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rPr>
                <w:b w:val="0"/>
                <w:i w:val="0"/>
                <w:sz w:val="24"/>
                <w:szCs w:val="24"/>
                <w:lang w:val="en-US"/>
              </w:rPr>
            </w:pPr>
          </w:p>
        </w:tc>
      </w:tr>
      <w:tr w:rsidR="00A625D8" w:rsidRPr="00A625D8" w:rsidTr="004C04D2">
        <w:trPr>
          <w:gridAfter w:val="1"/>
          <w:wAfter w:w="238" w:type="dxa"/>
          <w:tblCellSpacing w:w="15" w:type="dxa"/>
        </w:trPr>
        <w:tc>
          <w:tcPr>
            <w:tcW w:w="147" w:type="dxa"/>
            <w:vAlign w:val="center"/>
            <w:hideMark/>
          </w:tcPr>
          <w:p w:rsidR="00A625D8" w:rsidRPr="00A625D8" w:rsidRDefault="00A625D8" w:rsidP="00A625D8">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625D8" w:rsidRPr="00A625D8" w:rsidRDefault="00A625D8" w:rsidP="00A625D8">
            <w:pPr>
              <w:rPr>
                <w:b w:val="0"/>
                <w:i w:val="0"/>
                <w:sz w:val="24"/>
                <w:szCs w:val="24"/>
                <w:lang w:val="en-US"/>
              </w:rPr>
            </w:pPr>
          </w:p>
          <w:p w:rsidR="00A625D8" w:rsidRPr="00A625D8" w:rsidRDefault="00A625D8" w:rsidP="00A625D8">
            <w:pPr>
              <w:rPr>
                <w:b w:val="0"/>
                <w:i w:val="0"/>
                <w:sz w:val="24"/>
                <w:szCs w:val="24"/>
                <w:lang w:val="en-US"/>
              </w:rPr>
            </w:pPr>
          </w:p>
        </w:tc>
      </w:tr>
      <w:tr w:rsidR="00A625D8" w:rsidRPr="00A625D8" w:rsidTr="004C04D2">
        <w:trPr>
          <w:gridAfter w:val="1"/>
          <w:wAfter w:w="238" w:type="dxa"/>
          <w:tblCellSpacing w:w="15" w:type="dxa"/>
        </w:trPr>
        <w:tc>
          <w:tcPr>
            <w:tcW w:w="147" w:type="dxa"/>
            <w:vAlign w:val="center"/>
            <w:hideMark/>
          </w:tcPr>
          <w:p w:rsidR="00A625D8" w:rsidRPr="00A625D8" w:rsidRDefault="00A625D8" w:rsidP="00A625D8">
            <w:pPr>
              <w:rPr>
                <w:b w:val="0"/>
                <w:i w:val="0"/>
                <w:sz w:val="24"/>
                <w:szCs w:val="24"/>
              </w:rPr>
            </w:pPr>
          </w:p>
        </w:tc>
        <w:tc>
          <w:tcPr>
            <w:tcW w:w="2684" w:type="dxa"/>
            <w:gridSpan w:val="2"/>
            <w:vAlign w:val="center"/>
            <w:hideMark/>
          </w:tcPr>
          <w:p w:rsidR="00A625D8" w:rsidRPr="00A625D8" w:rsidRDefault="00A625D8" w:rsidP="00A625D8">
            <w:pPr>
              <w:rPr>
                <w:b w:val="0"/>
                <w:i w:val="0"/>
                <w:sz w:val="24"/>
                <w:szCs w:val="24"/>
              </w:rPr>
            </w:pPr>
          </w:p>
        </w:tc>
        <w:tc>
          <w:tcPr>
            <w:tcW w:w="2001" w:type="dxa"/>
            <w:vAlign w:val="center"/>
            <w:hideMark/>
          </w:tcPr>
          <w:p w:rsidR="00A625D8" w:rsidRPr="00A625D8" w:rsidRDefault="00A625D8" w:rsidP="00A625D8">
            <w:pPr>
              <w:rPr>
                <w:b w:val="0"/>
                <w:i w:val="0"/>
                <w:sz w:val="24"/>
                <w:szCs w:val="24"/>
              </w:rPr>
            </w:pPr>
          </w:p>
        </w:tc>
        <w:tc>
          <w:tcPr>
            <w:tcW w:w="4673" w:type="dxa"/>
            <w:gridSpan w:val="3"/>
            <w:vAlign w:val="center"/>
            <w:hideMark/>
          </w:tcPr>
          <w:p w:rsidR="00A625D8" w:rsidRPr="00A625D8" w:rsidRDefault="00A625D8" w:rsidP="00A625D8">
            <w:pPr>
              <w:rPr>
                <w:b w:val="0"/>
                <w:i w:val="0"/>
                <w:sz w:val="24"/>
                <w:szCs w:val="24"/>
              </w:rPr>
            </w:pPr>
          </w:p>
        </w:tc>
      </w:tr>
      <w:tr w:rsidR="00A625D8" w:rsidRPr="00A625D8" w:rsidTr="004C04D2">
        <w:trPr>
          <w:gridAfter w:val="1"/>
          <w:wAfter w:w="238" w:type="dxa"/>
          <w:tblCellSpacing w:w="15" w:type="dxa"/>
        </w:trPr>
        <w:tc>
          <w:tcPr>
            <w:tcW w:w="147" w:type="dxa"/>
            <w:vAlign w:val="center"/>
            <w:hideMark/>
          </w:tcPr>
          <w:p w:rsidR="00A625D8" w:rsidRPr="00A625D8" w:rsidRDefault="00A625D8" w:rsidP="00A625D8">
            <w:pPr>
              <w:rPr>
                <w:b w:val="0"/>
                <w:i w:val="0"/>
                <w:sz w:val="24"/>
                <w:szCs w:val="24"/>
              </w:rPr>
            </w:pPr>
          </w:p>
        </w:tc>
        <w:tc>
          <w:tcPr>
            <w:tcW w:w="4715" w:type="dxa"/>
            <w:gridSpan w:val="3"/>
            <w:vAlign w:val="center"/>
            <w:hideMark/>
          </w:tcPr>
          <w:p w:rsidR="00A625D8" w:rsidRPr="00A625D8" w:rsidRDefault="00A625D8" w:rsidP="00A625D8">
            <w:pPr>
              <w:spacing w:before="100" w:beforeAutospacing="1" w:after="100" w:afterAutospacing="1"/>
              <w:rPr>
                <w:b w:val="0"/>
                <w:i w:val="0"/>
                <w:sz w:val="24"/>
                <w:szCs w:val="24"/>
              </w:rPr>
            </w:pPr>
            <w:r w:rsidRPr="00A625D8">
              <w:rPr>
                <w:b w:val="0"/>
                <w:i w:val="0"/>
                <w:sz w:val="24"/>
                <w:szCs w:val="24"/>
              </w:rPr>
              <w:t>__________</w:t>
            </w:r>
            <w:r w:rsidRPr="00A625D8">
              <w:rPr>
                <w:b w:val="0"/>
                <w:i w:val="0"/>
                <w:sz w:val="24"/>
                <w:szCs w:val="24"/>
                <w:lang w:val="en-US"/>
              </w:rPr>
              <w:t>_______________</w:t>
            </w:r>
            <w:r w:rsidRPr="00A625D8">
              <w:rPr>
                <w:b w:val="0"/>
                <w:i w:val="0"/>
                <w:sz w:val="24"/>
                <w:szCs w:val="24"/>
              </w:rPr>
              <w:t>_</w:t>
            </w:r>
            <w:r w:rsidRPr="00A625D8">
              <w:rPr>
                <w:b w:val="0"/>
                <w:i w:val="0"/>
                <w:sz w:val="24"/>
                <w:szCs w:val="24"/>
                <w:lang w:val="en-US"/>
              </w:rPr>
              <w:t>_____</w:t>
            </w:r>
            <w:r w:rsidRPr="00A625D8">
              <w:rPr>
                <w:b w:val="0"/>
                <w:i w:val="0"/>
                <w:sz w:val="24"/>
                <w:szCs w:val="24"/>
              </w:rPr>
              <w:t>________</w:t>
            </w:r>
            <w:r w:rsidRPr="00A625D8">
              <w:rPr>
                <w:b w:val="0"/>
                <w:i w:val="0"/>
                <w:sz w:val="24"/>
                <w:szCs w:val="24"/>
              </w:rPr>
              <w:br/>
            </w:r>
            <w:proofErr w:type="spellStart"/>
            <w:r w:rsidRPr="00A625D8">
              <w:rPr>
                <w:b w:val="0"/>
                <w:i w:val="0"/>
                <w:sz w:val="24"/>
                <w:szCs w:val="24"/>
              </w:rPr>
              <w:t>Кандидаттың</w:t>
            </w:r>
            <w:proofErr w:type="spellEnd"/>
            <w:r w:rsidRPr="00A625D8">
              <w:rPr>
                <w:b w:val="0"/>
                <w:i w:val="0"/>
                <w:sz w:val="24"/>
                <w:szCs w:val="24"/>
              </w:rPr>
              <w:t xml:space="preserve"> </w:t>
            </w:r>
            <w:proofErr w:type="spellStart"/>
            <w:r w:rsidRPr="00A625D8">
              <w:rPr>
                <w:b w:val="0"/>
                <w:i w:val="0"/>
                <w:sz w:val="24"/>
                <w:szCs w:val="24"/>
              </w:rPr>
              <w:t>қолы</w:t>
            </w:r>
            <w:proofErr w:type="spellEnd"/>
            <w:r w:rsidRPr="00A625D8">
              <w:rPr>
                <w:b w:val="0"/>
                <w:i w:val="0"/>
                <w:sz w:val="24"/>
                <w:szCs w:val="24"/>
              </w:rPr>
              <w:t xml:space="preserve"> /Подпись кандидата</w:t>
            </w:r>
          </w:p>
        </w:tc>
        <w:tc>
          <w:tcPr>
            <w:tcW w:w="4673" w:type="dxa"/>
            <w:gridSpan w:val="3"/>
            <w:vAlign w:val="center"/>
            <w:hideMark/>
          </w:tcPr>
          <w:p w:rsidR="00A625D8" w:rsidRPr="00A625D8" w:rsidRDefault="00A625D8" w:rsidP="00A625D8">
            <w:pPr>
              <w:spacing w:before="100" w:beforeAutospacing="1" w:after="100" w:afterAutospacing="1"/>
              <w:rPr>
                <w:b w:val="0"/>
                <w:i w:val="0"/>
                <w:sz w:val="24"/>
                <w:szCs w:val="24"/>
              </w:rPr>
            </w:pPr>
            <w:r w:rsidRPr="00A625D8">
              <w:rPr>
                <w:b w:val="0"/>
                <w:i w:val="0"/>
                <w:sz w:val="24"/>
                <w:szCs w:val="24"/>
                <w:lang w:val="en-US"/>
              </w:rPr>
              <w:t xml:space="preserve">  </w:t>
            </w:r>
            <w:r w:rsidRPr="00A625D8">
              <w:rPr>
                <w:b w:val="0"/>
                <w:i w:val="0"/>
                <w:sz w:val="24"/>
                <w:szCs w:val="24"/>
              </w:rPr>
              <w:t>_________</w:t>
            </w:r>
            <w:r w:rsidRPr="00A625D8">
              <w:rPr>
                <w:b w:val="0"/>
                <w:i w:val="0"/>
                <w:sz w:val="24"/>
                <w:szCs w:val="24"/>
                <w:lang w:val="en-US"/>
              </w:rPr>
              <w:t>_____</w:t>
            </w:r>
            <w:r w:rsidRPr="00A625D8">
              <w:rPr>
                <w:b w:val="0"/>
                <w:i w:val="0"/>
                <w:sz w:val="24"/>
                <w:szCs w:val="24"/>
              </w:rPr>
              <w:t>__</w:t>
            </w:r>
            <w:r w:rsidRPr="00A625D8">
              <w:rPr>
                <w:b w:val="0"/>
                <w:i w:val="0"/>
                <w:sz w:val="24"/>
                <w:szCs w:val="24"/>
                <w:lang w:val="en-US"/>
              </w:rPr>
              <w:t>_____</w:t>
            </w:r>
            <w:r w:rsidRPr="00A625D8">
              <w:rPr>
                <w:b w:val="0"/>
                <w:i w:val="0"/>
                <w:sz w:val="24"/>
                <w:szCs w:val="24"/>
              </w:rPr>
              <w:t>____</w:t>
            </w:r>
            <w:r w:rsidRPr="00A625D8">
              <w:rPr>
                <w:b w:val="0"/>
                <w:i w:val="0"/>
                <w:sz w:val="24"/>
                <w:szCs w:val="24"/>
              </w:rPr>
              <w:br/>
            </w:r>
            <w:proofErr w:type="spellStart"/>
            <w:r w:rsidRPr="00A625D8">
              <w:rPr>
                <w:b w:val="0"/>
                <w:i w:val="0"/>
                <w:sz w:val="24"/>
                <w:szCs w:val="24"/>
              </w:rPr>
              <w:t>күні</w:t>
            </w:r>
            <w:proofErr w:type="spellEnd"/>
            <w:r w:rsidRPr="00A625D8">
              <w:rPr>
                <w:b w:val="0"/>
                <w:i w:val="0"/>
                <w:sz w:val="24"/>
                <w:szCs w:val="24"/>
              </w:rPr>
              <w:t xml:space="preserve"> /дата</w:t>
            </w:r>
          </w:p>
        </w:tc>
      </w:tr>
    </w:tbl>
    <w:p w:rsidR="00A625D8" w:rsidRPr="00A625D8" w:rsidRDefault="00A625D8" w:rsidP="00A625D8">
      <w:pPr>
        <w:spacing w:before="100" w:beforeAutospacing="1" w:after="100" w:afterAutospacing="1"/>
        <w:rPr>
          <w:b w:val="0"/>
          <w:i w:val="0"/>
          <w:sz w:val="24"/>
          <w:szCs w:val="24"/>
        </w:rPr>
      </w:pPr>
      <w:r w:rsidRPr="00A625D8">
        <w:rPr>
          <w:b w:val="0"/>
          <w:i w:val="0"/>
          <w:sz w:val="24"/>
          <w:szCs w:val="24"/>
        </w:rPr>
        <w:t xml:space="preserve">      * </w:t>
      </w:r>
      <w:proofErr w:type="spellStart"/>
      <w:r w:rsidRPr="00A625D8">
        <w:rPr>
          <w:b w:val="0"/>
          <w:i w:val="0"/>
          <w:sz w:val="24"/>
          <w:szCs w:val="24"/>
        </w:rPr>
        <w:t>Ескертпе</w:t>
      </w:r>
      <w:proofErr w:type="spellEnd"/>
      <w:r w:rsidRPr="00A625D8">
        <w:rPr>
          <w:b w:val="0"/>
          <w:i w:val="0"/>
          <w:sz w:val="24"/>
          <w:szCs w:val="24"/>
        </w:rPr>
        <w:t xml:space="preserve">: </w:t>
      </w:r>
      <w:proofErr w:type="spellStart"/>
      <w:r w:rsidRPr="00A625D8">
        <w:rPr>
          <w:b w:val="0"/>
          <w:i w:val="0"/>
          <w:sz w:val="24"/>
          <w:szCs w:val="24"/>
        </w:rPr>
        <w:t>қызметтік</w:t>
      </w:r>
      <w:proofErr w:type="spellEnd"/>
      <w:r w:rsidRPr="00A625D8">
        <w:rPr>
          <w:b w:val="0"/>
          <w:i w:val="0"/>
          <w:sz w:val="24"/>
          <w:szCs w:val="24"/>
        </w:rPr>
        <w:t xml:space="preserve"> </w:t>
      </w:r>
      <w:proofErr w:type="spellStart"/>
      <w:r w:rsidRPr="00A625D8">
        <w:rPr>
          <w:b w:val="0"/>
          <w:i w:val="0"/>
          <w:sz w:val="24"/>
          <w:szCs w:val="24"/>
        </w:rPr>
        <w:t>тізімде</w:t>
      </w:r>
      <w:proofErr w:type="spellEnd"/>
      <w:r w:rsidRPr="00A625D8">
        <w:rPr>
          <w:b w:val="0"/>
          <w:i w:val="0"/>
          <w:sz w:val="24"/>
          <w:szCs w:val="24"/>
        </w:rPr>
        <w:t xml:space="preserve"> </w:t>
      </w:r>
      <w:proofErr w:type="spellStart"/>
      <w:r w:rsidRPr="00A625D8">
        <w:rPr>
          <w:b w:val="0"/>
          <w:i w:val="0"/>
          <w:sz w:val="24"/>
          <w:szCs w:val="24"/>
        </w:rPr>
        <w:t>әрбір</w:t>
      </w:r>
      <w:proofErr w:type="spellEnd"/>
      <w:r w:rsidRPr="00A625D8">
        <w:rPr>
          <w:b w:val="0"/>
          <w:i w:val="0"/>
          <w:sz w:val="24"/>
          <w:szCs w:val="24"/>
        </w:rPr>
        <w:t xml:space="preserve"> </w:t>
      </w:r>
      <w:proofErr w:type="spellStart"/>
      <w:r w:rsidRPr="00A625D8">
        <w:rPr>
          <w:b w:val="0"/>
          <w:i w:val="0"/>
          <w:sz w:val="24"/>
          <w:szCs w:val="24"/>
        </w:rPr>
        <w:t>атқаратын</w:t>
      </w:r>
      <w:proofErr w:type="spellEnd"/>
      <w:r w:rsidRPr="00A625D8">
        <w:rPr>
          <w:b w:val="0"/>
          <w:i w:val="0"/>
          <w:sz w:val="24"/>
          <w:szCs w:val="24"/>
        </w:rPr>
        <w:t xml:space="preserve"> </w:t>
      </w:r>
      <w:proofErr w:type="spellStart"/>
      <w:r w:rsidRPr="00A625D8">
        <w:rPr>
          <w:b w:val="0"/>
          <w:i w:val="0"/>
          <w:sz w:val="24"/>
          <w:szCs w:val="24"/>
        </w:rPr>
        <w:t>лауазым</w:t>
      </w:r>
      <w:proofErr w:type="spellEnd"/>
      <w:r w:rsidRPr="00A625D8">
        <w:rPr>
          <w:b w:val="0"/>
          <w:i w:val="0"/>
          <w:sz w:val="24"/>
          <w:szCs w:val="24"/>
        </w:rPr>
        <w:t xml:space="preserve"> </w:t>
      </w:r>
      <w:proofErr w:type="spellStart"/>
      <w:r w:rsidRPr="00A625D8">
        <w:rPr>
          <w:b w:val="0"/>
          <w:i w:val="0"/>
          <w:sz w:val="24"/>
          <w:szCs w:val="24"/>
        </w:rPr>
        <w:t>бөлек</w:t>
      </w:r>
      <w:proofErr w:type="spellEnd"/>
      <w:r w:rsidRPr="00A625D8">
        <w:rPr>
          <w:b w:val="0"/>
          <w:i w:val="0"/>
          <w:sz w:val="24"/>
          <w:szCs w:val="24"/>
        </w:rPr>
        <w:t xml:space="preserve"> </w:t>
      </w:r>
      <w:proofErr w:type="spellStart"/>
      <w:r w:rsidRPr="00A625D8">
        <w:rPr>
          <w:b w:val="0"/>
          <w:i w:val="0"/>
          <w:sz w:val="24"/>
          <w:szCs w:val="24"/>
        </w:rPr>
        <w:t>жолда</w:t>
      </w:r>
      <w:proofErr w:type="spellEnd"/>
      <w:r w:rsidRPr="00A625D8">
        <w:rPr>
          <w:b w:val="0"/>
          <w:i w:val="0"/>
          <w:sz w:val="24"/>
          <w:szCs w:val="24"/>
        </w:rPr>
        <w:t xml:space="preserve"> </w:t>
      </w:r>
      <w:proofErr w:type="spellStart"/>
      <w:r w:rsidRPr="00A625D8">
        <w:rPr>
          <w:b w:val="0"/>
          <w:i w:val="0"/>
          <w:sz w:val="24"/>
          <w:szCs w:val="24"/>
        </w:rPr>
        <w:t>толтырылады</w:t>
      </w:r>
      <w:proofErr w:type="spellEnd"/>
    </w:p>
    <w:p w:rsidR="00A625D8" w:rsidRPr="00A625D8" w:rsidRDefault="00A625D8" w:rsidP="00A625D8">
      <w:pPr>
        <w:rPr>
          <w:b w:val="0"/>
          <w:i w:val="0"/>
        </w:rPr>
      </w:pPr>
    </w:p>
    <w:p w:rsidR="00A625D8" w:rsidRPr="00A625D8" w:rsidRDefault="00A625D8" w:rsidP="00A625D8">
      <w:pPr>
        <w:jc w:val="both"/>
        <w:rPr>
          <w:b w:val="0"/>
          <w:i w:val="0"/>
          <w:sz w:val="24"/>
          <w:szCs w:val="24"/>
          <w:highlight w:val="yellow"/>
        </w:rPr>
      </w:pPr>
    </w:p>
    <w:p w:rsidR="00A625D8" w:rsidRPr="00A625D8" w:rsidRDefault="00A625D8" w:rsidP="00A625D8">
      <w:pPr>
        <w:jc w:val="both"/>
        <w:rPr>
          <w:b w:val="0"/>
          <w:i w:val="0"/>
          <w:sz w:val="24"/>
          <w:szCs w:val="24"/>
          <w:highlight w:val="yellow"/>
        </w:rPr>
      </w:pPr>
    </w:p>
    <w:p w:rsidR="00A625D8" w:rsidRPr="00A625D8" w:rsidRDefault="00A625D8" w:rsidP="00A625D8">
      <w:pPr>
        <w:widowControl/>
        <w:snapToGrid/>
        <w:jc w:val="both"/>
        <w:rPr>
          <w:b w:val="0"/>
          <w:bCs w:val="0"/>
          <w:i w:val="0"/>
          <w:iCs w:val="0"/>
          <w:sz w:val="24"/>
          <w:szCs w:val="24"/>
          <w:lang w:val="kk-KZ"/>
        </w:rPr>
      </w:pPr>
      <w:r w:rsidRPr="00A625D8">
        <w:rPr>
          <w:b w:val="0"/>
          <w:bCs w:val="0"/>
          <w:i w:val="0"/>
          <w:iCs w:val="0"/>
          <w:sz w:val="24"/>
          <w:szCs w:val="24"/>
          <w:lang w:val="kk-KZ"/>
        </w:rPr>
        <w:tab/>
      </w:r>
    </w:p>
    <w:p w:rsidR="00A625D8" w:rsidRPr="00A625D8" w:rsidRDefault="00A625D8" w:rsidP="00A625D8">
      <w:pPr>
        <w:widowControl/>
        <w:snapToGrid/>
        <w:jc w:val="both"/>
        <w:rPr>
          <w:b w:val="0"/>
          <w:bCs w:val="0"/>
          <w:i w:val="0"/>
          <w:iCs w:val="0"/>
          <w:sz w:val="24"/>
          <w:szCs w:val="24"/>
          <w:lang w:val="kk-KZ"/>
        </w:rPr>
      </w:pPr>
      <w:r w:rsidRPr="00A625D8">
        <w:rPr>
          <w:b w:val="0"/>
          <w:bCs w:val="0"/>
          <w:i w:val="0"/>
          <w:iCs w:val="0"/>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DC3737" w:rsidRDefault="00DC3737" w:rsidP="00DC3737">
      <w:pPr>
        <w:rPr>
          <w:lang w:val="kk-KZ"/>
        </w:rPr>
      </w:pP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DE689D">
      <w:pgSz w:w="11906" w:h="16838"/>
      <w:pgMar w:top="851"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2"/>
  </w:compat>
  <w:rsids>
    <w:rsidRoot w:val="00E10B2A"/>
    <w:rsid w:val="00002FB4"/>
    <w:rsid w:val="000148AB"/>
    <w:rsid w:val="00017E03"/>
    <w:rsid w:val="00026767"/>
    <w:rsid w:val="00033C3A"/>
    <w:rsid w:val="000612BF"/>
    <w:rsid w:val="000662C0"/>
    <w:rsid w:val="0008309C"/>
    <w:rsid w:val="00086CD5"/>
    <w:rsid w:val="00090622"/>
    <w:rsid w:val="0009307E"/>
    <w:rsid w:val="000938E6"/>
    <w:rsid w:val="000A6269"/>
    <w:rsid w:val="000B7212"/>
    <w:rsid w:val="000C133C"/>
    <w:rsid w:val="000D7D2C"/>
    <w:rsid w:val="000E0C05"/>
    <w:rsid w:val="000E2352"/>
    <w:rsid w:val="000E3DFB"/>
    <w:rsid w:val="000F1B4B"/>
    <w:rsid w:val="000F77A4"/>
    <w:rsid w:val="00101045"/>
    <w:rsid w:val="00102B7F"/>
    <w:rsid w:val="00105561"/>
    <w:rsid w:val="001067EF"/>
    <w:rsid w:val="0011556C"/>
    <w:rsid w:val="00117077"/>
    <w:rsid w:val="00125627"/>
    <w:rsid w:val="00127164"/>
    <w:rsid w:val="00135D1A"/>
    <w:rsid w:val="00143BF9"/>
    <w:rsid w:val="00180917"/>
    <w:rsid w:val="001B2DD6"/>
    <w:rsid w:val="001C0C5B"/>
    <w:rsid w:val="001C1736"/>
    <w:rsid w:val="001C2BEF"/>
    <w:rsid w:val="001C524A"/>
    <w:rsid w:val="001D0500"/>
    <w:rsid w:val="001D7704"/>
    <w:rsid w:val="001E45E0"/>
    <w:rsid w:val="001E4B06"/>
    <w:rsid w:val="001F28ED"/>
    <w:rsid w:val="00200562"/>
    <w:rsid w:val="002020A7"/>
    <w:rsid w:val="002065CE"/>
    <w:rsid w:val="0021201F"/>
    <w:rsid w:val="00215A34"/>
    <w:rsid w:val="0022393D"/>
    <w:rsid w:val="00252B27"/>
    <w:rsid w:val="00252DFE"/>
    <w:rsid w:val="002574A7"/>
    <w:rsid w:val="002575AC"/>
    <w:rsid w:val="00260844"/>
    <w:rsid w:val="00261FE8"/>
    <w:rsid w:val="00273F91"/>
    <w:rsid w:val="00276851"/>
    <w:rsid w:val="00286A81"/>
    <w:rsid w:val="002871EC"/>
    <w:rsid w:val="00294496"/>
    <w:rsid w:val="00295499"/>
    <w:rsid w:val="002959D1"/>
    <w:rsid w:val="002976D6"/>
    <w:rsid w:val="002A1CB2"/>
    <w:rsid w:val="002A586C"/>
    <w:rsid w:val="002A7A76"/>
    <w:rsid w:val="002B0875"/>
    <w:rsid w:val="002C78AD"/>
    <w:rsid w:val="002E5AC1"/>
    <w:rsid w:val="002F30D5"/>
    <w:rsid w:val="002F388E"/>
    <w:rsid w:val="003050A3"/>
    <w:rsid w:val="00320DE3"/>
    <w:rsid w:val="003229CD"/>
    <w:rsid w:val="00333233"/>
    <w:rsid w:val="003339BD"/>
    <w:rsid w:val="00334649"/>
    <w:rsid w:val="00352637"/>
    <w:rsid w:val="003532FC"/>
    <w:rsid w:val="00365DB4"/>
    <w:rsid w:val="00366D68"/>
    <w:rsid w:val="00373D0E"/>
    <w:rsid w:val="003834E2"/>
    <w:rsid w:val="00384654"/>
    <w:rsid w:val="00393BF3"/>
    <w:rsid w:val="00395892"/>
    <w:rsid w:val="003A2320"/>
    <w:rsid w:val="003B3B59"/>
    <w:rsid w:val="003D1960"/>
    <w:rsid w:val="003D3D65"/>
    <w:rsid w:val="003D6182"/>
    <w:rsid w:val="003E2E7F"/>
    <w:rsid w:val="003F4427"/>
    <w:rsid w:val="00407BD7"/>
    <w:rsid w:val="00425202"/>
    <w:rsid w:val="00456FFE"/>
    <w:rsid w:val="0046291F"/>
    <w:rsid w:val="004640A1"/>
    <w:rsid w:val="0047166D"/>
    <w:rsid w:val="00477D02"/>
    <w:rsid w:val="00485222"/>
    <w:rsid w:val="00492D21"/>
    <w:rsid w:val="00497965"/>
    <w:rsid w:val="004B2FB9"/>
    <w:rsid w:val="004B6A21"/>
    <w:rsid w:val="004E6702"/>
    <w:rsid w:val="005044C2"/>
    <w:rsid w:val="00507500"/>
    <w:rsid w:val="00513BFD"/>
    <w:rsid w:val="00515B76"/>
    <w:rsid w:val="00515E81"/>
    <w:rsid w:val="00521328"/>
    <w:rsid w:val="0052195D"/>
    <w:rsid w:val="00522E23"/>
    <w:rsid w:val="0053289D"/>
    <w:rsid w:val="00533F65"/>
    <w:rsid w:val="005359C7"/>
    <w:rsid w:val="0054336A"/>
    <w:rsid w:val="00550F72"/>
    <w:rsid w:val="00552867"/>
    <w:rsid w:val="00554C7B"/>
    <w:rsid w:val="005610F6"/>
    <w:rsid w:val="00561866"/>
    <w:rsid w:val="00567B56"/>
    <w:rsid w:val="005734F9"/>
    <w:rsid w:val="0058033F"/>
    <w:rsid w:val="00581FBD"/>
    <w:rsid w:val="00585294"/>
    <w:rsid w:val="00585C1D"/>
    <w:rsid w:val="0058738D"/>
    <w:rsid w:val="00590CEA"/>
    <w:rsid w:val="00591DD1"/>
    <w:rsid w:val="0059207B"/>
    <w:rsid w:val="00593387"/>
    <w:rsid w:val="005A401E"/>
    <w:rsid w:val="005B09FD"/>
    <w:rsid w:val="005B10B1"/>
    <w:rsid w:val="005B7DC5"/>
    <w:rsid w:val="005D11E3"/>
    <w:rsid w:val="005D1D3E"/>
    <w:rsid w:val="005E3D80"/>
    <w:rsid w:val="00601A9B"/>
    <w:rsid w:val="006041D7"/>
    <w:rsid w:val="006159C8"/>
    <w:rsid w:val="006201E0"/>
    <w:rsid w:val="006278C0"/>
    <w:rsid w:val="00632074"/>
    <w:rsid w:val="00636BC0"/>
    <w:rsid w:val="006413C7"/>
    <w:rsid w:val="00647A96"/>
    <w:rsid w:val="00651631"/>
    <w:rsid w:val="00664974"/>
    <w:rsid w:val="00676450"/>
    <w:rsid w:val="006770D2"/>
    <w:rsid w:val="006B0CBE"/>
    <w:rsid w:val="006B383A"/>
    <w:rsid w:val="006B434B"/>
    <w:rsid w:val="006B45C3"/>
    <w:rsid w:val="006C011F"/>
    <w:rsid w:val="006E658F"/>
    <w:rsid w:val="006E7BCA"/>
    <w:rsid w:val="006F2180"/>
    <w:rsid w:val="006F2C95"/>
    <w:rsid w:val="006F66C9"/>
    <w:rsid w:val="00724C9B"/>
    <w:rsid w:val="00737DD5"/>
    <w:rsid w:val="00737FEC"/>
    <w:rsid w:val="007439E1"/>
    <w:rsid w:val="00751081"/>
    <w:rsid w:val="00756F04"/>
    <w:rsid w:val="00774A74"/>
    <w:rsid w:val="00781C49"/>
    <w:rsid w:val="0078247F"/>
    <w:rsid w:val="00784D0A"/>
    <w:rsid w:val="0079567C"/>
    <w:rsid w:val="007A547E"/>
    <w:rsid w:val="007B202A"/>
    <w:rsid w:val="007B383E"/>
    <w:rsid w:val="007B65B3"/>
    <w:rsid w:val="007D5BA0"/>
    <w:rsid w:val="007D5F67"/>
    <w:rsid w:val="007D67BB"/>
    <w:rsid w:val="007E49FC"/>
    <w:rsid w:val="0080629D"/>
    <w:rsid w:val="00810BA7"/>
    <w:rsid w:val="00814E6C"/>
    <w:rsid w:val="0082357E"/>
    <w:rsid w:val="008260FA"/>
    <w:rsid w:val="00836B3F"/>
    <w:rsid w:val="00851BFD"/>
    <w:rsid w:val="008626D1"/>
    <w:rsid w:val="00867405"/>
    <w:rsid w:val="008676CE"/>
    <w:rsid w:val="00873FE1"/>
    <w:rsid w:val="00884586"/>
    <w:rsid w:val="00891204"/>
    <w:rsid w:val="008A66B9"/>
    <w:rsid w:val="008B01CB"/>
    <w:rsid w:val="008C79A3"/>
    <w:rsid w:val="008D6D22"/>
    <w:rsid w:val="008E7E16"/>
    <w:rsid w:val="008F032B"/>
    <w:rsid w:val="008F404F"/>
    <w:rsid w:val="008F7D4D"/>
    <w:rsid w:val="00906A4A"/>
    <w:rsid w:val="00911212"/>
    <w:rsid w:val="00913373"/>
    <w:rsid w:val="0092563E"/>
    <w:rsid w:val="00943C34"/>
    <w:rsid w:val="0094416F"/>
    <w:rsid w:val="009527EE"/>
    <w:rsid w:val="009942FE"/>
    <w:rsid w:val="009B629F"/>
    <w:rsid w:val="009B641D"/>
    <w:rsid w:val="009D6B85"/>
    <w:rsid w:val="009E3A79"/>
    <w:rsid w:val="009F76B6"/>
    <w:rsid w:val="00A03867"/>
    <w:rsid w:val="00A06EF7"/>
    <w:rsid w:val="00A11327"/>
    <w:rsid w:val="00A13A7A"/>
    <w:rsid w:val="00A1437F"/>
    <w:rsid w:val="00A165CA"/>
    <w:rsid w:val="00A22E20"/>
    <w:rsid w:val="00A2361D"/>
    <w:rsid w:val="00A243F6"/>
    <w:rsid w:val="00A35AEF"/>
    <w:rsid w:val="00A40B7C"/>
    <w:rsid w:val="00A40C4C"/>
    <w:rsid w:val="00A41C5D"/>
    <w:rsid w:val="00A45A7F"/>
    <w:rsid w:val="00A51AD7"/>
    <w:rsid w:val="00A6104B"/>
    <w:rsid w:val="00A625D8"/>
    <w:rsid w:val="00A65C00"/>
    <w:rsid w:val="00A67F27"/>
    <w:rsid w:val="00A7445A"/>
    <w:rsid w:val="00A96531"/>
    <w:rsid w:val="00AA6203"/>
    <w:rsid w:val="00AC30B1"/>
    <w:rsid w:val="00AD1F61"/>
    <w:rsid w:val="00AD50C3"/>
    <w:rsid w:val="00AE348A"/>
    <w:rsid w:val="00AE6ECA"/>
    <w:rsid w:val="00AF5C9A"/>
    <w:rsid w:val="00B01588"/>
    <w:rsid w:val="00B05F4E"/>
    <w:rsid w:val="00B077B4"/>
    <w:rsid w:val="00B07F21"/>
    <w:rsid w:val="00B34EF1"/>
    <w:rsid w:val="00B3625A"/>
    <w:rsid w:val="00B37391"/>
    <w:rsid w:val="00B41D10"/>
    <w:rsid w:val="00B42350"/>
    <w:rsid w:val="00B46183"/>
    <w:rsid w:val="00B53760"/>
    <w:rsid w:val="00B579DB"/>
    <w:rsid w:val="00B654E1"/>
    <w:rsid w:val="00B67EA1"/>
    <w:rsid w:val="00B71764"/>
    <w:rsid w:val="00B72EA9"/>
    <w:rsid w:val="00B751BC"/>
    <w:rsid w:val="00B77FD0"/>
    <w:rsid w:val="00B90C50"/>
    <w:rsid w:val="00BA12A7"/>
    <w:rsid w:val="00BB6AEA"/>
    <w:rsid w:val="00BC4AB8"/>
    <w:rsid w:val="00BD3B5C"/>
    <w:rsid w:val="00BD5455"/>
    <w:rsid w:val="00BF4BD2"/>
    <w:rsid w:val="00C05DBB"/>
    <w:rsid w:val="00C07F55"/>
    <w:rsid w:val="00C105F2"/>
    <w:rsid w:val="00C1318A"/>
    <w:rsid w:val="00C1435D"/>
    <w:rsid w:val="00C15CA9"/>
    <w:rsid w:val="00C36471"/>
    <w:rsid w:val="00C43DDF"/>
    <w:rsid w:val="00C5480B"/>
    <w:rsid w:val="00C674A1"/>
    <w:rsid w:val="00C74DB0"/>
    <w:rsid w:val="00C80FA5"/>
    <w:rsid w:val="00C86C9C"/>
    <w:rsid w:val="00CA472D"/>
    <w:rsid w:val="00CC2CF6"/>
    <w:rsid w:val="00CC7F7C"/>
    <w:rsid w:val="00CD4838"/>
    <w:rsid w:val="00CD69C5"/>
    <w:rsid w:val="00CF7F86"/>
    <w:rsid w:val="00D05383"/>
    <w:rsid w:val="00D32673"/>
    <w:rsid w:val="00D347D8"/>
    <w:rsid w:val="00D41C99"/>
    <w:rsid w:val="00D44828"/>
    <w:rsid w:val="00D45C58"/>
    <w:rsid w:val="00D601A3"/>
    <w:rsid w:val="00D608E8"/>
    <w:rsid w:val="00D63F5B"/>
    <w:rsid w:val="00D67F46"/>
    <w:rsid w:val="00D742A5"/>
    <w:rsid w:val="00D80CFA"/>
    <w:rsid w:val="00D818E0"/>
    <w:rsid w:val="00D95F0E"/>
    <w:rsid w:val="00D978C8"/>
    <w:rsid w:val="00DC3737"/>
    <w:rsid w:val="00DD00C5"/>
    <w:rsid w:val="00DD22AE"/>
    <w:rsid w:val="00DD2890"/>
    <w:rsid w:val="00DE0251"/>
    <w:rsid w:val="00DE36B2"/>
    <w:rsid w:val="00DE689D"/>
    <w:rsid w:val="00DF0531"/>
    <w:rsid w:val="00DF67CE"/>
    <w:rsid w:val="00DF6B0D"/>
    <w:rsid w:val="00DF7A96"/>
    <w:rsid w:val="00E01EEE"/>
    <w:rsid w:val="00E0289F"/>
    <w:rsid w:val="00E0439C"/>
    <w:rsid w:val="00E04859"/>
    <w:rsid w:val="00E07E35"/>
    <w:rsid w:val="00E10B2A"/>
    <w:rsid w:val="00E1761C"/>
    <w:rsid w:val="00E37369"/>
    <w:rsid w:val="00E45DCA"/>
    <w:rsid w:val="00E46B1F"/>
    <w:rsid w:val="00E52E62"/>
    <w:rsid w:val="00E545FB"/>
    <w:rsid w:val="00E653F9"/>
    <w:rsid w:val="00E71BC5"/>
    <w:rsid w:val="00E75288"/>
    <w:rsid w:val="00E91C2D"/>
    <w:rsid w:val="00E9530B"/>
    <w:rsid w:val="00E97C18"/>
    <w:rsid w:val="00EA5E33"/>
    <w:rsid w:val="00EB7CBB"/>
    <w:rsid w:val="00EC6037"/>
    <w:rsid w:val="00ED3BEE"/>
    <w:rsid w:val="00EF31E7"/>
    <w:rsid w:val="00F004BF"/>
    <w:rsid w:val="00F02352"/>
    <w:rsid w:val="00F02A30"/>
    <w:rsid w:val="00F20596"/>
    <w:rsid w:val="00F20C5F"/>
    <w:rsid w:val="00F226ED"/>
    <w:rsid w:val="00F37A90"/>
    <w:rsid w:val="00F41731"/>
    <w:rsid w:val="00F43A37"/>
    <w:rsid w:val="00F52EBF"/>
    <w:rsid w:val="00F538F9"/>
    <w:rsid w:val="00F6297D"/>
    <w:rsid w:val="00F62CFF"/>
    <w:rsid w:val="00F7131E"/>
    <w:rsid w:val="00F75B7C"/>
    <w:rsid w:val="00F8032B"/>
    <w:rsid w:val="00FA20D8"/>
    <w:rsid w:val="00FB157D"/>
    <w:rsid w:val="00FB5DD0"/>
    <w:rsid w:val="00FC5C5C"/>
    <w:rsid w:val="00FC63D2"/>
    <w:rsid w:val="00FE6027"/>
    <w:rsid w:val="00FF39FB"/>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03B21"/>
  <w15:docId w15:val="{D647D98F-8507-4556-87DC-46204D2D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198727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29141-452E-4EB4-B8AA-037DED5A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6</Pages>
  <Words>1766</Words>
  <Characters>10071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449</cp:revision>
  <cp:lastPrinted>2019-05-27T12:16:00Z</cp:lastPrinted>
  <dcterms:created xsi:type="dcterms:W3CDTF">2019-05-27T07:51:00Z</dcterms:created>
  <dcterms:modified xsi:type="dcterms:W3CDTF">2022-09-14T11:31:00Z</dcterms:modified>
</cp:coreProperties>
</file>