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B2A" w:rsidRDefault="00E10B2A" w:rsidP="00E10B2A">
      <w:pPr>
        <w:pStyle w:val="3"/>
        <w:spacing w:before="0" w:after="0"/>
        <w:jc w:val="center"/>
        <w:rPr>
          <w:rFonts w:ascii="Times New Roman" w:hAnsi="Times New Roman"/>
          <w:bCs w:val="0"/>
          <w:sz w:val="24"/>
          <w:szCs w:val="24"/>
          <w:lang w:val="kk-KZ"/>
        </w:rPr>
      </w:pPr>
      <w:r w:rsidRPr="00742B93">
        <w:rPr>
          <w:rFonts w:ascii="Times New Roman" w:hAnsi="Times New Roman"/>
          <w:bCs w:val="0"/>
          <w:sz w:val="24"/>
          <w:szCs w:val="24"/>
          <w:lang w:val="kk-KZ"/>
        </w:rPr>
        <w:t xml:space="preserve">Қазақстан Республикасы Қаржы министрлігінің мемлекеттік қызметшілері арасындағы  «Б» корпусының бос мемлекеттік әкімшілік лауазымына орналасу </w:t>
      </w:r>
    </w:p>
    <w:p w:rsidR="00E10B2A" w:rsidRPr="00DB104C" w:rsidRDefault="00E10B2A" w:rsidP="00E10B2A">
      <w:pPr>
        <w:pStyle w:val="3"/>
        <w:spacing w:before="0" w:after="0"/>
        <w:jc w:val="center"/>
        <w:rPr>
          <w:rFonts w:ascii="Times New Roman" w:hAnsi="Times New Roman"/>
          <w:bCs w:val="0"/>
          <w:i/>
          <w:iCs/>
          <w:sz w:val="24"/>
          <w:szCs w:val="24"/>
          <w:lang w:val="kk-KZ"/>
        </w:rPr>
      </w:pPr>
      <w:r w:rsidRPr="00742B93">
        <w:rPr>
          <w:rFonts w:ascii="Times New Roman" w:hAnsi="Times New Roman"/>
          <w:bCs w:val="0"/>
          <w:sz w:val="24"/>
          <w:szCs w:val="24"/>
          <w:lang w:val="kk-KZ"/>
        </w:rPr>
        <w:t>үшін ішкі конкурс</w:t>
      </w:r>
      <w:r w:rsidRPr="007C34CB">
        <w:rPr>
          <w:rFonts w:ascii="Times New Roman" w:hAnsi="Times New Roman"/>
          <w:bCs w:val="0"/>
          <w:sz w:val="24"/>
          <w:szCs w:val="24"/>
          <w:lang w:val="kk-KZ"/>
        </w:rPr>
        <w:t xml:space="preserve"> </w:t>
      </w:r>
    </w:p>
    <w:p w:rsidR="00E10B2A" w:rsidRDefault="00E10B2A" w:rsidP="00E10B2A">
      <w:pPr>
        <w:rPr>
          <w:kern w:val="2"/>
          <w:lang w:val="kk-KZ"/>
        </w:rPr>
      </w:pPr>
      <w:r>
        <w:rPr>
          <w:kern w:val="2"/>
          <w:lang w:val="kk-KZ"/>
        </w:rPr>
        <w:t xml:space="preserve">   </w:t>
      </w:r>
    </w:p>
    <w:p w:rsidR="00E10B2A" w:rsidRDefault="00E10B2A" w:rsidP="00E10B2A">
      <w:pPr>
        <w:rPr>
          <w:i w:val="0"/>
          <w:kern w:val="2"/>
          <w:sz w:val="24"/>
          <w:szCs w:val="24"/>
          <w:lang w:val="kk-KZ"/>
        </w:rPr>
      </w:pPr>
      <w:r w:rsidRPr="00384759">
        <w:rPr>
          <w:i w:val="0"/>
          <w:kern w:val="2"/>
          <w:sz w:val="24"/>
          <w:szCs w:val="24"/>
          <w:lang w:val="kk-KZ"/>
        </w:rPr>
        <w:t>Барлық конкурсқа қатысушыларға қойылатын жалпы біліктілік талаптар:</w:t>
      </w:r>
    </w:p>
    <w:p w:rsidR="00520A41" w:rsidRDefault="00520A41" w:rsidP="00E10B2A">
      <w:pPr>
        <w:rPr>
          <w:i w:val="0"/>
          <w:kern w:val="2"/>
          <w:sz w:val="24"/>
          <w:szCs w:val="24"/>
          <w:lang w:val="kk-KZ"/>
        </w:rPr>
      </w:pPr>
    </w:p>
    <w:p w:rsidR="00FA595E" w:rsidRDefault="00F76A3D" w:rsidP="00FA595E">
      <w:pPr>
        <w:widowControl/>
        <w:tabs>
          <w:tab w:val="left" w:pos="-1405"/>
          <w:tab w:val="left" w:pos="142"/>
          <w:tab w:val="left" w:pos="9554"/>
          <w:tab w:val="left" w:pos="9923"/>
        </w:tabs>
        <w:snapToGrid/>
        <w:jc w:val="both"/>
        <w:outlineLvl w:val="0"/>
        <w:rPr>
          <w:i w:val="0"/>
          <w:sz w:val="24"/>
          <w:szCs w:val="24"/>
          <w:lang w:val="kk-KZ"/>
        </w:rPr>
      </w:pPr>
      <w:bookmarkStart w:id="0" w:name="z363"/>
      <w:r>
        <w:rPr>
          <w:i w:val="0"/>
          <w:sz w:val="24"/>
          <w:szCs w:val="24"/>
          <w:lang w:val="kk-KZ"/>
        </w:rPr>
        <w:tab/>
      </w:r>
      <w:r w:rsidR="00FA595E" w:rsidRPr="00F20596">
        <w:rPr>
          <w:i w:val="0"/>
          <w:sz w:val="24"/>
          <w:szCs w:val="24"/>
          <w:lang w:val="kk-KZ"/>
        </w:rPr>
        <w:t>С-О-</w:t>
      </w:r>
      <w:r w:rsidR="00FA595E">
        <w:rPr>
          <w:i w:val="0"/>
          <w:sz w:val="24"/>
          <w:szCs w:val="24"/>
          <w:lang w:val="kk-KZ"/>
        </w:rPr>
        <w:t>5</w:t>
      </w:r>
      <w:r w:rsidR="00FA595E" w:rsidRPr="00F20596">
        <w:rPr>
          <w:i w:val="0"/>
          <w:sz w:val="24"/>
          <w:szCs w:val="24"/>
          <w:lang w:val="kk-KZ"/>
        </w:rPr>
        <w:t xml:space="preserve"> </w:t>
      </w:r>
      <w:r w:rsidR="00FA595E" w:rsidRPr="00F20596">
        <w:rPr>
          <w:i w:val="0"/>
          <w:iCs w:val="0"/>
          <w:sz w:val="24"/>
          <w:szCs w:val="24"/>
          <w:lang w:val="kk-KZ"/>
        </w:rPr>
        <w:t>санаты үшін</w:t>
      </w:r>
      <w:r w:rsidR="00FA595E" w:rsidRPr="00F20596">
        <w:rPr>
          <w:i w:val="0"/>
          <w:sz w:val="24"/>
          <w:szCs w:val="24"/>
          <w:lang w:val="kk-KZ"/>
        </w:rPr>
        <w:t xml:space="preserve">   келесідей  талаптары белгіленеді:</w:t>
      </w:r>
    </w:p>
    <w:p w:rsidR="00F76A3D" w:rsidRPr="00F76A3D" w:rsidRDefault="00F76A3D" w:rsidP="00F76A3D">
      <w:pPr>
        <w:widowControl/>
        <w:snapToGrid/>
        <w:jc w:val="left"/>
        <w:rPr>
          <w:b w:val="0"/>
          <w:bCs w:val="0"/>
          <w:i w:val="0"/>
          <w:iCs w:val="0"/>
          <w:sz w:val="24"/>
          <w:szCs w:val="24"/>
          <w:lang w:val="kk-KZ"/>
        </w:rPr>
      </w:pPr>
      <w:r w:rsidRPr="00F76A3D">
        <w:rPr>
          <w:b w:val="0"/>
          <w:bCs w:val="0"/>
          <w:i w:val="0"/>
          <w:iCs w:val="0"/>
          <w:sz w:val="24"/>
          <w:szCs w:val="24"/>
          <w:lang w:val="kk-KZ"/>
        </w:rPr>
        <w:t>жоғары немесе жоғары оқу орнынан кейінгі білім;</w:t>
      </w:r>
    </w:p>
    <w:p w:rsidR="00F76A3D" w:rsidRPr="00BE0E07" w:rsidRDefault="00F76A3D" w:rsidP="00F76A3D">
      <w:pPr>
        <w:widowControl/>
        <w:snapToGrid/>
        <w:jc w:val="left"/>
        <w:rPr>
          <w:b w:val="0"/>
          <w:bCs w:val="0"/>
          <w:i w:val="0"/>
          <w:iCs w:val="0"/>
          <w:sz w:val="24"/>
          <w:szCs w:val="24"/>
          <w:lang w:val="kk-KZ"/>
        </w:rPr>
      </w:pPr>
      <w:r w:rsidRPr="00F76A3D">
        <w:rPr>
          <w:b w:val="0"/>
          <w:bCs w:val="0"/>
          <w:i w:val="0"/>
          <w:iCs w:val="0"/>
          <w:sz w:val="24"/>
          <w:szCs w:val="24"/>
          <w:lang w:val="kk-KZ"/>
        </w:rPr>
        <w:t xml:space="preserve">      </w:t>
      </w:r>
      <w:r w:rsidRPr="00BE0E07">
        <w:rPr>
          <w:b w:val="0"/>
          <w:bCs w:val="0"/>
          <w:i w:val="0"/>
          <w:iCs w:val="0"/>
          <w:sz w:val="24"/>
          <w:szCs w:val="24"/>
          <w:lang w:val="kk-KZ"/>
        </w:rPr>
        <w:t>жұмыс тәжірибесі талап етілмейді.</w:t>
      </w:r>
    </w:p>
    <w:p w:rsidR="001A19C8" w:rsidRPr="00F6297D" w:rsidRDefault="001A19C8" w:rsidP="00FA595E">
      <w:pPr>
        <w:jc w:val="both"/>
        <w:rPr>
          <w:b w:val="0"/>
          <w:i w:val="0"/>
          <w:sz w:val="24"/>
          <w:szCs w:val="24"/>
          <w:lang w:val="kk-KZ"/>
        </w:rPr>
      </w:pPr>
    </w:p>
    <w:p w:rsidR="002A1CB2" w:rsidRDefault="00BC143E" w:rsidP="002A1CB2">
      <w:pPr>
        <w:jc w:val="both"/>
        <w:rPr>
          <w:i w:val="0"/>
          <w:iCs w:val="0"/>
          <w:sz w:val="24"/>
          <w:szCs w:val="24"/>
          <w:lang w:val="kk-KZ"/>
        </w:rPr>
      </w:pPr>
      <w:bookmarkStart w:id="1" w:name="z364"/>
      <w:bookmarkEnd w:id="0"/>
      <w:r w:rsidRPr="00D95F0E">
        <w:rPr>
          <w:b w:val="0"/>
          <w:i w:val="0"/>
          <w:color w:val="000000"/>
          <w:sz w:val="24"/>
          <w:szCs w:val="24"/>
          <w:lang w:val="kk-KZ"/>
        </w:rPr>
        <w:t xml:space="preserve"> </w:t>
      </w:r>
      <w:bookmarkEnd w:id="1"/>
      <w:r w:rsidR="002A1CB2" w:rsidRPr="002A1CB2">
        <w:rPr>
          <w:sz w:val="24"/>
          <w:szCs w:val="24"/>
          <w:lang w:val="kk-KZ"/>
        </w:rPr>
        <w:tab/>
      </w:r>
      <w:r w:rsidR="002A1CB2" w:rsidRPr="002A1CB2">
        <w:rPr>
          <w:i w:val="0"/>
          <w:iCs w:val="0"/>
          <w:sz w:val="24"/>
          <w:szCs w:val="24"/>
          <w:lang w:val="kk-KZ"/>
        </w:rPr>
        <w:t xml:space="preserve">      Мемлекеттік әкімшілік қызметшілердің лауазымдық жалақысы</w:t>
      </w:r>
    </w:p>
    <w:p w:rsidR="002A1CB2" w:rsidRPr="002A1CB2" w:rsidRDefault="002A1CB2" w:rsidP="002A1CB2">
      <w:pPr>
        <w:jc w:val="both"/>
        <w:rPr>
          <w:i w:val="0"/>
          <w:iCs w:val="0"/>
          <w:sz w:val="24"/>
          <w:szCs w:val="24"/>
          <w:lang w:val="kk-KZ"/>
        </w:rPr>
      </w:pPr>
    </w:p>
    <w:tbl>
      <w:tblPr>
        <w:tblW w:w="949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694"/>
        <w:gridCol w:w="3543"/>
        <w:gridCol w:w="3261"/>
      </w:tblGrid>
      <w:tr w:rsidR="002A1CB2" w:rsidRPr="002575AC" w:rsidTr="00FA595E">
        <w:trPr>
          <w:cantSplit/>
          <w:trHeight w:val="20"/>
        </w:trPr>
        <w:tc>
          <w:tcPr>
            <w:tcW w:w="2694" w:type="dxa"/>
            <w:vMerge w:val="restart"/>
            <w:tcBorders>
              <w:top w:val="single" w:sz="4" w:space="0" w:color="auto"/>
              <w:left w:val="single" w:sz="4" w:space="0" w:color="auto"/>
              <w:bottom w:val="single" w:sz="4" w:space="0" w:color="auto"/>
              <w:right w:val="single" w:sz="4" w:space="0" w:color="auto"/>
            </w:tcBorders>
            <w:vAlign w:val="center"/>
            <w:hideMark/>
          </w:tcPr>
          <w:p w:rsidR="002A1CB2" w:rsidRPr="002575AC" w:rsidRDefault="002A1CB2" w:rsidP="00194A7C">
            <w:pPr>
              <w:keepNext/>
              <w:keepLines/>
              <w:widowControl/>
              <w:tabs>
                <w:tab w:val="left" w:pos="-1405"/>
                <w:tab w:val="left" w:pos="0"/>
                <w:tab w:val="left" w:pos="6663"/>
                <w:tab w:val="left" w:pos="9498"/>
                <w:tab w:val="left" w:pos="9639"/>
                <w:tab w:val="left" w:pos="10116"/>
              </w:tabs>
              <w:snapToGrid/>
              <w:spacing w:line="276" w:lineRule="auto"/>
              <w:rPr>
                <w:i w:val="0"/>
                <w:iCs w:val="0"/>
                <w:sz w:val="24"/>
                <w:szCs w:val="24"/>
                <w:lang w:val="kk-KZ"/>
              </w:rPr>
            </w:pPr>
            <w:r w:rsidRPr="002575AC">
              <w:rPr>
                <w:i w:val="0"/>
                <w:iCs w:val="0"/>
                <w:sz w:val="24"/>
                <w:szCs w:val="24"/>
                <w:lang w:val="kk-KZ"/>
              </w:rPr>
              <w:t>Санат</w:t>
            </w:r>
          </w:p>
        </w:tc>
        <w:tc>
          <w:tcPr>
            <w:tcW w:w="6804" w:type="dxa"/>
            <w:gridSpan w:val="2"/>
            <w:tcBorders>
              <w:top w:val="single" w:sz="4" w:space="0" w:color="auto"/>
              <w:left w:val="single" w:sz="4" w:space="0" w:color="auto"/>
              <w:bottom w:val="single" w:sz="4" w:space="0" w:color="auto"/>
              <w:right w:val="single" w:sz="4" w:space="0" w:color="auto"/>
            </w:tcBorders>
            <w:vAlign w:val="center"/>
            <w:hideMark/>
          </w:tcPr>
          <w:p w:rsidR="002A1CB2" w:rsidRPr="002575AC" w:rsidRDefault="002A1CB2" w:rsidP="00194A7C">
            <w:pPr>
              <w:keepNext/>
              <w:keepLines/>
              <w:widowControl/>
              <w:tabs>
                <w:tab w:val="left" w:pos="-1405"/>
                <w:tab w:val="left" w:pos="0"/>
                <w:tab w:val="left" w:pos="132"/>
                <w:tab w:val="left" w:pos="6663"/>
                <w:tab w:val="left" w:pos="9498"/>
                <w:tab w:val="left" w:pos="9639"/>
                <w:tab w:val="left" w:pos="10116"/>
              </w:tabs>
              <w:snapToGrid/>
              <w:spacing w:line="276" w:lineRule="auto"/>
              <w:rPr>
                <w:i w:val="0"/>
                <w:iCs w:val="0"/>
                <w:sz w:val="24"/>
                <w:szCs w:val="24"/>
                <w:lang w:val="kk-KZ"/>
              </w:rPr>
            </w:pPr>
            <w:r w:rsidRPr="002575AC">
              <w:rPr>
                <w:i w:val="0"/>
                <w:iCs w:val="0"/>
                <w:sz w:val="24"/>
                <w:szCs w:val="24"/>
                <w:lang w:val="kk-KZ"/>
              </w:rPr>
              <w:t>Е</w:t>
            </w:r>
            <w:r w:rsidRPr="002575AC">
              <w:rPr>
                <w:i w:val="0"/>
                <w:iCs w:val="0"/>
                <w:snapToGrid w:val="0"/>
                <w:sz w:val="24"/>
                <w:szCs w:val="24"/>
                <w:lang w:val="kk-KZ"/>
              </w:rPr>
              <w:t>ңбек сіңірген жылдарына байланысты</w:t>
            </w:r>
          </w:p>
        </w:tc>
      </w:tr>
      <w:tr w:rsidR="002A1CB2" w:rsidRPr="002575AC" w:rsidTr="00FA595E">
        <w:trPr>
          <w:cantSplit/>
          <w:trHeight w:val="20"/>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2A1CB2" w:rsidRPr="002575AC" w:rsidRDefault="002A1CB2" w:rsidP="00194A7C">
            <w:pPr>
              <w:widowControl/>
              <w:snapToGrid/>
              <w:spacing w:line="276" w:lineRule="auto"/>
              <w:jc w:val="left"/>
              <w:rPr>
                <w:i w:val="0"/>
                <w:iCs w:val="0"/>
                <w:sz w:val="24"/>
                <w:szCs w:val="24"/>
                <w:lang w:val="kk-KZ"/>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2A1CB2" w:rsidRPr="002575AC" w:rsidRDefault="002A1CB2" w:rsidP="00194A7C">
            <w:pPr>
              <w:pStyle w:val="a4"/>
              <w:keepNext/>
              <w:keepLines/>
              <w:widowControl/>
              <w:tabs>
                <w:tab w:val="left" w:pos="132"/>
                <w:tab w:val="left" w:pos="1276"/>
                <w:tab w:val="left" w:pos="9498"/>
                <w:tab w:val="left" w:pos="9639"/>
              </w:tabs>
              <w:spacing w:line="276" w:lineRule="auto"/>
              <w:jc w:val="center"/>
              <w:rPr>
                <w:rFonts w:ascii="Times New Roman" w:hAnsi="Times New Roman" w:cs="Times New Roman"/>
                <w:bCs w:val="0"/>
                <w:sz w:val="24"/>
                <w:szCs w:val="24"/>
                <w:lang w:val="kk-KZ"/>
              </w:rPr>
            </w:pPr>
            <w:r w:rsidRPr="002575AC">
              <w:rPr>
                <w:rFonts w:ascii="Times New Roman" w:hAnsi="Times New Roman" w:cs="Times New Roman"/>
                <w:bCs w:val="0"/>
                <w:sz w:val="24"/>
                <w:szCs w:val="24"/>
                <w:lang w:val="kk-KZ"/>
              </w:rPr>
              <w:t>min</w:t>
            </w:r>
          </w:p>
        </w:tc>
        <w:tc>
          <w:tcPr>
            <w:tcW w:w="3261" w:type="dxa"/>
            <w:tcBorders>
              <w:top w:val="single" w:sz="4" w:space="0" w:color="auto"/>
              <w:left w:val="single" w:sz="4" w:space="0" w:color="auto"/>
              <w:bottom w:val="single" w:sz="4" w:space="0" w:color="auto"/>
              <w:right w:val="single" w:sz="4" w:space="0" w:color="auto"/>
            </w:tcBorders>
            <w:vAlign w:val="center"/>
            <w:hideMark/>
          </w:tcPr>
          <w:p w:rsidR="002A1CB2" w:rsidRPr="002575AC" w:rsidRDefault="002A1CB2" w:rsidP="00194A7C">
            <w:pPr>
              <w:pStyle w:val="a4"/>
              <w:keepNext/>
              <w:keepLines/>
              <w:widowControl/>
              <w:tabs>
                <w:tab w:val="clear" w:pos="959"/>
                <w:tab w:val="left" w:pos="132"/>
                <w:tab w:val="left" w:pos="1165"/>
                <w:tab w:val="left" w:pos="1307"/>
                <w:tab w:val="left" w:pos="9498"/>
                <w:tab w:val="left" w:pos="9639"/>
              </w:tabs>
              <w:spacing w:line="276" w:lineRule="auto"/>
              <w:jc w:val="center"/>
              <w:rPr>
                <w:rFonts w:ascii="Times New Roman" w:hAnsi="Times New Roman" w:cs="Times New Roman"/>
                <w:bCs w:val="0"/>
                <w:sz w:val="24"/>
                <w:szCs w:val="24"/>
                <w:lang w:val="kk-KZ"/>
              </w:rPr>
            </w:pPr>
            <w:r w:rsidRPr="002575AC">
              <w:rPr>
                <w:rFonts w:ascii="Times New Roman" w:hAnsi="Times New Roman" w:cs="Times New Roman"/>
                <w:bCs w:val="0"/>
                <w:sz w:val="24"/>
                <w:szCs w:val="24"/>
                <w:lang w:val="kk-KZ"/>
              </w:rPr>
              <w:t>max</w:t>
            </w:r>
          </w:p>
        </w:tc>
      </w:tr>
      <w:tr w:rsidR="004A2C89" w:rsidRPr="00D87746" w:rsidTr="00FA595E">
        <w:tblPrEx>
          <w:tblLook w:val="0000" w:firstRow="0" w:lastRow="0" w:firstColumn="0" w:lastColumn="0" w:noHBand="0" w:noVBand="0"/>
        </w:tblPrEx>
        <w:trPr>
          <w:cantSplit/>
          <w:trHeight w:val="20"/>
        </w:trPr>
        <w:tc>
          <w:tcPr>
            <w:tcW w:w="2694" w:type="dxa"/>
            <w:tcBorders>
              <w:top w:val="single" w:sz="4" w:space="0" w:color="auto"/>
              <w:left w:val="single" w:sz="4" w:space="0" w:color="auto"/>
              <w:bottom w:val="single" w:sz="4" w:space="0" w:color="auto"/>
              <w:right w:val="single" w:sz="4" w:space="0" w:color="auto"/>
            </w:tcBorders>
          </w:tcPr>
          <w:p w:rsidR="004A2C89" w:rsidRPr="00630E95" w:rsidRDefault="004A2C89" w:rsidP="00FD3BF7">
            <w:pPr>
              <w:pStyle w:val="2"/>
              <w:tabs>
                <w:tab w:val="left" w:pos="0"/>
                <w:tab w:val="left" w:pos="9639"/>
              </w:tabs>
              <w:spacing w:before="0"/>
              <w:rPr>
                <w:lang w:val="kk-KZ"/>
              </w:rPr>
            </w:pPr>
            <w:r w:rsidRPr="003373BA">
              <w:rPr>
                <w:rFonts w:ascii="Times New Roman" w:hAnsi="Times New Roman" w:cs="Times New Roman"/>
                <w:i w:val="0"/>
                <w:color w:val="auto"/>
                <w:sz w:val="24"/>
                <w:szCs w:val="24"/>
                <w:lang w:val="kk-KZ"/>
              </w:rPr>
              <w:t>С-О</w:t>
            </w:r>
            <w:r w:rsidRPr="003373BA">
              <w:rPr>
                <w:rFonts w:ascii="Times New Roman" w:hAnsi="Times New Roman" w:cs="Times New Roman"/>
                <w:i w:val="0"/>
                <w:color w:val="auto"/>
                <w:sz w:val="24"/>
                <w:szCs w:val="24"/>
              </w:rPr>
              <w:t>-</w:t>
            </w:r>
            <w:r w:rsidRPr="003373BA">
              <w:rPr>
                <w:rFonts w:ascii="Times New Roman" w:hAnsi="Times New Roman" w:cs="Times New Roman"/>
                <w:i w:val="0"/>
                <w:color w:val="auto"/>
                <w:sz w:val="24"/>
                <w:szCs w:val="24"/>
                <w:lang w:val="kk-KZ"/>
              </w:rPr>
              <w:t>5</w:t>
            </w:r>
            <w:r>
              <w:rPr>
                <w:rFonts w:ascii="Times New Roman" w:hAnsi="Times New Roman" w:cs="Times New Roman"/>
                <w:i w:val="0"/>
                <w:color w:val="auto"/>
                <w:sz w:val="24"/>
                <w:szCs w:val="24"/>
                <w:lang w:val="kk-KZ"/>
              </w:rPr>
              <w:t xml:space="preserve"> </w:t>
            </w:r>
            <w:r w:rsidRPr="003373BA">
              <w:rPr>
                <w:rFonts w:ascii="Times New Roman" w:hAnsi="Times New Roman" w:cs="Times New Roman"/>
                <w:i w:val="0"/>
                <w:color w:val="auto"/>
                <w:sz w:val="24"/>
                <w:szCs w:val="24"/>
                <w:lang w:val="kk-KZ"/>
              </w:rPr>
              <w:t>(блок А)</w:t>
            </w:r>
          </w:p>
        </w:tc>
        <w:tc>
          <w:tcPr>
            <w:tcW w:w="3543" w:type="dxa"/>
            <w:tcBorders>
              <w:top w:val="single" w:sz="4" w:space="0" w:color="auto"/>
              <w:left w:val="single" w:sz="4" w:space="0" w:color="auto"/>
              <w:bottom w:val="single" w:sz="4" w:space="0" w:color="auto"/>
              <w:right w:val="single" w:sz="4" w:space="0" w:color="auto"/>
            </w:tcBorders>
          </w:tcPr>
          <w:p w:rsidR="004A2C89" w:rsidRPr="00290A2D" w:rsidRDefault="004A2C89" w:rsidP="00815F77">
            <w:pPr>
              <w:rPr>
                <w:b w:val="0"/>
                <w:i w:val="0"/>
                <w:sz w:val="24"/>
                <w:szCs w:val="24"/>
                <w:lang w:val="kk-KZ"/>
              </w:rPr>
            </w:pPr>
            <w:r w:rsidRPr="00290A2D">
              <w:rPr>
                <w:b w:val="0"/>
                <w:i w:val="0"/>
                <w:sz w:val="24"/>
                <w:szCs w:val="24"/>
                <w:lang w:val="kk-KZ"/>
              </w:rPr>
              <w:t>263131</w:t>
            </w:r>
          </w:p>
        </w:tc>
        <w:tc>
          <w:tcPr>
            <w:tcW w:w="3261" w:type="dxa"/>
            <w:tcBorders>
              <w:top w:val="single" w:sz="4" w:space="0" w:color="auto"/>
              <w:left w:val="single" w:sz="4" w:space="0" w:color="auto"/>
              <w:bottom w:val="single" w:sz="4" w:space="0" w:color="auto"/>
              <w:right w:val="single" w:sz="4" w:space="0" w:color="auto"/>
            </w:tcBorders>
          </w:tcPr>
          <w:p w:rsidR="004A2C89" w:rsidRPr="00290A2D" w:rsidRDefault="004A2C89" w:rsidP="00815F77">
            <w:pPr>
              <w:rPr>
                <w:b w:val="0"/>
                <w:i w:val="0"/>
                <w:sz w:val="24"/>
                <w:szCs w:val="24"/>
                <w:lang w:val="kk-KZ"/>
              </w:rPr>
            </w:pPr>
            <w:r w:rsidRPr="00290A2D">
              <w:rPr>
                <w:b w:val="0"/>
                <w:i w:val="0"/>
                <w:sz w:val="24"/>
                <w:szCs w:val="24"/>
                <w:lang w:val="kk-KZ"/>
              </w:rPr>
              <w:t>302255</w:t>
            </w:r>
          </w:p>
        </w:tc>
      </w:tr>
      <w:tr w:rsidR="00DC3ADB" w:rsidRPr="00D87746" w:rsidTr="00FA595E">
        <w:tblPrEx>
          <w:tblLook w:val="0000" w:firstRow="0" w:lastRow="0" w:firstColumn="0" w:lastColumn="0" w:noHBand="0" w:noVBand="0"/>
        </w:tblPrEx>
        <w:trPr>
          <w:cantSplit/>
          <w:trHeight w:val="20"/>
        </w:trPr>
        <w:tc>
          <w:tcPr>
            <w:tcW w:w="2694" w:type="dxa"/>
            <w:tcBorders>
              <w:top w:val="single" w:sz="4" w:space="0" w:color="auto"/>
              <w:left w:val="single" w:sz="4" w:space="0" w:color="auto"/>
              <w:bottom w:val="single" w:sz="4" w:space="0" w:color="auto"/>
              <w:right w:val="single" w:sz="4" w:space="0" w:color="auto"/>
            </w:tcBorders>
          </w:tcPr>
          <w:p w:rsidR="00DC3ADB" w:rsidRDefault="00DC3ADB" w:rsidP="00DC3ADB">
            <w:pPr>
              <w:pStyle w:val="2"/>
              <w:tabs>
                <w:tab w:val="left" w:pos="0"/>
                <w:tab w:val="left" w:pos="9639"/>
              </w:tabs>
              <w:spacing w:before="0"/>
              <w:rPr>
                <w:rFonts w:ascii="Times New Roman" w:hAnsi="Times New Roman" w:cs="Times New Roman"/>
                <w:i w:val="0"/>
                <w:color w:val="auto"/>
                <w:sz w:val="24"/>
                <w:szCs w:val="24"/>
                <w:lang w:val="kk-KZ" w:eastAsia="en-US"/>
              </w:rPr>
            </w:pPr>
            <w:r>
              <w:rPr>
                <w:rFonts w:ascii="Times New Roman" w:hAnsi="Times New Roman" w:cs="Times New Roman"/>
                <w:i w:val="0"/>
                <w:color w:val="auto"/>
                <w:sz w:val="24"/>
                <w:szCs w:val="24"/>
                <w:lang w:val="kk-KZ" w:eastAsia="en-US"/>
              </w:rPr>
              <w:t>С-О</w:t>
            </w:r>
            <w:r>
              <w:rPr>
                <w:rFonts w:ascii="Times New Roman" w:hAnsi="Times New Roman" w:cs="Times New Roman"/>
                <w:i w:val="0"/>
                <w:color w:val="auto"/>
                <w:sz w:val="24"/>
                <w:szCs w:val="24"/>
                <w:lang w:eastAsia="en-US"/>
              </w:rPr>
              <w:t>-</w:t>
            </w:r>
            <w:r>
              <w:rPr>
                <w:rFonts w:ascii="Times New Roman" w:hAnsi="Times New Roman" w:cs="Times New Roman"/>
                <w:i w:val="0"/>
                <w:color w:val="auto"/>
                <w:sz w:val="24"/>
                <w:szCs w:val="24"/>
                <w:lang w:val="kk-KZ" w:eastAsia="en-US"/>
              </w:rPr>
              <w:t>5 (блок В)</w:t>
            </w:r>
          </w:p>
        </w:tc>
        <w:tc>
          <w:tcPr>
            <w:tcW w:w="3543" w:type="dxa"/>
            <w:tcBorders>
              <w:top w:val="single" w:sz="4" w:space="0" w:color="auto"/>
              <w:left w:val="single" w:sz="4" w:space="0" w:color="auto"/>
              <w:bottom w:val="single" w:sz="4" w:space="0" w:color="auto"/>
              <w:right w:val="single" w:sz="4" w:space="0" w:color="auto"/>
            </w:tcBorders>
          </w:tcPr>
          <w:p w:rsidR="00DC3ADB" w:rsidRPr="00290A2D" w:rsidRDefault="00DC3ADB" w:rsidP="00DC3ADB">
            <w:pPr>
              <w:rPr>
                <w:b w:val="0"/>
                <w:i w:val="0"/>
                <w:sz w:val="24"/>
                <w:szCs w:val="24"/>
                <w:lang w:val="kk-KZ"/>
              </w:rPr>
            </w:pPr>
            <w:r w:rsidRPr="00290A2D">
              <w:rPr>
                <w:b w:val="0"/>
                <w:i w:val="0"/>
                <w:sz w:val="24"/>
                <w:szCs w:val="24"/>
                <w:lang w:val="kk-KZ"/>
              </w:rPr>
              <w:t>226837</w:t>
            </w:r>
          </w:p>
        </w:tc>
        <w:tc>
          <w:tcPr>
            <w:tcW w:w="3261" w:type="dxa"/>
            <w:tcBorders>
              <w:top w:val="single" w:sz="4" w:space="0" w:color="auto"/>
              <w:left w:val="single" w:sz="4" w:space="0" w:color="auto"/>
              <w:bottom w:val="single" w:sz="4" w:space="0" w:color="auto"/>
              <w:right w:val="single" w:sz="4" w:space="0" w:color="auto"/>
            </w:tcBorders>
          </w:tcPr>
          <w:p w:rsidR="00DC3ADB" w:rsidRPr="00290A2D" w:rsidRDefault="00DC3ADB" w:rsidP="00DC3ADB">
            <w:pPr>
              <w:rPr>
                <w:b w:val="0"/>
                <w:i w:val="0"/>
                <w:sz w:val="24"/>
                <w:szCs w:val="24"/>
                <w:lang w:val="kk-KZ"/>
              </w:rPr>
            </w:pPr>
            <w:r w:rsidRPr="00290A2D">
              <w:rPr>
                <w:b w:val="0"/>
                <w:i w:val="0"/>
                <w:sz w:val="24"/>
                <w:szCs w:val="24"/>
                <w:lang w:val="kk-KZ"/>
              </w:rPr>
              <w:t>260564</w:t>
            </w:r>
          </w:p>
        </w:tc>
      </w:tr>
    </w:tbl>
    <w:p w:rsidR="002A1CB2" w:rsidRDefault="002A1CB2" w:rsidP="0059335D">
      <w:pPr>
        <w:tabs>
          <w:tab w:val="left" w:pos="9639"/>
        </w:tabs>
        <w:adjustRightInd w:val="0"/>
        <w:jc w:val="both"/>
        <w:rPr>
          <w:i w:val="0"/>
          <w:sz w:val="24"/>
          <w:szCs w:val="24"/>
          <w:lang w:val="kk-KZ"/>
        </w:rPr>
      </w:pPr>
    </w:p>
    <w:p w:rsidR="002A1CB2" w:rsidRDefault="002A1CB2" w:rsidP="001E4B06">
      <w:pPr>
        <w:tabs>
          <w:tab w:val="left" w:pos="142"/>
          <w:tab w:val="left" w:pos="9498"/>
        </w:tabs>
        <w:adjustRightInd w:val="0"/>
        <w:jc w:val="both"/>
        <w:rPr>
          <w:i w:val="0"/>
          <w:sz w:val="24"/>
          <w:szCs w:val="24"/>
          <w:lang w:val="kk-KZ"/>
        </w:rPr>
      </w:pPr>
      <w:r w:rsidRPr="005044C2">
        <w:rPr>
          <w:i w:val="0"/>
          <w:sz w:val="24"/>
          <w:szCs w:val="24"/>
          <w:lang w:val="kk-KZ"/>
        </w:rPr>
        <w:t xml:space="preserve">        Қазақстан  Республикасы  Қаржы   министрлігі  Мемлекеттік  кірістер  комитетінің   Шымкент  қаласы бойынша  Мемлекеттік кірістер департаменті  160012  Шымкент   қаласы,   Б.Момышұлы  даңғылы №27</w:t>
      </w:r>
      <w:r w:rsidR="002959D1" w:rsidRPr="005044C2">
        <w:rPr>
          <w:i w:val="0"/>
          <w:sz w:val="24"/>
          <w:szCs w:val="24"/>
          <w:lang w:val="kk-KZ"/>
        </w:rPr>
        <w:t xml:space="preserve"> үй</w:t>
      </w:r>
      <w:r w:rsidRPr="005044C2">
        <w:rPr>
          <w:i w:val="0"/>
          <w:sz w:val="24"/>
          <w:szCs w:val="24"/>
          <w:lang w:val="kk-KZ"/>
        </w:rPr>
        <w:t>,  анықтама үшін телефон</w:t>
      </w:r>
      <w:r w:rsidR="00D96155" w:rsidRPr="00D96155">
        <w:rPr>
          <w:i w:val="0"/>
          <w:sz w:val="24"/>
          <w:szCs w:val="24"/>
          <w:lang w:val="kk-KZ"/>
        </w:rPr>
        <w:t xml:space="preserve">    </w:t>
      </w:r>
      <w:r w:rsidRPr="005044C2">
        <w:rPr>
          <w:i w:val="0"/>
          <w:sz w:val="24"/>
          <w:szCs w:val="24"/>
          <w:lang w:val="kk-KZ"/>
        </w:rPr>
        <w:t xml:space="preserve"> 8(725-2)</w:t>
      </w:r>
      <w:r w:rsidR="00E61C5F">
        <w:rPr>
          <w:i w:val="0"/>
          <w:sz w:val="24"/>
          <w:szCs w:val="24"/>
          <w:lang w:val="kk-KZ"/>
        </w:rPr>
        <w:t>394725</w:t>
      </w:r>
      <w:r w:rsidRPr="005044C2">
        <w:rPr>
          <w:i w:val="0"/>
          <w:sz w:val="24"/>
          <w:szCs w:val="24"/>
          <w:lang w:val="kk-KZ"/>
        </w:rPr>
        <w:t xml:space="preserve">, электронды мекен-жайы: </w:t>
      </w:r>
      <w:r w:rsidR="00A73308" w:rsidRPr="00E61C5F">
        <w:rPr>
          <w:i w:val="0"/>
          <w:sz w:val="24"/>
          <w:szCs w:val="24"/>
          <w:lang w:val="kk-KZ"/>
        </w:rPr>
        <w:t>g.mazhitova@kgd.gov.kz</w:t>
      </w:r>
      <w:r w:rsidR="00A73308" w:rsidRPr="00286F93">
        <w:rPr>
          <w:i w:val="0"/>
          <w:sz w:val="24"/>
          <w:szCs w:val="24"/>
          <w:lang w:val="kk-KZ"/>
        </w:rPr>
        <w:t xml:space="preserve"> </w:t>
      </w:r>
      <w:r w:rsidRPr="005044C2">
        <w:rPr>
          <w:i w:val="0"/>
          <w:sz w:val="24"/>
          <w:szCs w:val="24"/>
          <w:lang w:val="kk-KZ"/>
        </w:rPr>
        <w:t>бос әкімшілік    мемлекеттік   лауазымдарға  орналасуға ішкі  конкурс   жариялайды:</w:t>
      </w:r>
    </w:p>
    <w:p w:rsidR="007757C2" w:rsidRDefault="003C5FE3" w:rsidP="00630E95">
      <w:pPr>
        <w:tabs>
          <w:tab w:val="left" w:pos="709"/>
        </w:tabs>
        <w:jc w:val="both"/>
        <w:rPr>
          <w:rFonts w:eastAsiaTheme="minorHAnsi"/>
          <w:b w:val="0"/>
          <w:i w:val="0"/>
          <w:sz w:val="24"/>
          <w:szCs w:val="24"/>
          <w:lang w:val="kk-KZ" w:eastAsia="en-US"/>
        </w:rPr>
      </w:pPr>
      <w:r>
        <w:rPr>
          <w:i w:val="0"/>
          <w:sz w:val="24"/>
          <w:szCs w:val="24"/>
          <w:lang w:val="kk-KZ"/>
        </w:rPr>
        <w:t xml:space="preserve">   </w:t>
      </w:r>
      <w:r w:rsidR="00707DB8">
        <w:rPr>
          <w:i w:val="0"/>
          <w:sz w:val="24"/>
          <w:szCs w:val="24"/>
          <w:lang w:val="kk-KZ"/>
        </w:rPr>
        <w:t xml:space="preserve"> </w:t>
      </w:r>
      <w:r>
        <w:rPr>
          <w:i w:val="0"/>
          <w:sz w:val="24"/>
          <w:szCs w:val="24"/>
          <w:lang w:val="kk-KZ"/>
        </w:rPr>
        <w:t xml:space="preserve">      </w:t>
      </w:r>
      <w:r w:rsidRPr="00987A04">
        <w:rPr>
          <w:i w:val="0"/>
          <w:sz w:val="24"/>
          <w:szCs w:val="24"/>
          <w:lang w:val="kk-KZ"/>
        </w:rPr>
        <w:t xml:space="preserve"> </w:t>
      </w:r>
      <w:r w:rsidRPr="00302540">
        <w:rPr>
          <w:i w:val="0"/>
          <w:sz w:val="24"/>
          <w:szCs w:val="24"/>
          <w:lang w:val="kk-KZ"/>
        </w:rPr>
        <w:t xml:space="preserve"> </w:t>
      </w:r>
      <w:r w:rsidR="00302384" w:rsidRPr="00420072">
        <w:rPr>
          <w:rFonts w:eastAsiaTheme="minorHAnsi"/>
          <w:b w:val="0"/>
          <w:i w:val="0"/>
          <w:sz w:val="24"/>
          <w:szCs w:val="24"/>
          <w:lang w:val="kk-KZ" w:eastAsia="en-US"/>
        </w:rPr>
        <w:t xml:space="preserve"> </w:t>
      </w:r>
    </w:p>
    <w:p w:rsidR="00DC3ADB" w:rsidRPr="00DC3ADB" w:rsidRDefault="00520A41" w:rsidP="00DC3ADB">
      <w:pPr>
        <w:tabs>
          <w:tab w:val="left" w:pos="993"/>
        </w:tabs>
        <w:ind w:left="240" w:firstLine="469"/>
        <w:jc w:val="both"/>
        <w:rPr>
          <w:i w:val="0"/>
          <w:sz w:val="24"/>
          <w:szCs w:val="24"/>
          <w:lang w:val="kk-KZ"/>
        </w:rPr>
      </w:pPr>
      <w:r>
        <w:rPr>
          <w:rFonts w:eastAsiaTheme="minorHAnsi"/>
          <w:i w:val="0"/>
          <w:sz w:val="24"/>
          <w:szCs w:val="24"/>
          <w:lang w:val="kk-KZ" w:eastAsia="en-US"/>
        </w:rPr>
        <w:t>1.</w:t>
      </w:r>
      <w:r w:rsidR="00DC3ADB" w:rsidRPr="00DC3ADB">
        <w:rPr>
          <w:rFonts w:eastAsiaTheme="minorHAnsi"/>
          <w:i w:val="0"/>
          <w:sz w:val="24"/>
          <w:szCs w:val="24"/>
          <w:lang w:val="kk-KZ" w:eastAsia="en-US"/>
        </w:rPr>
        <w:tab/>
      </w:r>
      <w:r w:rsidR="00DC3ADB" w:rsidRPr="00DC3ADB">
        <w:rPr>
          <w:i w:val="0"/>
          <w:sz w:val="24"/>
          <w:szCs w:val="24"/>
          <w:lang w:val="kk-KZ"/>
        </w:rPr>
        <w:t>Қазақстан  Республикасы  Қаржы министрлігі  Мемлекеттік  кірістер  комитетінің   Шымкент  қаласы  бойынша Мемлекеттік кірістер департаментінің Заң  басқармасының   бас  маманы  (С-О-5 санаты, блок В),  1 бірлік.</w:t>
      </w:r>
    </w:p>
    <w:p w:rsidR="00DC3ADB" w:rsidRDefault="00DC3ADB" w:rsidP="00DC3ADB">
      <w:pPr>
        <w:tabs>
          <w:tab w:val="left" w:pos="142"/>
          <w:tab w:val="left" w:pos="9639"/>
        </w:tabs>
        <w:jc w:val="both"/>
        <w:rPr>
          <w:b w:val="0"/>
          <w:i w:val="0"/>
          <w:sz w:val="24"/>
          <w:szCs w:val="24"/>
          <w:lang w:val="kk-KZ"/>
        </w:rPr>
      </w:pPr>
      <w:r>
        <w:rPr>
          <w:sz w:val="24"/>
          <w:szCs w:val="24"/>
          <w:lang w:val="kk-KZ"/>
        </w:rPr>
        <w:t xml:space="preserve">         </w:t>
      </w:r>
      <w:r>
        <w:rPr>
          <w:i w:val="0"/>
          <w:sz w:val="24"/>
          <w:szCs w:val="24"/>
          <w:lang w:val="kk-KZ"/>
        </w:rPr>
        <w:t xml:space="preserve">Функционалды міндеттері: </w:t>
      </w:r>
      <w:r>
        <w:rPr>
          <w:b w:val="0"/>
          <w:i w:val="0"/>
          <w:sz w:val="24"/>
          <w:szCs w:val="24"/>
          <w:lang w:val="kk-KZ"/>
        </w:rPr>
        <w:t xml:space="preserve">Әкімшілік істердің заңдылығына қадағалау жасау, Азаматтық, әкімшілік және қылмыстық істер бойынша соттың барлық инстанцияларында  департаменттің мүддесін қорғау, соттарға заңды тұлғалардың мемлекеттік тіркеулерін   (қайта)  жарамсыз деп тану, мәмілелерді жарамсыз деп тану туралы талап арыздарды  сапалы дайындау және жолдау. </w:t>
      </w:r>
    </w:p>
    <w:p w:rsidR="00DC3ADB" w:rsidRDefault="00DC3ADB" w:rsidP="00DC3ADB">
      <w:pPr>
        <w:pStyle w:val="1"/>
        <w:ind w:firstLine="708"/>
        <w:rPr>
          <w:rFonts w:eastAsiaTheme="minorHAnsi"/>
          <w:sz w:val="24"/>
          <w:szCs w:val="24"/>
          <w:lang w:val="kk-KZ" w:eastAsia="en-US"/>
        </w:rPr>
      </w:pPr>
      <w:r w:rsidRPr="00BA56D2">
        <w:rPr>
          <w:b/>
          <w:sz w:val="24"/>
          <w:szCs w:val="24"/>
          <w:lang w:val="kk-KZ"/>
        </w:rPr>
        <w:t>Конкурсқа қатысушыларға қойылатын талаптар</w:t>
      </w:r>
      <w:r w:rsidRPr="00BA56D2">
        <w:rPr>
          <w:sz w:val="24"/>
          <w:szCs w:val="24"/>
          <w:lang w:val="kk-KZ"/>
        </w:rPr>
        <w:t xml:space="preserve">: </w:t>
      </w:r>
      <w:r w:rsidRPr="00E276D9">
        <w:rPr>
          <w:sz w:val="24"/>
          <w:szCs w:val="24"/>
          <w:lang w:val="kk-KZ"/>
        </w:rPr>
        <w:t>жоғары оқу орнынан кейінгі немесе жоғары білім: ә</w:t>
      </w:r>
      <w:r w:rsidRPr="00E276D9">
        <w:rPr>
          <w:rFonts w:eastAsiaTheme="minorHAnsi"/>
          <w:sz w:val="24"/>
          <w:szCs w:val="24"/>
          <w:lang w:val="kk-KZ" w:eastAsia="en-US"/>
        </w:rPr>
        <w:t>леуметтік ғылымдар, экономика жəне бизнес (</w:t>
      </w:r>
      <w:r w:rsidRPr="00E276D9">
        <w:rPr>
          <w:sz w:val="24"/>
          <w:szCs w:val="24"/>
          <w:lang w:val="kk-KZ"/>
        </w:rPr>
        <w:t>экономика,  әлемдік  экономика,  есеп және аудит, қ</w:t>
      </w:r>
      <w:r w:rsidRPr="00E276D9">
        <w:rPr>
          <w:rFonts w:eastAsiaTheme="minorHAnsi"/>
          <w:sz w:val="24"/>
          <w:szCs w:val="24"/>
          <w:lang w:val="kk-KZ" w:eastAsia="en-US"/>
        </w:rPr>
        <w:t xml:space="preserve">аржы, мемлекеттік жəне жергілікті басқару, менеджмент, </w:t>
      </w:r>
      <w:r w:rsidRPr="00E276D9">
        <w:rPr>
          <w:sz w:val="24"/>
          <w:szCs w:val="24"/>
          <w:lang w:val="kk-KZ"/>
        </w:rPr>
        <w:t>саясаттану</w:t>
      </w:r>
      <w:r w:rsidRPr="00E276D9">
        <w:rPr>
          <w:rFonts w:eastAsiaTheme="minorHAnsi"/>
          <w:sz w:val="24"/>
          <w:szCs w:val="24"/>
          <w:lang w:val="kk-KZ" w:eastAsia="en-US"/>
        </w:rPr>
        <w:t xml:space="preserve">), құқық (құқықтану, халықаралық құқық, құқық қорғау қызметі, кеден ici), </w:t>
      </w:r>
      <w:r w:rsidRPr="00E276D9">
        <w:rPr>
          <w:sz w:val="24"/>
          <w:szCs w:val="24"/>
          <w:lang w:val="kk-KZ"/>
        </w:rPr>
        <w:t>халықаралық  қатынастар,</w:t>
      </w:r>
      <w:r w:rsidRPr="00E276D9">
        <w:rPr>
          <w:color w:val="000000"/>
          <w:sz w:val="24"/>
          <w:szCs w:val="24"/>
          <w:lang w:val="kk-KZ"/>
        </w:rPr>
        <w:t xml:space="preserve"> </w:t>
      </w:r>
      <w:r w:rsidRPr="00E276D9">
        <w:rPr>
          <w:sz w:val="24"/>
          <w:szCs w:val="24"/>
          <w:lang w:val="kk-KZ"/>
        </w:rPr>
        <w:t xml:space="preserve">  </w:t>
      </w:r>
      <w:r w:rsidRPr="00E276D9">
        <w:rPr>
          <w:rFonts w:eastAsiaTheme="minorHAnsi"/>
          <w:sz w:val="24"/>
          <w:szCs w:val="24"/>
          <w:lang w:val="kk-KZ" w:eastAsia="en-US"/>
        </w:rPr>
        <w:t>салық  ісі.</w:t>
      </w:r>
    </w:p>
    <w:p w:rsidR="00520A41" w:rsidRDefault="00520A41" w:rsidP="00DC3ADB">
      <w:pPr>
        <w:pStyle w:val="1"/>
        <w:ind w:firstLine="708"/>
        <w:rPr>
          <w:rFonts w:eastAsiaTheme="minorHAnsi"/>
          <w:sz w:val="24"/>
          <w:szCs w:val="24"/>
          <w:lang w:val="kk-KZ" w:eastAsia="en-US"/>
        </w:rPr>
      </w:pPr>
    </w:p>
    <w:p w:rsidR="00520A41" w:rsidRDefault="00520A41" w:rsidP="00DC3ADB">
      <w:pPr>
        <w:pStyle w:val="1"/>
        <w:ind w:firstLine="708"/>
        <w:rPr>
          <w:rFonts w:eastAsiaTheme="minorHAnsi"/>
          <w:sz w:val="24"/>
          <w:szCs w:val="24"/>
          <w:lang w:val="kk-KZ" w:eastAsia="en-US"/>
        </w:rPr>
      </w:pPr>
    </w:p>
    <w:p w:rsidR="00520A41" w:rsidRPr="008B6D23" w:rsidRDefault="00520A41" w:rsidP="008B6D23">
      <w:pPr>
        <w:pStyle w:val="a3"/>
        <w:numPr>
          <w:ilvl w:val="0"/>
          <w:numId w:val="14"/>
        </w:numPr>
        <w:tabs>
          <w:tab w:val="left" w:pos="709"/>
          <w:tab w:val="left" w:pos="9498"/>
        </w:tabs>
        <w:ind w:left="0" w:firstLine="240"/>
        <w:jc w:val="both"/>
        <w:rPr>
          <w:b/>
          <w:szCs w:val="24"/>
          <w:lang w:val="kk-KZ"/>
        </w:rPr>
      </w:pPr>
      <w:r w:rsidRPr="008B6D23">
        <w:rPr>
          <w:b/>
          <w:szCs w:val="24"/>
          <w:lang w:val="kk-KZ"/>
        </w:rPr>
        <w:t xml:space="preserve">Қазақстан Республикасы Қаржы министрлігі Мемлекеттік  кірістер  комитетінің   Шымкент  қаласы  бойынша Мемлекеттік кірістер департаментінің Камералдық мониторинг басқармасы </w:t>
      </w:r>
      <w:r w:rsidR="00C65552" w:rsidRPr="008B6D23">
        <w:rPr>
          <w:b/>
          <w:szCs w:val="24"/>
          <w:lang w:val="kk-KZ"/>
        </w:rPr>
        <w:t>хабарламаларды өңдеуді бақылау бойынша камералдық мониторинг</w:t>
      </w:r>
      <w:r w:rsidRPr="008B6D23">
        <w:rPr>
          <w:b/>
          <w:szCs w:val="24"/>
          <w:lang w:val="kk-KZ"/>
        </w:rPr>
        <w:t xml:space="preserve"> бөлімінің бас маманы </w:t>
      </w:r>
      <w:r w:rsidRPr="008B6D23">
        <w:rPr>
          <w:b/>
          <w:szCs w:val="24"/>
          <w:lang w:val="sr-Cyrl-CS"/>
        </w:rPr>
        <w:t>(</w:t>
      </w:r>
      <w:r w:rsidRPr="008B6D23">
        <w:rPr>
          <w:b/>
          <w:szCs w:val="24"/>
          <w:lang w:val="kk-KZ"/>
        </w:rPr>
        <w:t>С-О-5 санаты, А блок),  1 бірлік.</w:t>
      </w:r>
    </w:p>
    <w:p w:rsidR="00520A41" w:rsidRPr="007A1669" w:rsidRDefault="00520A41" w:rsidP="00520A41">
      <w:pPr>
        <w:pStyle w:val="a5"/>
        <w:ind w:firstLine="600"/>
        <w:rPr>
          <w:rFonts w:ascii="Times New Roman" w:hAnsi="Times New Roman" w:cs="Times New Roman"/>
          <w:szCs w:val="24"/>
          <w:lang w:val="kk-KZ"/>
        </w:rPr>
      </w:pPr>
      <w:r w:rsidRPr="007A1669">
        <w:rPr>
          <w:rFonts w:ascii="Times New Roman" w:hAnsi="Times New Roman" w:cs="Times New Roman"/>
          <w:b/>
          <w:szCs w:val="24"/>
          <w:lang w:val="kk-KZ"/>
        </w:rPr>
        <w:t xml:space="preserve">Функционалды міндеттері: </w:t>
      </w:r>
      <w:r w:rsidRPr="007A1669">
        <w:rPr>
          <w:rFonts w:ascii="Times New Roman" w:hAnsi="Times New Roman" w:cs="Times New Roman"/>
          <w:noProof/>
          <w:szCs w:val="24"/>
          <w:lang w:val="kk-KZ"/>
        </w:rPr>
        <w:t xml:space="preserve">салық түрлері бойынша дер кезінде және толық түсуін қамтамасыз ету, салық төлеушілердің бет есептерінде құралған артық төлемдерге </w:t>
      </w:r>
      <w:r w:rsidRPr="007A1669">
        <w:rPr>
          <w:rFonts w:ascii="Times New Roman" w:hAnsi="Times New Roman" w:cs="Times New Roman"/>
          <w:szCs w:val="24"/>
          <w:lang w:val="kk-KZ"/>
        </w:rPr>
        <w:t>талдау жасау, з</w:t>
      </w:r>
      <w:r w:rsidRPr="007A1669">
        <w:rPr>
          <w:rFonts w:ascii="Times New Roman" w:hAnsi="Times New Roman" w:cs="Times New Roman"/>
          <w:iCs/>
          <w:szCs w:val="24"/>
          <w:lang w:val="kk-KZ"/>
        </w:rPr>
        <w:t xml:space="preserve">аңды тұлғалардың мекен-жайы бойынша </w:t>
      </w:r>
      <w:r w:rsidR="008A357B">
        <w:rPr>
          <w:rFonts w:ascii="Times New Roman" w:hAnsi="Times New Roman" w:cs="Times New Roman"/>
          <w:iCs/>
          <w:szCs w:val="24"/>
          <w:lang w:val="kk-KZ"/>
        </w:rPr>
        <w:t>хабарламаларды өңдеуді жүргізу</w:t>
      </w:r>
      <w:r w:rsidRPr="007A1669">
        <w:rPr>
          <w:rFonts w:ascii="Times New Roman" w:hAnsi="Times New Roman" w:cs="Times New Roman"/>
          <w:iCs/>
          <w:szCs w:val="24"/>
          <w:lang w:val="kk-KZ"/>
        </w:rPr>
        <w:t>, з</w:t>
      </w:r>
      <w:r w:rsidRPr="007A1669">
        <w:rPr>
          <w:rFonts w:ascii="Times New Roman" w:hAnsi="Times New Roman" w:cs="Times New Roman"/>
          <w:szCs w:val="24"/>
          <w:lang w:val="kk-KZ"/>
        </w:rPr>
        <w:t>аңды тұлғалардың к</w:t>
      </w:r>
      <w:r w:rsidRPr="007A1669">
        <w:rPr>
          <w:rFonts w:ascii="Times New Roman" w:hAnsi="Times New Roman" w:cs="Times New Roman"/>
          <w:color w:val="000000"/>
          <w:szCs w:val="24"/>
          <w:lang w:val="kk-KZ"/>
        </w:rPr>
        <w:t xml:space="preserve">амералдық бақылау нәтижелері бойынша мерзімінде орындалмаған хабарламаларға және мерзімінде тапсырмаған салық есептілік нысандары </w:t>
      </w:r>
      <w:r w:rsidRPr="007A1669">
        <w:rPr>
          <w:rFonts w:ascii="Times New Roman" w:hAnsi="Times New Roman" w:cs="Times New Roman"/>
          <w:szCs w:val="24"/>
          <w:lang w:val="kk-KZ"/>
        </w:rPr>
        <w:t>бойынша әкімшілік құқық бұзушылық туралы хаттамалар толтыру, орталықтандырылған тапсырмаларды сапалы және мерзімінде орындау.</w:t>
      </w:r>
    </w:p>
    <w:p w:rsidR="00520A41" w:rsidRPr="007A1669" w:rsidRDefault="00520A41" w:rsidP="00520A41">
      <w:pPr>
        <w:pStyle w:val="a5"/>
        <w:ind w:firstLine="600"/>
        <w:rPr>
          <w:rFonts w:ascii="Times New Roman" w:eastAsiaTheme="minorHAnsi" w:hAnsi="Times New Roman" w:cs="Times New Roman"/>
          <w:szCs w:val="24"/>
          <w:lang w:val="kk-KZ" w:eastAsia="en-US"/>
        </w:rPr>
      </w:pPr>
      <w:r w:rsidRPr="007A1669">
        <w:rPr>
          <w:rFonts w:ascii="Times New Roman" w:hAnsi="Times New Roman" w:cs="Times New Roman"/>
          <w:szCs w:val="24"/>
          <w:lang w:val="kk-KZ"/>
        </w:rPr>
        <w:t xml:space="preserve"> </w:t>
      </w:r>
      <w:r w:rsidRPr="007A1669">
        <w:rPr>
          <w:rFonts w:ascii="Times New Roman" w:hAnsi="Times New Roman" w:cs="Times New Roman"/>
          <w:b/>
          <w:szCs w:val="24"/>
          <w:lang w:val="kk-KZ"/>
        </w:rPr>
        <w:t>Конкурсқа қатысушыларға қойылатын талаптар:</w:t>
      </w:r>
      <w:r w:rsidRPr="007A1669">
        <w:rPr>
          <w:rFonts w:ascii="Times New Roman" w:hAnsi="Times New Roman" w:cs="Times New Roman"/>
          <w:szCs w:val="24"/>
          <w:lang w:val="kk-KZ"/>
        </w:rPr>
        <w:t xml:space="preserve"> жоғары оқу орнынан кейінгі немесе жоғары білім: ә</w:t>
      </w:r>
      <w:r w:rsidRPr="007A1669">
        <w:rPr>
          <w:rFonts w:ascii="Times New Roman" w:eastAsiaTheme="minorHAnsi" w:hAnsi="Times New Roman" w:cs="Times New Roman"/>
          <w:szCs w:val="24"/>
          <w:lang w:val="kk-KZ" w:eastAsia="en-US"/>
        </w:rPr>
        <w:t>леуметтік ғылымдар, экономика жəне бизнес (</w:t>
      </w:r>
      <w:r w:rsidRPr="007A1669">
        <w:rPr>
          <w:rFonts w:ascii="Times New Roman" w:hAnsi="Times New Roman" w:cs="Times New Roman"/>
          <w:szCs w:val="24"/>
          <w:lang w:val="kk-KZ"/>
        </w:rPr>
        <w:t>экономика,  әлемдік  экономика,  есеп және аудит,   қ</w:t>
      </w:r>
      <w:r w:rsidRPr="007A1669">
        <w:rPr>
          <w:rFonts w:ascii="Times New Roman" w:eastAsiaTheme="minorHAnsi" w:hAnsi="Times New Roman" w:cs="Times New Roman"/>
          <w:szCs w:val="24"/>
          <w:lang w:val="kk-KZ" w:eastAsia="en-US"/>
        </w:rPr>
        <w:t xml:space="preserve">аржы, мемлекеттік жəне жергілікті басқару, менеджмент, </w:t>
      </w:r>
      <w:r w:rsidRPr="007A1669">
        <w:rPr>
          <w:rFonts w:ascii="Times New Roman" w:hAnsi="Times New Roman" w:cs="Times New Roman"/>
          <w:szCs w:val="24"/>
          <w:lang w:val="kk-KZ"/>
        </w:rPr>
        <w:lastRenderedPageBreak/>
        <w:t>саясаттану</w:t>
      </w:r>
      <w:r w:rsidRPr="007A1669">
        <w:rPr>
          <w:rFonts w:ascii="Times New Roman" w:eastAsiaTheme="minorHAnsi" w:hAnsi="Times New Roman" w:cs="Times New Roman"/>
          <w:szCs w:val="24"/>
          <w:lang w:val="kk-KZ" w:eastAsia="en-US"/>
        </w:rPr>
        <w:t>), құқық (құқықтану, халықаралық құқық, құқық қорғау қызметі, кеден ici), Техникалық ғылымдар жəне технологиялар (а</w:t>
      </w:r>
      <w:r w:rsidRPr="007A1669">
        <w:rPr>
          <w:rFonts w:ascii="Times New Roman" w:hAnsi="Times New Roman" w:cs="Times New Roman"/>
          <w:szCs w:val="24"/>
          <w:lang w:val="kk-KZ"/>
        </w:rPr>
        <w:t>қпараттық жүйелері, автоматтандыру және басқару, жаратылыстану ғылымдары (информатика),  халықаралық  қатынастар,</w:t>
      </w:r>
      <w:r w:rsidRPr="007A1669">
        <w:rPr>
          <w:rFonts w:ascii="Times New Roman" w:hAnsi="Times New Roman" w:cs="Times New Roman"/>
          <w:color w:val="000000"/>
          <w:szCs w:val="24"/>
          <w:lang w:val="kk-KZ"/>
        </w:rPr>
        <w:t xml:space="preserve"> </w:t>
      </w:r>
      <w:r w:rsidRPr="007A1669">
        <w:rPr>
          <w:rFonts w:ascii="Times New Roman" w:hAnsi="Times New Roman" w:cs="Times New Roman"/>
          <w:szCs w:val="24"/>
          <w:lang w:val="kk-KZ"/>
        </w:rPr>
        <w:t xml:space="preserve">  </w:t>
      </w:r>
      <w:r w:rsidRPr="007A1669">
        <w:rPr>
          <w:rFonts w:ascii="Times New Roman" w:eastAsiaTheme="minorHAnsi" w:hAnsi="Times New Roman" w:cs="Times New Roman"/>
          <w:szCs w:val="24"/>
          <w:lang w:val="kk-KZ" w:eastAsia="en-US"/>
        </w:rPr>
        <w:t>салық  ісі.</w:t>
      </w:r>
    </w:p>
    <w:p w:rsidR="00520A41" w:rsidRDefault="00520A41" w:rsidP="00520A41">
      <w:pPr>
        <w:pStyle w:val="a3"/>
        <w:tabs>
          <w:tab w:val="left" w:pos="709"/>
          <w:tab w:val="left" w:pos="9498"/>
        </w:tabs>
        <w:ind w:left="0" w:firstLine="600"/>
        <w:jc w:val="both"/>
        <w:rPr>
          <w:rFonts w:eastAsiaTheme="minorHAnsi"/>
          <w:szCs w:val="24"/>
          <w:lang w:val="kk-KZ" w:eastAsia="en-US"/>
        </w:rPr>
      </w:pPr>
    </w:p>
    <w:p w:rsidR="00520A41" w:rsidRPr="008B6D23" w:rsidRDefault="00520A41" w:rsidP="008B6D23">
      <w:pPr>
        <w:pStyle w:val="a3"/>
        <w:numPr>
          <w:ilvl w:val="0"/>
          <w:numId w:val="14"/>
        </w:numPr>
        <w:tabs>
          <w:tab w:val="left" w:pos="709"/>
          <w:tab w:val="left" w:pos="9498"/>
        </w:tabs>
        <w:ind w:left="0" w:firstLine="240"/>
        <w:jc w:val="both"/>
        <w:rPr>
          <w:b/>
          <w:szCs w:val="24"/>
          <w:lang w:val="kk-KZ"/>
        </w:rPr>
      </w:pPr>
      <w:r w:rsidRPr="008B6D23">
        <w:rPr>
          <w:b/>
          <w:szCs w:val="24"/>
          <w:lang w:val="kk-KZ"/>
        </w:rPr>
        <w:t xml:space="preserve">Қазақстан Республикасы Қаржы министрлігі Мемлекеттік  кірістер  комитетінің   Шымкент  қаласы  бойынша Мемлекеттік кірістер департаментінің Камералдық мониторинг басқармасы </w:t>
      </w:r>
      <w:r w:rsidR="008B6D23" w:rsidRPr="008B6D23">
        <w:rPr>
          <w:b/>
          <w:szCs w:val="24"/>
          <w:lang w:val="kk-KZ"/>
        </w:rPr>
        <w:t>бұзушылықтарды анықтау бойынша камералдық мониторинг</w:t>
      </w:r>
      <w:r w:rsidRPr="008B6D23">
        <w:rPr>
          <w:b/>
          <w:szCs w:val="24"/>
          <w:lang w:val="kk-KZ"/>
        </w:rPr>
        <w:t xml:space="preserve"> бөлімінің бас маманы </w:t>
      </w:r>
      <w:r w:rsidRPr="008B6D23">
        <w:rPr>
          <w:b/>
          <w:szCs w:val="24"/>
          <w:lang w:val="sr-Cyrl-CS"/>
        </w:rPr>
        <w:t>(</w:t>
      </w:r>
      <w:r w:rsidRPr="008B6D23">
        <w:rPr>
          <w:b/>
          <w:szCs w:val="24"/>
          <w:lang w:val="kk-KZ"/>
        </w:rPr>
        <w:t>С-О-5 санаты, А блок),  1 бірлік.</w:t>
      </w:r>
    </w:p>
    <w:p w:rsidR="00520A41" w:rsidRPr="007A1669" w:rsidRDefault="00520A41" w:rsidP="00520A41">
      <w:pPr>
        <w:pStyle w:val="a5"/>
        <w:ind w:firstLine="600"/>
        <w:rPr>
          <w:rFonts w:ascii="Times New Roman" w:hAnsi="Times New Roman" w:cs="Times New Roman"/>
          <w:szCs w:val="24"/>
          <w:lang w:val="kk-KZ"/>
        </w:rPr>
      </w:pPr>
      <w:r w:rsidRPr="007A1669">
        <w:rPr>
          <w:rFonts w:ascii="Times New Roman" w:hAnsi="Times New Roman" w:cs="Times New Roman"/>
          <w:b/>
          <w:szCs w:val="24"/>
          <w:lang w:val="kk-KZ"/>
        </w:rPr>
        <w:t xml:space="preserve">Функционалды міндеттері: </w:t>
      </w:r>
      <w:r w:rsidRPr="007A1669">
        <w:rPr>
          <w:rFonts w:ascii="Times New Roman" w:hAnsi="Times New Roman" w:cs="Times New Roman"/>
          <w:noProof/>
          <w:szCs w:val="24"/>
          <w:lang w:val="kk-KZ"/>
        </w:rPr>
        <w:t xml:space="preserve">салық түрлері бойынша дер кезінде және толық түсуін қамтамасыз ету, салық төлеушілердің бет есептерінде құралған артық төлемдерге </w:t>
      </w:r>
      <w:r w:rsidRPr="007A1669">
        <w:rPr>
          <w:rFonts w:ascii="Times New Roman" w:hAnsi="Times New Roman" w:cs="Times New Roman"/>
          <w:szCs w:val="24"/>
          <w:lang w:val="kk-KZ"/>
        </w:rPr>
        <w:t xml:space="preserve">талдау жасау, </w:t>
      </w:r>
      <w:r>
        <w:rPr>
          <w:rFonts w:ascii="Times New Roman" w:hAnsi="Times New Roman" w:cs="Times New Roman"/>
          <w:szCs w:val="24"/>
          <w:lang w:val="kk-KZ"/>
        </w:rPr>
        <w:t>жеке</w:t>
      </w:r>
      <w:r w:rsidRPr="007A1669">
        <w:rPr>
          <w:rFonts w:ascii="Times New Roman" w:hAnsi="Times New Roman" w:cs="Times New Roman"/>
          <w:iCs/>
          <w:szCs w:val="24"/>
          <w:lang w:val="kk-KZ"/>
        </w:rPr>
        <w:t xml:space="preserve"> және </w:t>
      </w:r>
      <w:r>
        <w:rPr>
          <w:rFonts w:ascii="Times New Roman" w:hAnsi="Times New Roman" w:cs="Times New Roman"/>
          <w:iCs/>
          <w:szCs w:val="24"/>
          <w:lang w:val="kk-KZ"/>
        </w:rPr>
        <w:t>дара кәсіпкерлер</w:t>
      </w:r>
      <w:r w:rsidRPr="007A1669">
        <w:rPr>
          <w:rFonts w:ascii="Times New Roman" w:hAnsi="Times New Roman" w:cs="Times New Roman"/>
          <w:iCs/>
          <w:szCs w:val="24"/>
          <w:lang w:val="kk-KZ"/>
        </w:rPr>
        <w:t>д</w:t>
      </w:r>
      <w:r>
        <w:rPr>
          <w:rFonts w:ascii="Times New Roman" w:hAnsi="Times New Roman" w:cs="Times New Roman"/>
          <w:iCs/>
          <w:szCs w:val="24"/>
          <w:lang w:val="kk-KZ"/>
        </w:rPr>
        <w:t>і</w:t>
      </w:r>
      <w:r w:rsidRPr="007A1669">
        <w:rPr>
          <w:rFonts w:ascii="Times New Roman" w:hAnsi="Times New Roman" w:cs="Times New Roman"/>
          <w:iCs/>
          <w:szCs w:val="24"/>
          <w:lang w:val="kk-KZ"/>
        </w:rPr>
        <w:t xml:space="preserve">ң мекен-жайы бойынша зерттеп-тексеру актілерін жүргізу, </w:t>
      </w:r>
      <w:r>
        <w:rPr>
          <w:rFonts w:ascii="Times New Roman" w:hAnsi="Times New Roman" w:cs="Times New Roman"/>
          <w:iCs/>
          <w:szCs w:val="24"/>
          <w:lang w:val="kk-KZ"/>
        </w:rPr>
        <w:t>жеке</w:t>
      </w:r>
      <w:r w:rsidRPr="007A1669">
        <w:rPr>
          <w:rFonts w:ascii="Times New Roman" w:hAnsi="Times New Roman" w:cs="Times New Roman"/>
          <w:szCs w:val="24"/>
          <w:lang w:val="kk-KZ"/>
        </w:rPr>
        <w:t xml:space="preserve"> тұлғалардың және дара кәсіпкерлердің к</w:t>
      </w:r>
      <w:r w:rsidRPr="007A1669">
        <w:rPr>
          <w:rFonts w:ascii="Times New Roman" w:hAnsi="Times New Roman" w:cs="Times New Roman"/>
          <w:color w:val="000000"/>
          <w:szCs w:val="24"/>
          <w:lang w:val="kk-KZ"/>
        </w:rPr>
        <w:t xml:space="preserve">амералдық бақылау нәтижелері бойынша мерзімінде орындалмаған хабарламаларға және мерзімінде тапсырмаған салық есептілік нысандары </w:t>
      </w:r>
      <w:r w:rsidRPr="007A1669">
        <w:rPr>
          <w:rFonts w:ascii="Times New Roman" w:hAnsi="Times New Roman" w:cs="Times New Roman"/>
          <w:szCs w:val="24"/>
          <w:lang w:val="kk-KZ"/>
        </w:rPr>
        <w:t>бойынша әкімшілік құқық бұзушылық туралы хаттамалар толтыру, орталықтандырылған тапсырмаларды сапалы және мерзімінде орындау.</w:t>
      </w:r>
    </w:p>
    <w:p w:rsidR="00520A41" w:rsidRPr="007A1669" w:rsidRDefault="00520A41" w:rsidP="00520A41">
      <w:pPr>
        <w:pStyle w:val="a5"/>
        <w:ind w:firstLine="600"/>
        <w:rPr>
          <w:rFonts w:ascii="Times New Roman" w:eastAsiaTheme="minorHAnsi" w:hAnsi="Times New Roman" w:cs="Times New Roman"/>
          <w:szCs w:val="24"/>
          <w:lang w:val="kk-KZ" w:eastAsia="en-US"/>
        </w:rPr>
      </w:pPr>
      <w:r w:rsidRPr="007A1669">
        <w:rPr>
          <w:rFonts w:ascii="Times New Roman" w:hAnsi="Times New Roman" w:cs="Times New Roman"/>
          <w:szCs w:val="24"/>
          <w:lang w:val="kk-KZ"/>
        </w:rPr>
        <w:t xml:space="preserve"> </w:t>
      </w:r>
      <w:r w:rsidRPr="007A1669">
        <w:rPr>
          <w:rFonts w:ascii="Times New Roman" w:hAnsi="Times New Roman" w:cs="Times New Roman"/>
          <w:b/>
          <w:szCs w:val="24"/>
          <w:lang w:val="kk-KZ"/>
        </w:rPr>
        <w:t>Конкурсқа қатысушыларға қойылатын талаптар:</w:t>
      </w:r>
      <w:r w:rsidRPr="007A1669">
        <w:rPr>
          <w:rFonts w:ascii="Times New Roman" w:hAnsi="Times New Roman" w:cs="Times New Roman"/>
          <w:szCs w:val="24"/>
          <w:lang w:val="kk-KZ"/>
        </w:rPr>
        <w:t xml:space="preserve"> жоғары оқу орнынан кейінгі немесе жоғары білім: ә</w:t>
      </w:r>
      <w:r w:rsidRPr="007A1669">
        <w:rPr>
          <w:rFonts w:ascii="Times New Roman" w:eastAsiaTheme="minorHAnsi" w:hAnsi="Times New Roman" w:cs="Times New Roman"/>
          <w:szCs w:val="24"/>
          <w:lang w:val="kk-KZ" w:eastAsia="en-US"/>
        </w:rPr>
        <w:t>леуметтік ғылымдар, экономика жəне бизнес (</w:t>
      </w:r>
      <w:r w:rsidRPr="007A1669">
        <w:rPr>
          <w:rFonts w:ascii="Times New Roman" w:hAnsi="Times New Roman" w:cs="Times New Roman"/>
          <w:szCs w:val="24"/>
          <w:lang w:val="kk-KZ"/>
        </w:rPr>
        <w:t>экономика,  әлемдік  экономика,  есеп және аудит,   қ</w:t>
      </w:r>
      <w:r w:rsidRPr="007A1669">
        <w:rPr>
          <w:rFonts w:ascii="Times New Roman" w:eastAsiaTheme="minorHAnsi" w:hAnsi="Times New Roman" w:cs="Times New Roman"/>
          <w:szCs w:val="24"/>
          <w:lang w:val="kk-KZ" w:eastAsia="en-US"/>
        </w:rPr>
        <w:t xml:space="preserve">аржы, мемлекеттік жəне жергілікті басқару, менеджмент, </w:t>
      </w:r>
      <w:r w:rsidRPr="007A1669">
        <w:rPr>
          <w:rFonts w:ascii="Times New Roman" w:hAnsi="Times New Roman" w:cs="Times New Roman"/>
          <w:szCs w:val="24"/>
          <w:lang w:val="kk-KZ"/>
        </w:rPr>
        <w:t>саясаттану</w:t>
      </w:r>
      <w:r w:rsidRPr="007A1669">
        <w:rPr>
          <w:rFonts w:ascii="Times New Roman" w:eastAsiaTheme="minorHAnsi" w:hAnsi="Times New Roman" w:cs="Times New Roman"/>
          <w:szCs w:val="24"/>
          <w:lang w:val="kk-KZ" w:eastAsia="en-US"/>
        </w:rPr>
        <w:t>), құқық (құқықтану, халықаралық құқық, құқық қорғау қызметі, кеден ici), Техникалық ғылымдар жəне технологиялар (а</w:t>
      </w:r>
      <w:r w:rsidRPr="007A1669">
        <w:rPr>
          <w:rFonts w:ascii="Times New Roman" w:hAnsi="Times New Roman" w:cs="Times New Roman"/>
          <w:szCs w:val="24"/>
          <w:lang w:val="kk-KZ"/>
        </w:rPr>
        <w:t>қпараттық жүйелері, автоматтандыру және басқару, жаратылыстану ғылымдары (информатика),  халықаралық  қатынастар,</w:t>
      </w:r>
      <w:r w:rsidRPr="007A1669">
        <w:rPr>
          <w:rFonts w:ascii="Times New Roman" w:hAnsi="Times New Roman" w:cs="Times New Roman"/>
          <w:color w:val="000000"/>
          <w:szCs w:val="24"/>
          <w:lang w:val="kk-KZ"/>
        </w:rPr>
        <w:t xml:space="preserve"> </w:t>
      </w:r>
      <w:r w:rsidRPr="007A1669">
        <w:rPr>
          <w:rFonts w:ascii="Times New Roman" w:hAnsi="Times New Roman" w:cs="Times New Roman"/>
          <w:szCs w:val="24"/>
          <w:lang w:val="kk-KZ"/>
        </w:rPr>
        <w:t xml:space="preserve">  </w:t>
      </w:r>
      <w:r w:rsidRPr="007A1669">
        <w:rPr>
          <w:rFonts w:ascii="Times New Roman" w:eastAsiaTheme="minorHAnsi" w:hAnsi="Times New Roman" w:cs="Times New Roman"/>
          <w:szCs w:val="24"/>
          <w:lang w:val="kk-KZ" w:eastAsia="en-US"/>
        </w:rPr>
        <w:t>салық  ісі.</w:t>
      </w:r>
    </w:p>
    <w:p w:rsidR="00520A41" w:rsidRDefault="00520A41" w:rsidP="00DC3ADB">
      <w:pPr>
        <w:pStyle w:val="1"/>
        <w:ind w:firstLine="708"/>
        <w:rPr>
          <w:rFonts w:eastAsiaTheme="minorHAnsi"/>
          <w:sz w:val="24"/>
          <w:szCs w:val="24"/>
          <w:lang w:val="kk-KZ" w:eastAsia="en-US"/>
        </w:rPr>
      </w:pPr>
    </w:p>
    <w:p w:rsidR="00BC16B1" w:rsidRDefault="00BC16B1" w:rsidP="00F03222">
      <w:pPr>
        <w:pStyle w:val="a3"/>
        <w:tabs>
          <w:tab w:val="left" w:pos="709"/>
          <w:tab w:val="left" w:pos="9498"/>
        </w:tabs>
        <w:ind w:left="0" w:firstLine="600"/>
        <w:jc w:val="both"/>
        <w:rPr>
          <w:rFonts w:eastAsiaTheme="minorHAnsi"/>
          <w:szCs w:val="24"/>
          <w:lang w:val="kk-KZ" w:eastAsia="en-US"/>
        </w:rPr>
      </w:pPr>
      <w:bookmarkStart w:id="2" w:name="_GoBack"/>
      <w:bookmarkEnd w:id="2"/>
    </w:p>
    <w:p w:rsidR="00104821" w:rsidRPr="00C36E8A" w:rsidRDefault="00104821" w:rsidP="00D2027E">
      <w:pPr>
        <w:ind w:firstLine="600"/>
        <w:jc w:val="both"/>
        <w:rPr>
          <w:b w:val="0"/>
          <w:i w:val="0"/>
          <w:sz w:val="24"/>
          <w:szCs w:val="24"/>
          <w:lang w:val="kk-KZ"/>
        </w:rPr>
      </w:pPr>
      <w:r w:rsidRPr="00C36E8A">
        <w:rPr>
          <w:b w:val="0"/>
          <w:i w:val="0"/>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rsidR="008B6D23" w:rsidRDefault="00104821" w:rsidP="008B6D23">
      <w:pPr>
        <w:spacing w:line="285" w:lineRule="atLeast"/>
        <w:ind w:firstLine="567"/>
        <w:jc w:val="both"/>
        <w:rPr>
          <w:b w:val="0"/>
          <w:i w:val="0"/>
          <w:spacing w:val="2"/>
          <w:sz w:val="24"/>
          <w:szCs w:val="24"/>
          <w:lang w:val="kk-KZ"/>
        </w:rPr>
      </w:pPr>
      <w:r w:rsidRPr="00C36E8A">
        <w:rPr>
          <w:b w:val="0"/>
          <w:i w:val="0"/>
          <w:spacing w:val="2"/>
          <w:sz w:val="24"/>
          <w:szCs w:val="24"/>
          <w:lang w:val="kk-KZ"/>
        </w:rPr>
        <w:t>Конкурс комиссиясының отырысына байқаушылар ретінде Қазақстан Республикасының он сегіз жасқа толған азаматтарының, оның ішінде уәкілетті орган қызметкерлерінің қатысуына жол беріледі.</w:t>
      </w:r>
    </w:p>
    <w:p w:rsidR="00104821" w:rsidRPr="00C36E8A" w:rsidRDefault="00104821" w:rsidP="008B6D23">
      <w:pPr>
        <w:spacing w:line="285" w:lineRule="atLeast"/>
        <w:ind w:firstLine="567"/>
        <w:jc w:val="both"/>
        <w:rPr>
          <w:b w:val="0"/>
          <w:i w:val="0"/>
          <w:sz w:val="24"/>
          <w:szCs w:val="24"/>
          <w:lang w:val="kk-KZ"/>
        </w:rPr>
      </w:pPr>
      <w:r w:rsidRPr="00C36E8A">
        <w:rPr>
          <w:b w:val="0"/>
          <w:i w:val="0"/>
          <w:sz w:val="24"/>
          <w:szCs w:val="24"/>
          <w:lang w:val="kk-KZ"/>
        </w:rPr>
        <w:t>Байқаушылар әңгімелесу процесінде кандидаттарға сұрақтар қоймайды. Байқаушыларға конкурс комиссиясының жұмысына кедергі келтіретін іс-әрекеттер жасауға, кандидаттардың жеке басы деректеріне қатысты мәліметтерді жариялауға, кандидаттар қатысатын конкурс рәсімдерінде олардың техникалық жазба құралдарын қолдануға жол берілмейді.</w:t>
      </w:r>
    </w:p>
    <w:p w:rsidR="00104821" w:rsidRPr="001044C2" w:rsidRDefault="00104821" w:rsidP="008B6D23">
      <w:pPr>
        <w:jc w:val="both"/>
        <w:rPr>
          <w:b w:val="0"/>
          <w:i w:val="0"/>
          <w:sz w:val="24"/>
          <w:szCs w:val="24"/>
          <w:lang w:val="kk-KZ"/>
        </w:rPr>
      </w:pPr>
      <w:r w:rsidRPr="00C36E8A">
        <w:rPr>
          <w:b w:val="0"/>
          <w:i w:val="0"/>
          <w:sz w:val="24"/>
          <w:szCs w:val="24"/>
          <w:lang w:val="kk-KZ"/>
        </w:rPr>
        <w:t>      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w:t>
      </w:r>
      <w:r w:rsidRPr="001044C2">
        <w:rPr>
          <w:b w:val="0"/>
          <w:i w:val="0"/>
          <w:sz w:val="24"/>
          <w:szCs w:val="24"/>
          <w:lang w:val="kk-KZ"/>
        </w:rPr>
        <w:t xml:space="preserve"> хабардар етеді.</w:t>
      </w:r>
    </w:p>
    <w:p w:rsidR="00104821" w:rsidRPr="001044C2" w:rsidRDefault="00104821" w:rsidP="00104821">
      <w:pPr>
        <w:jc w:val="both"/>
        <w:rPr>
          <w:b w:val="0"/>
          <w:i w:val="0"/>
          <w:sz w:val="24"/>
          <w:szCs w:val="24"/>
          <w:lang w:val="kk-KZ"/>
        </w:rPr>
      </w:pPr>
      <w:r w:rsidRPr="001044C2">
        <w:rPr>
          <w:b w:val="0"/>
          <w:i w:val="0"/>
          <w:sz w:val="24"/>
          <w:szCs w:val="24"/>
          <w:lang w:val="kk-KZ"/>
        </w:rPr>
        <w:t>      Хабардар ету конкурс өткізу туралы хабарландыруда көрсетілген телефон бойынша немесе электронды пошта бойынша жүзеге асырылады.</w:t>
      </w:r>
    </w:p>
    <w:p w:rsidR="00104821" w:rsidRPr="00A65C00" w:rsidRDefault="00104821" w:rsidP="00104821">
      <w:pPr>
        <w:jc w:val="both"/>
        <w:rPr>
          <w:b w:val="0"/>
          <w:i w:val="0"/>
          <w:sz w:val="24"/>
          <w:szCs w:val="24"/>
          <w:lang w:val="kk-KZ"/>
        </w:rPr>
      </w:pPr>
      <w:r w:rsidRPr="001044C2">
        <w:rPr>
          <w:b w:val="0"/>
          <w:i w:val="0"/>
          <w:sz w:val="24"/>
          <w:szCs w:val="24"/>
          <w:lang w:val="kk-KZ"/>
        </w:rPr>
        <w:t xml:space="preserve">       </w:t>
      </w:r>
      <w:r w:rsidRPr="00A65C00">
        <w:rPr>
          <w:b w:val="0"/>
          <w:i w:val="0"/>
          <w:sz w:val="24"/>
          <w:szCs w:val="24"/>
          <w:lang w:val="kk-KZ"/>
        </w:rPr>
        <w:t xml:space="preserve">Конкурс комиссиясының хатшысы байқаушыларды әңгімелесу басталғанға дейін осы Қағидалардың </w:t>
      </w:r>
      <w:r w:rsidR="006E6875">
        <w:fldChar w:fldCharType="begin"/>
      </w:r>
      <w:r w:rsidR="006E6875" w:rsidRPr="006E6875">
        <w:rPr>
          <w:lang w:val="kk-KZ"/>
        </w:rPr>
        <w:instrText xml:space="preserve"> HYPERLINK "http://10.61.42.188/kaz/docs/V1700014939" \l "z305" </w:instrText>
      </w:r>
      <w:r w:rsidR="006E6875">
        <w:fldChar w:fldCharType="separate"/>
      </w:r>
      <w:r w:rsidRPr="00A65C00">
        <w:rPr>
          <w:b w:val="0"/>
          <w:i w:val="0"/>
          <w:color w:val="0000FF"/>
          <w:sz w:val="24"/>
          <w:szCs w:val="24"/>
          <w:u w:val="single"/>
          <w:lang w:val="kk-KZ"/>
        </w:rPr>
        <w:t>1-қосымшасына</w:t>
      </w:r>
      <w:r w:rsidR="006E6875">
        <w:rPr>
          <w:b w:val="0"/>
          <w:i w:val="0"/>
          <w:color w:val="0000FF"/>
          <w:sz w:val="24"/>
          <w:szCs w:val="24"/>
          <w:u w:val="single"/>
          <w:lang w:val="kk-KZ"/>
        </w:rPr>
        <w:fldChar w:fldCharType="end"/>
      </w:r>
      <w:r w:rsidRPr="00A65C00">
        <w:rPr>
          <w:b w:val="0"/>
          <w:i w:val="0"/>
          <w:sz w:val="24"/>
          <w:szCs w:val="24"/>
          <w:lang w:val="kk-KZ"/>
        </w:rPr>
        <w:t xml:space="preserve"> сәйкес нысандағы байқаушыларға арналған жадынамамен таныстырады.</w:t>
      </w:r>
    </w:p>
    <w:p w:rsidR="00104821" w:rsidRPr="00A65C00" w:rsidRDefault="00104821" w:rsidP="00104821">
      <w:pPr>
        <w:jc w:val="both"/>
        <w:rPr>
          <w:b w:val="0"/>
          <w:i w:val="0"/>
          <w:sz w:val="24"/>
          <w:szCs w:val="24"/>
          <w:lang w:val="kk-KZ"/>
        </w:rPr>
      </w:pPr>
      <w:r w:rsidRPr="00A65C00">
        <w:rPr>
          <w:b w:val="0"/>
          <w:i w:val="0"/>
          <w:sz w:val="24"/>
          <w:szCs w:val="24"/>
          <w:lang w:val="kk-KZ"/>
        </w:rPr>
        <w:t>      Байқаушылар тиісті мемлекеттік органның басшылығына, сондай-ақ және уәкілетті органға конкурс комиссиясының жұмысы туралы өздерінің пікірлерін жазбаша түрде бере алады.</w:t>
      </w:r>
    </w:p>
    <w:p w:rsidR="00104821" w:rsidRPr="00A65C00" w:rsidRDefault="00104821" w:rsidP="00104821">
      <w:pPr>
        <w:jc w:val="both"/>
        <w:rPr>
          <w:b w:val="0"/>
          <w:i w:val="0"/>
          <w:sz w:val="24"/>
          <w:szCs w:val="24"/>
          <w:lang w:val="kk-KZ"/>
        </w:rPr>
      </w:pPr>
      <w:r w:rsidRPr="00A65C00">
        <w:rPr>
          <w:b w:val="0"/>
          <w:i w:val="0"/>
          <w:sz w:val="24"/>
          <w:szCs w:val="24"/>
          <w:lang w:val="kk-KZ"/>
        </w:rPr>
        <w:t>       Конкурс өткізу барысында сарапшыларды шақыруға жол беріледі.</w:t>
      </w:r>
    </w:p>
    <w:p w:rsidR="00104821" w:rsidRDefault="00104821" w:rsidP="00104821">
      <w:pPr>
        <w:jc w:val="both"/>
        <w:rPr>
          <w:b w:val="0"/>
          <w:i w:val="0"/>
          <w:sz w:val="24"/>
          <w:szCs w:val="24"/>
          <w:lang w:val="kk-KZ"/>
        </w:rPr>
      </w:pPr>
      <w:r w:rsidRPr="00A65C00">
        <w:rPr>
          <w:b w:val="0"/>
          <w:i w:val="0"/>
          <w:sz w:val="24"/>
          <w:szCs w:val="24"/>
          <w:lang w:val="kk-KZ"/>
        </w:rPr>
        <w:t>      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104821" w:rsidRPr="00A65C00" w:rsidRDefault="00104821" w:rsidP="00104821">
      <w:pPr>
        <w:jc w:val="both"/>
        <w:rPr>
          <w:b w:val="0"/>
          <w:i w:val="0"/>
          <w:sz w:val="24"/>
          <w:szCs w:val="24"/>
          <w:lang w:val="kk-KZ"/>
        </w:rPr>
      </w:pPr>
      <w:r w:rsidRPr="00A65C00">
        <w:rPr>
          <w:b w:val="0"/>
          <w:i w:val="0"/>
          <w:sz w:val="24"/>
          <w:szCs w:val="24"/>
          <w:lang w:val="kk-KZ"/>
        </w:rPr>
        <w:t>      Сарапшылар әңгімелесуге қатысады, кандидаттарға сұрақтар қояды, конкурс комиссиясының мүшелеріне кандидаттар туралы өз пікірлерін білдіреді.</w:t>
      </w:r>
    </w:p>
    <w:p w:rsidR="00104821" w:rsidRPr="00A65C00" w:rsidRDefault="00104821" w:rsidP="00104821">
      <w:pPr>
        <w:spacing w:before="100" w:beforeAutospacing="1" w:after="100" w:afterAutospacing="1"/>
        <w:jc w:val="left"/>
        <w:rPr>
          <w:i w:val="0"/>
          <w:sz w:val="24"/>
          <w:szCs w:val="24"/>
          <w:lang w:val="kk-KZ"/>
        </w:rPr>
      </w:pPr>
      <w:r w:rsidRPr="00F906B3">
        <w:rPr>
          <w:b w:val="0"/>
          <w:i w:val="0"/>
          <w:sz w:val="24"/>
          <w:szCs w:val="24"/>
          <w:lang w:val="kk-KZ"/>
        </w:rPr>
        <w:lastRenderedPageBreak/>
        <w:t xml:space="preserve">    </w:t>
      </w:r>
      <w:r w:rsidRPr="00A65C00">
        <w:rPr>
          <w:i w:val="0"/>
          <w:sz w:val="24"/>
          <w:szCs w:val="24"/>
          <w:lang w:val="kk-KZ"/>
        </w:rPr>
        <w:t>Ішкі конкурсқа қатысу үшін мынадай құжаттар тапсырылады:</w:t>
      </w:r>
    </w:p>
    <w:p w:rsidR="00104821" w:rsidRPr="00F60FD7" w:rsidRDefault="00104821" w:rsidP="00104821">
      <w:pPr>
        <w:jc w:val="both"/>
        <w:rPr>
          <w:b w:val="0"/>
          <w:i w:val="0"/>
          <w:sz w:val="24"/>
          <w:szCs w:val="24"/>
          <w:lang w:val="kk-KZ"/>
        </w:rPr>
      </w:pPr>
      <w:r w:rsidRPr="00F60FD7">
        <w:rPr>
          <w:b w:val="0"/>
          <w:i w:val="0"/>
          <w:sz w:val="24"/>
          <w:szCs w:val="24"/>
          <w:lang w:val="kk-KZ"/>
        </w:rPr>
        <w:t xml:space="preserve">      1)  </w:t>
      </w:r>
      <w:r w:rsidRPr="00F60FD7">
        <w:rPr>
          <w:sz w:val="24"/>
          <w:szCs w:val="24"/>
        </w:rPr>
        <w:fldChar w:fldCharType="begin"/>
      </w:r>
      <w:r w:rsidRPr="00F60FD7">
        <w:rPr>
          <w:sz w:val="24"/>
          <w:szCs w:val="24"/>
          <w:lang w:val="kk-KZ"/>
        </w:rPr>
        <w:instrText>HYPERLINK "http://10.61.43.123/kaz/docs/V1700014939" \l "z304"</w:instrText>
      </w:r>
      <w:r w:rsidRPr="00F60FD7">
        <w:rPr>
          <w:sz w:val="24"/>
          <w:szCs w:val="24"/>
        </w:rPr>
        <w:fldChar w:fldCharType="separate"/>
      </w:r>
      <w:r w:rsidRPr="00F60FD7">
        <w:rPr>
          <w:b w:val="0"/>
          <w:i w:val="0"/>
          <w:sz w:val="24"/>
          <w:szCs w:val="24"/>
          <w:u w:val="single"/>
          <w:lang w:val="kk-KZ"/>
        </w:rPr>
        <w:t>2-қосымшасына</w:t>
      </w:r>
      <w:r w:rsidRPr="00F60FD7">
        <w:rPr>
          <w:sz w:val="24"/>
          <w:szCs w:val="24"/>
        </w:rPr>
        <w:fldChar w:fldCharType="end"/>
      </w:r>
      <w:r w:rsidRPr="00F60FD7">
        <w:rPr>
          <w:b w:val="0"/>
          <w:i w:val="0"/>
          <w:sz w:val="24"/>
          <w:szCs w:val="24"/>
          <w:lang w:val="kk-KZ"/>
        </w:rPr>
        <w:t xml:space="preserve"> сәйкес нысандағы өтініш ;</w:t>
      </w:r>
    </w:p>
    <w:p w:rsidR="00104821" w:rsidRPr="00F60FD7" w:rsidRDefault="00104821" w:rsidP="00104821">
      <w:pPr>
        <w:widowControl/>
        <w:snapToGrid/>
        <w:spacing w:line="285" w:lineRule="atLeast"/>
        <w:ind w:firstLine="284"/>
        <w:jc w:val="both"/>
        <w:rPr>
          <w:b w:val="0"/>
          <w:bCs w:val="0"/>
          <w:i w:val="0"/>
          <w:iCs w:val="0"/>
          <w:spacing w:val="2"/>
          <w:sz w:val="24"/>
          <w:szCs w:val="24"/>
          <w:lang w:val="kk-KZ"/>
        </w:rPr>
      </w:pPr>
      <w:r>
        <w:rPr>
          <w:b w:val="0"/>
          <w:bCs w:val="0"/>
          <w:i w:val="0"/>
          <w:iCs w:val="0"/>
          <w:spacing w:val="2"/>
          <w:sz w:val="24"/>
          <w:szCs w:val="24"/>
          <w:lang w:val="kk-KZ"/>
        </w:rPr>
        <w:t xml:space="preserve"> </w:t>
      </w:r>
      <w:r w:rsidRPr="00F60FD7">
        <w:rPr>
          <w:b w:val="0"/>
          <w:bCs w:val="0"/>
          <w:i w:val="0"/>
          <w:iCs w:val="0"/>
          <w:spacing w:val="2"/>
          <w:sz w:val="24"/>
          <w:szCs w:val="24"/>
          <w:lang w:val="kk-KZ"/>
        </w:rPr>
        <w:t xml:space="preserve">2) Қазақстан Республикасының Мемлекеттік қызмет істері агенттігі Төрағасының 2021 жылғы 10 қыркүйектегі № 158 </w:t>
      </w:r>
      <w:r w:rsidRPr="00F60FD7">
        <w:rPr>
          <w:b w:val="0"/>
          <w:bCs w:val="0"/>
          <w:i w:val="0"/>
          <w:iCs w:val="0"/>
          <w:spacing w:val="2"/>
          <w:sz w:val="24"/>
          <w:szCs w:val="24"/>
        </w:rPr>
        <w:fldChar w:fldCharType="begin"/>
      </w:r>
      <w:r w:rsidRPr="00F60FD7">
        <w:rPr>
          <w:b w:val="0"/>
          <w:bCs w:val="0"/>
          <w:i w:val="0"/>
          <w:iCs w:val="0"/>
          <w:spacing w:val="2"/>
          <w:sz w:val="24"/>
          <w:szCs w:val="24"/>
          <w:lang w:val="kk-KZ"/>
        </w:rPr>
        <w:instrText xml:space="preserve"> HYPERLINK "http://10.61.42.188/kaz/docs/V2100024350" \l "z1" </w:instrText>
      </w:r>
      <w:r w:rsidRPr="00F60FD7">
        <w:rPr>
          <w:b w:val="0"/>
          <w:bCs w:val="0"/>
          <w:i w:val="0"/>
          <w:iCs w:val="0"/>
          <w:spacing w:val="2"/>
          <w:sz w:val="24"/>
          <w:szCs w:val="24"/>
        </w:rPr>
        <w:fldChar w:fldCharType="separate"/>
      </w:r>
      <w:r w:rsidRPr="00F60FD7">
        <w:rPr>
          <w:b w:val="0"/>
          <w:bCs w:val="0"/>
          <w:i w:val="0"/>
          <w:iCs w:val="0"/>
          <w:spacing w:val="2"/>
          <w:sz w:val="24"/>
          <w:szCs w:val="24"/>
          <w:u w:val="single"/>
          <w:lang w:val="kk-KZ"/>
        </w:rPr>
        <w:t>бұйрығымен</w:t>
      </w:r>
      <w:r w:rsidRPr="00F60FD7">
        <w:rPr>
          <w:b w:val="0"/>
          <w:bCs w:val="0"/>
          <w:i w:val="0"/>
          <w:iCs w:val="0"/>
          <w:spacing w:val="2"/>
          <w:sz w:val="24"/>
          <w:szCs w:val="24"/>
        </w:rPr>
        <w:fldChar w:fldCharType="end"/>
      </w:r>
      <w:r w:rsidRPr="00F60FD7">
        <w:rPr>
          <w:b w:val="0"/>
          <w:bCs w:val="0"/>
          <w:i w:val="0"/>
          <w:iCs w:val="0"/>
          <w:spacing w:val="2"/>
          <w:sz w:val="24"/>
          <w:szCs w:val="24"/>
          <w:lang w:val="kk-KZ"/>
        </w:rPr>
        <w:t xml:space="preserve"> (Нормативтік құқықтық актілерді мемлекеттік тіркеу тізілімінде № 24350 болып тіркелген) 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p>
    <w:p w:rsidR="00104821" w:rsidRDefault="00104821" w:rsidP="00104821">
      <w:pPr>
        <w:widowControl/>
        <w:snapToGrid/>
        <w:spacing w:after="360" w:line="285" w:lineRule="atLeast"/>
        <w:ind w:firstLine="284"/>
        <w:jc w:val="left"/>
        <w:rPr>
          <w:b w:val="0"/>
          <w:bCs w:val="0"/>
          <w:i w:val="0"/>
          <w:iCs w:val="0"/>
          <w:spacing w:val="2"/>
          <w:sz w:val="24"/>
          <w:szCs w:val="24"/>
          <w:lang w:val="kk-KZ"/>
        </w:rPr>
      </w:pPr>
      <w:r w:rsidRPr="00F60FD7">
        <w:rPr>
          <w:b w:val="0"/>
          <w:bCs w:val="0"/>
          <w:i w:val="0"/>
          <w:iCs w:val="0"/>
          <w:spacing w:val="2"/>
          <w:sz w:val="24"/>
          <w:szCs w:val="24"/>
          <w:lang w:val="kk-KZ"/>
        </w:rPr>
        <w:t>Кандидаттар жарияланған лауазымның функционалдық бағыттарына сәйкес салаларда жұмыс өтілі барын растайтын құжаттарды ұсына алады.</w:t>
      </w:r>
    </w:p>
    <w:p w:rsidR="00104821" w:rsidRPr="00F906B3" w:rsidRDefault="00104821" w:rsidP="00104821">
      <w:pPr>
        <w:jc w:val="both"/>
        <w:rPr>
          <w:b w:val="0"/>
          <w:i w:val="0"/>
          <w:sz w:val="24"/>
          <w:szCs w:val="24"/>
          <w:lang w:val="kk-KZ"/>
        </w:rPr>
      </w:pPr>
      <w:r w:rsidRPr="00F906B3">
        <w:rPr>
          <w:b w:val="0"/>
          <w:i w:val="0"/>
          <w:sz w:val="24"/>
          <w:szCs w:val="24"/>
          <w:lang w:val="kk-KZ"/>
        </w:rPr>
        <w:t>     Құжаттардың толық емес пакетін немесе дәйексіз мәліметтерді ұсыну конкурс комиссиясының оларды қараудан бас тартуына негіз болып табылады.</w:t>
      </w:r>
    </w:p>
    <w:p w:rsidR="00104821" w:rsidRPr="00D15EB3" w:rsidRDefault="00104821" w:rsidP="00104821">
      <w:pPr>
        <w:jc w:val="both"/>
        <w:rPr>
          <w:b w:val="0"/>
          <w:i w:val="0"/>
          <w:sz w:val="24"/>
          <w:szCs w:val="24"/>
          <w:lang w:val="kk-KZ"/>
        </w:rPr>
      </w:pPr>
      <w:r w:rsidRPr="00F906B3">
        <w:rPr>
          <w:b w:val="0"/>
          <w:i w:val="0"/>
          <w:sz w:val="24"/>
          <w:szCs w:val="24"/>
          <w:lang w:val="kk-KZ"/>
        </w:rPr>
        <w:t>    </w:t>
      </w:r>
      <w:r w:rsidRPr="00D15EB3">
        <w:rPr>
          <w:b w:val="0"/>
          <w:i w:val="0"/>
          <w:sz w:val="24"/>
          <w:szCs w:val="24"/>
          <w:lang w:val="kk-KZ"/>
        </w:rPr>
        <w:t>Азаматтар біліміне, жұмыс тәжірибесіне, кәсіби деңгейіне және беделіне қатысты (біліктілігін арттыру, ғылыми дәрежелер мен атақтар берілуі туралы құжаттардың көшірмелері, мінездемелер,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104821" w:rsidRPr="002C78AD" w:rsidRDefault="00104821" w:rsidP="00104821">
      <w:pPr>
        <w:shd w:val="clear" w:color="auto" w:fill="FFFFFF"/>
        <w:ind w:firstLine="567"/>
        <w:jc w:val="both"/>
        <w:rPr>
          <w:b w:val="0"/>
          <w:i w:val="0"/>
          <w:sz w:val="24"/>
          <w:szCs w:val="24"/>
          <w:lang w:val="kk-KZ"/>
        </w:rPr>
      </w:pPr>
      <w:r w:rsidRPr="002C78AD">
        <w:rPr>
          <w:b w:val="0"/>
          <w:i w:val="0"/>
          <w:sz w:val="24"/>
          <w:szCs w:val="24"/>
          <w:lang w:val="kk-KZ"/>
        </w:rPr>
        <w:t xml:space="preserve">Құжаттарды қабылдау мерзімі - </w:t>
      </w:r>
      <w:r w:rsidRPr="002C78AD">
        <w:rPr>
          <w:i w:val="0"/>
          <w:sz w:val="24"/>
          <w:szCs w:val="24"/>
          <w:lang w:val="kk-KZ"/>
        </w:rPr>
        <w:t>3 ЖҰМЫС КҮНІ</w:t>
      </w:r>
      <w:r w:rsidRPr="002C78AD">
        <w:rPr>
          <w:b w:val="0"/>
          <w:i w:val="0"/>
          <w:sz w:val="24"/>
          <w:szCs w:val="24"/>
          <w:lang w:val="kk-KZ"/>
        </w:rPr>
        <w:t xml:space="preserve"> ол ішкі конкурс өткізу туралы хабарландыру соңғы жарияланғаннан кейін келесі жұмыс күнінен бастап есептеледі. </w:t>
      </w:r>
    </w:p>
    <w:p w:rsidR="00104821" w:rsidRPr="001C524A" w:rsidRDefault="00104821" w:rsidP="00104821">
      <w:pPr>
        <w:pStyle w:val="1"/>
        <w:rPr>
          <w:sz w:val="24"/>
          <w:szCs w:val="24"/>
          <w:lang w:val="kk-KZ"/>
        </w:rPr>
      </w:pPr>
    </w:p>
    <w:p w:rsidR="00104821" w:rsidRDefault="00104821" w:rsidP="00104821">
      <w:pPr>
        <w:shd w:val="clear" w:color="auto" w:fill="FFFFFF"/>
        <w:ind w:firstLine="567"/>
        <w:jc w:val="both"/>
        <w:rPr>
          <w:b w:val="0"/>
          <w:i w:val="0"/>
          <w:sz w:val="24"/>
          <w:szCs w:val="24"/>
          <w:lang w:val="kk-KZ"/>
        </w:rPr>
      </w:pPr>
      <w:r w:rsidRPr="0066145E">
        <w:rPr>
          <w:b w:val="0"/>
          <w:i w:val="0"/>
          <w:sz w:val="24"/>
          <w:szCs w:val="24"/>
          <w:lang w:val="kk-KZ"/>
        </w:rPr>
        <w:t>Ішкі конкурсқа қатысатын және әңгімелесуге жіберілген кандидаттар Шымкент  қаласы  бойынша  Мемлекеттік  кіріст</w:t>
      </w:r>
      <w:r>
        <w:rPr>
          <w:b w:val="0"/>
          <w:i w:val="0"/>
          <w:sz w:val="24"/>
          <w:szCs w:val="24"/>
          <w:lang w:val="kk-KZ"/>
        </w:rPr>
        <w:t>е</w:t>
      </w:r>
      <w:r w:rsidRPr="0066145E">
        <w:rPr>
          <w:b w:val="0"/>
          <w:i w:val="0"/>
          <w:sz w:val="24"/>
          <w:szCs w:val="24"/>
          <w:lang w:val="kk-KZ"/>
        </w:rPr>
        <w:t>р  департаментінде өтеді. Мекен  жайы:  160012</w:t>
      </w:r>
      <w:r w:rsidRPr="002C78AD">
        <w:rPr>
          <w:b w:val="0"/>
          <w:i w:val="0"/>
          <w:sz w:val="24"/>
          <w:szCs w:val="24"/>
          <w:lang w:val="kk-KZ"/>
        </w:rPr>
        <w:t xml:space="preserve">, Шымкент   қаласы,   Б.Момышұлы  </w:t>
      </w:r>
      <w:r>
        <w:rPr>
          <w:b w:val="0"/>
          <w:i w:val="0"/>
          <w:sz w:val="24"/>
          <w:szCs w:val="24"/>
          <w:lang w:val="kk-KZ"/>
        </w:rPr>
        <w:t xml:space="preserve">даңғылы, </w:t>
      </w:r>
      <w:r w:rsidRPr="002C78AD">
        <w:rPr>
          <w:b w:val="0"/>
          <w:i w:val="0"/>
          <w:sz w:val="24"/>
          <w:szCs w:val="24"/>
          <w:lang w:val="kk-KZ"/>
        </w:rPr>
        <w:t xml:space="preserve"> №27</w:t>
      </w:r>
      <w:r>
        <w:rPr>
          <w:b w:val="0"/>
          <w:i w:val="0"/>
          <w:sz w:val="24"/>
          <w:szCs w:val="24"/>
          <w:lang w:val="kk-KZ"/>
        </w:rPr>
        <w:t xml:space="preserve"> үй</w:t>
      </w:r>
      <w:r w:rsidRPr="002C78AD">
        <w:rPr>
          <w:b w:val="0"/>
          <w:i w:val="0"/>
          <w:sz w:val="24"/>
          <w:szCs w:val="24"/>
          <w:lang w:val="kk-KZ"/>
        </w:rPr>
        <w:t>, анықтама үшін телефон: 8(7252) 35-</w:t>
      </w:r>
      <w:r>
        <w:rPr>
          <w:b w:val="0"/>
          <w:i w:val="0"/>
          <w:sz w:val="24"/>
          <w:szCs w:val="24"/>
          <w:lang w:val="kk-KZ"/>
        </w:rPr>
        <w:t>33</w:t>
      </w:r>
      <w:r w:rsidRPr="002C78AD">
        <w:rPr>
          <w:b w:val="0"/>
          <w:i w:val="0"/>
          <w:sz w:val="24"/>
          <w:szCs w:val="24"/>
          <w:lang w:val="kk-KZ"/>
        </w:rPr>
        <w:t>-</w:t>
      </w:r>
      <w:r>
        <w:rPr>
          <w:b w:val="0"/>
          <w:i w:val="0"/>
          <w:sz w:val="24"/>
          <w:szCs w:val="24"/>
          <w:lang w:val="kk-KZ"/>
        </w:rPr>
        <w:t>76.</w:t>
      </w:r>
    </w:p>
    <w:p w:rsidR="00104821" w:rsidRDefault="00104821" w:rsidP="00104821">
      <w:pPr>
        <w:shd w:val="clear" w:color="auto" w:fill="FFFFFF"/>
        <w:ind w:firstLine="567"/>
        <w:jc w:val="both"/>
        <w:rPr>
          <w:b w:val="0"/>
          <w:i w:val="0"/>
          <w:sz w:val="24"/>
          <w:szCs w:val="24"/>
          <w:lang w:val="kk-KZ"/>
        </w:rPr>
      </w:pPr>
    </w:p>
    <w:p w:rsidR="00104821" w:rsidRPr="00B83B88" w:rsidRDefault="00A91237" w:rsidP="00104821">
      <w:pPr>
        <w:widowControl/>
        <w:snapToGrid/>
        <w:spacing w:after="200"/>
        <w:jc w:val="both"/>
        <w:rPr>
          <w:rFonts w:eastAsiaTheme="minorHAnsi"/>
          <w:b w:val="0"/>
          <w:bCs w:val="0"/>
          <w:iCs w:val="0"/>
          <w:sz w:val="24"/>
          <w:szCs w:val="24"/>
          <w:lang w:val="kk-KZ" w:eastAsia="en-US"/>
        </w:rPr>
      </w:pPr>
      <w:r w:rsidRPr="00B83B88">
        <w:rPr>
          <w:rFonts w:eastAsiaTheme="minorHAnsi"/>
          <w:b w:val="0"/>
          <w:bCs w:val="0"/>
          <w:i w:val="0"/>
          <w:iCs w:val="0"/>
          <w:sz w:val="24"/>
          <w:szCs w:val="24"/>
          <w:lang w:val="kk-KZ" w:eastAsia="en-US"/>
        </w:rPr>
        <w:t xml:space="preserve">       </w:t>
      </w:r>
      <w:r w:rsidR="00104821" w:rsidRPr="00B83B88">
        <w:rPr>
          <w:rFonts w:eastAsiaTheme="minorHAnsi"/>
          <w:b w:val="0"/>
          <w:bCs w:val="0"/>
          <w:i w:val="0"/>
          <w:iCs w:val="0"/>
          <w:sz w:val="24"/>
          <w:szCs w:val="24"/>
          <w:lang w:val="kk-KZ" w:eastAsia="en-US"/>
        </w:rPr>
        <w:t>Әнгімелесу   кезенінде  үміткерлерге  сұрақтар  компьютер генераторының   кездейсоқ  саны  негізінде    қойылады.</w:t>
      </w:r>
      <w:r w:rsidRPr="00B83B88">
        <w:rPr>
          <w:rFonts w:eastAsiaTheme="minorHAnsi"/>
          <w:b w:val="0"/>
          <w:bCs w:val="0"/>
          <w:i w:val="0"/>
          <w:iCs w:val="0"/>
          <w:sz w:val="24"/>
          <w:szCs w:val="24"/>
          <w:lang w:val="kk-KZ" w:eastAsia="en-US"/>
        </w:rPr>
        <w:t xml:space="preserve">   </w:t>
      </w:r>
    </w:p>
    <w:p w:rsidR="00835F8E" w:rsidRPr="00835F8E" w:rsidRDefault="00835F8E" w:rsidP="00835F8E">
      <w:pPr>
        <w:spacing w:after="360" w:line="285" w:lineRule="atLeast"/>
        <w:jc w:val="both"/>
        <w:rPr>
          <w:b w:val="0"/>
          <w:i w:val="0"/>
          <w:spacing w:val="2"/>
          <w:sz w:val="24"/>
          <w:szCs w:val="24"/>
          <w:lang w:val="kk-KZ"/>
        </w:rPr>
      </w:pPr>
      <w:r w:rsidRPr="00835F8E">
        <w:rPr>
          <w:b w:val="0"/>
          <w:i w:val="0"/>
          <w:spacing w:val="2"/>
          <w:sz w:val="24"/>
          <w:szCs w:val="24"/>
          <w:lang w:val="kk-KZ"/>
        </w:rPr>
        <w:t xml:space="preserve">         Конкурсқа қатысушылар мен кандидаттар конкурстық комиссияның, персоналды басқару қызметінің (кадр қызметінің) немесе персоналды басқару қызметінің (кадр қызметінің) міндеттерін атқару жүктелген адамның әкімшілік актісіне, әкімшілік әрекетіне (әрекетсіздігіне) сотқа дейінгі тәртіппен шағым жасауға құқылы.</w:t>
      </w:r>
    </w:p>
    <w:p w:rsidR="00835F8E" w:rsidRDefault="00835F8E" w:rsidP="00104821">
      <w:pPr>
        <w:shd w:val="clear" w:color="auto" w:fill="FFFFFF"/>
        <w:ind w:firstLine="567"/>
        <w:jc w:val="both"/>
        <w:rPr>
          <w:b w:val="0"/>
          <w:i w:val="0"/>
          <w:sz w:val="24"/>
          <w:szCs w:val="24"/>
          <w:lang w:val="kk-KZ"/>
        </w:rPr>
      </w:pPr>
    </w:p>
    <w:p w:rsidR="00104821" w:rsidRPr="00DF4E5D" w:rsidRDefault="00104821" w:rsidP="00104821">
      <w:pPr>
        <w:pStyle w:val="1"/>
        <w:rPr>
          <w:sz w:val="24"/>
          <w:szCs w:val="24"/>
          <w:lang w:val="kk-KZ"/>
        </w:rPr>
      </w:pPr>
      <w:r w:rsidRPr="00DF4E5D">
        <w:rPr>
          <w:sz w:val="24"/>
          <w:szCs w:val="24"/>
          <w:lang w:val="kk-KZ"/>
        </w:rPr>
        <w:tab/>
      </w:r>
    </w:p>
    <w:p w:rsidR="00104821" w:rsidRDefault="00104821" w:rsidP="00104821">
      <w:pPr>
        <w:pStyle w:val="1"/>
        <w:rPr>
          <w:sz w:val="24"/>
          <w:szCs w:val="24"/>
          <w:lang w:val="kk-KZ"/>
        </w:rPr>
      </w:pPr>
    </w:p>
    <w:p w:rsidR="00104821" w:rsidRDefault="00104821" w:rsidP="00104821">
      <w:pPr>
        <w:pStyle w:val="1"/>
        <w:rPr>
          <w:sz w:val="24"/>
          <w:szCs w:val="24"/>
          <w:lang w:val="kk-KZ"/>
        </w:rPr>
      </w:pP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5640"/>
        <w:gridCol w:w="3715"/>
      </w:tblGrid>
      <w:tr w:rsidR="004810A0" w:rsidRPr="0055034D" w:rsidTr="000F75A2">
        <w:trPr>
          <w:tblCellSpacing w:w="15" w:type="dxa"/>
          <w:jc w:val="right"/>
        </w:trPr>
        <w:tc>
          <w:tcPr>
            <w:tcW w:w="5595" w:type="dxa"/>
            <w:shd w:val="clear" w:color="auto" w:fill="auto"/>
            <w:hideMark/>
          </w:tcPr>
          <w:p w:rsidR="004810A0" w:rsidRPr="00B73E38" w:rsidRDefault="004810A0" w:rsidP="000F75A2">
            <w:pPr>
              <w:jc w:val="both"/>
              <w:rPr>
                <w:color w:val="666666"/>
                <w:spacing w:val="2"/>
                <w:lang w:val="kk-KZ"/>
              </w:rPr>
            </w:pPr>
          </w:p>
        </w:tc>
        <w:tc>
          <w:tcPr>
            <w:tcW w:w="3670" w:type="dxa"/>
            <w:shd w:val="clear" w:color="auto" w:fill="auto"/>
            <w:hideMark/>
          </w:tcPr>
          <w:p w:rsidR="004810A0" w:rsidRPr="00B73E38" w:rsidRDefault="004810A0" w:rsidP="000F75A2">
            <w:pPr>
              <w:jc w:val="both"/>
              <w:rPr>
                <w:b w:val="0"/>
                <w:i w:val="0"/>
                <w:color w:val="444444"/>
                <w:sz w:val="20"/>
                <w:szCs w:val="20"/>
                <w:lang w:val="kk-KZ"/>
              </w:rPr>
            </w:pPr>
            <w:r w:rsidRPr="00B73E38">
              <w:rPr>
                <w:b w:val="0"/>
                <w:i w:val="0"/>
                <w:color w:val="444444"/>
                <w:sz w:val="20"/>
                <w:szCs w:val="20"/>
                <w:lang w:val="kk-KZ"/>
              </w:rPr>
              <w:t>Б" корпусының мемлекеттік</w:t>
            </w:r>
            <w:r w:rsidRPr="00B73E38">
              <w:rPr>
                <w:b w:val="0"/>
                <w:i w:val="0"/>
                <w:color w:val="444444"/>
                <w:sz w:val="20"/>
                <w:szCs w:val="20"/>
                <w:lang w:val="kk-KZ"/>
              </w:rPr>
              <w:br/>
              <w:t>әкімшілік лауазымына орналасуға</w:t>
            </w:r>
            <w:r w:rsidRPr="00B73E38">
              <w:rPr>
                <w:b w:val="0"/>
                <w:i w:val="0"/>
                <w:color w:val="444444"/>
                <w:sz w:val="20"/>
                <w:szCs w:val="20"/>
                <w:lang w:val="kk-KZ"/>
              </w:rPr>
              <w:br/>
              <w:t>конкурс өткізу қағидаларының</w:t>
            </w:r>
            <w:r w:rsidRPr="00B73E38">
              <w:rPr>
                <w:b w:val="0"/>
                <w:i w:val="0"/>
                <w:color w:val="444444"/>
                <w:sz w:val="20"/>
                <w:szCs w:val="20"/>
                <w:lang w:val="kk-KZ"/>
              </w:rPr>
              <w:br/>
              <w:t>2-қосымшасы</w:t>
            </w:r>
          </w:p>
        </w:tc>
      </w:tr>
      <w:tr w:rsidR="004810A0" w:rsidRPr="00E5660F" w:rsidTr="000F75A2">
        <w:trPr>
          <w:tblCellSpacing w:w="15" w:type="dxa"/>
          <w:jc w:val="right"/>
        </w:trPr>
        <w:tc>
          <w:tcPr>
            <w:tcW w:w="5595" w:type="dxa"/>
            <w:shd w:val="clear" w:color="auto" w:fill="auto"/>
            <w:hideMark/>
          </w:tcPr>
          <w:p w:rsidR="004810A0" w:rsidRPr="00B73E38" w:rsidRDefault="004810A0" w:rsidP="000F75A2">
            <w:pPr>
              <w:jc w:val="both"/>
              <w:rPr>
                <w:color w:val="666666"/>
                <w:spacing w:val="2"/>
                <w:lang w:val="kk-KZ"/>
              </w:rPr>
            </w:pPr>
          </w:p>
        </w:tc>
        <w:tc>
          <w:tcPr>
            <w:tcW w:w="3670" w:type="dxa"/>
            <w:shd w:val="clear" w:color="auto" w:fill="auto"/>
            <w:hideMark/>
          </w:tcPr>
          <w:p w:rsidR="004810A0" w:rsidRPr="00B73E38" w:rsidRDefault="004810A0" w:rsidP="000F75A2">
            <w:pPr>
              <w:jc w:val="both"/>
              <w:rPr>
                <w:b w:val="0"/>
                <w:i w:val="0"/>
                <w:color w:val="444444"/>
                <w:sz w:val="20"/>
                <w:szCs w:val="20"/>
                <w:lang w:val="kk-KZ"/>
              </w:rPr>
            </w:pPr>
          </w:p>
          <w:p w:rsidR="004810A0" w:rsidRPr="00B73E38" w:rsidRDefault="004810A0" w:rsidP="000F75A2">
            <w:pPr>
              <w:pBdr>
                <w:top w:val="single" w:sz="12" w:space="1" w:color="auto"/>
                <w:bottom w:val="single" w:sz="12" w:space="1" w:color="auto"/>
              </w:pBdr>
              <w:jc w:val="both"/>
              <w:rPr>
                <w:b w:val="0"/>
                <w:i w:val="0"/>
                <w:color w:val="444444"/>
                <w:sz w:val="20"/>
                <w:szCs w:val="20"/>
                <w:lang w:val="kk-KZ"/>
              </w:rPr>
            </w:pPr>
          </w:p>
          <w:p w:rsidR="004810A0" w:rsidRPr="004810A0" w:rsidRDefault="004810A0" w:rsidP="000F75A2">
            <w:pPr>
              <w:jc w:val="both"/>
              <w:rPr>
                <w:b w:val="0"/>
                <w:i w:val="0"/>
                <w:color w:val="444444"/>
                <w:sz w:val="20"/>
                <w:szCs w:val="20"/>
              </w:rPr>
            </w:pPr>
            <w:r w:rsidRPr="00B73E38">
              <w:rPr>
                <w:b w:val="0"/>
                <w:i w:val="0"/>
                <w:color w:val="444444"/>
                <w:sz w:val="20"/>
                <w:szCs w:val="20"/>
                <w:lang w:val="kk-KZ"/>
              </w:rPr>
              <w:t xml:space="preserve">                  </w:t>
            </w:r>
            <w:r w:rsidRPr="004810A0">
              <w:rPr>
                <w:b w:val="0"/>
                <w:i w:val="0"/>
                <w:color w:val="444444"/>
                <w:sz w:val="20"/>
                <w:szCs w:val="20"/>
              </w:rPr>
              <w:t>(</w:t>
            </w:r>
            <w:proofErr w:type="spellStart"/>
            <w:r w:rsidRPr="004810A0">
              <w:rPr>
                <w:b w:val="0"/>
                <w:i w:val="0"/>
                <w:color w:val="444444"/>
                <w:sz w:val="20"/>
                <w:szCs w:val="20"/>
              </w:rPr>
              <w:t>мемлекеттік</w:t>
            </w:r>
            <w:proofErr w:type="spellEnd"/>
            <w:r w:rsidRPr="004810A0">
              <w:rPr>
                <w:b w:val="0"/>
                <w:i w:val="0"/>
                <w:color w:val="444444"/>
                <w:sz w:val="20"/>
                <w:szCs w:val="20"/>
              </w:rPr>
              <w:t xml:space="preserve"> орган)</w:t>
            </w:r>
          </w:p>
          <w:p w:rsidR="004810A0" w:rsidRPr="004810A0" w:rsidRDefault="004810A0" w:rsidP="000F75A2">
            <w:pPr>
              <w:jc w:val="both"/>
              <w:rPr>
                <w:b w:val="0"/>
                <w:i w:val="0"/>
                <w:color w:val="444444"/>
                <w:sz w:val="20"/>
                <w:szCs w:val="20"/>
              </w:rPr>
            </w:pPr>
          </w:p>
        </w:tc>
      </w:tr>
    </w:tbl>
    <w:p w:rsidR="004810A0" w:rsidRPr="004810A0" w:rsidRDefault="004810A0" w:rsidP="004810A0">
      <w:pPr>
        <w:spacing w:before="225"/>
        <w:outlineLvl w:val="2"/>
        <w:rPr>
          <w:b w:val="0"/>
          <w:i w:val="0"/>
          <w:color w:val="444444"/>
          <w:sz w:val="24"/>
          <w:szCs w:val="24"/>
        </w:rPr>
      </w:pPr>
      <w:proofErr w:type="spellStart"/>
      <w:r w:rsidRPr="004810A0">
        <w:rPr>
          <w:b w:val="0"/>
          <w:i w:val="0"/>
          <w:color w:val="444444"/>
          <w:sz w:val="24"/>
          <w:szCs w:val="24"/>
        </w:rPr>
        <w:t>Өтініш</w:t>
      </w:r>
      <w:proofErr w:type="spellEnd"/>
    </w:p>
    <w:p w:rsidR="004810A0" w:rsidRDefault="004810A0" w:rsidP="004810A0">
      <w:pPr>
        <w:jc w:val="both"/>
        <w:rPr>
          <w:b w:val="0"/>
          <w:i w:val="0"/>
          <w:color w:val="666666"/>
          <w:spacing w:val="2"/>
          <w:sz w:val="24"/>
          <w:szCs w:val="24"/>
          <w:lang w:val="kk-KZ"/>
        </w:rPr>
      </w:pPr>
      <w:r>
        <w:rPr>
          <w:b w:val="0"/>
          <w:i w:val="0"/>
          <w:color w:val="666666"/>
          <w:spacing w:val="2"/>
          <w:sz w:val="24"/>
          <w:szCs w:val="24"/>
          <w:lang w:val="kk-KZ"/>
        </w:rPr>
        <w:t xml:space="preserve">                  </w:t>
      </w:r>
    </w:p>
    <w:p w:rsidR="004810A0" w:rsidRPr="004810A0" w:rsidRDefault="004810A0" w:rsidP="004810A0">
      <w:pPr>
        <w:jc w:val="both"/>
        <w:rPr>
          <w:b w:val="0"/>
          <w:i w:val="0"/>
          <w:color w:val="666666"/>
          <w:spacing w:val="2"/>
          <w:sz w:val="24"/>
          <w:szCs w:val="24"/>
          <w:lang w:val="kk-KZ"/>
        </w:rPr>
      </w:pPr>
      <w:r>
        <w:rPr>
          <w:b w:val="0"/>
          <w:i w:val="0"/>
          <w:color w:val="666666"/>
          <w:spacing w:val="2"/>
          <w:sz w:val="24"/>
          <w:szCs w:val="24"/>
          <w:lang w:val="kk-KZ"/>
        </w:rPr>
        <w:t xml:space="preserve">        </w:t>
      </w:r>
      <w:r w:rsidRPr="004810A0">
        <w:rPr>
          <w:b w:val="0"/>
          <w:i w:val="0"/>
          <w:color w:val="666666"/>
          <w:spacing w:val="2"/>
          <w:sz w:val="24"/>
          <w:szCs w:val="24"/>
          <w:lang w:val="kk-KZ"/>
        </w:rPr>
        <w:t xml:space="preserve">Мені_________________________________________________________________________________________________________________________________________________________________________________________бос мемлекеттік әкімшілік лауазымына орналасу конкурсына қатысуға жіберуіңізді сұраймын. </w:t>
      </w:r>
    </w:p>
    <w:p w:rsidR="004810A0" w:rsidRPr="004810A0"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 xml:space="preserve">          "Б" корпусының мемлекеттік әкімшілік лауазымына орналасуға конкурс өткізу </w:t>
      </w:r>
      <w:r w:rsidRPr="004810A0">
        <w:rPr>
          <w:b w:val="0"/>
          <w:i w:val="0"/>
          <w:color w:val="666666"/>
          <w:spacing w:val="2"/>
          <w:sz w:val="24"/>
          <w:szCs w:val="24"/>
          <w:lang w:val="kk-KZ"/>
        </w:rPr>
        <w:lastRenderedPageBreak/>
        <w:t>қағидаларының негізгі талаптарымен таныстым, олармен келісемін және орындауға міндеттенемін.</w:t>
      </w:r>
    </w:p>
    <w:p w:rsidR="004810A0" w:rsidRPr="00B73E38"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 xml:space="preserve">           </w:t>
      </w:r>
      <w:r w:rsidRPr="00B73E38">
        <w:rPr>
          <w:b w:val="0"/>
          <w:i w:val="0"/>
          <w:color w:val="666666"/>
          <w:spacing w:val="2"/>
          <w:sz w:val="24"/>
          <w:szCs w:val="24"/>
          <w:lang w:val="kk-KZ"/>
        </w:rPr>
        <w:t>Менің жеке мәліметтерімді, оның ішінде психоневрологиялық және наркологиялық ұйымдардан мәліметтерімді жинауға және өңдеуге келісімімді білдіремін.Мемлекеттік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rsidR="004810A0" w:rsidRPr="00B73E38" w:rsidRDefault="004810A0" w:rsidP="004810A0">
      <w:pPr>
        <w:jc w:val="both"/>
        <w:rPr>
          <w:b w:val="0"/>
          <w:i w:val="0"/>
          <w:color w:val="666666"/>
          <w:spacing w:val="2"/>
          <w:sz w:val="24"/>
          <w:szCs w:val="24"/>
          <w:lang w:val="kk-KZ"/>
        </w:rPr>
      </w:pPr>
      <w:r w:rsidRPr="00B73E38">
        <w:rPr>
          <w:b w:val="0"/>
          <w:i w:val="0"/>
          <w:color w:val="666666"/>
          <w:spacing w:val="2"/>
          <w:sz w:val="24"/>
          <w:szCs w:val="24"/>
          <w:lang w:val="kk-KZ"/>
        </w:rPr>
        <w:t xml:space="preserve">          Мемлекеттік органның интернет-ресурсында менің әңгімелесуімнің бейнежазбасын транляциялауға және орналасуға келісім беремін __________________ </w:t>
      </w:r>
    </w:p>
    <w:p w:rsidR="004810A0" w:rsidRPr="004810A0"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 xml:space="preserve">        (иә/жоқ)</w:t>
      </w:r>
    </w:p>
    <w:p w:rsidR="004810A0" w:rsidRPr="004810A0"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Ұсынылып отырған құжаттарымның дәйектілігіне жауап беремін.</w:t>
      </w:r>
    </w:p>
    <w:p w:rsidR="004810A0" w:rsidRPr="004810A0" w:rsidRDefault="004810A0" w:rsidP="004810A0">
      <w:pPr>
        <w:jc w:val="both"/>
        <w:rPr>
          <w:b w:val="0"/>
          <w:i w:val="0"/>
          <w:color w:val="666666"/>
          <w:spacing w:val="2"/>
          <w:sz w:val="24"/>
          <w:szCs w:val="24"/>
        </w:rPr>
      </w:pPr>
      <w:proofErr w:type="spellStart"/>
      <w:r w:rsidRPr="004810A0">
        <w:rPr>
          <w:b w:val="0"/>
          <w:i w:val="0"/>
          <w:color w:val="666666"/>
          <w:spacing w:val="2"/>
          <w:sz w:val="24"/>
          <w:szCs w:val="24"/>
        </w:rPr>
        <w:t>Қоса</w:t>
      </w:r>
      <w:proofErr w:type="spellEnd"/>
      <w:r w:rsidRPr="004810A0">
        <w:rPr>
          <w:b w:val="0"/>
          <w:i w:val="0"/>
          <w:color w:val="666666"/>
          <w:spacing w:val="2"/>
          <w:sz w:val="24"/>
          <w:szCs w:val="24"/>
        </w:rPr>
        <w:t xml:space="preserve"> </w:t>
      </w:r>
      <w:proofErr w:type="spellStart"/>
      <w:r w:rsidRPr="004810A0">
        <w:rPr>
          <w:b w:val="0"/>
          <w:i w:val="0"/>
          <w:color w:val="666666"/>
          <w:spacing w:val="2"/>
          <w:sz w:val="24"/>
          <w:szCs w:val="24"/>
        </w:rPr>
        <w:t>берілген</w:t>
      </w:r>
      <w:proofErr w:type="spellEnd"/>
      <w:r w:rsidRPr="004810A0">
        <w:rPr>
          <w:b w:val="0"/>
          <w:i w:val="0"/>
          <w:color w:val="666666"/>
          <w:spacing w:val="2"/>
          <w:sz w:val="24"/>
          <w:szCs w:val="24"/>
        </w:rPr>
        <w:t xml:space="preserve"> </w:t>
      </w:r>
      <w:proofErr w:type="spellStart"/>
      <w:r w:rsidRPr="004810A0">
        <w:rPr>
          <w:b w:val="0"/>
          <w:i w:val="0"/>
          <w:color w:val="666666"/>
          <w:spacing w:val="2"/>
          <w:sz w:val="24"/>
          <w:szCs w:val="24"/>
        </w:rPr>
        <w:t>құжаттар</w:t>
      </w:r>
      <w:proofErr w:type="spellEnd"/>
      <w:r w:rsidRPr="004810A0">
        <w:rPr>
          <w:b w:val="0"/>
          <w:i w:val="0"/>
          <w:color w:val="666666"/>
          <w:spacing w:val="2"/>
          <w:sz w:val="24"/>
          <w:szCs w:val="24"/>
        </w:rPr>
        <w:t>:</w:t>
      </w:r>
    </w:p>
    <w:p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______________________________________________________________________________</w:t>
      </w:r>
    </w:p>
    <w:p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______________________________________________________________________________</w:t>
      </w:r>
    </w:p>
    <w:p w:rsidR="004810A0" w:rsidRPr="004810A0" w:rsidRDefault="004810A0" w:rsidP="004810A0">
      <w:pPr>
        <w:jc w:val="both"/>
        <w:rPr>
          <w:b w:val="0"/>
          <w:i w:val="0"/>
          <w:color w:val="666666"/>
          <w:spacing w:val="2"/>
          <w:sz w:val="24"/>
          <w:szCs w:val="24"/>
        </w:rPr>
      </w:pPr>
      <w:proofErr w:type="spellStart"/>
      <w:r w:rsidRPr="004810A0">
        <w:rPr>
          <w:b w:val="0"/>
          <w:i w:val="0"/>
          <w:color w:val="666666"/>
          <w:spacing w:val="2"/>
          <w:sz w:val="24"/>
          <w:szCs w:val="24"/>
        </w:rPr>
        <w:t>Мекенжайы</w:t>
      </w:r>
      <w:proofErr w:type="spellEnd"/>
      <w:r w:rsidRPr="004810A0">
        <w:rPr>
          <w:b w:val="0"/>
          <w:i w:val="0"/>
          <w:color w:val="666666"/>
          <w:spacing w:val="2"/>
          <w:sz w:val="24"/>
          <w:szCs w:val="24"/>
        </w:rPr>
        <w:t>: ___________________________________________________________________</w:t>
      </w:r>
    </w:p>
    <w:p w:rsidR="004810A0" w:rsidRPr="004810A0" w:rsidRDefault="004810A0" w:rsidP="004810A0">
      <w:pPr>
        <w:jc w:val="both"/>
        <w:rPr>
          <w:b w:val="0"/>
          <w:i w:val="0"/>
          <w:color w:val="666666"/>
          <w:spacing w:val="2"/>
          <w:sz w:val="24"/>
          <w:szCs w:val="24"/>
        </w:rPr>
      </w:pPr>
      <w:proofErr w:type="spellStart"/>
      <w:r w:rsidRPr="004810A0">
        <w:rPr>
          <w:b w:val="0"/>
          <w:i w:val="0"/>
          <w:color w:val="666666"/>
          <w:spacing w:val="2"/>
          <w:sz w:val="24"/>
          <w:szCs w:val="24"/>
        </w:rPr>
        <w:t>Байланыс</w:t>
      </w:r>
      <w:proofErr w:type="spellEnd"/>
      <w:r w:rsidRPr="004810A0">
        <w:rPr>
          <w:b w:val="0"/>
          <w:i w:val="0"/>
          <w:color w:val="666666"/>
          <w:spacing w:val="2"/>
          <w:sz w:val="24"/>
          <w:szCs w:val="24"/>
        </w:rPr>
        <w:t xml:space="preserve"> </w:t>
      </w:r>
      <w:proofErr w:type="spellStart"/>
      <w:r w:rsidRPr="004810A0">
        <w:rPr>
          <w:b w:val="0"/>
          <w:i w:val="0"/>
          <w:color w:val="666666"/>
          <w:spacing w:val="2"/>
          <w:sz w:val="24"/>
          <w:szCs w:val="24"/>
        </w:rPr>
        <w:t>телефондары</w:t>
      </w:r>
      <w:proofErr w:type="spellEnd"/>
      <w:r w:rsidRPr="004810A0">
        <w:rPr>
          <w:b w:val="0"/>
          <w:i w:val="0"/>
          <w:color w:val="666666"/>
          <w:spacing w:val="2"/>
          <w:sz w:val="24"/>
          <w:szCs w:val="24"/>
        </w:rPr>
        <w:t>: _________________________________________________________</w:t>
      </w:r>
    </w:p>
    <w:p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e-</w:t>
      </w:r>
      <w:proofErr w:type="spellStart"/>
      <w:r w:rsidRPr="004810A0">
        <w:rPr>
          <w:b w:val="0"/>
          <w:i w:val="0"/>
          <w:color w:val="666666"/>
          <w:spacing w:val="2"/>
          <w:sz w:val="24"/>
          <w:szCs w:val="24"/>
        </w:rPr>
        <w:t>mail</w:t>
      </w:r>
      <w:proofErr w:type="spellEnd"/>
      <w:r w:rsidRPr="004810A0">
        <w:rPr>
          <w:b w:val="0"/>
          <w:i w:val="0"/>
          <w:color w:val="666666"/>
          <w:spacing w:val="2"/>
          <w:sz w:val="24"/>
          <w:szCs w:val="24"/>
        </w:rPr>
        <w:t>: ________________________________________________________________________</w:t>
      </w:r>
    </w:p>
    <w:p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ЖСН: _________________________________________________________________________</w:t>
      </w:r>
    </w:p>
    <w:p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____________________             ___________________________</w:t>
      </w:r>
      <w:r w:rsidRPr="00100F34">
        <w:rPr>
          <w:b w:val="0"/>
          <w:i w:val="0"/>
          <w:color w:val="666666"/>
          <w:spacing w:val="2"/>
          <w:sz w:val="24"/>
          <w:szCs w:val="24"/>
        </w:rPr>
        <w:t>__________</w:t>
      </w:r>
      <w:r w:rsidRPr="004810A0">
        <w:rPr>
          <w:b w:val="0"/>
          <w:i w:val="0"/>
          <w:color w:val="666666"/>
          <w:spacing w:val="2"/>
          <w:sz w:val="24"/>
          <w:szCs w:val="24"/>
        </w:rPr>
        <w:t xml:space="preserve">_______________ </w:t>
      </w:r>
    </w:p>
    <w:p w:rsidR="004810A0" w:rsidRPr="004810A0" w:rsidRDefault="004810A0" w:rsidP="004810A0">
      <w:pPr>
        <w:jc w:val="both"/>
        <w:rPr>
          <w:b w:val="0"/>
          <w:i w:val="0"/>
          <w:color w:val="666666"/>
          <w:spacing w:val="2"/>
          <w:sz w:val="20"/>
          <w:szCs w:val="20"/>
        </w:rPr>
      </w:pPr>
      <w:r w:rsidRPr="004810A0">
        <w:rPr>
          <w:b w:val="0"/>
          <w:i w:val="0"/>
          <w:color w:val="666666"/>
          <w:spacing w:val="2"/>
          <w:sz w:val="20"/>
          <w:szCs w:val="20"/>
        </w:rPr>
        <w:t>(</w:t>
      </w:r>
      <w:proofErr w:type="spellStart"/>
      <w:r w:rsidRPr="004810A0">
        <w:rPr>
          <w:b w:val="0"/>
          <w:i w:val="0"/>
          <w:color w:val="666666"/>
          <w:spacing w:val="2"/>
          <w:sz w:val="20"/>
          <w:szCs w:val="20"/>
        </w:rPr>
        <w:t>қолы</w:t>
      </w:r>
      <w:proofErr w:type="spellEnd"/>
      <w:r w:rsidRPr="004810A0">
        <w:rPr>
          <w:b w:val="0"/>
          <w:i w:val="0"/>
          <w:color w:val="666666"/>
          <w:spacing w:val="2"/>
          <w:sz w:val="20"/>
          <w:szCs w:val="20"/>
        </w:rPr>
        <w:t>)                                                      (</w:t>
      </w:r>
      <w:proofErr w:type="spellStart"/>
      <w:r w:rsidRPr="004810A0">
        <w:rPr>
          <w:b w:val="0"/>
          <w:i w:val="0"/>
          <w:color w:val="666666"/>
          <w:spacing w:val="2"/>
          <w:sz w:val="20"/>
          <w:szCs w:val="20"/>
        </w:rPr>
        <w:t>Тегі</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аты</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әкесінің</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аты</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болған</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жағдайда</w:t>
      </w:r>
      <w:proofErr w:type="spellEnd"/>
      <w:r w:rsidRPr="004810A0">
        <w:rPr>
          <w:b w:val="0"/>
          <w:i w:val="0"/>
          <w:color w:val="666666"/>
          <w:spacing w:val="2"/>
          <w:sz w:val="20"/>
          <w:szCs w:val="20"/>
        </w:rPr>
        <w:t>))</w:t>
      </w:r>
    </w:p>
    <w:p w:rsidR="004810A0" w:rsidRPr="004810A0" w:rsidRDefault="004810A0" w:rsidP="004810A0">
      <w:pPr>
        <w:jc w:val="both"/>
        <w:rPr>
          <w:b w:val="0"/>
          <w:i w:val="0"/>
          <w:color w:val="666666"/>
          <w:spacing w:val="2"/>
          <w:sz w:val="20"/>
          <w:szCs w:val="20"/>
        </w:rPr>
      </w:pPr>
    </w:p>
    <w:p w:rsidR="00101045" w:rsidRDefault="004810A0" w:rsidP="008B6D23">
      <w:pPr>
        <w:jc w:val="both"/>
        <w:rPr>
          <w:sz w:val="24"/>
          <w:szCs w:val="24"/>
          <w:lang w:val="kk-KZ"/>
        </w:rPr>
      </w:pPr>
      <w:r w:rsidRPr="004810A0">
        <w:rPr>
          <w:b w:val="0"/>
          <w:i w:val="0"/>
          <w:color w:val="666666"/>
          <w:spacing w:val="2"/>
          <w:sz w:val="24"/>
          <w:szCs w:val="24"/>
        </w:rPr>
        <w:t xml:space="preserve">20 </w:t>
      </w:r>
      <w:r>
        <w:rPr>
          <w:b w:val="0"/>
          <w:i w:val="0"/>
          <w:color w:val="666666"/>
          <w:spacing w:val="2"/>
          <w:sz w:val="24"/>
          <w:szCs w:val="24"/>
          <w:lang w:val="en-US"/>
        </w:rPr>
        <w:t>__</w:t>
      </w:r>
      <w:r w:rsidRPr="004810A0">
        <w:rPr>
          <w:b w:val="0"/>
          <w:i w:val="0"/>
          <w:color w:val="666666"/>
          <w:spacing w:val="2"/>
          <w:sz w:val="24"/>
          <w:szCs w:val="24"/>
        </w:rPr>
        <w:t>__ ж. "__</w:t>
      </w:r>
      <w:r>
        <w:rPr>
          <w:b w:val="0"/>
          <w:i w:val="0"/>
          <w:color w:val="666666"/>
          <w:spacing w:val="2"/>
          <w:sz w:val="24"/>
          <w:szCs w:val="24"/>
          <w:lang w:val="en-US"/>
        </w:rPr>
        <w:t>___</w:t>
      </w:r>
      <w:r w:rsidRPr="004810A0">
        <w:rPr>
          <w:b w:val="0"/>
          <w:i w:val="0"/>
          <w:color w:val="666666"/>
          <w:spacing w:val="2"/>
          <w:sz w:val="24"/>
          <w:szCs w:val="24"/>
        </w:rPr>
        <w:t xml:space="preserve">_"_______________ </w:t>
      </w:r>
    </w:p>
    <w:sectPr w:rsidR="00101045" w:rsidSect="0094416F">
      <w:pgSz w:w="11906" w:h="16838"/>
      <w:pgMar w:top="1134" w:right="566"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2091B"/>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 w15:restartNumberingAfterBreak="0">
    <w:nsid w:val="0C8E498D"/>
    <w:multiLevelType w:val="hybridMultilevel"/>
    <w:tmpl w:val="16DC4756"/>
    <w:lvl w:ilvl="0" w:tplc="4420019C">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 w15:restartNumberingAfterBreak="0">
    <w:nsid w:val="17A433AE"/>
    <w:multiLevelType w:val="hybridMultilevel"/>
    <w:tmpl w:val="ED8E147E"/>
    <w:lvl w:ilvl="0" w:tplc="A20892D8">
      <w:start w:val="57"/>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 w15:restartNumberingAfterBreak="0">
    <w:nsid w:val="199C3A89"/>
    <w:multiLevelType w:val="hybridMultilevel"/>
    <w:tmpl w:val="9E42FA10"/>
    <w:lvl w:ilvl="0" w:tplc="041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2886F7C"/>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5" w15:restartNumberingAfterBreak="0">
    <w:nsid w:val="24F91826"/>
    <w:multiLevelType w:val="hybridMultilevel"/>
    <w:tmpl w:val="38A8E968"/>
    <w:lvl w:ilvl="0" w:tplc="04190011">
      <w:start w:val="1"/>
      <w:numFmt w:val="decimal"/>
      <w:lvlText w:val="%1)"/>
      <w:lvlJc w:val="left"/>
      <w:pPr>
        <w:ind w:left="644"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8B1980"/>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7" w15:restartNumberingAfterBreak="0">
    <w:nsid w:val="2AE007F7"/>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8" w15:restartNumberingAfterBreak="0">
    <w:nsid w:val="2FCD100A"/>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9" w15:restartNumberingAfterBreak="0">
    <w:nsid w:val="3FEF696D"/>
    <w:multiLevelType w:val="hybridMultilevel"/>
    <w:tmpl w:val="3E849906"/>
    <w:lvl w:ilvl="0" w:tplc="D7043452">
      <w:start w:val="1"/>
      <w:numFmt w:val="decimal"/>
      <w:lvlText w:val="%1."/>
      <w:lvlJc w:val="left"/>
      <w:pPr>
        <w:ind w:left="1129" w:hanging="4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0386990"/>
    <w:multiLevelType w:val="hybridMultilevel"/>
    <w:tmpl w:val="88663F4C"/>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15:restartNumberingAfterBreak="0">
    <w:nsid w:val="41286D64"/>
    <w:multiLevelType w:val="hybridMultilevel"/>
    <w:tmpl w:val="5364AF38"/>
    <w:lvl w:ilvl="0" w:tplc="592EA466">
      <w:start w:val="2"/>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2" w15:restartNumberingAfterBreak="0">
    <w:nsid w:val="5DA07FA9"/>
    <w:multiLevelType w:val="hybridMultilevel"/>
    <w:tmpl w:val="38D4A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87C1E94"/>
    <w:multiLevelType w:val="hybridMultilevel"/>
    <w:tmpl w:val="0A523AC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D0329D1"/>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3"/>
  </w:num>
  <w:num w:numId="2">
    <w:abstractNumId w:val="9"/>
  </w:num>
  <w:num w:numId="3">
    <w:abstractNumId w:val="10"/>
  </w:num>
  <w:num w:numId="4">
    <w:abstractNumId w:val="5"/>
  </w:num>
  <w:num w:numId="5">
    <w:abstractNumId w:val="7"/>
  </w:num>
  <w:num w:numId="6">
    <w:abstractNumId w:val="4"/>
  </w:num>
  <w:num w:numId="7">
    <w:abstractNumId w:val="8"/>
  </w:num>
  <w:num w:numId="8">
    <w:abstractNumId w:val="6"/>
  </w:num>
  <w:num w:numId="9">
    <w:abstractNumId w:val="0"/>
  </w:num>
  <w:num w:numId="10">
    <w:abstractNumId w:val="14"/>
  </w:num>
  <w:num w:numId="11">
    <w:abstractNumId w:val="2"/>
  </w:num>
  <w:num w:numId="12">
    <w:abstractNumId w:val="12"/>
  </w:num>
  <w:num w:numId="13">
    <w:abstractNumId w:val="13"/>
  </w:num>
  <w:num w:numId="14">
    <w:abstractNumId w:val="1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10B2A"/>
    <w:rsid w:val="00007DC2"/>
    <w:rsid w:val="00011D37"/>
    <w:rsid w:val="000148AB"/>
    <w:rsid w:val="00015F4A"/>
    <w:rsid w:val="00017E03"/>
    <w:rsid w:val="0002335C"/>
    <w:rsid w:val="00026767"/>
    <w:rsid w:val="00032B0C"/>
    <w:rsid w:val="00033C3A"/>
    <w:rsid w:val="000418C9"/>
    <w:rsid w:val="00055EF9"/>
    <w:rsid w:val="000612BF"/>
    <w:rsid w:val="00063F50"/>
    <w:rsid w:val="00064A1B"/>
    <w:rsid w:val="00081B0A"/>
    <w:rsid w:val="0008309C"/>
    <w:rsid w:val="00086031"/>
    <w:rsid w:val="00086CD5"/>
    <w:rsid w:val="0008710F"/>
    <w:rsid w:val="00090622"/>
    <w:rsid w:val="0009307E"/>
    <w:rsid w:val="000938E6"/>
    <w:rsid w:val="000A6269"/>
    <w:rsid w:val="000B6D64"/>
    <w:rsid w:val="000C133C"/>
    <w:rsid w:val="000C5E11"/>
    <w:rsid w:val="000C6B74"/>
    <w:rsid w:val="000D2B0E"/>
    <w:rsid w:val="000D7D2C"/>
    <w:rsid w:val="000E0C05"/>
    <w:rsid w:val="000E2352"/>
    <w:rsid w:val="000E3DFB"/>
    <w:rsid w:val="000E7045"/>
    <w:rsid w:val="000F1AC3"/>
    <w:rsid w:val="000F1B4B"/>
    <w:rsid w:val="000F2903"/>
    <w:rsid w:val="000F45E1"/>
    <w:rsid w:val="000F5766"/>
    <w:rsid w:val="000F77A4"/>
    <w:rsid w:val="00100F34"/>
    <w:rsid w:val="00101045"/>
    <w:rsid w:val="00104821"/>
    <w:rsid w:val="001050AF"/>
    <w:rsid w:val="001067EF"/>
    <w:rsid w:val="001101F9"/>
    <w:rsid w:val="001122F5"/>
    <w:rsid w:val="0011556C"/>
    <w:rsid w:val="00115D4C"/>
    <w:rsid w:val="00117077"/>
    <w:rsid w:val="00125627"/>
    <w:rsid w:val="00135D1A"/>
    <w:rsid w:val="001364A0"/>
    <w:rsid w:val="00141D90"/>
    <w:rsid w:val="00143BF9"/>
    <w:rsid w:val="00153A92"/>
    <w:rsid w:val="00154D2A"/>
    <w:rsid w:val="0016469E"/>
    <w:rsid w:val="00180917"/>
    <w:rsid w:val="00183728"/>
    <w:rsid w:val="00193387"/>
    <w:rsid w:val="00194116"/>
    <w:rsid w:val="00195984"/>
    <w:rsid w:val="001A0BCF"/>
    <w:rsid w:val="001A19C8"/>
    <w:rsid w:val="001B2DD6"/>
    <w:rsid w:val="001B5062"/>
    <w:rsid w:val="001B51BC"/>
    <w:rsid w:val="001C0C5B"/>
    <w:rsid w:val="001C1336"/>
    <w:rsid w:val="001C2BEF"/>
    <w:rsid w:val="001D0500"/>
    <w:rsid w:val="001D4298"/>
    <w:rsid w:val="001D7704"/>
    <w:rsid w:val="001E45E0"/>
    <w:rsid w:val="001E4B06"/>
    <w:rsid w:val="00200402"/>
    <w:rsid w:val="00200562"/>
    <w:rsid w:val="002020A7"/>
    <w:rsid w:val="00205ABC"/>
    <w:rsid w:val="00213F8B"/>
    <w:rsid w:val="00220654"/>
    <w:rsid w:val="0022393D"/>
    <w:rsid w:val="00223A74"/>
    <w:rsid w:val="00224885"/>
    <w:rsid w:val="002270FC"/>
    <w:rsid w:val="002402C5"/>
    <w:rsid w:val="00246F91"/>
    <w:rsid w:val="002519D3"/>
    <w:rsid w:val="00252B27"/>
    <w:rsid w:val="00252DFE"/>
    <w:rsid w:val="002575AC"/>
    <w:rsid w:val="00260844"/>
    <w:rsid w:val="00261FE8"/>
    <w:rsid w:val="002635C9"/>
    <w:rsid w:val="0027114D"/>
    <w:rsid w:val="00276851"/>
    <w:rsid w:val="00280348"/>
    <w:rsid w:val="00286A81"/>
    <w:rsid w:val="002871EC"/>
    <w:rsid w:val="00287D27"/>
    <w:rsid w:val="00293939"/>
    <w:rsid w:val="00295499"/>
    <w:rsid w:val="002959D1"/>
    <w:rsid w:val="002976D6"/>
    <w:rsid w:val="002A1CB2"/>
    <w:rsid w:val="002A20FD"/>
    <w:rsid w:val="002A760B"/>
    <w:rsid w:val="002A7F2E"/>
    <w:rsid w:val="002B073F"/>
    <w:rsid w:val="002B07EA"/>
    <w:rsid w:val="002B0875"/>
    <w:rsid w:val="002C2BB7"/>
    <w:rsid w:val="002C7898"/>
    <w:rsid w:val="002C78AD"/>
    <w:rsid w:val="002C7F56"/>
    <w:rsid w:val="002E1D70"/>
    <w:rsid w:val="002E5AC1"/>
    <w:rsid w:val="002E7228"/>
    <w:rsid w:val="002F30D5"/>
    <w:rsid w:val="002F388E"/>
    <w:rsid w:val="00302384"/>
    <w:rsid w:val="00302540"/>
    <w:rsid w:val="00303AE1"/>
    <w:rsid w:val="003050A3"/>
    <w:rsid w:val="003076E3"/>
    <w:rsid w:val="0031172D"/>
    <w:rsid w:val="00320DE3"/>
    <w:rsid w:val="003229CD"/>
    <w:rsid w:val="00322B4C"/>
    <w:rsid w:val="003232AB"/>
    <w:rsid w:val="003323E4"/>
    <w:rsid w:val="00333233"/>
    <w:rsid w:val="00334649"/>
    <w:rsid w:val="0034401F"/>
    <w:rsid w:val="0035218C"/>
    <w:rsid w:val="00352637"/>
    <w:rsid w:val="00362230"/>
    <w:rsid w:val="00365DB4"/>
    <w:rsid w:val="00366545"/>
    <w:rsid w:val="00373D0E"/>
    <w:rsid w:val="0037476D"/>
    <w:rsid w:val="003843F3"/>
    <w:rsid w:val="00384654"/>
    <w:rsid w:val="00387D81"/>
    <w:rsid w:val="00393BF3"/>
    <w:rsid w:val="003A1E57"/>
    <w:rsid w:val="003A2320"/>
    <w:rsid w:val="003A59C8"/>
    <w:rsid w:val="003A61FA"/>
    <w:rsid w:val="003A77D4"/>
    <w:rsid w:val="003B005C"/>
    <w:rsid w:val="003B3B59"/>
    <w:rsid w:val="003C36F5"/>
    <w:rsid w:val="003C5FE3"/>
    <w:rsid w:val="003D15F0"/>
    <w:rsid w:val="003D1960"/>
    <w:rsid w:val="003D3D65"/>
    <w:rsid w:val="003D453C"/>
    <w:rsid w:val="003D4DB7"/>
    <w:rsid w:val="003D6182"/>
    <w:rsid w:val="003F3D08"/>
    <w:rsid w:val="003F3D32"/>
    <w:rsid w:val="003F4427"/>
    <w:rsid w:val="003F4D66"/>
    <w:rsid w:val="00407BD7"/>
    <w:rsid w:val="00412F58"/>
    <w:rsid w:val="00420072"/>
    <w:rsid w:val="00425202"/>
    <w:rsid w:val="0043160D"/>
    <w:rsid w:val="0043301B"/>
    <w:rsid w:val="00451429"/>
    <w:rsid w:val="00461A7B"/>
    <w:rsid w:val="0046291F"/>
    <w:rsid w:val="004640A1"/>
    <w:rsid w:val="00464723"/>
    <w:rsid w:val="00476FC3"/>
    <w:rsid w:val="00477D02"/>
    <w:rsid w:val="00480125"/>
    <w:rsid w:val="0048108B"/>
    <w:rsid w:val="004810A0"/>
    <w:rsid w:val="00482E3A"/>
    <w:rsid w:val="00485222"/>
    <w:rsid w:val="00486626"/>
    <w:rsid w:val="004924A1"/>
    <w:rsid w:val="00492D21"/>
    <w:rsid w:val="00492FC1"/>
    <w:rsid w:val="004975FA"/>
    <w:rsid w:val="00497965"/>
    <w:rsid w:val="004A2C89"/>
    <w:rsid w:val="004A3F84"/>
    <w:rsid w:val="004A4588"/>
    <w:rsid w:val="004A5733"/>
    <w:rsid w:val="004B2FB9"/>
    <w:rsid w:val="004B6A21"/>
    <w:rsid w:val="004D13E1"/>
    <w:rsid w:val="004E31A8"/>
    <w:rsid w:val="004E6702"/>
    <w:rsid w:val="004E71C2"/>
    <w:rsid w:val="004F1F2E"/>
    <w:rsid w:val="005002AE"/>
    <w:rsid w:val="005044C2"/>
    <w:rsid w:val="00507500"/>
    <w:rsid w:val="005123B2"/>
    <w:rsid w:val="005127D8"/>
    <w:rsid w:val="00513BFD"/>
    <w:rsid w:val="00515B76"/>
    <w:rsid w:val="00520A41"/>
    <w:rsid w:val="00521328"/>
    <w:rsid w:val="0052195D"/>
    <w:rsid w:val="00522E23"/>
    <w:rsid w:val="00523B4B"/>
    <w:rsid w:val="005327A3"/>
    <w:rsid w:val="00533F65"/>
    <w:rsid w:val="005359C7"/>
    <w:rsid w:val="00540F27"/>
    <w:rsid w:val="00542599"/>
    <w:rsid w:val="0055034D"/>
    <w:rsid w:val="00550C7B"/>
    <w:rsid w:val="00550F72"/>
    <w:rsid w:val="005525FD"/>
    <w:rsid w:val="00552867"/>
    <w:rsid w:val="00554C7B"/>
    <w:rsid w:val="005610F6"/>
    <w:rsid w:val="00561866"/>
    <w:rsid w:val="005734F9"/>
    <w:rsid w:val="0058033F"/>
    <w:rsid w:val="005848A0"/>
    <w:rsid w:val="00585294"/>
    <w:rsid w:val="0058738D"/>
    <w:rsid w:val="00591DD1"/>
    <w:rsid w:val="0059207B"/>
    <w:rsid w:val="0059335D"/>
    <w:rsid w:val="005A02D5"/>
    <w:rsid w:val="005A401E"/>
    <w:rsid w:val="005B09FD"/>
    <w:rsid w:val="005B10B1"/>
    <w:rsid w:val="005B62F1"/>
    <w:rsid w:val="005B7DC5"/>
    <w:rsid w:val="005C07D3"/>
    <w:rsid w:val="005C470F"/>
    <w:rsid w:val="005D0BA3"/>
    <w:rsid w:val="005D1D3E"/>
    <w:rsid w:val="005D458C"/>
    <w:rsid w:val="005E3D80"/>
    <w:rsid w:val="005F1C51"/>
    <w:rsid w:val="00601A9B"/>
    <w:rsid w:val="0060433D"/>
    <w:rsid w:val="0060789B"/>
    <w:rsid w:val="006159C8"/>
    <w:rsid w:val="006201E0"/>
    <w:rsid w:val="00622A40"/>
    <w:rsid w:val="006278C0"/>
    <w:rsid w:val="00627E26"/>
    <w:rsid w:val="00630E95"/>
    <w:rsid w:val="00647A96"/>
    <w:rsid w:val="00651631"/>
    <w:rsid w:val="00664974"/>
    <w:rsid w:val="00676450"/>
    <w:rsid w:val="006770D2"/>
    <w:rsid w:val="006A0F38"/>
    <w:rsid w:val="006A13FD"/>
    <w:rsid w:val="006B0CBE"/>
    <w:rsid w:val="006B398C"/>
    <w:rsid w:val="006B434B"/>
    <w:rsid w:val="006B6EA3"/>
    <w:rsid w:val="006C011F"/>
    <w:rsid w:val="006D0BD3"/>
    <w:rsid w:val="006E108E"/>
    <w:rsid w:val="006E658F"/>
    <w:rsid w:val="006E6875"/>
    <w:rsid w:val="006E77A1"/>
    <w:rsid w:val="006E7BCA"/>
    <w:rsid w:val="006F2026"/>
    <w:rsid w:val="006F2C95"/>
    <w:rsid w:val="006F66C9"/>
    <w:rsid w:val="00707DB8"/>
    <w:rsid w:val="00712AFB"/>
    <w:rsid w:val="00714363"/>
    <w:rsid w:val="00723959"/>
    <w:rsid w:val="00724C9B"/>
    <w:rsid w:val="007255EE"/>
    <w:rsid w:val="00734E35"/>
    <w:rsid w:val="00737DD5"/>
    <w:rsid w:val="00737FEC"/>
    <w:rsid w:val="00740232"/>
    <w:rsid w:val="00747681"/>
    <w:rsid w:val="00750305"/>
    <w:rsid w:val="00751081"/>
    <w:rsid w:val="00752F2F"/>
    <w:rsid w:val="00754ED4"/>
    <w:rsid w:val="00756F04"/>
    <w:rsid w:val="00760600"/>
    <w:rsid w:val="007631D2"/>
    <w:rsid w:val="0076467A"/>
    <w:rsid w:val="0077029F"/>
    <w:rsid w:val="0077364F"/>
    <w:rsid w:val="00774A74"/>
    <w:rsid w:val="007752E9"/>
    <w:rsid w:val="007757C2"/>
    <w:rsid w:val="007776A7"/>
    <w:rsid w:val="00781C49"/>
    <w:rsid w:val="0078247F"/>
    <w:rsid w:val="0079567C"/>
    <w:rsid w:val="007A1669"/>
    <w:rsid w:val="007A3C2F"/>
    <w:rsid w:val="007A547E"/>
    <w:rsid w:val="007B383E"/>
    <w:rsid w:val="007B3BF5"/>
    <w:rsid w:val="007B65B3"/>
    <w:rsid w:val="007B7D83"/>
    <w:rsid w:val="007C54D6"/>
    <w:rsid w:val="007D5BA0"/>
    <w:rsid w:val="007D5F67"/>
    <w:rsid w:val="007D67BB"/>
    <w:rsid w:val="007E49FC"/>
    <w:rsid w:val="007F16C8"/>
    <w:rsid w:val="007F51A4"/>
    <w:rsid w:val="007F7633"/>
    <w:rsid w:val="008041A8"/>
    <w:rsid w:val="00804971"/>
    <w:rsid w:val="00812594"/>
    <w:rsid w:val="00815B41"/>
    <w:rsid w:val="0082357E"/>
    <w:rsid w:val="008260FA"/>
    <w:rsid w:val="00833A70"/>
    <w:rsid w:val="00833DA1"/>
    <w:rsid w:val="00835F8E"/>
    <w:rsid w:val="00836B3F"/>
    <w:rsid w:val="00856065"/>
    <w:rsid w:val="0085754A"/>
    <w:rsid w:val="008626D1"/>
    <w:rsid w:val="00867405"/>
    <w:rsid w:val="008676CE"/>
    <w:rsid w:val="0087201C"/>
    <w:rsid w:val="00873FE1"/>
    <w:rsid w:val="00881B1A"/>
    <w:rsid w:val="00884586"/>
    <w:rsid w:val="0088524A"/>
    <w:rsid w:val="008870A4"/>
    <w:rsid w:val="00891204"/>
    <w:rsid w:val="008A357B"/>
    <w:rsid w:val="008B6D23"/>
    <w:rsid w:val="008C0101"/>
    <w:rsid w:val="008C0338"/>
    <w:rsid w:val="008C39A7"/>
    <w:rsid w:val="008C79A3"/>
    <w:rsid w:val="008D6361"/>
    <w:rsid w:val="008D6D22"/>
    <w:rsid w:val="008E7E16"/>
    <w:rsid w:val="008F032B"/>
    <w:rsid w:val="008F404F"/>
    <w:rsid w:val="008F7D4D"/>
    <w:rsid w:val="00901A94"/>
    <w:rsid w:val="00906A4A"/>
    <w:rsid w:val="00907F0D"/>
    <w:rsid w:val="00911212"/>
    <w:rsid w:val="0091250B"/>
    <w:rsid w:val="00920675"/>
    <w:rsid w:val="00924B99"/>
    <w:rsid w:val="0092563E"/>
    <w:rsid w:val="0093394A"/>
    <w:rsid w:val="0094416F"/>
    <w:rsid w:val="009501A3"/>
    <w:rsid w:val="00951ACD"/>
    <w:rsid w:val="009527EE"/>
    <w:rsid w:val="0095720F"/>
    <w:rsid w:val="009664DA"/>
    <w:rsid w:val="0097105F"/>
    <w:rsid w:val="00974214"/>
    <w:rsid w:val="00974327"/>
    <w:rsid w:val="00983E20"/>
    <w:rsid w:val="009946A3"/>
    <w:rsid w:val="009A4957"/>
    <w:rsid w:val="009B629F"/>
    <w:rsid w:val="009B641D"/>
    <w:rsid w:val="009B6790"/>
    <w:rsid w:val="009D6B85"/>
    <w:rsid w:val="009E0EAE"/>
    <w:rsid w:val="009E3A79"/>
    <w:rsid w:val="009E3F4B"/>
    <w:rsid w:val="009E60B2"/>
    <w:rsid w:val="009F76B6"/>
    <w:rsid w:val="00A03867"/>
    <w:rsid w:val="00A0391E"/>
    <w:rsid w:val="00A11327"/>
    <w:rsid w:val="00A13A7A"/>
    <w:rsid w:val="00A1437F"/>
    <w:rsid w:val="00A15BEF"/>
    <w:rsid w:val="00A165CA"/>
    <w:rsid w:val="00A2361D"/>
    <w:rsid w:val="00A243F6"/>
    <w:rsid w:val="00A24B9D"/>
    <w:rsid w:val="00A34192"/>
    <w:rsid w:val="00A35AEF"/>
    <w:rsid w:val="00A40B7C"/>
    <w:rsid w:val="00A40C4C"/>
    <w:rsid w:val="00A41C5D"/>
    <w:rsid w:val="00A45A7F"/>
    <w:rsid w:val="00A51AD7"/>
    <w:rsid w:val="00A60FA0"/>
    <w:rsid w:val="00A6104B"/>
    <w:rsid w:val="00A67F27"/>
    <w:rsid w:val="00A71FC0"/>
    <w:rsid w:val="00A73308"/>
    <w:rsid w:val="00A87206"/>
    <w:rsid w:val="00A91237"/>
    <w:rsid w:val="00A96531"/>
    <w:rsid w:val="00AB1552"/>
    <w:rsid w:val="00AC30B1"/>
    <w:rsid w:val="00AC65A7"/>
    <w:rsid w:val="00AD1F61"/>
    <w:rsid w:val="00AD3DFE"/>
    <w:rsid w:val="00AD50C3"/>
    <w:rsid w:val="00AE6ECA"/>
    <w:rsid w:val="00AF3029"/>
    <w:rsid w:val="00AF5C9A"/>
    <w:rsid w:val="00B01588"/>
    <w:rsid w:val="00B05F4E"/>
    <w:rsid w:val="00B077B4"/>
    <w:rsid w:val="00B07F21"/>
    <w:rsid w:val="00B14830"/>
    <w:rsid w:val="00B21F36"/>
    <w:rsid w:val="00B3338E"/>
    <w:rsid w:val="00B34EF1"/>
    <w:rsid w:val="00B3625A"/>
    <w:rsid w:val="00B41E33"/>
    <w:rsid w:val="00B42350"/>
    <w:rsid w:val="00B46183"/>
    <w:rsid w:val="00B5034D"/>
    <w:rsid w:val="00B53760"/>
    <w:rsid w:val="00B579DB"/>
    <w:rsid w:val="00B60534"/>
    <w:rsid w:val="00B654E1"/>
    <w:rsid w:val="00B66EDB"/>
    <w:rsid w:val="00B66FC8"/>
    <w:rsid w:val="00B67EA1"/>
    <w:rsid w:val="00B73E38"/>
    <w:rsid w:val="00B77FD0"/>
    <w:rsid w:val="00B82E49"/>
    <w:rsid w:val="00B83B88"/>
    <w:rsid w:val="00B90C50"/>
    <w:rsid w:val="00BA12A7"/>
    <w:rsid w:val="00BA4E40"/>
    <w:rsid w:val="00BA56D2"/>
    <w:rsid w:val="00BB6AEA"/>
    <w:rsid w:val="00BC143E"/>
    <w:rsid w:val="00BC16B1"/>
    <w:rsid w:val="00BD2ADE"/>
    <w:rsid w:val="00BD3B5C"/>
    <w:rsid w:val="00BD3B8D"/>
    <w:rsid w:val="00BD5455"/>
    <w:rsid w:val="00BE0E07"/>
    <w:rsid w:val="00BE677F"/>
    <w:rsid w:val="00BE6CA4"/>
    <w:rsid w:val="00BF4BD2"/>
    <w:rsid w:val="00C05A4D"/>
    <w:rsid w:val="00C05DBB"/>
    <w:rsid w:val="00C105F2"/>
    <w:rsid w:val="00C12E4B"/>
    <w:rsid w:val="00C1318A"/>
    <w:rsid w:val="00C1435D"/>
    <w:rsid w:val="00C150FF"/>
    <w:rsid w:val="00C15CA9"/>
    <w:rsid w:val="00C36471"/>
    <w:rsid w:val="00C37821"/>
    <w:rsid w:val="00C4292F"/>
    <w:rsid w:val="00C43C8A"/>
    <w:rsid w:val="00C43DDF"/>
    <w:rsid w:val="00C452EA"/>
    <w:rsid w:val="00C50CB6"/>
    <w:rsid w:val="00C5480B"/>
    <w:rsid w:val="00C564E2"/>
    <w:rsid w:val="00C60DA2"/>
    <w:rsid w:val="00C61F84"/>
    <w:rsid w:val="00C63DBF"/>
    <w:rsid w:val="00C65552"/>
    <w:rsid w:val="00C65B3C"/>
    <w:rsid w:val="00C706D5"/>
    <w:rsid w:val="00C74DB0"/>
    <w:rsid w:val="00C757CB"/>
    <w:rsid w:val="00C80FA5"/>
    <w:rsid w:val="00C860B0"/>
    <w:rsid w:val="00C86C9C"/>
    <w:rsid w:val="00C9143C"/>
    <w:rsid w:val="00C953F0"/>
    <w:rsid w:val="00C97343"/>
    <w:rsid w:val="00CA07FF"/>
    <w:rsid w:val="00CA0B0F"/>
    <w:rsid w:val="00CA472D"/>
    <w:rsid w:val="00CC0E9E"/>
    <w:rsid w:val="00CC1DBC"/>
    <w:rsid w:val="00CC7F7C"/>
    <w:rsid w:val="00CD4838"/>
    <w:rsid w:val="00CD69C5"/>
    <w:rsid w:val="00CD7DE4"/>
    <w:rsid w:val="00CE1027"/>
    <w:rsid w:val="00CF7F86"/>
    <w:rsid w:val="00D05383"/>
    <w:rsid w:val="00D075D6"/>
    <w:rsid w:val="00D15574"/>
    <w:rsid w:val="00D2027E"/>
    <w:rsid w:val="00D234F9"/>
    <w:rsid w:val="00D32673"/>
    <w:rsid w:val="00D347D8"/>
    <w:rsid w:val="00D44828"/>
    <w:rsid w:val="00D45C58"/>
    <w:rsid w:val="00D47D74"/>
    <w:rsid w:val="00D53ECC"/>
    <w:rsid w:val="00D5547F"/>
    <w:rsid w:val="00D601A3"/>
    <w:rsid w:val="00D632CA"/>
    <w:rsid w:val="00D63F5B"/>
    <w:rsid w:val="00D65E93"/>
    <w:rsid w:val="00D66FC5"/>
    <w:rsid w:val="00D67F46"/>
    <w:rsid w:val="00D742A5"/>
    <w:rsid w:val="00D77BEC"/>
    <w:rsid w:val="00D818E0"/>
    <w:rsid w:val="00D832EF"/>
    <w:rsid w:val="00D83D49"/>
    <w:rsid w:val="00D92D66"/>
    <w:rsid w:val="00D96155"/>
    <w:rsid w:val="00D97B22"/>
    <w:rsid w:val="00DA1177"/>
    <w:rsid w:val="00DA48BF"/>
    <w:rsid w:val="00DB5534"/>
    <w:rsid w:val="00DB7CF9"/>
    <w:rsid w:val="00DC3737"/>
    <w:rsid w:val="00DC3ADB"/>
    <w:rsid w:val="00DD00C5"/>
    <w:rsid w:val="00DD22AE"/>
    <w:rsid w:val="00DD2544"/>
    <w:rsid w:val="00DD2890"/>
    <w:rsid w:val="00DE0251"/>
    <w:rsid w:val="00DF0531"/>
    <w:rsid w:val="00DF201E"/>
    <w:rsid w:val="00DF67CE"/>
    <w:rsid w:val="00DF6B0D"/>
    <w:rsid w:val="00DF7A96"/>
    <w:rsid w:val="00E01EEE"/>
    <w:rsid w:val="00E0289F"/>
    <w:rsid w:val="00E0439C"/>
    <w:rsid w:val="00E04859"/>
    <w:rsid w:val="00E07454"/>
    <w:rsid w:val="00E07E35"/>
    <w:rsid w:val="00E10B2A"/>
    <w:rsid w:val="00E1761C"/>
    <w:rsid w:val="00E276D9"/>
    <w:rsid w:val="00E37369"/>
    <w:rsid w:val="00E41A33"/>
    <w:rsid w:val="00E4354C"/>
    <w:rsid w:val="00E46074"/>
    <w:rsid w:val="00E46B1F"/>
    <w:rsid w:val="00E61C5F"/>
    <w:rsid w:val="00E653F9"/>
    <w:rsid w:val="00E75288"/>
    <w:rsid w:val="00E8704B"/>
    <w:rsid w:val="00E9530B"/>
    <w:rsid w:val="00EA5C36"/>
    <w:rsid w:val="00EB0C62"/>
    <w:rsid w:val="00EB3764"/>
    <w:rsid w:val="00EB7CBB"/>
    <w:rsid w:val="00EC4B60"/>
    <w:rsid w:val="00EC6037"/>
    <w:rsid w:val="00EF31E7"/>
    <w:rsid w:val="00F004BF"/>
    <w:rsid w:val="00F00DCC"/>
    <w:rsid w:val="00F02352"/>
    <w:rsid w:val="00F03222"/>
    <w:rsid w:val="00F05BCF"/>
    <w:rsid w:val="00F11209"/>
    <w:rsid w:val="00F12E46"/>
    <w:rsid w:val="00F14996"/>
    <w:rsid w:val="00F20596"/>
    <w:rsid w:val="00F207E6"/>
    <w:rsid w:val="00F20C5F"/>
    <w:rsid w:val="00F22658"/>
    <w:rsid w:val="00F226ED"/>
    <w:rsid w:val="00F41731"/>
    <w:rsid w:val="00F43A37"/>
    <w:rsid w:val="00F441D0"/>
    <w:rsid w:val="00F4634B"/>
    <w:rsid w:val="00F52EBF"/>
    <w:rsid w:val="00F538F9"/>
    <w:rsid w:val="00F710B1"/>
    <w:rsid w:val="00F7131E"/>
    <w:rsid w:val="00F739E3"/>
    <w:rsid w:val="00F75B7C"/>
    <w:rsid w:val="00F75C7F"/>
    <w:rsid w:val="00F76A3D"/>
    <w:rsid w:val="00F8032B"/>
    <w:rsid w:val="00F85E02"/>
    <w:rsid w:val="00F91E67"/>
    <w:rsid w:val="00F9365A"/>
    <w:rsid w:val="00F952A7"/>
    <w:rsid w:val="00F97029"/>
    <w:rsid w:val="00FA595E"/>
    <w:rsid w:val="00FB157D"/>
    <w:rsid w:val="00FB2614"/>
    <w:rsid w:val="00FB3FD1"/>
    <w:rsid w:val="00FC5118"/>
    <w:rsid w:val="00FC5C5C"/>
    <w:rsid w:val="00FD526B"/>
    <w:rsid w:val="00FE2D71"/>
    <w:rsid w:val="00FE5DF1"/>
    <w:rsid w:val="00FE6027"/>
    <w:rsid w:val="00FF1F18"/>
    <w:rsid w:val="00FF39FB"/>
    <w:rsid w:val="00FF3FCD"/>
    <w:rsid w:val="00FF4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AE16A"/>
  <w15:docId w15:val="{232C891F-F2AA-439A-8197-7020A500F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B2A"/>
    <w:pPr>
      <w:widowControl w:val="0"/>
      <w:snapToGrid w:val="0"/>
      <w:spacing w:after="0"/>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2A1CB2"/>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uiPriority w:val="9"/>
    <w:qFormat/>
    <w:rsid w:val="00E10B2A"/>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0B2A"/>
    <w:rPr>
      <w:rFonts w:ascii="Cambria" w:eastAsia="Times New Roman" w:hAnsi="Cambria" w:cs="Times New Roman"/>
      <w:b/>
      <w:bCs/>
      <w:sz w:val="26"/>
      <w:szCs w:val="26"/>
      <w:lang w:eastAsia="ru-RU"/>
    </w:rPr>
  </w:style>
  <w:style w:type="paragraph" w:styleId="a3">
    <w:name w:val="List Paragraph"/>
    <w:basedOn w:val="a"/>
    <w:uiPriority w:val="34"/>
    <w:qFormat/>
    <w:rsid w:val="00E10B2A"/>
    <w:pPr>
      <w:widowControl/>
      <w:snapToGrid/>
      <w:ind w:left="720"/>
      <w:contextualSpacing/>
      <w:jc w:val="left"/>
    </w:pPr>
    <w:rPr>
      <w:b w:val="0"/>
      <w:bCs w:val="0"/>
      <w:i w:val="0"/>
      <w:iCs w:val="0"/>
      <w:sz w:val="24"/>
      <w:szCs w:val="20"/>
    </w:rPr>
  </w:style>
  <w:style w:type="character" w:customStyle="1" w:styleId="20">
    <w:name w:val="Заголовок 2 Знак"/>
    <w:basedOn w:val="a0"/>
    <w:link w:val="2"/>
    <w:uiPriority w:val="9"/>
    <w:rsid w:val="002A1CB2"/>
    <w:rPr>
      <w:rFonts w:asciiTheme="majorHAnsi" w:eastAsiaTheme="majorEastAsia" w:hAnsiTheme="majorHAnsi" w:cstheme="majorBidi"/>
      <w:i/>
      <w:iCs/>
      <w:color w:val="4F81BD" w:themeColor="accent1"/>
      <w:sz w:val="26"/>
      <w:szCs w:val="26"/>
      <w:lang w:eastAsia="ru-RU"/>
    </w:rPr>
  </w:style>
  <w:style w:type="paragraph" w:customStyle="1" w:styleId="a4">
    <w:name w:val="Готовый"/>
    <w:basedOn w:val="a"/>
    <w:rsid w:val="002A1CB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
    <w:name w:val="Основной текст1"/>
    <w:basedOn w:val="a"/>
    <w:rsid w:val="002A1CB2"/>
    <w:pPr>
      <w:widowControl/>
      <w:snapToGrid/>
      <w:jc w:val="both"/>
    </w:pPr>
    <w:rPr>
      <w:b w:val="0"/>
      <w:bCs w:val="0"/>
      <w:i w:val="0"/>
      <w:iCs w:val="0"/>
      <w:szCs w:val="20"/>
    </w:rPr>
  </w:style>
  <w:style w:type="paragraph" w:styleId="a5">
    <w:name w:val="Body Text"/>
    <w:basedOn w:val="a"/>
    <w:link w:val="a6"/>
    <w:rsid w:val="00AD50C3"/>
    <w:pPr>
      <w:widowControl/>
      <w:snapToGrid/>
      <w:jc w:val="both"/>
    </w:pPr>
    <w:rPr>
      <w:rFonts w:ascii="Tahoma" w:hAnsi="Tahoma" w:cs="Tahoma"/>
      <w:b w:val="0"/>
      <w:bCs w:val="0"/>
      <w:i w:val="0"/>
      <w:iCs w:val="0"/>
      <w:sz w:val="24"/>
      <w:szCs w:val="20"/>
    </w:rPr>
  </w:style>
  <w:style w:type="character" w:customStyle="1" w:styleId="a6">
    <w:name w:val="Основной текст Знак"/>
    <w:basedOn w:val="a0"/>
    <w:link w:val="a5"/>
    <w:rsid w:val="00AD50C3"/>
    <w:rPr>
      <w:rFonts w:ascii="Tahoma" w:eastAsia="Times New Roman" w:hAnsi="Tahoma" w:cs="Tahoma"/>
      <w:sz w:val="24"/>
      <w:szCs w:val="20"/>
      <w:lang w:eastAsia="ru-RU"/>
    </w:rPr>
  </w:style>
  <w:style w:type="paragraph" w:styleId="21">
    <w:name w:val="Body Text 2"/>
    <w:basedOn w:val="a"/>
    <w:link w:val="22"/>
    <w:uiPriority w:val="99"/>
    <w:unhideWhenUsed/>
    <w:rsid w:val="001C0C5B"/>
    <w:pPr>
      <w:spacing w:after="120" w:line="480" w:lineRule="auto"/>
    </w:pPr>
  </w:style>
  <w:style w:type="character" w:customStyle="1" w:styleId="22">
    <w:name w:val="Основной текст 2 Знак"/>
    <w:basedOn w:val="a0"/>
    <w:link w:val="21"/>
    <w:uiPriority w:val="99"/>
    <w:rsid w:val="001C0C5B"/>
    <w:rPr>
      <w:rFonts w:ascii="Times New Roman" w:eastAsia="Times New Roman" w:hAnsi="Times New Roman" w:cs="Times New Roman"/>
      <w:b/>
      <w:bCs/>
      <w:i/>
      <w:iCs/>
      <w:sz w:val="28"/>
      <w:szCs w:val="28"/>
      <w:lang w:eastAsia="ru-RU"/>
    </w:rPr>
  </w:style>
  <w:style w:type="paragraph" w:styleId="a7">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8"/>
    <w:uiPriority w:val="99"/>
    <w:qFormat/>
    <w:rsid w:val="004640A1"/>
    <w:pPr>
      <w:widowControl/>
      <w:snapToGrid/>
      <w:spacing w:before="100" w:beforeAutospacing="1" w:after="100" w:afterAutospacing="1"/>
      <w:jc w:val="left"/>
    </w:pPr>
    <w:rPr>
      <w:b w:val="0"/>
      <w:bCs w:val="0"/>
      <w:i w:val="0"/>
      <w:iCs w:val="0"/>
      <w:sz w:val="24"/>
      <w:szCs w:val="24"/>
    </w:rPr>
  </w:style>
  <w:style w:type="character" w:customStyle="1" w:styleId="a8">
    <w:name w:val="Обычный (веб)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w:link w:val="a7"/>
    <w:uiPriority w:val="99"/>
    <w:locked/>
    <w:rsid w:val="004640A1"/>
    <w:rPr>
      <w:rFonts w:ascii="Times New Roman" w:eastAsia="Times New Roman" w:hAnsi="Times New Roman" w:cs="Times New Roman"/>
      <w:sz w:val="24"/>
      <w:szCs w:val="24"/>
      <w:lang w:eastAsia="ru-RU"/>
    </w:rPr>
  </w:style>
  <w:style w:type="paragraph" w:customStyle="1" w:styleId="FR1">
    <w:name w:val="FR1"/>
    <w:rsid w:val="009B6790"/>
    <w:pPr>
      <w:widowControl w:val="0"/>
      <w:snapToGrid w:val="0"/>
      <w:spacing w:after="40"/>
      <w:jc w:val="center"/>
    </w:pPr>
    <w:rPr>
      <w:rFonts w:ascii="Arial" w:eastAsia="Times New Roman" w:hAnsi="Arial" w:cs="Arial"/>
      <w:b/>
      <w:bCs/>
      <w:i/>
      <w:iCs/>
      <w:sz w:val="24"/>
      <w:szCs w:val="24"/>
      <w:lang w:eastAsia="ru-RU"/>
    </w:rPr>
  </w:style>
  <w:style w:type="character" w:customStyle="1" w:styleId="s0">
    <w:name w:val="s0"/>
    <w:rsid w:val="00F85E02"/>
    <w:rPr>
      <w:rFonts w:ascii="Times New Roman" w:hAnsi="Times New Roman"/>
      <w:color w:val="000000"/>
      <w:sz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42236">
      <w:bodyDiv w:val="1"/>
      <w:marLeft w:val="0"/>
      <w:marRight w:val="0"/>
      <w:marTop w:val="0"/>
      <w:marBottom w:val="0"/>
      <w:divBdr>
        <w:top w:val="none" w:sz="0" w:space="0" w:color="auto"/>
        <w:left w:val="none" w:sz="0" w:space="0" w:color="auto"/>
        <w:bottom w:val="none" w:sz="0" w:space="0" w:color="auto"/>
        <w:right w:val="none" w:sz="0" w:space="0" w:color="auto"/>
      </w:divBdr>
    </w:div>
    <w:div w:id="157769934">
      <w:bodyDiv w:val="1"/>
      <w:marLeft w:val="0"/>
      <w:marRight w:val="0"/>
      <w:marTop w:val="0"/>
      <w:marBottom w:val="0"/>
      <w:divBdr>
        <w:top w:val="none" w:sz="0" w:space="0" w:color="auto"/>
        <w:left w:val="none" w:sz="0" w:space="0" w:color="auto"/>
        <w:bottom w:val="none" w:sz="0" w:space="0" w:color="auto"/>
        <w:right w:val="none" w:sz="0" w:space="0" w:color="auto"/>
      </w:divBdr>
    </w:div>
    <w:div w:id="205334422">
      <w:bodyDiv w:val="1"/>
      <w:marLeft w:val="0"/>
      <w:marRight w:val="0"/>
      <w:marTop w:val="0"/>
      <w:marBottom w:val="0"/>
      <w:divBdr>
        <w:top w:val="none" w:sz="0" w:space="0" w:color="auto"/>
        <w:left w:val="none" w:sz="0" w:space="0" w:color="auto"/>
        <w:bottom w:val="none" w:sz="0" w:space="0" w:color="auto"/>
        <w:right w:val="none" w:sz="0" w:space="0" w:color="auto"/>
      </w:divBdr>
    </w:div>
    <w:div w:id="545726887">
      <w:bodyDiv w:val="1"/>
      <w:marLeft w:val="0"/>
      <w:marRight w:val="0"/>
      <w:marTop w:val="0"/>
      <w:marBottom w:val="0"/>
      <w:divBdr>
        <w:top w:val="none" w:sz="0" w:space="0" w:color="auto"/>
        <w:left w:val="none" w:sz="0" w:space="0" w:color="auto"/>
        <w:bottom w:val="none" w:sz="0" w:space="0" w:color="auto"/>
        <w:right w:val="none" w:sz="0" w:space="0" w:color="auto"/>
      </w:divBdr>
    </w:div>
    <w:div w:id="651369312">
      <w:bodyDiv w:val="1"/>
      <w:marLeft w:val="0"/>
      <w:marRight w:val="0"/>
      <w:marTop w:val="0"/>
      <w:marBottom w:val="0"/>
      <w:divBdr>
        <w:top w:val="none" w:sz="0" w:space="0" w:color="auto"/>
        <w:left w:val="none" w:sz="0" w:space="0" w:color="auto"/>
        <w:bottom w:val="none" w:sz="0" w:space="0" w:color="auto"/>
        <w:right w:val="none" w:sz="0" w:space="0" w:color="auto"/>
      </w:divBdr>
    </w:div>
    <w:div w:id="725951501">
      <w:bodyDiv w:val="1"/>
      <w:marLeft w:val="0"/>
      <w:marRight w:val="0"/>
      <w:marTop w:val="0"/>
      <w:marBottom w:val="0"/>
      <w:divBdr>
        <w:top w:val="none" w:sz="0" w:space="0" w:color="auto"/>
        <w:left w:val="none" w:sz="0" w:space="0" w:color="auto"/>
        <w:bottom w:val="none" w:sz="0" w:space="0" w:color="auto"/>
        <w:right w:val="none" w:sz="0" w:space="0" w:color="auto"/>
      </w:divBdr>
    </w:div>
    <w:div w:id="787622328">
      <w:bodyDiv w:val="1"/>
      <w:marLeft w:val="0"/>
      <w:marRight w:val="0"/>
      <w:marTop w:val="0"/>
      <w:marBottom w:val="0"/>
      <w:divBdr>
        <w:top w:val="none" w:sz="0" w:space="0" w:color="auto"/>
        <w:left w:val="none" w:sz="0" w:space="0" w:color="auto"/>
        <w:bottom w:val="none" w:sz="0" w:space="0" w:color="auto"/>
        <w:right w:val="none" w:sz="0" w:space="0" w:color="auto"/>
      </w:divBdr>
    </w:div>
    <w:div w:id="991371174">
      <w:bodyDiv w:val="1"/>
      <w:marLeft w:val="0"/>
      <w:marRight w:val="0"/>
      <w:marTop w:val="0"/>
      <w:marBottom w:val="0"/>
      <w:divBdr>
        <w:top w:val="none" w:sz="0" w:space="0" w:color="auto"/>
        <w:left w:val="none" w:sz="0" w:space="0" w:color="auto"/>
        <w:bottom w:val="none" w:sz="0" w:space="0" w:color="auto"/>
        <w:right w:val="none" w:sz="0" w:space="0" w:color="auto"/>
      </w:divBdr>
    </w:div>
    <w:div w:id="1076241817">
      <w:bodyDiv w:val="1"/>
      <w:marLeft w:val="0"/>
      <w:marRight w:val="0"/>
      <w:marTop w:val="0"/>
      <w:marBottom w:val="0"/>
      <w:divBdr>
        <w:top w:val="none" w:sz="0" w:space="0" w:color="auto"/>
        <w:left w:val="none" w:sz="0" w:space="0" w:color="auto"/>
        <w:bottom w:val="none" w:sz="0" w:space="0" w:color="auto"/>
        <w:right w:val="none" w:sz="0" w:space="0" w:color="auto"/>
      </w:divBdr>
      <w:divsChild>
        <w:div w:id="1084957496">
          <w:marLeft w:val="0"/>
          <w:marRight w:val="0"/>
          <w:marTop w:val="0"/>
          <w:marBottom w:val="0"/>
          <w:divBdr>
            <w:top w:val="none" w:sz="0" w:space="0" w:color="auto"/>
            <w:left w:val="none" w:sz="0" w:space="0" w:color="auto"/>
            <w:bottom w:val="none" w:sz="0" w:space="0" w:color="auto"/>
            <w:right w:val="none" w:sz="0" w:space="0" w:color="auto"/>
          </w:divBdr>
          <w:divsChild>
            <w:div w:id="646856813">
              <w:marLeft w:val="0"/>
              <w:marRight w:val="0"/>
              <w:marTop w:val="0"/>
              <w:marBottom w:val="0"/>
              <w:divBdr>
                <w:top w:val="none" w:sz="0" w:space="0" w:color="auto"/>
                <w:left w:val="none" w:sz="0" w:space="0" w:color="auto"/>
                <w:bottom w:val="none" w:sz="0" w:space="0" w:color="auto"/>
                <w:right w:val="none" w:sz="0" w:space="0" w:color="auto"/>
              </w:divBdr>
              <w:divsChild>
                <w:div w:id="1614433363">
                  <w:marLeft w:val="0"/>
                  <w:marRight w:val="0"/>
                  <w:marTop w:val="0"/>
                  <w:marBottom w:val="0"/>
                  <w:divBdr>
                    <w:top w:val="none" w:sz="0" w:space="0" w:color="auto"/>
                    <w:left w:val="none" w:sz="0" w:space="0" w:color="auto"/>
                    <w:bottom w:val="none" w:sz="0" w:space="0" w:color="auto"/>
                    <w:right w:val="none" w:sz="0" w:space="0" w:color="auto"/>
                  </w:divBdr>
                  <w:divsChild>
                    <w:div w:id="456263790">
                      <w:marLeft w:val="0"/>
                      <w:marRight w:val="0"/>
                      <w:marTop w:val="0"/>
                      <w:marBottom w:val="0"/>
                      <w:divBdr>
                        <w:top w:val="none" w:sz="0" w:space="0" w:color="auto"/>
                        <w:left w:val="none" w:sz="0" w:space="0" w:color="auto"/>
                        <w:bottom w:val="none" w:sz="0" w:space="0" w:color="auto"/>
                        <w:right w:val="none" w:sz="0" w:space="0" w:color="auto"/>
                      </w:divBdr>
                      <w:divsChild>
                        <w:div w:id="175586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056213">
      <w:bodyDiv w:val="1"/>
      <w:marLeft w:val="0"/>
      <w:marRight w:val="0"/>
      <w:marTop w:val="0"/>
      <w:marBottom w:val="0"/>
      <w:divBdr>
        <w:top w:val="none" w:sz="0" w:space="0" w:color="auto"/>
        <w:left w:val="none" w:sz="0" w:space="0" w:color="auto"/>
        <w:bottom w:val="none" w:sz="0" w:space="0" w:color="auto"/>
        <w:right w:val="none" w:sz="0" w:space="0" w:color="auto"/>
      </w:divBdr>
    </w:div>
    <w:div w:id="1310984097">
      <w:bodyDiv w:val="1"/>
      <w:marLeft w:val="0"/>
      <w:marRight w:val="0"/>
      <w:marTop w:val="0"/>
      <w:marBottom w:val="0"/>
      <w:divBdr>
        <w:top w:val="none" w:sz="0" w:space="0" w:color="auto"/>
        <w:left w:val="none" w:sz="0" w:space="0" w:color="auto"/>
        <w:bottom w:val="none" w:sz="0" w:space="0" w:color="auto"/>
        <w:right w:val="none" w:sz="0" w:space="0" w:color="auto"/>
      </w:divBdr>
    </w:div>
    <w:div w:id="1461805703">
      <w:bodyDiv w:val="1"/>
      <w:marLeft w:val="0"/>
      <w:marRight w:val="0"/>
      <w:marTop w:val="0"/>
      <w:marBottom w:val="0"/>
      <w:divBdr>
        <w:top w:val="none" w:sz="0" w:space="0" w:color="auto"/>
        <w:left w:val="none" w:sz="0" w:space="0" w:color="auto"/>
        <w:bottom w:val="none" w:sz="0" w:space="0" w:color="auto"/>
        <w:right w:val="none" w:sz="0" w:space="0" w:color="auto"/>
      </w:divBdr>
    </w:div>
    <w:div w:id="1850291590">
      <w:bodyDiv w:val="1"/>
      <w:marLeft w:val="0"/>
      <w:marRight w:val="0"/>
      <w:marTop w:val="0"/>
      <w:marBottom w:val="0"/>
      <w:divBdr>
        <w:top w:val="none" w:sz="0" w:space="0" w:color="auto"/>
        <w:left w:val="none" w:sz="0" w:space="0" w:color="auto"/>
        <w:bottom w:val="none" w:sz="0" w:space="0" w:color="auto"/>
        <w:right w:val="none" w:sz="0" w:space="0" w:color="auto"/>
      </w:divBdr>
    </w:div>
    <w:div w:id="199112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0E046-E76C-4964-B5D3-047B12016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1437</TotalTime>
  <Pages>4</Pages>
  <Words>1635</Words>
  <Characters>9323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ЮКО</Company>
  <LinksUpToDate>false</LinksUpToDate>
  <CharactersWithSpaces>10937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a_karabaeva</dc:creator>
  <cp:lastModifiedBy>Серікбай Махсат</cp:lastModifiedBy>
  <cp:revision>738</cp:revision>
  <cp:lastPrinted>2019-05-27T12:16:00Z</cp:lastPrinted>
  <dcterms:created xsi:type="dcterms:W3CDTF">2019-05-27T07:51:00Z</dcterms:created>
  <dcterms:modified xsi:type="dcterms:W3CDTF">2024-08-01T14:12:00Z</dcterms:modified>
</cp:coreProperties>
</file>