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A0D" w:rsidRPr="000912A1" w:rsidRDefault="006F1A0D" w:rsidP="006F1A0D">
      <w:pPr>
        <w:pStyle w:val="3"/>
        <w:jc w:val="center"/>
        <w:rPr>
          <w:rFonts w:ascii="Times New Roman" w:hAnsi="Times New Roman"/>
          <w:bCs w:val="0"/>
          <w:sz w:val="24"/>
          <w:szCs w:val="24"/>
          <w:lang w:val="kk-KZ"/>
        </w:rPr>
      </w:pPr>
      <w:bookmarkStart w:id="0" w:name="_GoBack"/>
      <w:bookmarkEnd w:id="0"/>
      <w:r>
        <w:rPr>
          <w:rFonts w:ascii="Times New Roman" w:hAnsi="Times New Roman"/>
          <w:bCs w:val="0"/>
          <w:sz w:val="24"/>
          <w:szCs w:val="24"/>
          <w:lang w:val="kk-KZ"/>
        </w:rPr>
        <w:t>«Б» корпусының бос мемлекеттік әкімшілік лауазымдарына орналасу үшін ішкі конкурс</w:t>
      </w: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56268C" w:rsidRPr="0056268C" w:rsidRDefault="0056268C" w:rsidP="00B746AE">
      <w:pPr>
        <w:pStyle w:val="Default"/>
        <w:ind w:firstLine="709"/>
        <w:jc w:val="both"/>
        <w:rPr>
          <w:lang w:val="kk-KZ"/>
        </w:rPr>
      </w:pPr>
      <w:r w:rsidRPr="00B746AE">
        <w:rPr>
          <w:b/>
          <w:lang w:val="kk-KZ"/>
        </w:rPr>
        <w:t>С-R-4 санаты үшін:</w:t>
      </w:r>
      <w:r w:rsidRPr="0056268C">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0C1925" w:rsidRDefault="0056268C" w:rsidP="000C1925">
      <w:pPr>
        <w:pStyle w:val="Default"/>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56268C" w:rsidRPr="000C1925" w:rsidRDefault="0056268C" w:rsidP="000C1925">
      <w:pPr>
        <w:pStyle w:val="Default"/>
        <w:jc w:val="both"/>
        <w:rPr>
          <w:lang w:val="kk-KZ"/>
        </w:rPr>
      </w:pPr>
      <w:r w:rsidRPr="00A3117A">
        <w:rPr>
          <w:lang w:val="kk-KZ"/>
        </w:rPr>
        <w:t>жоғары білім болған жағдайда жұмыс тәжірибесі талап етілмейді.</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33161E" w:rsidRPr="003D0B16" w:rsidRDefault="003671FB" w:rsidP="00CD33C2">
      <w:pPr>
        <w:widowControl/>
        <w:tabs>
          <w:tab w:val="left" w:pos="9923"/>
        </w:tabs>
        <w:snapToGrid/>
        <w:ind w:right="-1"/>
        <w:jc w:val="left"/>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71"/>
        <w:gridCol w:w="1521"/>
        <w:gridCol w:w="2846"/>
      </w:tblGrid>
      <w:tr w:rsidR="002823FC" w:rsidRPr="003D0B16" w:rsidTr="00AA6FFC">
        <w:trPr>
          <w:cantSplit/>
          <w:trHeight w:val="20"/>
        </w:trPr>
        <w:tc>
          <w:tcPr>
            <w:tcW w:w="1871"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367"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AA6FFC">
        <w:trPr>
          <w:cantSplit/>
          <w:trHeight w:val="20"/>
        </w:trPr>
        <w:tc>
          <w:tcPr>
            <w:tcW w:w="1871"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52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991C7B" w:rsidRPr="003D0B16" w:rsidTr="00AA6FFC">
        <w:trPr>
          <w:cantSplit/>
          <w:trHeight w:val="20"/>
        </w:trPr>
        <w:tc>
          <w:tcPr>
            <w:tcW w:w="1871" w:type="dxa"/>
            <w:tcBorders>
              <w:top w:val="single" w:sz="4" w:space="0" w:color="auto"/>
              <w:left w:val="single" w:sz="4" w:space="0" w:color="auto"/>
              <w:bottom w:val="single" w:sz="4" w:space="0" w:color="auto"/>
              <w:right w:val="single" w:sz="4" w:space="0" w:color="auto"/>
            </w:tcBorders>
            <w:vAlign w:val="center"/>
          </w:tcPr>
          <w:p w:rsidR="00991C7B" w:rsidRPr="00AA6FFC" w:rsidRDefault="00991C7B" w:rsidP="00EA3E7E">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r w:rsidR="00AA6FFC">
              <w:rPr>
                <w:rFonts w:ascii="Times New Roman" w:hAnsi="Times New Roman"/>
                <w:i w:val="0"/>
                <w:snapToGrid w:val="0"/>
                <w:sz w:val="24"/>
                <w:szCs w:val="24"/>
                <w:lang w:val="en-US"/>
              </w:rPr>
              <w:t xml:space="preserve"> </w:t>
            </w:r>
            <w:r w:rsidR="00AA6FFC">
              <w:rPr>
                <w:rFonts w:ascii="Times New Roman" w:hAnsi="Times New Roman"/>
                <w:i w:val="0"/>
                <w:snapToGrid w:val="0"/>
                <w:sz w:val="24"/>
                <w:szCs w:val="24"/>
                <w:lang w:val="kk-KZ"/>
              </w:rPr>
              <w:t>(С блок)</w:t>
            </w:r>
          </w:p>
        </w:tc>
        <w:tc>
          <w:tcPr>
            <w:tcW w:w="1521" w:type="dxa"/>
            <w:tcBorders>
              <w:top w:val="single" w:sz="4" w:space="0" w:color="auto"/>
              <w:left w:val="single" w:sz="4" w:space="0" w:color="auto"/>
              <w:bottom w:val="single" w:sz="4" w:space="0" w:color="auto"/>
              <w:right w:val="single" w:sz="4" w:space="0" w:color="auto"/>
            </w:tcBorders>
            <w:vAlign w:val="center"/>
          </w:tcPr>
          <w:p w:rsidR="00991C7B" w:rsidRPr="00991C7B" w:rsidRDefault="00991C7B" w:rsidP="00862F8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sz w:val="24"/>
                <w:szCs w:val="24"/>
              </w:rPr>
              <w:t>95245</w:t>
            </w:r>
          </w:p>
        </w:tc>
        <w:tc>
          <w:tcPr>
            <w:tcW w:w="2846" w:type="dxa"/>
            <w:tcBorders>
              <w:top w:val="single" w:sz="4" w:space="0" w:color="auto"/>
              <w:left w:val="single" w:sz="4" w:space="0" w:color="auto"/>
              <w:bottom w:val="single" w:sz="4" w:space="0" w:color="auto"/>
              <w:right w:val="single" w:sz="4" w:space="0" w:color="auto"/>
            </w:tcBorders>
            <w:vAlign w:val="center"/>
          </w:tcPr>
          <w:p w:rsidR="00991C7B" w:rsidRPr="00991C7B" w:rsidRDefault="00991C7B" w:rsidP="00862F8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991C7B">
              <w:rPr>
                <w:i w:val="0"/>
                <w:color w:val="00000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7A19C4" w:rsidRPr="007A19C4" w:rsidRDefault="002509A1" w:rsidP="007A19C4">
      <w:pPr>
        <w:pStyle w:val="a8"/>
        <w:spacing w:before="0" w:after="0"/>
        <w:jc w:val="both"/>
        <w:rPr>
          <w:b/>
          <w:lang w:val="kk-KZ"/>
        </w:rPr>
      </w:pPr>
      <w:r>
        <w:rPr>
          <w:lang w:val="kk-KZ"/>
        </w:rPr>
        <w:t xml:space="preserve">        </w:t>
      </w:r>
      <w:r w:rsidR="00252540" w:rsidRPr="00BB6B97">
        <w:rPr>
          <w:lang w:val="kk-KZ"/>
        </w:rPr>
        <w:t xml:space="preserve"> </w:t>
      </w:r>
      <w:r w:rsidR="001962BE" w:rsidRPr="000D133B">
        <w:rPr>
          <w:b/>
          <w:lang w:val="kk-KZ"/>
        </w:rPr>
        <w:t xml:space="preserve">І.«Қазақстан Республикасы Қаржы Министрлігі Мемлекеттік кірістер Комитеті Шымкент қаласы бойынша Мемлекеттік кірістер Департаментінің </w:t>
      </w:r>
      <w:r w:rsidR="001962BE">
        <w:rPr>
          <w:b/>
          <w:lang w:val="kk-KZ"/>
        </w:rPr>
        <w:t>Қаратау</w:t>
      </w:r>
      <w:r w:rsidR="001962BE" w:rsidRPr="000D133B">
        <w:rPr>
          <w:b/>
          <w:lang w:val="kk-KZ"/>
        </w:rPr>
        <w:t xml:space="preserve"> ауданы  бойынша Мемлекеттік кірістер басқармасы» РММ. 16002</w:t>
      </w:r>
      <w:r w:rsidR="001962BE">
        <w:rPr>
          <w:b/>
          <w:lang w:val="kk-KZ"/>
        </w:rPr>
        <w:t>1</w:t>
      </w:r>
      <w:r w:rsidR="001962BE" w:rsidRPr="000D133B">
        <w:rPr>
          <w:b/>
          <w:lang w:val="kk-KZ"/>
        </w:rPr>
        <w:t xml:space="preserve">, Шымкент қаласы, </w:t>
      </w:r>
      <w:r w:rsidR="001962BE">
        <w:rPr>
          <w:b/>
          <w:lang w:val="kk-KZ"/>
        </w:rPr>
        <w:t xml:space="preserve">А.Байтұрсынов </w:t>
      </w:r>
      <w:r w:rsidR="001962BE" w:rsidRPr="000D133B">
        <w:rPr>
          <w:b/>
          <w:lang w:val="kk-KZ"/>
        </w:rPr>
        <w:t xml:space="preserve">көшесі, </w:t>
      </w:r>
      <w:r w:rsidR="001962BE">
        <w:rPr>
          <w:b/>
          <w:lang w:val="kk-KZ"/>
        </w:rPr>
        <w:t>66</w:t>
      </w:r>
      <w:r w:rsidR="001962BE" w:rsidRPr="000D133B">
        <w:rPr>
          <w:b/>
          <w:lang w:val="kk-KZ"/>
        </w:rPr>
        <w:t xml:space="preserve"> </w:t>
      </w:r>
      <w:r w:rsidR="004410DA">
        <w:rPr>
          <w:b/>
          <w:lang w:val="kk-KZ"/>
        </w:rPr>
        <w:t>ғимарат</w:t>
      </w:r>
      <w:r w:rsidR="001962BE" w:rsidRPr="000D133B">
        <w:rPr>
          <w:b/>
          <w:lang w:val="kk-KZ"/>
        </w:rPr>
        <w:t xml:space="preserve">, </w:t>
      </w:r>
      <w:r w:rsidR="001962BE">
        <w:rPr>
          <w:b/>
          <w:lang w:val="kk-KZ"/>
        </w:rPr>
        <w:t>212, 209</w:t>
      </w:r>
      <w:r w:rsidR="001962BE" w:rsidRPr="000D133B">
        <w:rPr>
          <w:b/>
          <w:lang w:val="kk-KZ"/>
        </w:rPr>
        <w:t xml:space="preserve"> каб., байланыс телефоны 8(7252) </w:t>
      </w:r>
      <w:r w:rsidR="001962BE">
        <w:rPr>
          <w:b/>
          <w:lang w:val="kk-KZ"/>
        </w:rPr>
        <w:t>30-04-68</w:t>
      </w:r>
      <w:r w:rsidR="001962BE" w:rsidRPr="000D133B">
        <w:rPr>
          <w:b/>
          <w:lang w:val="kk-KZ"/>
        </w:rPr>
        <w:t xml:space="preserve">, факс электрондық мекен-жайы: </w:t>
      </w:r>
      <w:hyperlink r:id="rId8" w:history="1">
        <w:r w:rsidR="007A19C4" w:rsidRPr="00D935D5">
          <w:rPr>
            <w:rStyle w:val="a6"/>
            <w:b/>
            <w:lang w:val="kk-KZ"/>
          </w:rPr>
          <w:t>a.meirmanova@kgd.gov.kz</w:t>
        </w:r>
      </w:hyperlink>
      <w:r w:rsidR="007A19C4" w:rsidRPr="00D935D5">
        <w:rPr>
          <w:b/>
          <w:color w:val="0000FF"/>
          <w:u w:val="single"/>
          <w:lang w:val="kk-KZ"/>
        </w:rPr>
        <w:t xml:space="preserve">, </w:t>
      </w:r>
      <w:hyperlink r:id="rId9" w:history="1">
        <w:r w:rsidR="00F91267" w:rsidRPr="00D935D5">
          <w:rPr>
            <w:rStyle w:val="a6"/>
            <w:b/>
            <w:lang w:val="kk-KZ"/>
          </w:rPr>
          <w:t>d.bolatbekov@kgd.gov.kz</w:t>
        </w:r>
      </w:hyperlink>
      <w:r w:rsidR="007A19C4" w:rsidRPr="00D935D5">
        <w:rPr>
          <w:b/>
          <w:lang w:val="kk-KZ"/>
        </w:rPr>
        <w:t xml:space="preserve"> </w:t>
      </w:r>
    </w:p>
    <w:p w:rsidR="000F44A1" w:rsidRPr="007A19C4" w:rsidRDefault="000F44A1" w:rsidP="007A19C4">
      <w:pPr>
        <w:pStyle w:val="a8"/>
        <w:spacing w:before="0" w:after="0"/>
        <w:jc w:val="both"/>
        <w:rPr>
          <w:b/>
          <w:i/>
          <w:lang w:val="kk-KZ"/>
        </w:rPr>
      </w:pPr>
      <w:r w:rsidRPr="007A19C4">
        <w:rPr>
          <w:b/>
          <w:lang w:val="kk-KZ"/>
        </w:rPr>
        <w:t xml:space="preserve">«Б» корпусы бос  </w:t>
      </w:r>
      <w:r w:rsidR="00332593" w:rsidRPr="007A19C4">
        <w:rPr>
          <w:b/>
          <w:lang w:val="kk-KZ"/>
        </w:rPr>
        <w:t>әкімшілік  мемлекеттік  лауазым</w:t>
      </w:r>
      <w:r w:rsidRPr="007A19C4">
        <w:rPr>
          <w:b/>
          <w:lang w:val="kk-KZ"/>
        </w:rPr>
        <w:t>ға орналасуға</w:t>
      </w:r>
      <w:r w:rsidR="00332593" w:rsidRPr="007A19C4">
        <w:rPr>
          <w:b/>
          <w:lang w:val="kk-KZ"/>
        </w:rPr>
        <w:t xml:space="preserve"> </w:t>
      </w:r>
      <w:r w:rsidRPr="007A19C4">
        <w:rPr>
          <w:b/>
          <w:lang w:val="kk-KZ"/>
        </w:rPr>
        <w:t xml:space="preserve"> конкурс жариялайды:</w:t>
      </w:r>
    </w:p>
    <w:p w:rsidR="00991C7B" w:rsidRPr="00991C7B" w:rsidRDefault="000D79BD" w:rsidP="00991C7B">
      <w:pPr>
        <w:ind w:right="178"/>
        <w:jc w:val="both"/>
        <w:rPr>
          <w:b w:val="0"/>
          <w:i w:val="0"/>
          <w:sz w:val="24"/>
          <w:szCs w:val="24"/>
          <w:lang w:val="kk-KZ"/>
        </w:rPr>
      </w:pPr>
      <w:r w:rsidRPr="00991C7B">
        <w:rPr>
          <w:i w:val="0"/>
          <w:sz w:val="24"/>
          <w:szCs w:val="24"/>
          <w:lang w:val="kk-KZ"/>
        </w:rPr>
        <w:t xml:space="preserve">1. </w:t>
      </w:r>
      <w:r w:rsidR="00991C7B" w:rsidRPr="00991C7B">
        <w:rPr>
          <w:i w:val="0"/>
          <w:sz w:val="24"/>
          <w:szCs w:val="24"/>
          <w:lang w:val="kk-KZ"/>
        </w:rPr>
        <w:t xml:space="preserve">Шымкент қаласы бойынша Мемлекеттік кірістер департаментінің </w:t>
      </w:r>
      <w:r w:rsidR="00991C7B">
        <w:rPr>
          <w:i w:val="0"/>
          <w:sz w:val="24"/>
          <w:szCs w:val="24"/>
          <w:lang w:val="kk-KZ"/>
        </w:rPr>
        <w:t>Қаратау</w:t>
      </w:r>
      <w:r w:rsidR="00991C7B" w:rsidRPr="00991C7B">
        <w:rPr>
          <w:i w:val="0"/>
          <w:sz w:val="24"/>
          <w:szCs w:val="24"/>
          <w:lang w:val="kk-KZ"/>
        </w:rPr>
        <w:t xml:space="preserve"> ауданы бойынша Мемлекеттік кірістер басқармасының құқықтық және ұйымдастыру жұмысы бөлімінің бас маманы уақытша, (негізгі қызметкердің бала күту демалысы мерзіміне, </w:t>
      </w:r>
      <w:r w:rsidR="00991C7B" w:rsidRPr="005D78B6">
        <w:rPr>
          <w:i w:val="0"/>
          <w:sz w:val="24"/>
          <w:szCs w:val="24"/>
          <w:lang w:val="kk-KZ"/>
        </w:rPr>
        <w:t>17.04.2023</w:t>
      </w:r>
      <w:r w:rsidR="00991C7B" w:rsidRPr="00991C7B">
        <w:rPr>
          <w:i w:val="0"/>
          <w:sz w:val="24"/>
          <w:szCs w:val="24"/>
          <w:lang w:val="kk-KZ"/>
        </w:rPr>
        <w:t xml:space="preserve"> жылға дейін,</w:t>
      </w:r>
      <w:r w:rsidR="00D935D5" w:rsidRPr="00D935D5">
        <w:rPr>
          <w:i w:val="0"/>
          <w:sz w:val="24"/>
          <w:szCs w:val="24"/>
          <w:lang w:val="kk-KZ"/>
        </w:rPr>
        <w:t xml:space="preserve"> </w:t>
      </w:r>
      <w:r w:rsidR="00991C7B" w:rsidRPr="00991C7B">
        <w:rPr>
          <w:i w:val="0"/>
          <w:sz w:val="24"/>
          <w:szCs w:val="24"/>
          <w:lang w:val="kk-KZ"/>
        </w:rPr>
        <w:t>негізгі жұмыскердің осы мерзімнің аяқталуына дейін жұмысқа шығуға құқылы)  (С-R-4 санаты</w:t>
      </w:r>
      <w:r w:rsidR="00AA6FFC">
        <w:rPr>
          <w:i w:val="0"/>
          <w:sz w:val="24"/>
          <w:szCs w:val="24"/>
          <w:lang w:val="kk-KZ"/>
        </w:rPr>
        <w:t xml:space="preserve"> </w:t>
      </w:r>
      <w:r w:rsidR="00AA6FFC">
        <w:rPr>
          <w:i w:val="0"/>
          <w:snapToGrid w:val="0"/>
          <w:sz w:val="24"/>
          <w:szCs w:val="24"/>
          <w:lang w:val="kk-KZ"/>
        </w:rPr>
        <w:t>С блок</w:t>
      </w:r>
      <w:r w:rsidR="00991C7B" w:rsidRPr="00991C7B">
        <w:rPr>
          <w:i w:val="0"/>
          <w:sz w:val="24"/>
          <w:szCs w:val="24"/>
          <w:lang w:val="kk-KZ"/>
        </w:rPr>
        <w:t>),  1 бірлік.</w:t>
      </w:r>
    </w:p>
    <w:p w:rsidR="002B224D" w:rsidRPr="002B224D" w:rsidRDefault="000D79BD" w:rsidP="002B224D">
      <w:pPr>
        <w:ind w:right="178"/>
        <w:jc w:val="both"/>
        <w:rPr>
          <w:b w:val="0"/>
          <w:i w:val="0"/>
          <w:sz w:val="24"/>
          <w:szCs w:val="24"/>
          <w:lang w:val="kk-KZ"/>
        </w:rPr>
      </w:pPr>
      <w:r w:rsidRPr="000D79BD">
        <w:rPr>
          <w:i w:val="0"/>
          <w:sz w:val="24"/>
          <w:szCs w:val="24"/>
          <w:lang w:val="kk-KZ"/>
        </w:rPr>
        <w:t xml:space="preserve"> </w:t>
      </w:r>
      <w:r w:rsidR="007B3EC2" w:rsidRPr="007B3EC2">
        <w:rPr>
          <w:i w:val="0"/>
          <w:sz w:val="24"/>
          <w:szCs w:val="24"/>
          <w:lang w:val="kk-KZ"/>
        </w:rPr>
        <w:t xml:space="preserve">  </w:t>
      </w:r>
      <w:r w:rsidRPr="003D0B16">
        <w:rPr>
          <w:i w:val="0"/>
          <w:sz w:val="24"/>
          <w:szCs w:val="24"/>
          <w:lang w:val="kk-KZ"/>
        </w:rPr>
        <w:t>Функционалды міндеттері:</w:t>
      </w:r>
      <w:r w:rsidR="00007577" w:rsidRPr="00007577">
        <w:rPr>
          <w:i w:val="0"/>
          <w:color w:val="000000" w:themeColor="text1"/>
          <w:sz w:val="24"/>
          <w:szCs w:val="24"/>
          <w:lang w:val="kk-KZ"/>
        </w:rPr>
        <w:t xml:space="preserve"> </w:t>
      </w:r>
      <w:r w:rsidR="005D78B6" w:rsidRPr="00401374">
        <w:rPr>
          <w:b w:val="0"/>
          <w:i w:val="0"/>
          <w:sz w:val="24"/>
          <w:szCs w:val="24"/>
          <w:lang w:val="kk-KZ"/>
        </w:rPr>
        <w:t xml:space="preserve">орталықтандырылған тапсырмалардың уақытылы орындалуын қамтамасыз ету, </w:t>
      </w:r>
      <w:r w:rsidR="005D78B6" w:rsidRPr="00401374">
        <w:rPr>
          <w:b w:val="0"/>
          <w:i w:val="0"/>
          <w:color w:val="000000"/>
          <w:sz w:val="24"/>
          <w:szCs w:val="24"/>
          <w:lang w:val="kk-KZ"/>
        </w:rPr>
        <w:t xml:space="preserve"> хаттамалық тапсырмаларын орындау</w:t>
      </w:r>
      <w:r w:rsidR="005D78B6">
        <w:rPr>
          <w:b w:val="0"/>
          <w:i w:val="0"/>
          <w:color w:val="000000"/>
          <w:sz w:val="24"/>
          <w:szCs w:val="24"/>
          <w:lang w:val="kk-KZ"/>
        </w:rPr>
        <w:t>, жеке және заңды тұлғалардың өтініштерін,арыздарын  қарау, сотта, экономикалық сотта және басқа  орындарда мемлекеттік кірістер басқармасына қарасты мәселелер туындаған жағдайда басқарманың мүддесін заң негізінде қорғау.Әкімшілік құқық бұзушылық туралы істер бойынша қадағалау жұмыстарын жүргізу,сот орындаушыларға қаулыларды жолдау және орындалуын қадағалау, әкімшілік құқық бұзушылық туралы деректерді құқықтық статистика және арнайы  есепке алу жөніндегі базасына кәртішкелерін енгізу, жұмыстарын қадағалау</w:t>
      </w:r>
      <w:r w:rsidRPr="003D0B16">
        <w:rPr>
          <w:i w:val="0"/>
          <w:sz w:val="24"/>
          <w:szCs w:val="24"/>
          <w:lang w:val="kk-KZ"/>
        </w:rPr>
        <w:t xml:space="preserve"> </w:t>
      </w:r>
      <w:r w:rsidR="005D78B6">
        <w:rPr>
          <w:b w:val="0"/>
          <w:i w:val="0"/>
          <w:sz w:val="24"/>
          <w:szCs w:val="24"/>
          <w:lang w:val="kk-KZ"/>
        </w:rPr>
        <w:t>.</w:t>
      </w:r>
    </w:p>
    <w:p w:rsidR="006B1B62" w:rsidRPr="00401374" w:rsidRDefault="0094420F" w:rsidP="006B1B62">
      <w:pPr>
        <w:ind w:right="178"/>
        <w:jc w:val="both"/>
        <w:rPr>
          <w:rFonts w:ascii="KZ Times New Roman" w:hAnsi="KZ Times New Roman"/>
          <w:b w:val="0"/>
          <w:i w:val="0"/>
          <w:sz w:val="24"/>
          <w:szCs w:val="24"/>
          <w:lang w:val="kk-KZ"/>
        </w:rPr>
      </w:pPr>
      <w:r w:rsidRPr="0056268C">
        <w:rPr>
          <w:i w:val="0"/>
          <w:sz w:val="24"/>
          <w:szCs w:val="24"/>
          <w:lang w:val="kk-KZ"/>
        </w:rPr>
        <w:t>Конкурсқа қатысушыларға қойылатын талаптар:</w:t>
      </w:r>
      <w:r w:rsidRPr="00B746AE">
        <w:rPr>
          <w:i w:val="0"/>
          <w:sz w:val="24"/>
          <w:szCs w:val="24"/>
          <w:lang w:val="kk-KZ"/>
        </w:rPr>
        <w:t xml:space="preserve"> </w:t>
      </w:r>
      <w:r w:rsidR="006B1B62" w:rsidRPr="00401374">
        <w:rPr>
          <w:b w:val="0"/>
          <w:i w:val="0"/>
          <w:sz w:val="24"/>
          <w:szCs w:val="24"/>
          <w:lang w:val="kk-KZ"/>
        </w:rPr>
        <w:t xml:space="preserve">жоғарғы немесе жоғары оқу орнынан кейінгі білім; </w:t>
      </w:r>
      <w:r w:rsidR="006B1B62" w:rsidRPr="00401374">
        <w:rPr>
          <w:b w:val="0"/>
          <w:i w:val="0"/>
          <w:color w:val="000000"/>
          <w:sz w:val="24"/>
          <w:szCs w:val="24"/>
          <w:lang w:val="kk-KZ"/>
        </w:rPr>
        <w:t xml:space="preserve">әлеуметтік ғылымдар, экономика және бизнес (экономика, әлемдік экономика, есеп және аудит, қаржы,  маркетинг, салық ісі), құқық (құқықтану), </w:t>
      </w:r>
      <w:r w:rsidR="006B1B62">
        <w:rPr>
          <w:b w:val="0"/>
          <w:i w:val="0"/>
          <w:color w:val="000000"/>
          <w:sz w:val="24"/>
          <w:szCs w:val="24"/>
          <w:lang w:val="kk-KZ"/>
        </w:rPr>
        <w:t>маркетинг және салық ісі</w:t>
      </w:r>
      <w:r w:rsidR="006B1B62" w:rsidRPr="00401374">
        <w:rPr>
          <w:b w:val="0"/>
          <w:i w:val="0"/>
          <w:color w:val="000000"/>
          <w:sz w:val="24"/>
          <w:szCs w:val="24"/>
          <w:lang w:val="kk-KZ"/>
        </w:rPr>
        <w:t xml:space="preserve"> мамандықтары бойынша</w:t>
      </w:r>
      <w:r w:rsidR="006B1B62" w:rsidRPr="00401374">
        <w:rPr>
          <w:rFonts w:ascii="KZ Times New Roman" w:hAnsi="KZ Times New Roman"/>
          <w:b w:val="0"/>
          <w:i w:val="0"/>
          <w:sz w:val="24"/>
          <w:szCs w:val="24"/>
          <w:lang w:val="kk-KZ"/>
        </w:rPr>
        <w:t>;</w:t>
      </w:r>
    </w:p>
    <w:p w:rsidR="0094420F" w:rsidRPr="003D0B16" w:rsidRDefault="0094420F" w:rsidP="006B1B62">
      <w:pPr>
        <w:ind w:firstLine="567"/>
        <w:jc w:val="both"/>
        <w:rPr>
          <w:b w:val="0"/>
          <w:i w:val="0"/>
          <w:sz w:val="24"/>
          <w:szCs w:val="24"/>
          <w:lang w:val="kk-KZ"/>
        </w:rPr>
      </w:pPr>
      <w:r w:rsidRPr="00C423E5">
        <w:rPr>
          <w:b w:val="0"/>
          <w:i w:val="0"/>
          <w:sz w:val="24"/>
          <w:szCs w:val="24"/>
          <w:lang w:val="kk-KZ"/>
        </w:rPr>
        <w:t>Cтресске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3D0B1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94420F" w:rsidRDefault="0094420F" w:rsidP="00CD33C2">
      <w:pPr>
        <w:ind w:right="-1"/>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1B4C96" w:rsidRDefault="001B4C96" w:rsidP="00CC0E2A">
      <w:pPr>
        <w:ind w:right="178"/>
        <w:jc w:val="both"/>
        <w:rPr>
          <w:i w:val="0"/>
          <w:sz w:val="24"/>
          <w:szCs w:val="24"/>
          <w:lang w:val="kk-KZ"/>
        </w:rPr>
      </w:pPr>
    </w:p>
    <w:p w:rsidR="00CC0E2A" w:rsidRDefault="00CC0E2A" w:rsidP="00CD33C2">
      <w:pPr>
        <w:ind w:right="-1"/>
        <w:jc w:val="both"/>
        <w:rPr>
          <w:b w:val="0"/>
          <w:i w:val="0"/>
          <w:sz w:val="24"/>
          <w:szCs w:val="24"/>
          <w:lang w:val="kk-KZ"/>
        </w:rPr>
      </w:pPr>
    </w:p>
    <w:p w:rsidR="00DB1651" w:rsidRDefault="00DB1651" w:rsidP="00CD33C2">
      <w:pPr>
        <w:ind w:right="-1"/>
        <w:jc w:val="both"/>
        <w:rPr>
          <w:b w:val="0"/>
          <w:i w:val="0"/>
          <w:sz w:val="24"/>
          <w:szCs w:val="24"/>
          <w:lang w:val="kk-KZ"/>
        </w:rPr>
      </w:pPr>
    </w:p>
    <w:p w:rsidR="00430C0C" w:rsidRDefault="00422F57" w:rsidP="00CD33C2">
      <w:pPr>
        <w:ind w:right="-1"/>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CD33C2" w:rsidRDefault="00CD33C2" w:rsidP="002277C3">
      <w:pPr>
        <w:ind w:right="178" w:firstLine="567"/>
        <w:jc w:val="both"/>
        <w:rPr>
          <w:i w:val="0"/>
          <w:iCs w:val="0"/>
          <w:sz w:val="24"/>
          <w:szCs w:val="24"/>
          <w:lang w:val="kk-KZ"/>
        </w:rPr>
      </w:pPr>
    </w:p>
    <w:p w:rsidR="00231B3F" w:rsidRPr="003D0B16" w:rsidRDefault="00231B3F" w:rsidP="00231B3F">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2F399C" w:rsidRPr="00293102" w:rsidRDefault="00231B3F" w:rsidP="002F399C">
      <w:pPr>
        <w:ind w:right="178" w:firstLine="709"/>
        <w:jc w:val="both"/>
        <w:rPr>
          <w:b w:val="0"/>
          <w:i w:val="0"/>
          <w:sz w:val="24"/>
          <w:szCs w:val="24"/>
          <w:lang w:val="kk-KZ"/>
        </w:rPr>
      </w:pPr>
      <w:r w:rsidRPr="003D0B16">
        <w:rPr>
          <w:b w:val="0"/>
          <w:i w:val="0"/>
          <w:sz w:val="24"/>
          <w:szCs w:val="24"/>
          <w:lang w:val="kk-KZ"/>
        </w:rPr>
        <w:t xml:space="preserve">1) </w:t>
      </w:r>
      <w:r w:rsidRPr="00BC6513">
        <w:rPr>
          <w:b w:val="0"/>
          <w:i w:val="0"/>
          <w:iCs w:val="0"/>
          <w:sz w:val="24"/>
          <w:szCs w:val="24"/>
          <w:lang w:val="kk-KZ"/>
        </w:rPr>
        <w:t>«</w:t>
      </w:r>
      <w:r w:rsidR="002F399C" w:rsidRPr="00293102">
        <w:rPr>
          <w:b w:val="0"/>
          <w:i w:val="0"/>
          <w:sz w:val="24"/>
          <w:szCs w:val="24"/>
          <w:lang w:val="kk-KZ"/>
        </w:rPr>
        <w:t xml:space="preserve">«Б» корпусының мемлекеттік әкімшілік лауазымына орналасуға арналған конкурсты өткізу </w:t>
      </w:r>
      <w:r w:rsidR="002F399C">
        <w:rPr>
          <w:b w:val="0"/>
          <w:i w:val="0"/>
          <w:sz w:val="24"/>
          <w:lang w:val="kk-KZ"/>
        </w:rPr>
        <w:t>қ</w:t>
      </w:r>
      <w:r w:rsidR="002F399C" w:rsidRPr="00BC32D0">
        <w:rPr>
          <w:b w:val="0"/>
          <w:i w:val="0"/>
          <w:sz w:val="24"/>
          <w:lang w:val="kk-KZ"/>
        </w:rPr>
        <w:t>ағидалардың 2-қосымшасына сәйкес нысандағы өтініш</w:t>
      </w:r>
      <w:r w:rsidR="002F399C" w:rsidRPr="00293102">
        <w:rPr>
          <w:b w:val="0"/>
          <w:i w:val="0"/>
          <w:sz w:val="24"/>
          <w:szCs w:val="24"/>
          <w:lang w:val="kk-KZ"/>
        </w:rPr>
        <w:t>(нысаны қоса беріледі);</w:t>
      </w:r>
      <w:bookmarkStart w:id="1" w:name="z154"/>
      <w:bookmarkEnd w:id="1"/>
      <w:r w:rsidR="002F399C" w:rsidRPr="00293102">
        <w:rPr>
          <w:b w:val="0"/>
          <w:i w:val="0"/>
          <w:sz w:val="24"/>
          <w:szCs w:val="24"/>
          <w:lang w:val="kk-KZ"/>
        </w:rPr>
        <w:t> </w:t>
      </w:r>
    </w:p>
    <w:p w:rsidR="002F399C" w:rsidRDefault="002F399C" w:rsidP="002F399C">
      <w:pPr>
        <w:ind w:firstLine="708"/>
        <w:jc w:val="both"/>
        <w:rPr>
          <w:b w:val="0"/>
          <w:i w:val="0"/>
          <w:sz w:val="24"/>
          <w:lang w:val="kk-KZ"/>
        </w:rPr>
      </w:pPr>
      <w:r w:rsidRPr="00293102">
        <w:rPr>
          <w:b w:val="0"/>
          <w:i w:val="0"/>
          <w:sz w:val="24"/>
          <w:szCs w:val="24"/>
          <w:lang w:val="kk-KZ"/>
        </w:rPr>
        <w:t xml:space="preserve">2) </w:t>
      </w:r>
      <w:r w:rsidRPr="00BC32D0">
        <w:rPr>
          <w:b w:val="0"/>
          <w:i w:val="0"/>
          <w:sz w:val="24"/>
          <w:lang w:val="kk-KZ"/>
        </w:rPr>
        <w:t>Қазақстан Республикасының Мемлекеттік қызмет істері және сыбайлас жемқорлыққа қарсы іс-қимыл аген</w:t>
      </w:r>
      <w:r w:rsidRPr="00BC32D0">
        <w:rPr>
          <w:b w:val="0"/>
          <w:bCs w:val="0"/>
          <w:i w:val="0"/>
          <w:sz w:val="24"/>
          <w:lang w:val="kk-KZ"/>
        </w:rPr>
        <w:t>ттігі Төрағасының 20</w:t>
      </w:r>
      <w:r>
        <w:rPr>
          <w:b w:val="0"/>
          <w:bCs w:val="0"/>
          <w:i w:val="0"/>
          <w:sz w:val="24"/>
          <w:lang w:val="kk-KZ"/>
        </w:rPr>
        <w:t>21</w:t>
      </w:r>
      <w:r w:rsidRPr="00BC32D0">
        <w:rPr>
          <w:b w:val="0"/>
          <w:bCs w:val="0"/>
          <w:i w:val="0"/>
          <w:sz w:val="24"/>
          <w:lang w:val="kk-KZ"/>
        </w:rPr>
        <w:t xml:space="preserve"> жылғы </w:t>
      </w:r>
      <w:r>
        <w:rPr>
          <w:b w:val="0"/>
          <w:bCs w:val="0"/>
          <w:i w:val="0"/>
          <w:sz w:val="24"/>
          <w:lang w:val="kk-KZ"/>
        </w:rPr>
        <w:t>10 қыркүйектегі</w:t>
      </w:r>
      <w:r w:rsidRPr="00BC32D0">
        <w:rPr>
          <w:b w:val="0"/>
          <w:i w:val="0"/>
          <w:sz w:val="24"/>
          <w:lang w:val="kk-KZ"/>
        </w:rPr>
        <w:t xml:space="preserve"> № 1</w:t>
      </w:r>
      <w:r>
        <w:rPr>
          <w:b w:val="0"/>
          <w:i w:val="0"/>
          <w:sz w:val="24"/>
          <w:lang w:val="kk-KZ"/>
        </w:rPr>
        <w:t>58</w:t>
      </w:r>
      <w:r w:rsidRPr="00BC32D0">
        <w:rPr>
          <w:b w:val="0"/>
          <w:i w:val="0"/>
          <w:sz w:val="24"/>
          <w:lang w:val="kk-KZ"/>
        </w:rPr>
        <w:t xml:space="preserve"> бұйрығымен </w:t>
      </w:r>
      <w:r w:rsidRPr="00BC32D0">
        <w:rPr>
          <w:b w:val="0"/>
          <w:i w:val="0"/>
          <w:color w:val="000000"/>
          <w:sz w:val="24"/>
          <w:lang w:val="kk-KZ"/>
        </w:rPr>
        <w:t xml:space="preserve">(Нормативтік құқықтық актілерді мемлекеттік тіркеу тізілімінде № </w:t>
      </w:r>
      <w:r>
        <w:rPr>
          <w:b w:val="0"/>
          <w:i w:val="0"/>
          <w:color w:val="000000"/>
          <w:sz w:val="24"/>
          <w:lang w:val="kk-KZ"/>
        </w:rPr>
        <w:t>24350</w:t>
      </w:r>
      <w:r w:rsidRPr="00BC32D0">
        <w:rPr>
          <w:b w:val="0"/>
          <w:i w:val="0"/>
          <w:color w:val="000000"/>
          <w:sz w:val="24"/>
          <w:lang w:val="kk-KZ"/>
        </w:rPr>
        <w:t xml:space="preserve"> болып тіркелген, 20</w:t>
      </w:r>
      <w:r>
        <w:rPr>
          <w:b w:val="0"/>
          <w:i w:val="0"/>
          <w:color w:val="000000"/>
          <w:sz w:val="24"/>
          <w:lang w:val="kk-KZ"/>
        </w:rPr>
        <w:t>21</w:t>
      </w:r>
      <w:r w:rsidRPr="00BC32D0">
        <w:rPr>
          <w:b w:val="0"/>
          <w:i w:val="0"/>
          <w:color w:val="000000"/>
          <w:sz w:val="24"/>
          <w:lang w:val="kk-KZ"/>
        </w:rPr>
        <w:t xml:space="preserve"> жылғы </w:t>
      </w:r>
      <w:r>
        <w:rPr>
          <w:b w:val="0"/>
          <w:i w:val="0"/>
          <w:color w:val="000000"/>
          <w:sz w:val="24"/>
          <w:lang w:val="kk-KZ"/>
        </w:rPr>
        <w:t>14 қыркүйекте</w:t>
      </w:r>
      <w:r w:rsidRPr="00BC32D0">
        <w:rPr>
          <w:b w:val="0"/>
          <w:i w:val="0"/>
          <w:color w:val="000000"/>
          <w:sz w:val="24"/>
          <w:lang w:val="kk-KZ"/>
        </w:rPr>
        <w:t xml:space="preserve"> «Әділет» ақпараттық-құқықтық жүйесінде жарияланған) </w:t>
      </w:r>
      <w:r w:rsidRPr="00BC32D0">
        <w:rPr>
          <w:b w:val="0"/>
          <w:i w:val="0"/>
          <w:sz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2F399C" w:rsidRPr="0057403B" w:rsidRDefault="002F399C" w:rsidP="002F399C">
      <w:pPr>
        <w:ind w:firstLine="708"/>
        <w:jc w:val="both"/>
        <w:rPr>
          <w:b w:val="0"/>
          <w:i w:val="0"/>
          <w:sz w:val="22"/>
          <w:szCs w:val="24"/>
          <w:lang w:val="kk-KZ"/>
        </w:rPr>
      </w:pPr>
      <w:r w:rsidRPr="0057403B">
        <w:rPr>
          <w:b w:val="0"/>
          <w:i w:val="0"/>
          <w:sz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231B3F" w:rsidRPr="00F10DD1" w:rsidRDefault="00231B3F" w:rsidP="00231B3F">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7E31D4" w:rsidRDefault="00231B3F" w:rsidP="00231B3F">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w:t>
      </w:r>
      <w:r w:rsidR="007E1BAA" w:rsidRPr="00F10DD1">
        <w:rPr>
          <w:b w:val="0"/>
          <w:i w:val="0"/>
          <w:sz w:val="24"/>
          <w:szCs w:val="24"/>
          <w:lang w:val="kk-KZ"/>
        </w:rPr>
        <w:t xml:space="preserve"> </w:t>
      </w:r>
      <w:hyperlink r:id="rId10" w:history="1">
        <w:r w:rsidR="006F1A0D" w:rsidRPr="00D935D5">
          <w:rPr>
            <w:rStyle w:val="a6"/>
            <w:i w:val="0"/>
            <w:sz w:val="22"/>
            <w:szCs w:val="22"/>
            <w:lang w:val="kk-KZ"/>
          </w:rPr>
          <w:t>a.meirmanova@kgd.gov.kz</w:t>
        </w:r>
      </w:hyperlink>
      <w:r w:rsidR="006F1A0D" w:rsidRPr="00D935D5">
        <w:rPr>
          <w:i w:val="0"/>
          <w:color w:val="0000FF"/>
          <w:sz w:val="22"/>
          <w:szCs w:val="22"/>
          <w:u w:val="single"/>
          <w:lang w:val="kk-KZ"/>
        </w:rPr>
        <w:t xml:space="preserve">, </w:t>
      </w:r>
      <w:hyperlink r:id="rId11" w:history="1">
        <w:r w:rsidR="00F91267" w:rsidRPr="00D935D5">
          <w:rPr>
            <w:rStyle w:val="a6"/>
            <w:i w:val="0"/>
            <w:sz w:val="22"/>
            <w:szCs w:val="22"/>
            <w:lang w:val="kk-KZ"/>
          </w:rPr>
          <w:t>d.bolatbekov@kgd.gov.kz</w:t>
        </w:r>
      </w:hyperlink>
      <w:r w:rsidR="00F91267">
        <w:rPr>
          <w:lang w:val="kk-KZ"/>
        </w:rPr>
        <w:t xml:space="preserve"> </w:t>
      </w:r>
      <w:r w:rsidR="007E1BAA" w:rsidRPr="00F10DD1">
        <w:rPr>
          <w:b w:val="0"/>
          <w:i w:val="0"/>
          <w:sz w:val="24"/>
          <w:szCs w:val="24"/>
          <w:lang w:val="kk-KZ"/>
        </w:rPr>
        <w:t>электрондық почта мекенжайына құжаттарды қабылдау мерзімінде тапсырады</w:t>
      </w:r>
      <w:r w:rsidR="007E1BAA"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w:t>
      </w:r>
      <w:r>
        <w:rPr>
          <w:b w:val="0"/>
          <w:bCs w:val="0"/>
          <w:i w:val="0"/>
          <w:iCs w:val="0"/>
          <w:sz w:val="24"/>
          <w:szCs w:val="24"/>
          <w:lang w:val="kk-KZ"/>
        </w:rPr>
        <w:t xml:space="preserve"> </w:t>
      </w:r>
      <w:r w:rsidRPr="007E31D4">
        <w:rPr>
          <w:b w:val="0"/>
          <w:bCs w:val="0"/>
          <w:i w:val="0"/>
          <w:iCs w:val="0"/>
          <w:sz w:val="24"/>
          <w:szCs w:val="24"/>
          <w:lang w:val="kk-KZ"/>
        </w:rPr>
        <w:t>дейін бір сағаттан кешіктірілмей беріледі</w:t>
      </w:r>
      <w:r w:rsidR="007E1BAA" w:rsidRPr="0071466B">
        <w:rPr>
          <w:b w:val="0"/>
          <w:i w:val="0"/>
          <w:sz w:val="24"/>
          <w:szCs w:val="24"/>
          <w:lang w:val="kk-KZ"/>
        </w:rPr>
        <w:t>.</w:t>
      </w:r>
      <w:r w:rsidR="007E1BAA" w:rsidRPr="00C81016">
        <w:rPr>
          <w:b w:val="0"/>
          <w:i w:val="0"/>
          <w:lang w:val="kk-KZ"/>
        </w:rPr>
        <w:t xml:space="preserve"> </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CD33C2" w:rsidRPr="00DA47F5" w:rsidRDefault="007E1BAA" w:rsidP="00CD33C2">
      <w:pPr>
        <w:ind w:right="-1"/>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00CD33C2" w:rsidRPr="00DA47F5">
        <w:rPr>
          <w:i w:val="0"/>
          <w:sz w:val="24"/>
          <w:szCs w:val="24"/>
          <w:lang w:val="kk-KZ"/>
        </w:rPr>
        <w:t xml:space="preserve">Шымкент қаласы, </w:t>
      </w:r>
      <w:r w:rsidR="00CD33C2">
        <w:rPr>
          <w:i w:val="0"/>
          <w:sz w:val="24"/>
          <w:szCs w:val="24"/>
          <w:lang w:val="kk-KZ"/>
        </w:rPr>
        <w:t>А.Байтұрсынов көшесі</w:t>
      </w:r>
      <w:r w:rsidR="00CD33C2" w:rsidRPr="00DA47F5">
        <w:rPr>
          <w:i w:val="0"/>
          <w:sz w:val="24"/>
          <w:szCs w:val="24"/>
          <w:lang w:val="kk-KZ"/>
        </w:rPr>
        <w:t xml:space="preserve"> </w:t>
      </w:r>
      <w:r w:rsidR="00CD33C2">
        <w:rPr>
          <w:i w:val="0"/>
          <w:sz w:val="24"/>
          <w:szCs w:val="24"/>
          <w:lang w:val="kk-KZ"/>
        </w:rPr>
        <w:t>66</w:t>
      </w:r>
      <w:r w:rsidR="00CD33C2" w:rsidRPr="00DA47F5">
        <w:rPr>
          <w:i w:val="0"/>
          <w:sz w:val="24"/>
          <w:szCs w:val="24"/>
          <w:lang w:val="kk-KZ"/>
        </w:rPr>
        <w:t xml:space="preserve">, </w:t>
      </w:r>
      <w:r w:rsidR="00CD33C2">
        <w:rPr>
          <w:i w:val="0"/>
          <w:sz w:val="24"/>
          <w:szCs w:val="24"/>
          <w:lang w:val="kk-KZ"/>
        </w:rPr>
        <w:t xml:space="preserve">Қаратау </w:t>
      </w:r>
      <w:r w:rsidR="00CD33C2" w:rsidRPr="00DA47F5">
        <w:rPr>
          <w:i w:val="0"/>
          <w:sz w:val="24"/>
          <w:szCs w:val="24"/>
          <w:lang w:val="kk-KZ"/>
        </w:rPr>
        <w:t>ауданы бойынша Мемлекеттік кірістер басқармасының ғимаратында өтеді.</w:t>
      </w:r>
    </w:p>
    <w:p w:rsidR="00231B3F" w:rsidRPr="00203925" w:rsidRDefault="007E1BAA" w:rsidP="00231B3F">
      <w:pPr>
        <w:ind w:right="178"/>
        <w:jc w:val="both"/>
        <w:rPr>
          <w:b w:val="0"/>
          <w:i w:val="0"/>
          <w:sz w:val="24"/>
          <w:szCs w:val="24"/>
          <w:lang w:val="kk-KZ"/>
        </w:rPr>
      </w:pPr>
      <w:r>
        <w:rPr>
          <w:b w:val="0"/>
          <w:i w:val="0"/>
          <w:sz w:val="24"/>
          <w:szCs w:val="24"/>
          <w:lang w:val="kk-KZ"/>
        </w:rPr>
        <w:t xml:space="preserve">           </w:t>
      </w:r>
    </w:p>
    <w:p w:rsidR="00231B3F" w:rsidRPr="003D0B16" w:rsidRDefault="00231B3F" w:rsidP="00231B3F">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231B3F" w:rsidRPr="003D0B16" w:rsidRDefault="00231B3F" w:rsidP="00231B3F">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231B3F" w:rsidRPr="003D0B16" w:rsidRDefault="00231B3F" w:rsidP="00231B3F">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CD33C2" w:rsidRPr="00231B3F" w:rsidRDefault="00CD33C2" w:rsidP="00231B3F">
      <w:pPr>
        <w:ind w:right="-1"/>
        <w:jc w:val="both"/>
        <w:rPr>
          <w:b w:val="0"/>
          <w:bCs w:val="0"/>
          <w:i w:val="0"/>
          <w:iCs w:val="0"/>
          <w:sz w:val="24"/>
          <w:szCs w:val="24"/>
          <w:lang w:val="kk-KZ"/>
        </w:rPr>
      </w:pPr>
      <w:r w:rsidRPr="00231B3F">
        <w:rPr>
          <w:i w:val="0"/>
          <w:sz w:val="24"/>
          <w:szCs w:val="24"/>
          <w:lang w:val="kk-KZ"/>
        </w:rPr>
        <w:t xml:space="preserve">Құжаттарды қабылдау: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w:t>
      </w:r>
      <w:r w:rsidR="004410DA" w:rsidRPr="00231B3F">
        <w:rPr>
          <w:i w:val="0"/>
          <w:sz w:val="24"/>
          <w:szCs w:val="24"/>
          <w:lang w:val="kk-KZ"/>
        </w:rPr>
        <w:t>ғимарат</w:t>
      </w:r>
      <w:r w:rsidRPr="00231B3F">
        <w:rPr>
          <w:i w:val="0"/>
          <w:sz w:val="24"/>
          <w:szCs w:val="24"/>
          <w:lang w:val="kk-KZ"/>
        </w:rPr>
        <w:t xml:space="preserve">, 212, 209 каб., байланыс телефоны 8(7252) 30-04-68, электрондық мекен-жайы: </w:t>
      </w:r>
      <w:hyperlink r:id="rId12" w:history="1">
        <w:r w:rsidR="004948AE" w:rsidRPr="00E708C0">
          <w:rPr>
            <w:rStyle w:val="a6"/>
            <w:i w:val="0"/>
            <w:sz w:val="24"/>
            <w:szCs w:val="24"/>
            <w:lang w:val="kk-KZ"/>
          </w:rPr>
          <w:t>a.meirmanova@kgd.gov.kz</w:t>
        </w:r>
      </w:hyperlink>
      <w:r w:rsidR="004948AE" w:rsidRPr="00E708C0">
        <w:rPr>
          <w:i w:val="0"/>
          <w:color w:val="0000FF"/>
          <w:sz w:val="24"/>
          <w:szCs w:val="24"/>
          <w:u w:val="single"/>
          <w:lang w:val="kk-KZ"/>
        </w:rPr>
        <w:t xml:space="preserve">, </w:t>
      </w:r>
      <w:hyperlink r:id="rId13" w:history="1">
        <w:r w:rsidR="00F91267" w:rsidRPr="00E708C0">
          <w:rPr>
            <w:rStyle w:val="a6"/>
            <w:i w:val="0"/>
            <w:sz w:val="24"/>
            <w:szCs w:val="24"/>
            <w:lang w:val="kk-KZ"/>
          </w:rPr>
          <w:t>d.bolatbekov@kgd.gov.kz</w:t>
        </w:r>
      </w:hyperlink>
      <w:r w:rsidR="008A1B6B" w:rsidRPr="00E708C0">
        <w:rPr>
          <w:i w:val="0"/>
          <w:sz w:val="24"/>
          <w:szCs w:val="24"/>
          <w:lang w:val="kk-KZ"/>
        </w:rPr>
        <w:t xml:space="preserve"> </w:t>
      </w:r>
      <w:r w:rsidR="008A1B6B" w:rsidRPr="00231B3F">
        <w:rPr>
          <w:i w:val="0"/>
          <w:sz w:val="24"/>
          <w:szCs w:val="24"/>
          <w:lang w:val="kk-KZ"/>
        </w:rPr>
        <w:t>ж</w:t>
      </w:r>
      <w:r w:rsidRPr="00231B3F">
        <w:rPr>
          <w:i w:val="0"/>
          <w:sz w:val="24"/>
          <w:szCs w:val="24"/>
          <w:lang w:val="kk-KZ"/>
        </w:rPr>
        <w:t>үзеге асырылады.</w:t>
      </w: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31687D" w:rsidRDefault="0031687D" w:rsidP="00CD33C2">
      <w:pPr>
        <w:ind w:right="178"/>
        <w:jc w:val="both"/>
        <w:rPr>
          <w:i w:val="0"/>
          <w:sz w:val="24"/>
          <w:szCs w:val="24"/>
          <w:lang w:val="kk-KZ"/>
        </w:rPr>
      </w:pPr>
    </w:p>
    <w:p w:rsidR="00CD33C2" w:rsidRDefault="00CD33C2" w:rsidP="00CD33C2">
      <w:pPr>
        <w:ind w:right="178"/>
        <w:jc w:val="both"/>
        <w:rPr>
          <w:i w:val="0"/>
          <w:sz w:val="24"/>
          <w:szCs w:val="24"/>
          <w:lang w:val="kk-KZ"/>
        </w:rPr>
      </w:pPr>
    </w:p>
    <w:p w:rsidR="00231B3F" w:rsidRPr="00E82E44" w:rsidRDefault="00231B3F" w:rsidP="00231B3F">
      <w:pPr>
        <w:pStyle w:val="a8"/>
        <w:jc w:val="right"/>
        <w:rPr>
          <w:lang w:val="kk-KZ"/>
        </w:rPr>
      </w:pPr>
      <w:r w:rsidRPr="00E82E44">
        <w:rPr>
          <w:lang w:val="kk-KZ"/>
        </w:rPr>
        <w:lastRenderedPageBreak/>
        <w:t xml:space="preserve">«Б» корпусының мемлекеттік </w:t>
      </w:r>
      <w:r w:rsidRPr="00E82E44">
        <w:rPr>
          <w:lang w:val="kk-KZ"/>
        </w:rPr>
        <w:br/>
        <w:t xml:space="preserve">әкімшілік лауазымына    </w:t>
      </w:r>
      <w:r w:rsidRPr="00E82E44">
        <w:rPr>
          <w:lang w:val="kk-KZ"/>
        </w:rPr>
        <w:br/>
        <w:t xml:space="preserve">орналасуға конкурс өткізу </w:t>
      </w:r>
      <w:r w:rsidRPr="00E82E44">
        <w:rPr>
          <w:lang w:val="kk-KZ"/>
        </w:rPr>
        <w:br/>
        <w:t xml:space="preserve">қағидаларының 2-қосымшасы  </w:t>
      </w:r>
    </w:p>
    <w:p w:rsidR="00231B3F" w:rsidRPr="00E82E44" w:rsidRDefault="00231B3F" w:rsidP="00231B3F">
      <w:pPr>
        <w:pStyle w:val="a8"/>
        <w:spacing w:before="0" w:after="0"/>
        <w:jc w:val="right"/>
        <w:rPr>
          <w:lang w:val="kk-KZ"/>
        </w:rPr>
      </w:pPr>
      <w:r w:rsidRPr="00E82E44">
        <w:rPr>
          <w:lang w:val="kk-KZ"/>
        </w:rPr>
        <w:t>_____________________________________</w:t>
      </w:r>
    </w:p>
    <w:p w:rsidR="00231B3F" w:rsidRPr="00E82E44" w:rsidRDefault="00231B3F" w:rsidP="00231B3F">
      <w:pPr>
        <w:pStyle w:val="a8"/>
        <w:spacing w:before="0" w:after="0"/>
        <w:jc w:val="right"/>
        <w:rPr>
          <w:lang w:val="kk-KZ"/>
        </w:rPr>
      </w:pPr>
      <w:r w:rsidRPr="00E82E44">
        <w:rPr>
          <w:lang w:val="kk-KZ"/>
        </w:rPr>
        <w:t>_____________________________________</w:t>
      </w:r>
    </w:p>
    <w:p w:rsidR="00231B3F" w:rsidRPr="00E82E44" w:rsidRDefault="00231B3F" w:rsidP="00231B3F">
      <w:pPr>
        <w:pStyle w:val="a8"/>
        <w:spacing w:before="0" w:after="0"/>
        <w:jc w:val="right"/>
        <w:rPr>
          <w:lang w:val="kk-KZ"/>
        </w:rPr>
      </w:pPr>
      <w:r w:rsidRPr="00E82E44">
        <w:rPr>
          <w:lang w:val="kk-KZ"/>
        </w:rPr>
        <w:t>_____________________________________</w:t>
      </w:r>
      <w:r w:rsidRPr="00E82E44">
        <w:rPr>
          <w:lang w:val="kk-KZ"/>
        </w:rPr>
        <w:br/>
        <w:t xml:space="preserve">(мемлекеттік орган)   </w:t>
      </w:r>
    </w:p>
    <w:p w:rsidR="00231B3F" w:rsidRPr="00E82E44" w:rsidRDefault="00231B3F" w:rsidP="00231B3F">
      <w:pPr>
        <w:pStyle w:val="a8"/>
        <w:jc w:val="center"/>
        <w:rPr>
          <w:lang w:val="kk-KZ"/>
        </w:rPr>
      </w:pPr>
      <w:r w:rsidRPr="00E82E44">
        <w:rPr>
          <w:lang w:val="kk-KZ"/>
        </w:rPr>
        <w:t>ӨТІНІШ</w:t>
      </w:r>
    </w:p>
    <w:p w:rsidR="00231B3F" w:rsidRPr="00E82E44" w:rsidRDefault="00231B3F" w:rsidP="00231B3F">
      <w:pPr>
        <w:widowControl/>
        <w:autoSpaceDE w:val="0"/>
        <w:autoSpaceDN w:val="0"/>
        <w:adjustRightInd w:val="0"/>
        <w:snapToGrid/>
        <w:ind w:firstLine="709"/>
        <w:jc w:val="both"/>
        <w:rPr>
          <w:b w:val="0"/>
          <w:i w:val="0"/>
          <w:sz w:val="24"/>
          <w:szCs w:val="24"/>
          <w:lang w:val="kk-KZ"/>
        </w:rPr>
      </w:pPr>
      <w:r w:rsidRPr="00E82E44">
        <w:rPr>
          <w:b w:val="0"/>
          <w:i w:val="0"/>
          <w:sz w:val="24"/>
          <w:szCs w:val="24"/>
          <w:lang w:val="kk-KZ"/>
        </w:rPr>
        <w:t xml:space="preserve">       Мені__________________________________________________________________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______________________________________________________________________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______________________________________________________________________</w:t>
      </w:r>
    </w:p>
    <w:p w:rsidR="00231B3F" w:rsidRPr="00E82E44" w:rsidRDefault="00231B3F" w:rsidP="00231B3F">
      <w:pPr>
        <w:widowControl/>
        <w:autoSpaceDE w:val="0"/>
        <w:autoSpaceDN w:val="0"/>
        <w:adjustRightInd w:val="0"/>
        <w:snapToGrid/>
        <w:jc w:val="both"/>
        <w:rPr>
          <w:b w:val="0"/>
          <w:i w:val="0"/>
          <w:sz w:val="24"/>
          <w:szCs w:val="24"/>
          <w:lang w:val="kk-KZ"/>
        </w:rPr>
      </w:pPr>
      <w:r w:rsidRPr="00E82E44">
        <w:rPr>
          <w:b w:val="0"/>
          <w:i w:val="0"/>
          <w:sz w:val="24"/>
          <w:szCs w:val="24"/>
          <w:lang w:val="kk-KZ"/>
        </w:rPr>
        <w:t xml:space="preserve">бос мемлекеттік әкімшілік лауазымына орналасу конкурсына қатысуға жiберуiңiздi сұраймын. </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Мемлекеттік органның интернет-ресурсында менің әңгімелесуімнің бейнежазбасын трансляциялауға және орналасуға келісім беремін _______________________________________</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r w:rsidRPr="00E82E44">
        <w:rPr>
          <w:b w:val="0"/>
          <w:bCs w:val="0"/>
          <w:i w:val="0"/>
          <w:iCs w:val="0"/>
          <w:sz w:val="24"/>
          <w:szCs w:val="24"/>
          <w:lang w:val="kk-KZ"/>
        </w:rPr>
        <w:t xml:space="preserve">                                                                                             (ия/жоқ)</w:t>
      </w:r>
    </w:p>
    <w:p w:rsidR="00231B3F" w:rsidRPr="00E82E44" w:rsidRDefault="00231B3F" w:rsidP="00231B3F">
      <w:pPr>
        <w:widowControl/>
        <w:autoSpaceDE w:val="0"/>
        <w:autoSpaceDN w:val="0"/>
        <w:adjustRightInd w:val="0"/>
        <w:snapToGrid/>
        <w:jc w:val="both"/>
        <w:rPr>
          <w:b w:val="0"/>
          <w:bCs w:val="0"/>
          <w:i w:val="0"/>
          <w:iCs w:val="0"/>
          <w:sz w:val="24"/>
          <w:szCs w:val="24"/>
          <w:lang w:val="kk-KZ"/>
        </w:rPr>
      </w:pPr>
    </w:p>
    <w:p w:rsidR="00231B3F" w:rsidRPr="00E82E44" w:rsidRDefault="00231B3F" w:rsidP="00231B3F">
      <w:pPr>
        <w:ind w:firstLine="709"/>
        <w:jc w:val="both"/>
        <w:rPr>
          <w:b w:val="0"/>
          <w:i w:val="0"/>
          <w:sz w:val="24"/>
          <w:szCs w:val="24"/>
          <w:lang w:val="kk-KZ"/>
        </w:rPr>
      </w:pPr>
      <w:r w:rsidRPr="00E82E44">
        <w:rPr>
          <w:b w:val="0"/>
          <w:bCs w:val="0"/>
          <w:i w:val="0"/>
          <w:iCs w:val="0"/>
          <w:sz w:val="24"/>
          <w:szCs w:val="24"/>
          <w:lang w:val="kk-KZ"/>
        </w:rPr>
        <w:t xml:space="preserve">Ұсынылып отырған құжаттарымның </w:t>
      </w:r>
      <w:r w:rsidRPr="00E82E44">
        <w:rPr>
          <w:b w:val="0"/>
          <w:i w:val="0"/>
          <w:sz w:val="24"/>
          <w:szCs w:val="24"/>
          <w:lang w:val="kk-KZ"/>
        </w:rPr>
        <w:t xml:space="preserve">дәйектiлiгiне жауап беремiн. </w:t>
      </w:r>
    </w:p>
    <w:p w:rsidR="00231B3F" w:rsidRPr="00E82E44" w:rsidRDefault="00231B3F" w:rsidP="00231B3F">
      <w:pPr>
        <w:ind w:firstLine="709"/>
        <w:rPr>
          <w:b w:val="0"/>
          <w:i w:val="0"/>
          <w:sz w:val="24"/>
          <w:szCs w:val="24"/>
          <w:lang w:val="kk-KZ"/>
        </w:rPr>
      </w:pPr>
    </w:p>
    <w:p w:rsidR="00231B3F" w:rsidRPr="00E82E44" w:rsidRDefault="00231B3F" w:rsidP="00231B3F">
      <w:pPr>
        <w:jc w:val="both"/>
        <w:rPr>
          <w:b w:val="0"/>
          <w:i w:val="0"/>
          <w:sz w:val="24"/>
          <w:szCs w:val="24"/>
          <w:lang w:val="kk-KZ"/>
        </w:rPr>
      </w:pPr>
      <w:r w:rsidRPr="00E82E44">
        <w:rPr>
          <w:b w:val="0"/>
          <w:i w:val="0"/>
          <w:sz w:val="24"/>
          <w:szCs w:val="24"/>
          <w:lang w:val="kk-KZ"/>
        </w:rPr>
        <w:t>Қоса берілген құжаттар:</w:t>
      </w:r>
    </w:p>
    <w:p w:rsidR="00231B3F" w:rsidRPr="00E82E44" w:rsidRDefault="00231B3F" w:rsidP="00231B3F">
      <w:pPr>
        <w:jc w:val="both"/>
        <w:rPr>
          <w:b w:val="0"/>
          <w:i w:val="0"/>
          <w:sz w:val="24"/>
          <w:szCs w:val="24"/>
          <w:lang w:val="kk-KZ"/>
        </w:rPr>
      </w:pPr>
      <w:r w:rsidRPr="00E82E44">
        <w:rPr>
          <w:b w:val="0"/>
          <w:i w:val="0"/>
          <w:sz w:val="24"/>
          <w:szCs w:val="24"/>
          <w:lang w:val="kk-KZ"/>
        </w:rPr>
        <w:t xml:space="preserve"> __________________________________________________________________________________________________________________________________________________________________________________________________________________</w:t>
      </w:r>
    </w:p>
    <w:p w:rsidR="00231B3F" w:rsidRPr="00E82E44" w:rsidRDefault="00231B3F" w:rsidP="00231B3F">
      <w:pPr>
        <w:jc w:val="both"/>
        <w:rPr>
          <w:b w:val="0"/>
          <w:i w:val="0"/>
          <w:sz w:val="24"/>
          <w:szCs w:val="24"/>
          <w:lang w:val="kk-KZ"/>
        </w:rPr>
      </w:pPr>
    </w:p>
    <w:p w:rsidR="00231B3F" w:rsidRPr="00E82E44" w:rsidRDefault="00231B3F" w:rsidP="00231B3F">
      <w:pPr>
        <w:jc w:val="left"/>
        <w:rPr>
          <w:b w:val="0"/>
          <w:i w:val="0"/>
          <w:sz w:val="24"/>
          <w:szCs w:val="24"/>
          <w:lang w:val="kk-KZ"/>
        </w:rPr>
      </w:pPr>
      <w:r w:rsidRPr="00E82E44">
        <w:rPr>
          <w:b w:val="0"/>
          <w:i w:val="0"/>
          <w:sz w:val="24"/>
          <w:szCs w:val="24"/>
          <w:lang w:val="kk-KZ"/>
        </w:rPr>
        <w:t xml:space="preserve">Мекен жайы: </w:t>
      </w:r>
      <w:r w:rsidRPr="00E82E44">
        <w:rPr>
          <w:b w:val="0"/>
          <w:i w:val="0"/>
          <w:sz w:val="24"/>
          <w:szCs w:val="24"/>
        </w:rPr>
        <w:t>______________________________________________________</w:t>
      </w:r>
      <w:r w:rsidRPr="00E82E44">
        <w:rPr>
          <w:b w:val="0"/>
          <w:i w:val="0"/>
          <w:sz w:val="24"/>
          <w:szCs w:val="24"/>
          <w:lang w:val="kk-KZ"/>
        </w:rPr>
        <w:br/>
        <w:t>__________________________________________________________________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kk-KZ"/>
        </w:rPr>
        <w:t xml:space="preserve">Байланыс телефоны:  </w:t>
      </w:r>
      <w:r w:rsidRPr="00E82E44">
        <w:rPr>
          <w:b w:val="0"/>
          <w:i w:val="0"/>
          <w:sz w:val="24"/>
          <w:szCs w:val="24"/>
        </w:rPr>
        <w:t>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en-US"/>
        </w:rPr>
        <w:t>e</w:t>
      </w:r>
      <w:r w:rsidRPr="00E82E44">
        <w:rPr>
          <w:b w:val="0"/>
          <w:i w:val="0"/>
          <w:sz w:val="24"/>
          <w:szCs w:val="24"/>
        </w:rPr>
        <w:t>-</w:t>
      </w:r>
      <w:r w:rsidRPr="00E82E44">
        <w:rPr>
          <w:b w:val="0"/>
          <w:i w:val="0"/>
          <w:sz w:val="24"/>
          <w:szCs w:val="24"/>
          <w:lang w:val="en-US"/>
        </w:rPr>
        <w:t>mail</w:t>
      </w:r>
      <w:r w:rsidRPr="00E82E44">
        <w:rPr>
          <w:b w:val="0"/>
          <w:i w:val="0"/>
          <w:sz w:val="24"/>
          <w:szCs w:val="24"/>
          <w:lang w:val="kk-KZ"/>
        </w:rPr>
        <w:t xml:space="preserve">: </w:t>
      </w:r>
      <w:r w:rsidRPr="00E82E44">
        <w:rPr>
          <w:b w:val="0"/>
          <w:i w:val="0"/>
          <w:sz w:val="24"/>
          <w:szCs w:val="24"/>
        </w:rPr>
        <w:t>___________________________________________________________</w:t>
      </w:r>
    </w:p>
    <w:p w:rsidR="00231B3F" w:rsidRPr="00E82E44" w:rsidRDefault="00231B3F" w:rsidP="00231B3F">
      <w:pPr>
        <w:spacing w:before="100" w:beforeAutospacing="1" w:after="100" w:afterAutospacing="1"/>
        <w:jc w:val="left"/>
        <w:rPr>
          <w:b w:val="0"/>
          <w:i w:val="0"/>
          <w:sz w:val="24"/>
          <w:szCs w:val="24"/>
        </w:rPr>
      </w:pPr>
      <w:r w:rsidRPr="00E82E44">
        <w:rPr>
          <w:b w:val="0"/>
          <w:i w:val="0"/>
          <w:sz w:val="24"/>
          <w:szCs w:val="24"/>
          <w:lang w:val="kk-KZ"/>
        </w:rPr>
        <w:t xml:space="preserve">ЖСН: </w:t>
      </w:r>
      <w:r w:rsidRPr="00E82E44">
        <w:rPr>
          <w:b w:val="0"/>
          <w:i w:val="0"/>
          <w:sz w:val="24"/>
          <w:szCs w:val="24"/>
        </w:rPr>
        <w:t xml:space="preserve">____________________________________________________________ </w:t>
      </w:r>
    </w:p>
    <w:p w:rsidR="00231B3F" w:rsidRPr="00E82E44" w:rsidRDefault="00231B3F" w:rsidP="00231B3F">
      <w:pPr>
        <w:spacing w:before="100" w:beforeAutospacing="1" w:after="100" w:afterAutospacing="1"/>
        <w:rPr>
          <w:b w:val="0"/>
          <w:i w:val="0"/>
          <w:sz w:val="24"/>
          <w:szCs w:val="24"/>
          <w:lang w:val="kk-KZ"/>
        </w:rPr>
      </w:pPr>
      <w:r w:rsidRPr="00E82E44">
        <w:rPr>
          <w:b w:val="0"/>
          <w:i w:val="0"/>
          <w:sz w:val="24"/>
          <w:szCs w:val="24"/>
          <w:lang w:val="kk-KZ"/>
        </w:rPr>
        <w:t>__________                                         ____________________________________</w:t>
      </w:r>
      <w:r w:rsidRPr="00E82E44">
        <w:rPr>
          <w:b w:val="0"/>
          <w:i w:val="0"/>
          <w:sz w:val="24"/>
          <w:szCs w:val="24"/>
          <w:lang w:val="kk-KZ"/>
        </w:rPr>
        <w:br/>
        <w:t>(қолы)                                                             (Т.А.Ә. (болған жағдайда)</w:t>
      </w:r>
    </w:p>
    <w:p w:rsidR="00231B3F" w:rsidRDefault="00231B3F" w:rsidP="00231B3F">
      <w:pPr>
        <w:spacing w:before="100" w:beforeAutospacing="1" w:after="100" w:afterAutospacing="1"/>
        <w:jc w:val="both"/>
        <w:rPr>
          <w:b w:val="0"/>
          <w:i w:val="0"/>
          <w:lang w:val="kk-KZ"/>
        </w:rPr>
      </w:pPr>
      <w:r w:rsidRPr="00E82E44">
        <w:rPr>
          <w:b w:val="0"/>
          <w:i w:val="0"/>
          <w:sz w:val="24"/>
          <w:szCs w:val="24"/>
        </w:rPr>
        <w:t xml:space="preserve">                                                                       </w:t>
      </w:r>
      <w:r w:rsidRPr="00E82E44">
        <w:rPr>
          <w:b w:val="0"/>
          <w:i w:val="0"/>
          <w:sz w:val="24"/>
          <w:szCs w:val="24"/>
          <w:lang w:val="kk-KZ"/>
        </w:rPr>
        <w:t>«____»_______________ 20</w:t>
      </w:r>
      <w:r w:rsidRPr="00E82E44">
        <w:rPr>
          <w:b w:val="0"/>
          <w:i w:val="0"/>
          <w:sz w:val="24"/>
          <w:szCs w:val="24"/>
        </w:rPr>
        <w:t>2</w:t>
      </w:r>
      <w:r w:rsidR="00073C50" w:rsidRPr="00E82E44">
        <w:rPr>
          <w:b w:val="0"/>
          <w:i w:val="0"/>
          <w:sz w:val="24"/>
          <w:szCs w:val="24"/>
          <w:lang w:val="kk-KZ"/>
        </w:rPr>
        <w:t>2</w:t>
      </w:r>
      <w:r w:rsidRPr="00E82E44">
        <w:rPr>
          <w:b w:val="0"/>
          <w:i w:val="0"/>
          <w:sz w:val="24"/>
          <w:szCs w:val="24"/>
          <w:lang w:val="kk-KZ"/>
        </w:rPr>
        <w:t xml:space="preserve"> ж</w:t>
      </w:r>
      <w:r w:rsidRPr="00C81016">
        <w:rPr>
          <w:b w:val="0"/>
          <w:i w:val="0"/>
          <w:lang w:val="kk-KZ"/>
        </w:rPr>
        <w:t>.</w:t>
      </w:r>
    </w:p>
    <w:p w:rsidR="0061066C" w:rsidRPr="006F1A0D" w:rsidRDefault="0061066C" w:rsidP="00BC1375">
      <w:pPr>
        <w:jc w:val="left"/>
        <w:rPr>
          <w:b w:val="0"/>
          <w:i w:val="0"/>
          <w:color w:val="0C0000"/>
          <w:sz w:val="20"/>
          <w:szCs w:val="24"/>
        </w:rPr>
      </w:pPr>
    </w:p>
    <w:sectPr w:rsidR="0061066C" w:rsidRPr="006F1A0D" w:rsidSect="00CD33C2">
      <w:headerReference w:type="default" r:id="rId14"/>
      <w:footerReference w:type="default" r:id="rId15"/>
      <w:pgSz w:w="11906" w:h="16838"/>
      <w:pgMar w:top="709" w:right="566" w:bottom="56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C63" w:rsidRDefault="008F0C63" w:rsidP="00B55B02">
      <w:r>
        <w:separator/>
      </w:r>
    </w:p>
  </w:endnote>
  <w:endnote w:type="continuationSeparator" w:id="0">
    <w:p w:rsidR="008F0C63" w:rsidRDefault="008F0C63"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AD3CC0"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708C0">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C63" w:rsidRDefault="008F0C63" w:rsidP="00B55B02">
      <w:r>
        <w:separator/>
      </w:r>
    </w:p>
  </w:footnote>
  <w:footnote w:type="continuationSeparator" w:id="0">
    <w:p w:rsidR="008F0C63" w:rsidRDefault="008F0C63"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0912A1" w:rsidP="00B55B02">
    <w:pPr>
      <w:pStyle w:val="ad"/>
      <w:jc w:val="both"/>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65B" w:rsidRPr="0073365B" w:rsidRDefault="0073365B">
                          <w:pPr>
                            <w:rPr>
                              <w:b w:val="0"/>
                              <w:i w:val="0"/>
                              <w:color w:val="0C0000"/>
                              <w:sz w:val="14"/>
                            </w:rPr>
                          </w:pPr>
                          <w:r>
                            <w:rPr>
                              <w:b w:val="0"/>
                              <w:i w:val="0"/>
                              <w:color w:val="0C0000"/>
                              <w:sz w:val="14"/>
                            </w:rPr>
                            <w:t xml:space="preserve">13.04.2022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AiJ6MNhgIAABIFAAAOAAAAAAAAAAAAAAAAAC4CAABkcnMvZTJvRG9jLnhtbFBLAQItABQABgAI&#10;AAAAIQC295lF4AAAAA0BAAAPAAAAAAAAAAAAAAAAAOAEAABkcnMvZG93bnJldi54bWxQSwUGAAAA&#10;AAQABADzAAAA7QUAAAAA&#10;" stroked="f">
              <v:textbox style="layout-flow:vertical;mso-layout-flow-alt:bottom-to-top">
                <w:txbxContent>
                  <w:p w:rsidR="0073365B" w:rsidRPr="0073365B" w:rsidRDefault="0073365B">
                    <w:pPr>
                      <w:rPr>
                        <w:b w:val="0"/>
                        <w:i w:val="0"/>
                        <w:color w:val="0C0000"/>
                        <w:sz w:val="14"/>
                      </w:rPr>
                    </w:pPr>
                    <w:r>
                      <w:rPr>
                        <w:b w:val="0"/>
                        <w:i w:val="0"/>
                        <w:color w:val="0C0000"/>
                        <w:sz w:val="14"/>
                      </w:rPr>
                      <w:t xml:space="preserve">13.04.2022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375" w:rsidRPr="00BC1375" w:rsidRDefault="00BC1375">
                          <w:pPr>
                            <w:rPr>
                              <w:b w:val="0"/>
                              <w:i w:val="0"/>
                              <w:color w:val="0C0000"/>
                              <w:sz w:val="14"/>
                            </w:rPr>
                          </w:pPr>
                          <w:r>
                            <w:rPr>
                              <w:b w:val="0"/>
                              <w:i w:val="0"/>
                              <w:color w:val="0C0000"/>
                              <w:sz w:val="14"/>
                            </w:rPr>
                            <w:t xml:space="preserve">24.07.2020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CJJETaIAgAAGQUAAA4AAAAAAAAAAAAAAAAALgIAAGRycy9lMm9Eb2MueG1sUEsBAi0AFAAG&#10;AAgAAAAhALb3mUXgAAAADQEAAA8AAAAAAAAAAAAAAAAA4gQAAGRycy9kb3ducmV2LnhtbFBLBQYA&#10;AAAABAAEAPMAAADvBQAAAAA=&#10;" stroked="f">
              <v:textbox style="layout-flow:vertical;mso-layout-flow-alt:bottom-to-top">
                <w:txbxContent>
                  <w:p w:rsidR="00BC1375" w:rsidRPr="00BC1375" w:rsidRDefault="00BC1375">
                    <w:pPr>
                      <w:rPr>
                        <w:b w:val="0"/>
                        <w:i w:val="0"/>
                        <w:color w:val="0C0000"/>
                        <w:sz w:val="14"/>
                      </w:rPr>
                    </w:pPr>
                    <w:r>
                      <w:rPr>
                        <w:b w:val="0"/>
                        <w:i w:val="0"/>
                        <w:color w:val="0C0000"/>
                        <w:sz w:val="14"/>
                      </w:rPr>
                      <w:t xml:space="preserve">24.07.2020 ЕСЭДО ГО (версия 7.23.0)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577"/>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851"/>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3B3"/>
    <w:rsid w:val="0003276F"/>
    <w:rsid w:val="0003296F"/>
    <w:rsid w:val="00033025"/>
    <w:rsid w:val="0003347A"/>
    <w:rsid w:val="000337F2"/>
    <w:rsid w:val="00033A93"/>
    <w:rsid w:val="00033B10"/>
    <w:rsid w:val="00033CC9"/>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6FC8"/>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2CE"/>
    <w:rsid w:val="0007294E"/>
    <w:rsid w:val="00072B9D"/>
    <w:rsid w:val="00072BBF"/>
    <w:rsid w:val="0007362D"/>
    <w:rsid w:val="00073B08"/>
    <w:rsid w:val="00073C50"/>
    <w:rsid w:val="00073F3E"/>
    <w:rsid w:val="00074742"/>
    <w:rsid w:val="00074869"/>
    <w:rsid w:val="0007512A"/>
    <w:rsid w:val="0007562D"/>
    <w:rsid w:val="0007590A"/>
    <w:rsid w:val="00076ABF"/>
    <w:rsid w:val="00076CBE"/>
    <w:rsid w:val="00076D57"/>
    <w:rsid w:val="00076DBB"/>
    <w:rsid w:val="00077A88"/>
    <w:rsid w:val="00077D9F"/>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2A1"/>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19C5"/>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25"/>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942"/>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664"/>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2BE"/>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C96"/>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3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9A1"/>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24D"/>
    <w:rsid w:val="002B2962"/>
    <w:rsid w:val="002B2C6D"/>
    <w:rsid w:val="002B3028"/>
    <w:rsid w:val="002B30F4"/>
    <w:rsid w:val="002B382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99C"/>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1916"/>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687D"/>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CE1"/>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3FB6"/>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969"/>
    <w:rsid w:val="00437E65"/>
    <w:rsid w:val="00437FE7"/>
    <w:rsid w:val="00440343"/>
    <w:rsid w:val="0044036A"/>
    <w:rsid w:val="004406A7"/>
    <w:rsid w:val="00440AE4"/>
    <w:rsid w:val="00440B33"/>
    <w:rsid w:val="004410DA"/>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96"/>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48AE"/>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CDD"/>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52B"/>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CFB"/>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87E0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99F"/>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8B6"/>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066C"/>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B62"/>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A0D"/>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2BDC"/>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65B"/>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9C4"/>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3EC2"/>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23"/>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6B"/>
    <w:rsid w:val="008A1B8C"/>
    <w:rsid w:val="008A1E1B"/>
    <w:rsid w:val="008A2C1F"/>
    <w:rsid w:val="008A2D5C"/>
    <w:rsid w:val="008A36CC"/>
    <w:rsid w:val="008A386B"/>
    <w:rsid w:val="008A38D4"/>
    <w:rsid w:val="008A3B51"/>
    <w:rsid w:val="008A3FFB"/>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7EB"/>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C63"/>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69EF"/>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1C7B"/>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3D82"/>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016"/>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0E6"/>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0B8"/>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6A9"/>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6FFC"/>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3CC0"/>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1C3F"/>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83F"/>
    <w:rsid w:val="00AF5A8A"/>
    <w:rsid w:val="00AF5C24"/>
    <w:rsid w:val="00AF67C1"/>
    <w:rsid w:val="00AF6BBD"/>
    <w:rsid w:val="00AF6BD8"/>
    <w:rsid w:val="00AF6F65"/>
    <w:rsid w:val="00AF6FA4"/>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DFC"/>
    <w:rsid w:val="00B02E80"/>
    <w:rsid w:val="00B02EAF"/>
    <w:rsid w:val="00B0330D"/>
    <w:rsid w:val="00B0356D"/>
    <w:rsid w:val="00B04684"/>
    <w:rsid w:val="00B04838"/>
    <w:rsid w:val="00B04F3D"/>
    <w:rsid w:val="00B0522E"/>
    <w:rsid w:val="00B05AF9"/>
    <w:rsid w:val="00B05B0E"/>
    <w:rsid w:val="00B05B63"/>
    <w:rsid w:val="00B06288"/>
    <w:rsid w:val="00B06C5E"/>
    <w:rsid w:val="00B07611"/>
    <w:rsid w:val="00B1006D"/>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4A"/>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375"/>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5E6"/>
    <w:rsid w:val="00C758B5"/>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2A"/>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3C2"/>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D03"/>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5D5"/>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7DE"/>
    <w:rsid w:val="00DA79BE"/>
    <w:rsid w:val="00DB1651"/>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6F37"/>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8C0"/>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44"/>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0A"/>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267"/>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A94"/>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0DF9"/>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301"/>
    <w:rsid w:val="00FE2480"/>
    <w:rsid w:val="00FE24F6"/>
    <w:rsid w:val="00FE2A7E"/>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25C90D9-EA5C-4B8A-94A7-F6E4140C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19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732767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d.bolatbekov@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9933-4ED5-4A98-96FF-EEF2F9FD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8080</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9479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2020-07-24T08:49:00Z</cp:lastPrinted>
  <dcterms:created xsi:type="dcterms:W3CDTF">2022-04-13T03:00:00Z</dcterms:created>
  <dcterms:modified xsi:type="dcterms:W3CDTF">2022-04-13T03:00:00Z</dcterms:modified>
</cp:coreProperties>
</file>