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 xml:space="preserve">«Б» корпусының бос мемлекеттік әкімшілік лауазымына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F07FDA" w:rsidRPr="002F3DBD" w:rsidTr="00111AD1">
        <w:trPr>
          <w:cantSplit/>
          <w:trHeight w:val="20"/>
        </w:trPr>
        <w:tc>
          <w:tcPr>
            <w:tcW w:w="2119" w:type="dxa"/>
            <w:vAlign w:val="center"/>
          </w:tcPr>
          <w:p w:rsidR="00F07FDA" w:rsidRPr="002F3DBD" w:rsidRDefault="00F07FDA" w:rsidP="006048DE">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6048DE">
              <w:rPr>
                <w:rFonts w:ascii="Times New Roman" w:hAnsi="Times New Roman"/>
                <w:b w:val="0"/>
                <w:color w:val="auto"/>
                <w:sz w:val="24"/>
                <w:szCs w:val="24"/>
                <w:lang w:val="kk-KZ"/>
              </w:rPr>
              <w:t>Б</w:t>
            </w:r>
            <w:r w:rsidRPr="002F3DBD">
              <w:rPr>
                <w:rFonts w:ascii="Times New Roman" w:hAnsi="Times New Roman"/>
                <w:b w:val="0"/>
                <w:color w:val="auto"/>
                <w:sz w:val="24"/>
                <w:szCs w:val="24"/>
                <w:lang w:val="kk-KZ"/>
              </w:rPr>
              <w:t>)</w:t>
            </w:r>
          </w:p>
        </w:tc>
        <w:tc>
          <w:tcPr>
            <w:tcW w:w="3410" w:type="dxa"/>
            <w:vAlign w:val="center"/>
          </w:tcPr>
          <w:p w:rsidR="00F07FDA" w:rsidRPr="00193785" w:rsidRDefault="006048DE" w:rsidP="00193785">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195549</w:t>
            </w:r>
          </w:p>
        </w:tc>
        <w:tc>
          <w:tcPr>
            <w:tcW w:w="3969" w:type="dxa"/>
            <w:vAlign w:val="center"/>
          </w:tcPr>
          <w:p w:rsidR="00F07FDA" w:rsidRPr="00193785" w:rsidRDefault="006048DE" w:rsidP="006048D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sidRPr="00193785">
              <w:rPr>
                <w:rFonts w:ascii="Times New Roman" w:hAnsi="Times New Roman"/>
                <w:b/>
                <w:color w:val="000000"/>
                <w:sz w:val="24"/>
                <w:szCs w:val="24"/>
                <w:lang w:val="kk-KZ"/>
              </w:rPr>
              <w:t>22</w:t>
            </w:r>
            <w:r>
              <w:rPr>
                <w:rFonts w:ascii="Times New Roman" w:hAnsi="Times New Roman"/>
                <w:b/>
                <w:color w:val="000000"/>
                <w:sz w:val="24"/>
                <w:szCs w:val="24"/>
                <w:lang w:val="kk-KZ"/>
              </w:rPr>
              <w:t>4624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lang w:val="kk-KZ"/>
        </w:rPr>
        <w:t>Қазақстан Республикасы Қаржы министрлігі Мемлекеттік кірістер комитеті Шымкент қаласы бойынша Ме</w:t>
      </w:r>
      <w:r w:rsidR="00D07003">
        <w:rPr>
          <w:rFonts w:ascii="Times New Roman" w:hAnsi="Times New Roman"/>
          <w:b/>
          <w:color w:val="auto"/>
          <w:sz w:val="24"/>
          <w:szCs w:val="24"/>
          <w:lang w:val="kk-KZ"/>
        </w:rPr>
        <w:t>млекеттік кірістер департаменті</w:t>
      </w:r>
      <w:r w:rsidRPr="00B04E2E">
        <w:rPr>
          <w:rFonts w:ascii="Times New Roman" w:hAnsi="Times New Roman"/>
          <w:b/>
          <w:color w:val="auto"/>
          <w:sz w:val="24"/>
          <w:szCs w:val="24"/>
          <w:lang w:val="kk-KZ"/>
        </w:rPr>
        <w:t xml:space="preserve"> Тұран ауданы бойынша Мемлекеттік кірістер басқармасы, 160021, Шымкент қаласы, </w:t>
      </w:r>
      <w:r w:rsidR="00B51B45">
        <w:rPr>
          <w:rFonts w:ascii="Times New Roman" w:hAnsi="Times New Roman"/>
          <w:b/>
          <w:color w:val="auto"/>
          <w:sz w:val="24"/>
          <w:szCs w:val="24"/>
          <w:lang w:val="kk-KZ"/>
        </w:rPr>
        <w:t xml:space="preserve">Байтурсынов </w:t>
      </w:r>
      <w:r w:rsidRPr="00B04E2E">
        <w:rPr>
          <w:rFonts w:ascii="Times New Roman" w:hAnsi="Times New Roman"/>
          <w:b/>
          <w:color w:val="auto"/>
          <w:sz w:val="24"/>
          <w:szCs w:val="24"/>
          <w:lang w:val="kk-KZ"/>
        </w:rPr>
        <w:t>көшесі</w:t>
      </w:r>
      <w:r w:rsidR="00B51B45">
        <w:rPr>
          <w:rFonts w:ascii="Times New Roman" w:hAnsi="Times New Roman"/>
          <w:b/>
          <w:color w:val="auto"/>
          <w:sz w:val="24"/>
          <w:szCs w:val="24"/>
          <w:lang w:val="kk-KZ"/>
        </w:rPr>
        <w:t>,                 66</w:t>
      </w:r>
      <w:r w:rsidRPr="00B04E2E">
        <w:rPr>
          <w:rFonts w:ascii="Times New Roman" w:hAnsi="Times New Roman"/>
          <w:b/>
          <w:color w:val="auto"/>
          <w:sz w:val="24"/>
          <w:szCs w:val="24"/>
          <w:lang w:val="kk-KZ"/>
        </w:rPr>
        <w:t xml:space="preserve"> үй,</w:t>
      </w:r>
      <w:r w:rsidR="00B51B45">
        <w:rPr>
          <w:rFonts w:ascii="Times New Roman" w:hAnsi="Times New Roman"/>
          <w:b/>
          <w:color w:val="auto"/>
          <w:sz w:val="24"/>
          <w:szCs w:val="24"/>
          <w:lang w:val="kk-KZ"/>
        </w:rPr>
        <w:t xml:space="preserve"> 2-қабат,</w:t>
      </w:r>
      <w:r w:rsidRPr="00B04E2E">
        <w:rPr>
          <w:rFonts w:ascii="Times New Roman" w:hAnsi="Times New Roman"/>
          <w:b/>
          <w:color w:val="auto"/>
          <w:sz w:val="24"/>
          <w:szCs w:val="24"/>
          <w:lang w:val="kk-KZ"/>
        </w:rPr>
        <w:t xml:space="preserve"> байланыс телефоны 8(7252) </w:t>
      </w:r>
      <w:r w:rsidR="00B51B45">
        <w:rPr>
          <w:rFonts w:ascii="Times New Roman" w:hAnsi="Times New Roman"/>
          <w:b/>
          <w:color w:val="auto"/>
          <w:sz w:val="24"/>
          <w:szCs w:val="24"/>
          <w:lang w:val="kk-KZ"/>
        </w:rPr>
        <w:t>211-311</w:t>
      </w:r>
      <w:bookmarkStart w:id="0" w:name="_GoBack"/>
      <w:bookmarkEnd w:id="0"/>
      <w:r w:rsidRPr="00B04E2E">
        <w:rPr>
          <w:rFonts w:ascii="Times New Roman" w:hAnsi="Times New Roman"/>
          <w:b/>
          <w:color w:val="auto"/>
          <w:sz w:val="24"/>
          <w:szCs w:val="24"/>
          <w:lang w:val="kk-KZ"/>
        </w:rPr>
        <w:t xml:space="preserve">, электрондық мекен-жайы: </w:t>
      </w:r>
      <w:r w:rsidRPr="00B04E2E">
        <w:rPr>
          <w:rFonts w:ascii="Times New Roman" w:hAnsi="Times New Roman"/>
          <w:b/>
          <w:color w:val="auto"/>
          <w:sz w:val="24"/>
          <w:szCs w:val="24"/>
          <w:u w:val="single"/>
          <w:lang w:val="kk-KZ"/>
        </w:rPr>
        <w:fldChar w:fldCharType="begin"/>
      </w:r>
      <w:r w:rsidRPr="00B04E2E">
        <w:rPr>
          <w:rFonts w:ascii="Times New Roman" w:hAnsi="Times New Roman"/>
          <w:b/>
          <w:color w:val="auto"/>
          <w:sz w:val="24"/>
          <w:szCs w:val="24"/>
          <w:u w:val="single"/>
          <w:lang w:val="kk-KZ"/>
        </w:rPr>
        <w:instrText xml:space="preserve"> HYPERLINK "mailto:a.bekasyl@kgd.gov.kz</w:instrText>
      </w:r>
      <w:r w:rsidRPr="00B04E2E">
        <w:rPr>
          <w:rFonts w:ascii="Times New Roman" w:hAnsi="Times New Roman"/>
          <w:b/>
          <w:color w:val="auto"/>
          <w:sz w:val="24"/>
          <w:szCs w:val="24"/>
          <w:lang w:val="kk-KZ"/>
        </w:rPr>
        <w:instrText xml:space="preserve">, </w:instrText>
      </w:r>
      <w:r w:rsidRPr="00B04E2E">
        <w:rPr>
          <w:rFonts w:ascii="Times New Roman" w:hAnsi="Times New Roman"/>
          <w:b/>
          <w:color w:val="auto"/>
          <w:sz w:val="24"/>
          <w:szCs w:val="24"/>
          <w:u w:val="single"/>
          <w:lang w:val="kk-KZ"/>
        </w:rPr>
        <w:instrText xml:space="preserve">r.aldikova@kgd.gov.kz </w:instrText>
      </w: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u w:val="single"/>
          <w:lang w:val="kk-KZ"/>
        </w:rPr>
        <w:instrText xml:space="preserve">" </w:instrText>
      </w:r>
      <w:r w:rsidRPr="00B04E2E">
        <w:rPr>
          <w:rFonts w:ascii="Times New Roman" w:hAnsi="Times New Roman"/>
          <w:b/>
          <w:color w:val="auto"/>
          <w:sz w:val="24"/>
          <w:szCs w:val="24"/>
          <w:u w:val="single"/>
          <w:lang w:val="kk-KZ"/>
        </w:rPr>
        <w:fldChar w:fldCharType="separate"/>
      </w:r>
      <w:r w:rsidRPr="00B04E2E">
        <w:rPr>
          <w:rStyle w:val="a5"/>
          <w:rFonts w:ascii="Times New Roman" w:hAnsi="Times New Roman"/>
          <w:b/>
          <w:sz w:val="24"/>
          <w:szCs w:val="24"/>
          <w:lang w:val="kk-KZ"/>
        </w:rPr>
        <w:t>a.safarova@kgd.gov.kz</w:t>
      </w:r>
      <w:r w:rsidRPr="00B04E2E">
        <w:rPr>
          <w:rStyle w:val="a5"/>
          <w:rFonts w:ascii="Times New Roman" w:hAnsi="Times New Roman"/>
          <w:b/>
          <w:sz w:val="24"/>
          <w:szCs w:val="24"/>
          <w:u w:val="none"/>
          <w:lang w:val="kk-KZ"/>
        </w:rPr>
        <w:t xml:space="preserve"> </w:t>
      </w:r>
      <w:r w:rsidRPr="00B04E2E">
        <w:rPr>
          <w:rFonts w:ascii="Times New Roman" w:hAnsi="Times New Roman"/>
          <w:b/>
          <w:sz w:val="24"/>
          <w:szCs w:val="24"/>
          <w:u w:val="single"/>
          <w:lang w:val="kk-KZ"/>
        </w:rPr>
        <w:fldChar w:fldCharType="end"/>
      </w:r>
      <w:r w:rsidRPr="00B04E2E">
        <w:rPr>
          <w:rFonts w:ascii="Times New Roman" w:hAnsi="Times New Roman"/>
          <w:b/>
          <w:color w:val="auto"/>
          <w:sz w:val="24"/>
          <w:szCs w:val="24"/>
          <w:lang w:val="kk-KZ"/>
        </w:rPr>
        <w:t>«Б» корпусының бос әкімшілік мемлекеттік лауазымдарына орналасуға жалпы конкурс жариялайды:</w:t>
      </w:r>
    </w:p>
    <w:p w:rsidR="00046F15" w:rsidRPr="009F10E6" w:rsidRDefault="00046F15" w:rsidP="009F10E6">
      <w:pPr>
        <w:spacing w:after="0" w:line="240" w:lineRule="auto"/>
        <w:ind w:firstLine="708"/>
        <w:jc w:val="both"/>
        <w:rPr>
          <w:rFonts w:ascii="Times New Roman" w:hAnsi="Times New Roman"/>
          <w:sz w:val="24"/>
          <w:szCs w:val="24"/>
          <w:lang w:val="kk-KZ"/>
        </w:rPr>
      </w:pPr>
    </w:p>
    <w:p w:rsidR="009F10E6" w:rsidRPr="00D57E45" w:rsidRDefault="009F10E6" w:rsidP="009F10E6">
      <w:pPr>
        <w:spacing w:after="0" w:line="240" w:lineRule="auto"/>
        <w:ind w:firstLine="708"/>
        <w:jc w:val="both"/>
        <w:rPr>
          <w:rFonts w:ascii="Times New Roman" w:hAnsi="Times New Roman"/>
          <w:b/>
          <w:sz w:val="24"/>
          <w:szCs w:val="24"/>
          <w:lang w:val="kk-KZ"/>
        </w:rPr>
      </w:pPr>
      <w:r w:rsidRPr="00D57E45">
        <w:rPr>
          <w:rFonts w:ascii="Times New Roman" w:hAnsi="Times New Roman"/>
          <w:b/>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Тұран ауданы   бойынша  Мемлекеттік  кірістер басқармасының Құқықтық және ұйымдастыру жұмысы бөлімінің бас маманы  (С-R-4 санаты, блок В) – 1 бірлік.</w:t>
      </w:r>
    </w:p>
    <w:p w:rsidR="009F10E6" w:rsidRPr="009F10E6" w:rsidRDefault="009F10E6" w:rsidP="00F41777">
      <w:pPr>
        <w:spacing w:before="225" w:after="135" w:line="240" w:lineRule="auto"/>
        <w:jc w:val="both"/>
        <w:outlineLvl w:val="2"/>
        <w:rPr>
          <w:rFonts w:ascii="Times New Roman" w:hAnsi="Times New Roman"/>
          <w:sz w:val="24"/>
          <w:szCs w:val="24"/>
          <w:lang w:val="kk-KZ"/>
        </w:rPr>
      </w:pPr>
      <w:r w:rsidRPr="00F41777">
        <w:rPr>
          <w:rFonts w:ascii="Times New Roman" w:hAnsi="Times New Roman"/>
          <w:b/>
          <w:sz w:val="24"/>
          <w:szCs w:val="24"/>
          <w:lang w:val="kk-KZ"/>
        </w:rPr>
        <w:t>Функционалды міндеттері:</w:t>
      </w:r>
      <w:r w:rsidRPr="009F10E6">
        <w:rPr>
          <w:rFonts w:ascii="Times New Roman" w:hAnsi="Times New Roman"/>
          <w:sz w:val="24"/>
          <w:szCs w:val="24"/>
          <w:lang w:val="kk-KZ"/>
        </w:rPr>
        <w:t xml:space="preserve"> Басқарманың </w:t>
      </w:r>
      <w:r w:rsidR="005A51D5">
        <w:rPr>
          <w:rFonts w:ascii="Times New Roman" w:hAnsi="Times New Roman"/>
          <w:sz w:val="24"/>
          <w:szCs w:val="24"/>
          <w:lang w:val="kk-KZ"/>
        </w:rPr>
        <w:t>ұйымдастыру</w:t>
      </w:r>
      <w:r w:rsidRPr="009F10E6">
        <w:rPr>
          <w:rFonts w:ascii="Times New Roman" w:hAnsi="Times New Roman"/>
          <w:sz w:val="24"/>
          <w:szCs w:val="24"/>
          <w:lang w:val="kk-KZ"/>
        </w:rPr>
        <w:t xml:space="preserve"> жұмыстарын жүргізу, </w:t>
      </w:r>
      <w:r>
        <w:rPr>
          <w:rFonts w:ascii="Times New Roman" w:hAnsi="Times New Roman"/>
          <w:sz w:val="24"/>
          <w:szCs w:val="24"/>
          <w:lang w:val="kk-KZ"/>
        </w:rPr>
        <w:t>оның ішінде</w:t>
      </w:r>
      <w:r w:rsidR="005A51D5">
        <w:rPr>
          <w:rFonts w:ascii="Times New Roman" w:hAnsi="Times New Roman"/>
          <w:sz w:val="24"/>
          <w:szCs w:val="24"/>
          <w:lang w:val="kk-KZ"/>
        </w:rPr>
        <w:t xml:space="preserve"> Шымкент қаласы бойынша Мемлекеттік кірістер Департаментінің және басқарма басшылығының хаттамалық тапсырмаларының, орталықтындырылған тапсырмаларының орындауын қадағалау</w:t>
      </w:r>
      <w:r w:rsidRPr="009F10E6">
        <w:rPr>
          <w:rFonts w:ascii="Times New Roman" w:hAnsi="Times New Roman"/>
          <w:sz w:val="24"/>
          <w:szCs w:val="24"/>
          <w:lang w:val="kk-KZ"/>
        </w:rPr>
        <w:t>, Қазақстан Республикасының заңнамасында көзделген өзге де функцияларды жүзеге асыру</w:t>
      </w:r>
      <w:r>
        <w:rPr>
          <w:rFonts w:ascii="Times New Roman" w:hAnsi="Times New Roman"/>
          <w:sz w:val="24"/>
          <w:szCs w:val="24"/>
          <w:lang w:val="kk-KZ"/>
        </w:rPr>
        <w:t>,</w:t>
      </w:r>
      <w:r w:rsidRPr="009F10E6">
        <w:rPr>
          <w:rFonts w:ascii="Times New Roman" w:hAnsi="Times New Roman"/>
          <w:sz w:val="24"/>
          <w:szCs w:val="24"/>
          <w:lang w:val="kk-KZ"/>
        </w:rPr>
        <w:t xml:space="preserve"> Шымкент қаласының мемлекеттік кірістер Департаментінің хаттамаларын, тапсырмалырының орындау</w:t>
      </w:r>
      <w:r>
        <w:rPr>
          <w:rFonts w:ascii="Times New Roman" w:hAnsi="Times New Roman"/>
          <w:sz w:val="24"/>
          <w:szCs w:val="24"/>
          <w:lang w:val="kk-KZ"/>
        </w:rPr>
        <w:t>.</w:t>
      </w:r>
    </w:p>
    <w:p w:rsidR="009F10E6" w:rsidRPr="009F10E6" w:rsidRDefault="009F10E6" w:rsidP="00F41777">
      <w:pPr>
        <w:spacing w:after="0" w:line="240" w:lineRule="auto"/>
        <w:jc w:val="both"/>
        <w:rPr>
          <w:rFonts w:ascii="Times New Roman" w:hAnsi="Times New Roman"/>
          <w:sz w:val="24"/>
          <w:szCs w:val="24"/>
          <w:lang w:val="kk-KZ"/>
        </w:rPr>
      </w:pPr>
      <w:r w:rsidRPr="00F41777">
        <w:rPr>
          <w:rFonts w:ascii="Times New Roman" w:hAnsi="Times New Roman"/>
          <w:b/>
          <w:sz w:val="24"/>
          <w:szCs w:val="24"/>
          <w:lang w:val="kk-KZ"/>
        </w:rPr>
        <w:t>Конкурсқа қатысушыларға қойылатын талаптар:</w:t>
      </w:r>
      <w:r w:rsidRPr="009F10E6">
        <w:rPr>
          <w:rFonts w:ascii="Times New Roman" w:hAnsi="Times New Roman"/>
          <w:sz w:val="24"/>
          <w:szCs w:val="24"/>
          <w:lang w:val="kk-KZ"/>
        </w:rPr>
        <w:t xml:space="preserve"> </w:t>
      </w:r>
      <w:r w:rsidR="007D6CEC" w:rsidRPr="0045457B">
        <w:rPr>
          <w:rFonts w:ascii="Times New Roman" w:hAnsi="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r w:rsidRPr="009F10E6">
        <w:rPr>
          <w:rFonts w:ascii="Times New Roman" w:hAnsi="Times New Roman"/>
          <w:sz w:val="24"/>
          <w:szCs w:val="24"/>
          <w:lang w:val="kk-KZ"/>
        </w:rPr>
        <w:t xml:space="preserve">;  </w:t>
      </w:r>
      <w:r w:rsidR="005B421C" w:rsidRPr="00EB0244">
        <w:rPr>
          <w:rFonts w:ascii="Times New Roman" w:hAnsi="Times New Roman"/>
          <w:sz w:val="24"/>
          <w:szCs w:val="24"/>
          <w:lang w:val="kk-KZ"/>
        </w:rPr>
        <w:t xml:space="preserve">бизнес, басқару және құқық </w:t>
      </w:r>
      <w:r w:rsidR="007D6CEC">
        <w:rPr>
          <w:rFonts w:ascii="Times New Roman" w:hAnsi="Times New Roman"/>
          <w:sz w:val="24"/>
          <w:szCs w:val="24"/>
          <w:lang w:val="kk-KZ"/>
        </w:rPr>
        <w:t>мамандықтар бойынша</w:t>
      </w:r>
      <w:r w:rsidR="006332B4">
        <w:rPr>
          <w:rFonts w:ascii="Times New Roman" w:hAnsi="Times New Roman"/>
          <w:sz w:val="24"/>
          <w:szCs w:val="24"/>
          <w:lang w:val="kk-KZ"/>
        </w:rPr>
        <w:t xml:space="preserve"> </w:t>
      </w:r>
      <w:r w:rsidRPr="006332B4">
        <w:rPr>
          <w:rFonts w:ascii="Times New Roman" w:hAnsi="Times New Roman"/>
          <w:sz w:val="24"/>
          <w:szCs w:val="24"/>
          <w:lang w:val="kk-KZ"/>
        </w:rPr>
        <w:t xml:space="preserve">(экономика,  әлемдік  экономика, есеп және аудит, қаржы, </w:t>
      </w:r>
      <w:r w:rsidR="005B421C" w:rsidRPr="006332B4">
        <w:rPr>
          <w:rFonts w:ascii="Times New Roman" w:hAnsi="Times New Roman"/>
          <w:sz w:val="24"/>
          <w:szCs w:val="24"/>
          <w:lang w:val="kk-KZ"/>
        </w:rPr>
        <w:t>қаржы және кредит</w:t>
      </w:r>
      <w:r w:rsidRPr="006332B4">
        <w:rPr>
          <w:rFonts w:ascii="Times New Roman" w:hAnsi="Times New Roman"/>
          <w:sz w:val="24"/>
          <w:szCs w:val="24"/>
          <w:lang w:val="kk-KZ"/>
        </w:rPr>
        <w:t xml:space="preserve">, </w:t>
      </w:r>
      <w:r w:rsidR="005B421C" w:rsidRPr="006332B4">
        <w:rPr>
          <w:rFonts w:ascii="Times New Roman" w:hAnsi="Times New Roman"/>
          <w:sz w:val="24"/>
          <w:szCs w:val="24"/>
          <w:lang w:val="kk-KZ"/>
        </w:rPr>
        <w:t xml:space="preserve">бухгалтерлік есеп және аудит, </w:t>
      </w:r>
      <w:r w:rsidRPr="006332B4">
        <w:rPr>
          <w:rFonts w:ascii="Times New Roman" w:hAnsi="Times New Roman"/>
          <w:sz w:val="24"/>
          <w:szCs w:val="24"/>
          <w:lang w:val="kk-KZ"/>
        </w:rPr>
        <w:t>салық ісі</w:t>
      </w:r>
      <w:r w:rsidR="005B421C" w:rsidRPr="006332B4">
        <w:rPr>
          <w:rFonts w:ascii="Times New Roman" w:hAnsi="Times New Roman"/>
          <w:sz w:val="24"/>
          <w:szCs w:val="24"/>
          <w:lang w:val="kk-KZ"/>
        </w:rPr>
        <w:t xml:space="preserve">, </w:t>
      </w:r>
      <w:r w:rsidRPr="006332B4">
        <w:rPr>
          <w:rFonts w:ascii="Times New Roman" w:hAnsi="Times New Roman"/>
          <w:sz w:val="24"/>
          <w:szCs w:val="24"/>
          <w:lang w:val="kk-KZ"/>
        </w:rPr>
        <w:t>құқықтану).</w:t>
      </w:r>
      <w:r w:rsidRPr="009F10E6">
        <w:rPr>
          <w:rFonts w:ascii="Times New Roman" w:hAnsi="Times New Roman"/>
          <w:sz w:val="24"/>
          <w:szCs w:val="24"/>
          <w:lang w:val="kk-KZ"/>
        </w:rPr>
        <w:t xml:space="preserve">  </w:t>
      </w:r>
    </w:p>
    <w:p w:rsidR="007039B1" w:rsidRPr="00EB0244" w:rsidRDefault="007039B1" w:rsidP="00195FA9">
      <w:pPr>
        <w:spacing w:after="0" w:line="240" w:lineRule="auto"/>
        <w:jc w:val="both"/>
        <w:rPr>
          <w:rFonts w:ascii="Times New Roman" w:hAnsi="Times New Roman"/>
          <w:sz w:val="24"/>
          <w:szCs w:val="24"/>
          <w:lang w:val="kk-KZ"/>
        </w:rPr>
      </w:pPr>
      <w:r w:rsidRPr="002F3DBD">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B779A" w:rsidRDefault="007039B1" w:rsidP="007039B1">
      <w:pPr>
        <w:spacing w:after="0" w:line="240" w:lineRule="auto"/>
        <w:ind w:firstLine="708"/>
        <w:jc w:val="both"/>
        <w:rPr>
          <w:rFonts w:ascii="Times New Roman" w:hAnsi="Times New Roman"/>
          <w:spacing w:val="2"/>
          <w:sz w:val="24"/>
          <w:szCs w:val="24"/>
          <w:lang w:val="kk-KZ"/>
        </w:rPr>
      </w:pPr>
      <w:r w:rsidRPr="002F3DBD">
        <w:rPr>
          <w:rFonts w:ascii="Times New Roman" w:hAnsi="Times New Roman"/>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r w:rsidR="001B779A">
        <w:rPr>
          <w:rFonts w:ascii="Times New Roman" w:hAnsi="Times New Roman"/>
          <w:spacing w:val="2"/>
          <w:sz w:val="24"/>
          <w:szCs w:val="24"/>
          <w:lang w:val="kk-KZ"/>
        </w:rPr>
        <w:t xml:space="preserve"> </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lastRenderedPageBreak/>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Конкурс комиссиясының хатшысы байқаушыларды әңгімелесу басталғанға дейін осы Қағидалардың </w:t>
      </w:r>
      <w:hyperlink r:id="rId8" w:anchor="z305" w:history="1">
        <w:r w:rsidRPr="002F3DBD">
          <w:rPr>
            <w:rFonts w:ascii="Times New Roman" w:hAnsi="Times New Roman"/>
            <w:color w:val="0000FF"/>
            <w:sz w:val="24"/>
            <w:szCs w:val="24"/>
            <w:u w:val="single"/>
            <w:lang w:val="kk-KZ"/>
          </w:rPr>
          <w:t>1-қосымшасына</w:t>
        </w:r>
      </w:hyperlink>
      <w:r w:rsidRPr="002F3DBD">
        <w:rPr>
          <w:rFonts w:ascii="Times New Roman" w:hAnsi="Times New Roman"/>
          <w:sz w:val="24"/>
          <w:szCs w:val="24"/>
          <w:lang w:val="kk-KZ"/>
        </w:rPr>
        <w:t xml:space="preserve"> сәйкес нысандағы байқаушыларға арналған жадынамамен таныстырады.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Конкурс өткізу барысында сарапшыларды шақыруға жол беріледі.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7039B1" w:rsidRPr="002F3DBD" w:rsidRDefault="007039B1" w:rsidP="007039B1">
      <w:pPr>
        <w:spacing w:after="0" w:line="240" w:lineRule="auto"/>
        <w:jc w:val="both"/>
        <w:rPr>
          <w:rFonts w:ascii="Times New Roman" w:hAnsi="Times New Roman"/>
          <w:b/>
          <w:i/>
          <w:sz w:val="24"/>
          <w:szCs w:val="24"/>
          <w:lang w:val="kk-KZ"/>
        </w:rPr>
      </w:pP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7039B1" w:rsidRPr="002F3DBD" w:rsidRDefault="007039B1" w:rsidP="007039B1">
      <w:pPr>
        <w:spacing w:after="0" w:line="240" w:lineRule="auto"/>
        <w:ind w:firstLine="708"/>
        <w:rPr>
          <w:rFonts w:ascii="Times New Roman" w:hAnsi="Times New Roman"/>
          <w:i/>
          <w:sz w:val="24"/>
          <w:szCs w:val="24"/>
          <w:lang w:val="kk-KZ"/>
        </w:rPr>
      </w:pPr>
      <w:r w:rsidRPr="002F3DBD">
        <w:rPr>
          <w:rFonts w:ascii="Times New Roman" w:hAnsi="Times New Roman"/>
          <w:sz w:val="24"/>
          <w:szCs w:val="24"/>
          <w:lang w:val="kk-KZ"/>
        </w:rPr>
        <w:t>Ішкі конкурсқа қатысу үшін мынадай құжаттар тапсырылады: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1)</w:t>
      </w:r>
      <w:r>
        <w:rPr>
          <w:rFonts w:ascii="Times New Roman" w:hAnsi="Times New Roman"/>
          <w:sz w:val="24"/>
          <w:szCs w:val="24"/>
          <w:lang w:val="kk-KZ"/>
        </w:rPr>
        <w:t xml:space="preserve"> </w:t>
      </w:r>
      <w:hyperlink r:id="rId9" w:anchor="z304" w:history="1">
        <w:r w:rsidRPr="002F3DBD">
          <w:rPr>
            <w:rFonts w:ascii="Times New Roman" w:hAnsi="Times New Roman"/>
            <w:sz w:val="24"/>
            <w:szCs w:val="24"/>
            <w:u w:val="single"/>
            <w:lang w:val="kk-KZ"/>
          </w:rPr>
          <w:t>2-қосымшасына</w:t>
        </w:r>
      </w:hyperlink>
      <w:r w:rsidRPr="002F3DBD">
        <w:rPr>
          <w:rFonts w:ascii="Times New Roman" w:hAnsi="Times New Roman"/>
          <w:sz w:val="24"/>
          <w:szCs w:val="24"/>
          <w:lang w:val="kk-KZ"/>
        </w:rPr>
        <w:t xml:space="preserve"> сәйкес нысандағы өтініш ;</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10" w:anchor="z1" w:history="1">
        <w:r w:rsidRPr="002F3DBD">
          <w:rPr>
            <w:rFonts w:ascii="Times New Roman" w:hAnsi="Times New Roman"/>
            <w:spacing w:val="2"/>
            <w:sz w:val="24"/>
            <w:szCs w:val="24"/>
            <w:u w:val="single"/>
            <w:lang w:val="kk-KZ"/>
          </w:rPr>
          <w:t>бұйрығымен</w:t>
        </w:r>
      </w:hyperlink>
      <w:r w:rsidRPr="002F3DBD">
        <w:rPr>
          <w:rFonts w:ascii="Times New Roman" w:hAnsi="Times New Roman"/>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Құжаттардың толық емес пакетін немесе дәйексіз мәліметтерді ұсыну конкурс комиссиясының оларды қараудан бас тартуына негіз болып табылады.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430283">
        <w:rPr>
          <w:rFonts w:ascii="Times New Roman" w:hAnsi="Times New Roman"/>
          <w:b/>
          <w:sz w:val="24"/>
          <w:szCs w:val="24"/>
          <w:u w:val="single"/>
          <w:lang w:val="kk-KZ"/>
        </w:rPr>
        <w:t>Құжаттарды қабылдау мерзімі - 3 ЖҰМЫС КҮНІ</w:t>
      </w:r>
      <w:r w:rsidRPr="002F3DBD">
        <w:rPr>
          <w:rFonts w:ascii="Times New Roman" w:hAnsi="Times New Roman"/>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Ішкі конкурсқа қатысатын және әңгімелесуге жіберілген кандидаттар </w:t>
      </w:r>
      <w:r w:rsidRPr="002F3DBD">
        <w:rPr>
          <w:rFonts w:ascii="Times New Roman" w:hAnsi="Times New Roman"/>
          <w:b/>
          <w:bCs/>
          <w:iCs/>
          <w:sz w:val="24"/>
          <w:szCs w:val="24"/>
          <w:lang w:val="kk-KZ"/>
        </w:rPr>
        <w:t>Тұран ауданы бойынша Мемлекеттік кірістер басқармасының ғимаратында өтеді.</w:t>
      </w:r>
      <w:r w:rsidRPr="002F3DBD">
        <w:rPr>
          <w:rFonts w:ascii="Times New Roman" w:hAnsi="Times New Roman"/>
          <w:sz w:val="24"/>
          <w:szCs w:val="24"/>
          <w:lang w:val="kk-KZ"/>
        </w:rPr>
        <w:t xml:space="preserve"> Мекен</w:t>
      </w:r>
      <w:r>
        <w:rPr>
          <w:rFonts w:ascii="Times New Roman" w:hAnsi="Times New Roman"/>
          <w:sz w:val="24"/>
          <w:szCs w:val="24"/>
          <w:lang w:val="kk-KZ"/>
        </w:rPr>
        <w:t xml:space="preserve"> </w:t>
      </w:r>
      <w:r w:rsidRPr="002F3DBD">
        <w:rPr>
          <w:rFonts w:ascii="Times New Roman" w:hAnsi="Times New Roman"/>
          <w:sz w:val="24"/>
          <w:szCs w:val="24"/>
          <w:lang w:val="kk-KZ"/>
        </w:rPr>
        <w:t>жайы:</w:t>
      </w:r>
      <w:r w:rsidRPr="002F3DBD">
        <w:rPr>
          <w:rFonts w:ascii="Times New Roman" w:hAnsi="Times New Roman"/>
          <w:b/>
          <w:bCs/>
          <w:iCs/>
          <w:sz w:val="24"/>
          <w:szCs w:val="24"/>
          <w:lang w:val="kk-KZ"/>
        </w:rPr>
        <w:t xml:space="preserve"> Шымкент қаласы, Театр көшесі, 33 үй, </w:t>
      </w:r>
      <w:r w:rsidRPr="002F3DBD">
        <w:rPr>
          <w:rFonts w:ascii="Times New Roman" w:hAnsi="Times New Roman"/>
          <w:b/>
          <w:sz w:val="24"/>
          <w:szCs w:val="24"/>
          <w:lang w:val="kk-KZ"/>
        </w:rPr>
        <w:t>анықтама үшін телефон: 8(7252) 56-08-35.</w:t>
      </w:r>
    </w:p>
    <w:p w:rsidR="007039B1" w:rsidRPr="002F3DBD" w:rsidRDefault="007039B1" w:rsidP="007039B1">
      <w:pPr>
        <w:widowControl w:val="0"/>
        <w:snapToGrid w:val="0"/>
        <w:spacing w:after="0" w:line="240" w:lineRule="auto"/>
        <w:jc w:val="both"/>
        <w:rPr>
          <w:rFonts w:ascii="Times New Roman" w:hAnsi="Times New Roman"/>
          <w:b/>
          <w:bCs/>
          <w:iCs/>
          <w:sz w:val="24"/>
          <w:szCs w:val="24"/>
          <w:lang w:val="kk-KZ"/>
        </w:rPr>
      </w:pPr>
    </w:p>
    <w:p w:rsidR="007039B1" w:rsidRDefault="007039B1" w:rsidP="00430283">
      <w:pPr>
        <w:shd w:val="clear" w:color="auto" w:fill="FFFFFF"/>
        <w:spacing w:after="0" w:line="240" w:lineRule="auto"/>
        <w:ind w:firstLine="708"/>
        <w:jc w:val="both"/>
        <w:rPr>
          <w:rFonts w:ascii="Times New Roman" w:hAnsi="Times New Roman"/>
          <w:sz w:val="24"/>
          <w:szCs w:val="24"/>
          <w:lang w:val="kk-KZ"/>
        </w:rPr>
      </w:pPr>
      <w:r w:rsidRPr="002F3DBD">
        <w:rPr>
          <w:rFonts w:ascii="Times New Roman" w:hAnsi="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b/>
          <w:i/>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B51B45"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(мемлекеттік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Мемлекеттік органның интернет-ресурсында менің әңгімелесуімнің бейнежазбасын транляциялауға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Қоса берілген құжаттар:</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Мекенжайы: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Байланыс телефондары: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e-mail: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(қолы)              (Тегі, аты, әкесінің аты (болған жағдайда))</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677" w:rsidRDefault="00DD2677" w:rsidP="00A34107">
      <w:pPr>
        <w:spacing w:after="0" w:line="240" w:lineRule="auto"/>
      </w:pPr>
      <w:r>
        <w:separator/>
      </w:r>
    </w:p>
  </w:endnote>
  <w:endnote w:type="continuationSeparator" w:id="0">
    <w:p w:rsidR="00DD2677" w:rsidRDefault="00DD2677"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677" w:rsidRDefault="00DD2677" w:rsidP="00A34107">
      <w:pPr>
        <w:spacing w:after="0" w:line="240" w:lineRule="auto"/>
      </w:pPr>
      <w:r>
        <w:separator/>
      </w:r>
    </w:p>
  </w:footnote>
  <w:footnote w:type="continuationSeparator" w:id="0">
    <w:p w:rsidR="00DD2677" w:rsidRDefault="00DD2677"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C22B7"/>
    <w:multiLevelType w:val="hybridMultilevel"/>
    <w:tmpl w:val="2E4809CA"/>
    <w:lvl w:ilvl="0" w:tplc="E8CC9F3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4A5938"/>
    <w:multiLevelType w:val="hybridMultilevel"/>
    <w:tmpl w:val="C8D879C0"/>
    <w:lvl w:ilvl="0" w:tplc="4FFA90EA">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9"/>
  </w:num>
  <w:num w:numId="5">
    <w:abstractNumId w:val="16"/>
  </w:num>
  <w:num w:numId="6">
    <w:abstractNumId w:val="3"/>
  </w:num>
  <w:num w:numId="7">
    <w:abstractNumId w:val="12"/>
  </w:num>
  <w:num w:numId="8">
    <w:abstractNumId w:val="13"/>
  </w:num>
  <w:num w:numId="9">
    <w:abstractNumId w:val="6"/>
  </w:num>
  <w:num w:numId="10">
    <w:abstractNumId w:val="18"/>
  </w:num>
  <w:num w:numId="11">
    <w:abstractNumId w:val="2"/>
  </w:num>
  <w:num w:numId="12">
    <w:abstractNumId w:val="0"/>
  </w:num>
  <w:num w:numId="13">
    <w:abstractNumId w:val="15"/>
  </w:num>
  <w:num w:numId="14">
    <w:abstractNumId w:val="14"/>
  </w:num>
  <w:num w:numId="15">
    <w:abstractNumId w:val="5"/>
  </w:num>
  <w:num w:numId="16">
    <w:abstractNumId w:val="1"/>
  </w:num>
  <w:num w:numId="17">
    <w:abstractNumId w:val="17"/>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46F15"/>
    <w:rsid w:val="00056DC4"/>
    <w:rsid w:val="00065343"/>
    <w:rsid w:val="0008757B"/>
    <w:rsid w:val="000C686F"/>
    <w:rsid w:val="00107CFE"/>
    <w:rsid w:val="001270D0"/>
    <w:rsid w:val="00130D48"/>
    <w:rsid w:val="00171887"/>
    <w:rsid w:val="00190C92"/>
    <w:rsid w:val="00193785"/>
    <w:rsid w:val="00195FA9"/>
    <w:rsid w:val="001A3BD4"/>
    <w:rsid w:val="001B305D"/>
    <w:rsid w:val="001B779A"/>
    <w:rsid w:val="001C190D"/>
    <w:rsid w:val="001C1E9A"/>
    <w:rsid w:val="001C2EC1"/>
    <w:rsid w:val="001D1EC7"/>
    <w:rsid w:val="0023333A"/>
    <w:rsid w:val="00245F17"/>
    <w:rsid w:val="002622B6"/>
    <w:rsid w:val="00287B82"/>
    <w:rsid w:val="002A68C7"/>
    <w:rsid w:val="002E4E85"/>
    <w:rsid w:val="002F5E27"/>
    <w:rsid w:val="00323123"/>
    <w:rsid w:val="003A0F10"/>
    <w:rsid w:val="003A3AAF"/>
    <w:rsid w:val="003C02C6"/>
    <w:rsid w:val="003C12FA"/>
    <w:rsid w:val="003C67FA"/>
    <w:rsid w:val="00404378"/>
    <w:rsid w:val="00412979"/>
    <w:rsid w:val="0041545A"/>
    <w:rsid w:val="00421D7B"/>
    <w:rsid w:val="00430283"/>
    <w:rsid w:val="00454F5A"/>
    <w:rsid w:val="00473BEF"/>
    <w:rsid w:val="00483F82"/>
    <w:rsid w:val="004A13A1"/>
    <w:rsid w:val="004E1BB4"/>
    <w:rsid w:val="004E3495"/>
    <w:rsid w:val="0050005A"/>
    <w:rsid w:val="0054715E"/>
    <w:rsid w:val="0056496A"/>
    <w:rsid w:val="005A51D5"/>
    <w:rsid w:val="005A5821"/>
    <w:rsid w:val="005A67F3"/>
    <w:rsid w:val="005B3AD6"/>
    <w:rsid w:val="005B421C"/>
    <w:rsid w:val="005D351A"/>
    <w:rsid w:val="006048DE"/>
    <w:rsid w:val="006332B4"/>
    <w:rsid w:val="006378A1"/>
    <w:rsid w:val="00644B8C"/>
    <w:rsid w:val="006470D9"/>
    <w:rsid w:val="0066306B"/>
    <w:rsid w:val="00685475"/>
    <w:rsid w:val="006A07A4"/>
    <w:rsid w:val="006A513F"/>
    <w:rsid w:val="006B5BBC"/>
    <w:rsid w:val="006D0C04"/>
    <w:rsid w:val="006D4BF2"/>
    <w:rsid w:val="006F6C94"/>
    <w:rsid w:val="007039B1"/>
    <w:rsid w:val="0071465A"/>
    <w:rsid w:val="00722F0A"/>
    <w:rsid w:val="00733FE9"/>
    <w:rsid w:val="00755DC7"/>
    <w:rsid w:val="00757F17"/>
    <w:rsid w:val="00764787"/>
    <w:rsid w:val="00771D6F"/>
    <w:rsid w:val="00792FA7"/>
    <w:rsid w:val="007B02B0"/>
    <w:rsid w:val="007B6D0A"/>
    <w:rsid w:val="007D6CEC"/>
    <w:rsid w:val="007E6EA2"/>
    <w:rsid w:val="007E7AC5"/>
    <w:rsid w:val="00820C07"/>
    <w:rsid w:val="00821EBC"/>
    <w:rsid w:val="00827E4A"/>
    <w:rsid w:val="0089098E"/>
    <w:rsid w:val="00892742"/>
    <w:rsid w:val="008C76BE"/>
    <w:rsid w:val="008D3980"/>
    <w:rsid w:val="008E4A92"/>
    <w:rsid w:val="009148E8"/>
    <w:rsid w:val="009461FF"/>
    <w:rsid w:val="00950BC4"/>
    <w:rsid w:val="0096428B"/>
    <w:rsid w:val="009712EE"/>
    <w:rsid w:val="009839E5"/>
    <w:rsid w:val="00983FDE"/>
    <w:rsid w:val="00993994"/>
    <w:rsid w:val="009C7A5C"/>
    <w:rsid w:val="009D3148"/>
    <w:rsid w:val="009F10E6"/>
    <w:rsid w:val="009F7F0C"/>
    <w:rsid w:val="00A15D07"/>
    <w:rsid w:val="00A33993"/>
    <w:rsid w:val="00A34107"/>
    <w:rsid w:val="00A60D38"/>
    <w:rsid w:val="00A856CC"/>
    <w:rsid w:val="00AB4080"/>
    <w:rsid w:val="00AB40E5"/>
    <w:rsid w:val="00AB7C51"/>
    <w:rsid w:val="00AC56FC"/>
    <w:rsid w:val="00AC5D52"/>
    <w:rsid w:val="00AC5FC9"/>
    <w:rsid w:val="00AD1E37"/>
    <w:rsid w:val="00AD7CF0"/>
    <w:rsid w:val="00B021A8"/>
    <w:rsid w:val="00B04E2E"/>
    <w:rsid w:val="00B10474"/>
    <w:rsid w:val="00B20095"/>
    <w:rsid w:val="00B23F04"/>
    <w:rsid w:val="00B252E7"/>
    <w:rsid w:val="00B43963"/>
    <w:rsid w:val="00B51B45"/>
    <w:rsid w:val="00B66D13"/>
    <w:rsid w:val="00B7293A"/>
    <w:rsid w:val="00BB482D"/>
    <w:rsid w:val="00BB616C"/>
    <w:rsid w:val="00BF22BB"/>
    <w:rsid w:val="00C0531D"/>
    <w:rsid w:val="00C11E81"/>
    <w:rsid w:val="00C20D9D"/>
    <w:rsid w:val="00C464B4"/>
    <w:rsid w:val="00C507D3"/>
    <w:rsid w:val="00C65FDC"/>
    <w:rsid w:val="00CB7D92"/>
    <w:rsid w:val="00CC5F23"/>
    <w:rsid w:val="00D0060F"/>
    <w:rsid w:val="00D00EC4"/>
    <w:rsid w:val="00D07003"/>
    <w:rsid w:val="00D112BC"/>
    <w:rsid w:val="00D22CEC"/>
    <w:rsid w:val="00D57E45"/>
    <w:rsid w:val="00D8355A"/>
    <w:rsid w:val="00D86028"/>
    <w:rsid w:val="00D91B2B"/>
    <w:rsid w:val="00D94355"/>
    <w:rsid w:val="00DC3699"/>
    <w:rsid w:val="00DD2677"/>
    <w:rsid w:val="00DE7FF6"/>
    <w:rsid w:val="00E14993"/>
    <w:rsid w:val="00E1722C"/>
    <w:rsid w:val="00E524E8"/>
    <w:rsid w:val="00E74796"/>
    <w:rsid w:val="00E91C7F"/>
    <w:rsid w:val="00EB0244"/>
    <w:rsid w:val="00ED0A12"/>
    <w:rsid w:val="00F07FDA"/>
    <w:rsid w:val="00F339C2"/>
    <w:rsid w:val="00F41777"/>
    <w:rsid w:val="00F4441B"/>
    <w:rsid w:val="00F82FD7"/>
    <w:rsid w:val="00F85533"/>
    <w:rsid w:val="00F8610F"/>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90C6D"/>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9"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17000149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61.42.188/kaz/docs/V2100024350" TargetMode="External"/><Relationship Id="rId4" Type="http://schemas.openxmlformats.org/officeDocument/2006/relationships/settings" Target="settings.xml"/><Relationship Id="rId9" Type="http://schemas.openxmlformats.org/officeDocument/2006/relationships/hyperlink" Target="http://10.61.43.123/kaz/docs/V1700014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764C-8B92-4550-BD9E-C8D66CCB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3</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Сафарова Асем Айтбаевна</cp:lastModifiedBy>
  <cp:revision>156</cp:revision>
  <cp:lastPrinted>2024-11-27T13:31:00Z</cp:lastPrinted>
  <dcterms:created xsi:type="dcterms:W3CDTF">2022-02-22T09:13:00Z</dcterms:created>
  <dcterms:modified xsi:type="dcterms:W3CDTF">2025-09-05T06:42:00Z</dcterms:modified>
</cp:coreProperties>
</file>