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государственн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должност</w:t>
      </w:r>
      <w:proofErr w:type="spellEnd"/>
      <w:r w:rsidR="00235FDD">
        <w:rPr>
          <w:rFonts w:ascii="Times New Roman" w:hAnsi="Times New Roman"/>
          <w:bCs w:val="0"/>
          <w:lang w:val="kk-KZ"/>
        </w:rPr>
        <w:t>и</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1183F"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01183F" w:rsidRPr="003D0B16" w:rsidRDefault="0001183F" w:rsidP="009041B5">
            <w:pPr>
              <w:pStyle w:val="2"/>
              <w:tabs>
                <w:tab w:val="left" w:pos="0"/>
                <w:tab w:val="left" w:pos="9923"/>
              </w:tabs>
              <w:spacing w:before="0" w:line="240" w:lineRule="auto"/>
              <w:jc w:val="center"/>
              <w:rPr>
                <w:rFonts w:ascii="Times New Roman" w:hAnsi="Times New Roman"/>
                <w:i w:val="0"/>
                <w:snapToGrid w:val="0"/>
                <w:sz w:val="24"/>
                <w:szCs w:val="24"/>
                <w:lang w:val="kk-KZ"/>
              </w:rPr>
            </w:pPr>
            <w:bookmarkStart w:id="0" w:name="_GoBack" w:colFirst="2" w:colLast="2"/>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01183F" w:rsidRDefault="0001183F" w:rsidP="0083611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685" w:type="dxa"/>
            <w:tcBorders>
              <w:top w:val="single" w:sz="4" w:space="0" w:color="auto"/>
              <w:left w:val="single" w:sz="4" w:space="0" w:color="auto"/>
              <w:bottom w:val="single" w:sz="4" w:space="0" w:color="auto"/>
              <w:right w:val="single" w:sz="4" w:space="0" w:color="auto"/>
            </w:tcBorders>
            <w:vAlign w:val="center"/>
          </w:tcPr>
          <w:p w:rsidR="0001183F" w:rsidRDefault="0001183F" w:rsidP="0083611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bookmarkEnd w:id="0"/>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1B3692">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1B3692">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1B3692">
        <w:rPr>
          <w:i w:val="0"/>
          <w:sz w:val="24"/>
          <w:szCs w:val="24"/>
          <w:lang w:val="kk-KZ"/>
        </w:rPr>
        <w:t>ой</w:t>
      </w:r>
      <w:r>
        <w:rPr>
          <w:i w:val="0"/>
          <w:sz w:val="24"/>
          <w:szCs w:val="24"/>
        </w:rPr>
        <w:t xml:space="preserve"> </w:t>
      </w:r>
      <w:proofErr w:type="spellStart"/>
      <w:r>
        <w:rPr>
          <w:i w:val="0"/>
          <w:sz w:val="24"/>
          <w:szCs w:val="24"/>
        </w:rPr>
        <w:t>должност</w:t>
      </w:r>
      <w:proofErr w:type="spellEnd"/>
      <w:r w:rsidR="001B3692">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E7698D" w:rsidP="006225D5">
      <w:pPr>
        <w:pStyle w:val="a8"/>
        <w:tabs>
          <w:tab w:val="left" w:pos="0"/>
        </w:tabs>
        <w:spacing w:before="0" w:after="0"/>
        <w:jc w:val="both"/>
        <w:rPr>
          <w:b/>
          <w:i/>
          <w:lang w:val="kk-KZ"/>
        </w:rPr>
      </w:pPr>
      <w:r>
        <w:rPr>
          <w:b/>
          <w:lang w:val="kk-KZ"/>
        </w:rPr>
        <w:t>1.</w:t>
      </w:r>
      <w:r>
        <w:rPr>
          <w:lang w:val="kk-KZ"/>
        </w:rPr>
        <w:t xml:space="preserve"> </w:t>
      </w:r>
      <w:r w:rsidR="00034B2F">
        <w:rPr>
          <w:b/>
          <w:lang w:val="kk-KZ"/>
        </w:rPr>
        <w:t xml:space="preserve">Главный специалист </w:t>
      </w:r>
      <w:r w:rsidR="006225D5">
        <w:rPr>
          <w:b/>
          <w:lang w:val="kk-KZ"/>
        </w:rPr>
        <w:t>отдела</w:t>
      </w:r>
      <w:r w:rsidR="00034B2F">
        <w:rPr>
          <w:b/>
          <w:lang w:val="kk-KZ"/>
        </w:rPr>
        <w:t xml:space="preserve"> </w:t>
      </w:r>
      <w:r w:rsidR="005C6B53">
        <w:rPr>
          <w:b/>
          <w:lang w:val="kk-KZ"/>
        </w:rPr>
        <w:t>налогового администрирования</w:t>
      </w:r>
      <w:r w:rsidR="00ED5CB1">
        <w:rPr>
          <w:b/>
          <w:lang w:val="kk-KZ"/>
        </w:rPr>
        <w:t xml:space="preserve">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w:t>
      </w:r>
      <w:r w:rsidR="006A32C4">
        <w:rPr>
          <w:b/>
          <w:lang w:val="kk-KZ"/>
        </w:rPr>
        <w:t xml:space="preserve"> </w:t>
      </w:r>
      <w:r w:rsidR="006225D5">
        <w:rPr>
          <w:b/>
          <w:lang w:val="kk-KZ"/>
        </w:rPr>
        <w:t>(категория С-R-</w:t>
      </w:r>
      <w:r w:rsidR="00034B2F">
        <w:rPr>
          <w:b/>
          <w:lang w:val="kk-KZ"/>
        </w:rPr>
        <w:t>4</w:t>
      </w:r>
      <w:r w:rsidR="003C5BB7">
        <w:rPr>
          <w:b/>
          <w:lang w:val="kk-KZ"/>
        </w:rPr>
        <w:t xml:space="preserve">, </w:t>
      </w:r>
      <w:r w:rsidR="006A32C4">
        <w:rPr>
          <w:b/>
          <w:lang w:val="kk-KZ"/>
        </w:rPr>
        <w:t>А</w:t>
      </w:r>
      <w:r w:rsidR="003C5BB7">
        <w:rPr>
          <w:b/>
          <w:lang w:val="kk-KZ"/>
        </w:rPr>
        <w:t xml:space="preserve"> блок</w:t>
      </w:r>
      <w:r w:rsidR="006225D5">
        <w:rPr>
          <w:b/>
          <w:lang w:val="kk-KZ"/>
        </w:rPr>
        <w:t>)</w:t>
      </w:r>
      <w:r w:rsidR="00034B2F">
        <w:rPr>
          <w:b/>
          <w:lang w:val="kk-KZ"/>
        </w:rPr>
        <w:t>, 1 единица.</w:t>
      </w:r>
    </w:p>
    <w:p w:rsidR="00FB2150" w:rsidRPr="00BC6FFA" w:rsidRDefault="00FB2150" w:rsidP="00FB2150">
      <w:pPr>
        <w:jc w:val="both"/>
        <w:rPr>
          <w:b w:val="0"/>
          <w:i w:val="0"/>
          <w:sz w:val="24"/>
          <w:szCs w:val="24"/>
          <w:lang w:val="kk-KZ"/>
        </w:rPr>
      </w:pPr>
      <w:proofErr w:type="gramStart"/>
      <w:r w:rsidRPr="00BC6FFA">
        <w:rPr>
          <w:rFonts w:eastAsia="Calibri"/>
          <w:i w:val="0"/>
          <w:sz w:val="24"/>
          <w:szCs w:val="24"/>
          <w:lang w:eastAsia="en-US"/>
        </w:rPr>
        <w:t>Функциональные обязанности</w:t>
      </w:r>
      <w:r w:rsidRPr="00BC6FFA">
        <w:rPr>
          <w:rFonts w:eastAsia="Calibri"/>
          <w:b w:val="0"/>
          <w:i w:val="0"/>
          <w:sz w:val="24"/>
          <w:szCs w:val="24"/>
          <w:lang w:eastAsia="en-US"/>
        </w:rPr>
        <w:t xml:space="preserve">: </w:t>
      </w:r>
      <w:r w:rsidRPr="00BC6FFA">
        <w:rPr>
          <w:b w:val="0"/>
          <w:i w:val="0"/>
          <w:sz w:val="24"/>
          <w:szCs w:val="24"/>
          <w:lang w:val="kk-KZ"/>
        </w:rPr>
        <w:t>и</w:t>
      </w:r>
      <w:proofErr w:type="spellStart"/>
      <w:r w:rsidRPr="00BC6FFA">
        <w:rPr>
          <w:b w:val="0"/>
          <w:i w:val="0"/>
          <w:sz w:val="24"/>
          <w:szCs w:val="24"/>
        </w:rPr>
        <w:t>сполнение</w:t>
      </w:r>
      <w:proofErr w:type="spellEnd"/>
      <w:r w:rsidRPr="00BC6FFA">
        <w:rPr>
          <w:b w:val="0"/>
          <w:i w:val="0"/>
          <w:sz w:val="24"/>
          <w:szCs w:val="24"/>
        </w:rPr>
        <w:t xml:space="preserve"> централизованных заданий</w:t>
      </w:r>
      <w:r w:rsidRPr="00BC6FFA">
        <w:rPr>
          <w:b w:val="0"/>
          <w:i w:val="0"/>
          <w:sz w:val="24"/>
          <w:szCs w:val="24"/>
          <w:lang w:val="kk-KZ"/>
        </w:rPr>
        <w:t xml:space="preserve">, </w:t>
      </w:r>
      <w:r>
        <w:rPr>
          <w:b w:val="0"/>
          <w:i w:val="0"/>
          <w:sz w:val="24"/>
          <w:szCs w:val="24"/>
          <w:lang w:val="kk-KZ"/>
        </w:rPr>
        <w:t>проведение хронометражных обследований</w:t>
      </w:r>
      <w:r>
        <w:rPr>
          <w:b w:val="0"/>
          <w:i w:val="0"/>
          <w:sz w:val="24"/>
          <w:szCs w:val="24"/>
        </w:rPr>
        <w:t xml:space="preserve"> </w:t>
      </w:r>
      <w:r>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Pr>
          <w:b w:val="0"/>
          <w:i w:val="0"/>
          <w:sz w:val="24"/>
          <w:szCs w:val="24"/>
        </w:rPr>
        <w:t>обеспечени</w:t>
      </w:r>
      <w:proofErr w:type="spellEnd"/>
      <w:r>
        <w:rPr>
          <w:b w:val="0"/>
          <w:i w:val="0"/>
          <w:sz w:val="24"/>
          <w:szCs w:val="24"/>
          <w:lang w:val="kk-KZ"/>
        </w:rPr>
        <w:t>е</w:t>
      </w:r>
      <w:r>
        <w:rPr>
          <w:b w:val="0"/>
          <w:i w:val="0"/>
          <w:sz w:val="24"/>
          <w:szCs w:val="24"/>
        </w:rPr>
        <w:t xml:space="preserve"> своевременно</w:t>
      </w:r>
      <w:r>
        <w:rPr>
          <w:b w:val="0"/>
          <w:i w:val="0"/>
          <w:sz w:val="24"/>
          <w:szCs w:val="24"/>
          <w:lang w:val="kk-KZ"/>
        </w:rPr>
        <w:t>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w:t>
      </w:r>
      <w:proofErr w:type="gramEnd"/>
      <w:r>
        <w:rPr>
          <w:b w:val="0"/>
          <w:i w:val="0"/>
          <w:sz w:val="24"/>
          <w:szCs w:val="24"/>
          <w:lang w:val="kk-KZ"/>
        </w:rPr>
        <w:t xml:space="preserve"> изделия, </w:t>
      </w:r>
      <w:r>
        <w:rPr>
          <w:b w:val="0"/>
          <w:i w:val="0"/>
          <w:sz w:val="24"/>
          <w:szCs w:val="24"/>
          <w:lang w:val="be-BY"/>
        </w:rPr>
        <w:t>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sidRPr="00BC6FFA">
        <w:rPr>
          <w:b w:val="0"/>
          <w:i w:val="0"/>
          <w:sz w:val="24"/>
          <w:szCs w:val="24"/>
          <w:lang w:val="kk-KZ"/>
        </w:rPr>
        <w:t>.</w:t>
      </w:r>
    </w:p>
    <w:p w:rsidR="00B5258C" w:rsidRDefault="00B5258C" w:rsidP="00B5258C">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130EB0" w:rsidRDefault="00130EB0" w:rsidP="006225D5">
      <w:pPr>
        <w:jc w:val="both"/>
        <w:rPr>
          <w:b w:val="0"/>
          <w:i w:val="0"/>
        </w:rPr>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 xml:space="preserve">заверенный соответствующей </w:t>
      </w:r>
      <w:r>
        <w:rPr>
          <w:b w:val="0"/>
          <w:bCs w:val="0"/>
          <w:i w:val="0"/>
          <w:iCs w:val="0"/>
          <w:sz w:val="24"/>
          <w:szCs w:val="24"/>
        </w:rPr>
        <w:lastRenderedPageBreak/>
        <w:t>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proofErr w:type="spellStart"/>
      <w:r>
        <w:rPr>
          <w:b/>
        </w:rPr>
        <w:t>Енбекшин</w:t>
      </w:r>
      <w:proofErr w:type="spellEnd"/>
      <w:r>
        <w:rPr>
          <w:b/>
          <w:lang w:val="kk-KZ"/>
        </w:rPr>
        <w:t>скому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proofErr w:type="gramStart"/>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3B4467">
        <w:rPr>
          <w:b w:val="0"/>
          <w:i w:val="0"/>
        </w:rPr>
        <w:t>ознакомлен</w:t>
      </w:r>
      <w:proofErr w:type="gramEnd"/>
      <w:r w:rsidRPr="003B4467">
        <w:rPr>
          <w:b w:val="0"/>
          <w:i w:val="0"/>
        </w:rPr>
        <w:t xml:space="preserve">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 xml:space="preserve">С трансляцией и размещением на интернет-ресурсе государственного органа видеозаписи моего собеседования </w:t>
      </w:r>
      <w:proofErr w:type="gramStart"/>
      <w:r w:rsidRPr="003B4467">
        <w:rPr>
          <w:b w:val="0"/>
          <w:i w:val="0"/>
        </w:rPr>
        <w:t>согласен</w:t>
      </w:r>
      <w:proofErr w:type="gramEnd"/>
      <w:r w:rsidRPr="003B4467">
        <w:rPr>
          <w:b w:val="0"/>
          <w:i w:val="0"/>
        </w:rPr>
        <w:t xml:space="preserve">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18" w:rsidRDefault="00527818" w:rsidP="00B55B02">
      <w:r>
        <w:separator/>
      </w:r>
    </w:p>
  </w:endnote>
  <w:endnote w:type="continuationSeparator" w:id="0">
    <w:p w:rsidR="00527818" w:rsidRDefault="0052781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1183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18" w:rsidRDefault="00527818" w:rsidP="00B55B02">
      <w:r>
        <w:separator/>
      </w:r>
    </w:p>
  </w:footnote>
  <w:footnote w:type="continuationSeparator" w:id="0">
    <w:p w:rsidR="00527818" w:rsidRDefault="0052781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3F"/>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18"/>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53"/>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2C4"/>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ACD"/>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1B5"/>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2D9B"/>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150"/>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49FB-554E-4672-AFA4-000DA710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1216</Words>
  <Characters>6934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8134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224</cp:revision>
  <cp:lastPrinted>2020-07-24T06:04:00Z</cp:lastPrinted>
  <dcterms:created xsi:type="dcterms:W3CDTF">2019-05-31T03:14:00Z</dcterms:created>
  <dcterms:modified xsi:type="dcterms:W3CDTF">2022-12-20T04:31:00Z</dcterms:modified>
</cp:coreProperties>
</file>