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sidR="001D7DB0">
        <w:rPr>
          <w:rFonts w:ascii="Times New Roman" w:hAnsi="Times New Roman"/>
          <w:bCs w:val="0"/>
          <w:lang w:val="kk-KZ"/>
        </w:rPr>
        <w:t>ей</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C46C22">
      <w:pPr>
        <w:jc w:val="both"/>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C46C22" w:rsidRDefault="00C46C22" w:rsidP="00C46C22">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C46C22" w:rsidRPr="005B33CA" w:rsidRDefault="00C46C22" w:rsidP="00C46C22">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46C22" w:rsidRPr="005B33CA" w:rsidRDefault="00C46C22" w:rsidP="00C46C22">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6C22" w:rsidRDefault="00C46C22" w:rsidP="00C46C22">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86FA0" w:rsidRPr="006F732A"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386FA0" w:rsidRPr="00386FA0" w:rsidRDefault="00386FA0" w:rsidP="00DB494E">
            <w:pPr>
              <w:pStyle w:val="2"/>
              <w:tabs>
                <w:tab w:val="left" w:pos="0"/>
                <w:tab w:val="left" w:pos="9923"/>
              </w:tabs>
              <w:spacing w:before="0" w:line="240" w:lineRule="auto"/>
              <w:jc w:val="center"/>
              <w:rPr>
                <w:rFonts w:ascii="Times New Roman" w:hAnsi="Times New Roman"/>
                <w:i w:val="0"/>
                <w:snapToGrid w:val="0"/>
                <w:sz w:val="24"/>
                <w:szCs w:val="24"/>
                <w:lang w:val="kk-KZ"/>
              </w:rPr>
            </w:pPr>
            <w:r w:rsidRPr="00386FA0">
              <w:rPr>
                <w:rFonts w:ascii="Times New Roman" w:hAnsi="Times New Roman"/>
                <w:i w:val="0"/>
                <w:snapToGrid w:val="0"/>
                <w:sz w:val="24"/>
                <w:szCs w:val="24"/>
                <w:lang w:val="kk-KZ"/>
              </w:rPr>
              <w:t>С-</w:t>
            </w:r>
            <w:r w:rsidRPr="00386FA0">
              <w:rPr>
                <w:rFonts w:ascii="Times New Roman" w:hAnsi="Times New Roman"/>
                <w:i w:val="0"/>
                <w:snapToGrid w:val="0"/>
                <w:sz w:val="24"/>
                <w:szCs w:val="24"/>
                <w:lang w:val="en-US"/>
              </w:rPr>
              <w:t>R-</w:t>
            </w:r>
            <w:r w:rsidRPr="00386FA0">
              <w:rPr>
                <w:rFonts w:ascii="Times New Roman" w:hAnsi="Times New Roman"/>
                <w:i w:val="0"/>
                <w:snapToGrid w:val="0"/>
                <w:sz w:val="24"/>
                <w:szCs w:val="24"/>
                <w:lang w:val="kk-KZ"/>
              </w:rPr>
              <w:t xml:space="preserve">4 </w:t>
            </w:r>
            <w:r w:rsidRPr="00386FA0">
              <w:rPr>
                <w:rFonts w:ascii="Times New Roman" w:hAnsi="Times New Roman"/>
                <w:b w:val="0"/>
                <w:i w:val="0"/>
                <w:sz w:val="24"/>
                <w:szCs w:val="24"/>
              </w:rPr>
              <w:t>(</w:t>
            </w:r>
            <w:r w:rsidRPr="00386FA0">
              <w:rPr>
                <w:rFonts w:ascii="Times New Roman" w:hAnsi="Times New Roman"/>
                <w:b w:val="0"/>
                <w:i w:val="0"/>
                <w:sz w:val="24"/>
                <w:szCs w:val="24"/>
                <w:lang w:val="kk-KZ"/>
              </w:rPr>
              <w:t>блок В)</w:t>
            </w:r>
          </w:p>
        </w:tc>
        <w:tc>
          <w:tcPr>
            <w:tcW w:w="2552" w:type="dxa"/>
            <w:tcBorders>
              <w:top w:val="single" w:sz="4" w:space="0" w:color="auto"/>
              <w:left w:val="single" w:sz="4" w:space="0" w:color="auto"/>
              <w:bottom w:val="single" w:sz="4" w:space="0" w:color="auto"/>
              <w:right w:val="single" w:sz="4" w:space="0" w:color="auto"/>
            </w:tcBorders>
            <w:vAlign w:val="center"/>
          </w:tcPr>
          <w:p w:rsidR="00386FA0" w:rsidRPr="00890548" w:rsidRDefault="00386FA0" w:rsidP="00DB494E">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195 549</w:t>
            </w:r>
          </w:p>
        </w:tc>
        <w:tc>
          <w:tcPr>
            <w:tcW w:w="3685" w:type="dxa"/>
            <w:tcBorders>
              <w:top w:val="single" w:sz="4" w:space="0" w:color="auto"/>
              <w:left w:val="single" w:sz="4" w:space="0" w:color="auto"/>
              <w:bottom w:val="single" w:sz="4" w:space="0" w:color="auto"/>
              <w:right w:val="single" w:sz="4" w:space="0" w:color="auto"/>
            </w:tcBorders>
            <w:vAlign w:val="center"/>
          </w:tcPr>
          <w:p w:rsidR="00386FA0" w:rsidRPr="00386FA0" w:rsidRDefault="00386FA0" w:rsidP="00DB4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386FA0">
              <w:rPr>
                <w:i w:val="0"/>
                <w:color w:val="000000"/>
                <w:sz w:val="24"/>
                <w:szCs w:val="24"/>
                <w:lang w:val="kk-KZ"/>
              </w:rPr>
              <w:t>224 624</w:t>
            </w:r>
          </w:p>
        </w:tc>
      </w:tr>
      <w:tr w:rsidR="008B4F0A" w:rsidRPr="006F732A"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8B4F0A" w:rsidRPr="00386FA0" w:rsidRDefault="008B4F0A" w:rsidP="008B4F0A">
            <w:pPr>
              <w:pStyle w:val="2"/>
              <w:tabs>
                <w:tab w:val="left" w:pos="0"/>
                <w:tab w:val="left" w:pos="9923"/>
              </w:tabs>
              <w:spacing w:before="0" w:line="240" w:lineRule="auto"/>
              <w:jc w:val="center"/>
              <w:rPr>
                <w:rFonts w:ascii="Times New Roman" w:hAnsi="Times New Roman"/>
                <w:i w:val="0"/>
                <w:snapToGrid w:val="0"/>
                <w:sz w:val="24"/>
                <w:szCs w:val="24"/>
                <w:lang w:val="kk-KZ"/>
              </w:rPr>
            </w:pPr>
            <w:r w:rsidRPr="00386FA0">
              <w:rPr>
                <w:rFonts w:ascii="Times New Roman" w:hAnsi="Times New Roman"/>
                <w:i w:val="0"/>
                <w:snapToGrid w:val="0"/>
                <w:sz w:val="24"/>
                <w:szCs w:val="24"/>
                <w:lang w:val="kk-KZ"/>
              </w:rPr>
              <w:t>С-</w:t>
            </w:r>
            <w:r w:rsidRPr="00386FA0">
              <w:rPr>
                <w:rFonts w:ascii="Times New Roman" w:hAnsi="Times New Roman"/>
                <w:i w:val="0"/>
                <w:snapToGrid w:val="0"/>
                <w:sz w:val="24"/>
                <w:szCs w:val="24"/>
                <w:lang w:val="en-US"/>
              </w:rPr>
              <w:t>R-</w:t>
            </w:r>
            <w:r w:rsidRPr="00386FA0">
              <w:rPr>
                <w:rFonts w:ascii="Times New Roman" w:hAnsi="Times New Roman"/>
                <w:i w:val="0"/>
                <w:snapToGrid w:val="0"/>
                <w:sz w:val="24"/>
                <w:szCs w:val="24"/>
                <w:lang w:val="kk-KZ"/>
              </w:rPr>
              <w:t xml:space="preserve">4 </w:t>
            </w:r>
            <w:r w:rsidRPr="00386FA0">
              <w:rPr>
                <w:rFonts w:ascii="Times New Roman" w:hAnsi="Times New Roman"/>
                <w:b w:val="0"/>
                <w:i w:val="0"/>
                <w:sz w:val="24"/>
                <w:szCs w:val="24"/>
              </w:rPr>
              <w:t>(</w:t>
            </w:r>
            <w:r w:rsidRPr="00386FA0">
              <w:rPr>
                <w:rFonts w:ascii="Times New Roman" w:hAnsi="Times New Roman"/>
                <w:b w:val="0"/>
                <w:i w:val="0"/>
                <w:sz w:val="24"/>
                <w:szCs w:val="24"/>
                <w:lang w:val="kk-KZ"/>
              </w:rPr>
              <w:t xml:space="preserve">блок </w:t>
            </w:r>
            <w:r>
              <w:rPr>
                <w:rFonts w:ascii="Times New Roman" w:hAnsi="Times New Roman"/>
                <w:b w:val="0"/>
                <w:i w:val="0"/>
                <w:sz w:val="24"/>
                <w:szCs w:val="24"/>
                <w:lang w:val="en-US"/>
              </w:rPr>
              <w:t>C</w:t>
            </w:r>
            <w:r w:rsidRPr="00386FA0">
              <w:rPr>
                <w:rFonts w:ascii="Times New Roman" w:hAnsi="Times New Roman"/>
                <w:b w:val="0"/>
                <w:i w:val="0"/>
                <w:sz w:val="24"/>
                <w:szCs w:val="24"/>
                <w:lang w:val="kk-KZ"/>
              </w:rPr>
              <w:t>)</w:t>
            </w:r>
          </w:p>
        </w:tc>
        <w:tc>
          <w:tcPr>
            <w:tcW w:w="2552" w:type="dxa"/>
            <w:tcBorders>
              <w:top w:val="single" w:sz="4" w:space="0" w:color="auto"/>
              <w:left w:val="single" w:sz="4" w:space="0" w:color="auto"/>
              <w:bottom w:val="single" w:sz="4" w:space="0" w:color="auto"/>
              <w:right w:val="single" w:sz="4" w:space="0" w:color="auto"/>
            </w:tcBorders>
            <w:vAlign w:val="center"/>
          </w:tcPr>
          <w:p w:rsidR="008B4F0A" w:rsidRPr="008B4F0A" w:rsidRDefault="008B4F0A" w:rsidP="008B4F0A">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en-US"/>
              </w:rPr>
            </w:pPr>
            <w:r>
              <w:rPr>
                <w:b/>
                <w:color w:val="000000"/>
                <w:sz w:val="24"/>
                <w:szCs w:val="24"/>
                <w:lang w:val="kk-KZ"/>
              </w:rPr>
              <w:t>1</w:t>
            </w:r>
            <w:r>
              <w:rPr>
                <w:b/>
                <w:color w:val="000000"/>
                <w:sz w:val="24"/>
                <w:szCs w:val="24"/>
                <w:lang w:val="en-US"/>
              </w:rPr>
              <w:t>68</w:t>
            </w:r>
            <w:r>
              <w:rPr>
                <w:b/>
                <w:color w:val="000000"/>
                <w:sz w:val="24"/>
                <w:szCs w:val="24"/>
                <w:lang w:val="kk-KZ"/>
              </w:rPr>
              <w:t xml:space="preserve"> 5</w:t>
            </w:r>
            <w:r>
              <w:rPr>
                <w:b/>
                <w:color w:val="000000"/>
                <w:sz w:val="24"/>
                <w:szCs w:val="24"/>
                <w:lang w:val="en-US"/>
              </w:rPr>
              <w:t>77</w:t>
            </w:r>
          </w:p>
        </w:tc>
        <w:tc>
          <w:tcPr>
            <w:tcW w:w="3685" w:type="dxa"/>
            <w:tcBorders>
              <w:top w:val="single" w:sz="4" w:space="0" w:color="auto"/>
              <w:left w:val="single" w:sz="4" w:space="0" w:color="auto"/>
              <w:bottom w:val="single" w:sz="4" w:space="0" w:color="auto"/>
              <w:right w:val="single" w:sz="4" w:space="0" w:color="auto"/>
            </w:tcBorders>
            <w:vAlign w:val="center"/>
          </w:tcPr>
          <w:p w:rsidR="008B4F0A" w:rsidRPr="008B4F0A" w:rsidRDefault="008B4F0A" w:rsidP="008B4F0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en-US"/>
              </w:rPr>
            </w:pPr>
            <w:r>
              <w:rPr>
                <w:i w:val="0"/>
                <w:color w:val="000000"/>
                <w:sz w:val="24"/>
                <w:szCs w:val="24"/>
                <w:lang w:val="en-US"/>
              </w:rPr>
              <w:t>193</w:t>
            </w:r>
            <w:r w:rsidRPr="00386FA0">
              <w:rPr>
                <w:i w:val="0"/>
                <w:color w:val="000000"/>
                <w:sz w:val="24"/>
                <w:szCs w:val="24"/>
                <w:lang w:val="kk-KZ"/>
              </w:rPr>
              <w:t xml:space="preserve"> 64</w:t>
            </w:r>
            <w:r>
              <w:rPr>
                <w:i w:val="0"/>
                <w:color w:val="000000"/>
                <w:sz w:val="24"/>
                <w:szCs w:val="24"/>
                <w:lang w:val="en-US"/>
              </w:rPr>
              <w:t>2</w:t>
            </w:r>
          </w:p>
        </w:tc>
      </w:tr>
      <w:tr w:rsidR="008B4F0A" w:rsidRPr="006F732A"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8B4F0A" w:rsidRPr="00386FA0" w:rsidRDefault="008B4F0A" w:rsidP="007451E1">
            <w:pPr>
              <w:pStyle w:val="2"/>
              <w:tabs>
                <w:tab w:val="left" w:pos="0"/>
                <w:tab w:val="left" w:pos="9923"/>
              </w:tabs>
              <w:spacing w:before="0" w:line="240" w:lineRule="auto"/>
              <w:jc w:val="center"/>
              <w:rPr>
                <w:rFonts w:ascii="Times New Roman" w:hAnsi="Times New Roman"/>
                <w:i w:val="0"/>
                <w:snapToGrid w:val="0"/>
                <w:sz w:val="24"/>
                <w:szCs w:val="24"/>
                <w:lang w:val="kk-KZ"/>
              </w:rPr>
            </w:pPr>
            <w:r w:rsidRPr="00386FA0">
              <w:rPr>
                <w:rFonts w:ascii="Times New Roman" w:hAnsi="Times New Roman"/>
                <w:i w:val="0"/>
                <w:snapToGrid w:val="0"/>
                <w:sz w:val="24"/>
                <w:szCs w:val="24"/>
                <w:lang w:val="kk-KZ"/>
              </w:rPr>
              <w:t>С-</w:t>
            </w:r>
            <w:r w:rsidRPr="00386FA0">
              <w:rPr>
                <w:rFonts w:ascii="Times New Roman" w:hAnsi="Times New Roman"/>
                <w:i w:val="0"/>
                <w:snapToGrid w:val="0"/>
                <w:sz w:val="24"/>
                <w:szCs w:val="24"/>
                <w:lang w:val="en-US"/>
              </w:rPr>
              <w:t>R-</w:t>
            </w:r>
            <w:r w:rsidRPr="00386FA0">
              <w:rPr>
                <w:rFonts w:ascii="Times New Roman" w:hAnsi="Times New Roman"/>
                <w:i w:val="0"/>
                <w:snapToGrid w:val="0"/>
                <w:sz w:val="24"/>
                <w:szCs w:val="24"/>
                <w:lang w:val="kk-KZ"/>
              </w:rPr>
              <w:t xml:space="preserve">4 </w:t>
            </w:r>
            <w:r w:rsidRPr="00386FA0">
              <w:rPr>
                <w:rFonts w:ascii="Times New Roman" w:hAnsi="Times New Roman"/>
                <w:b w:val="0"/>
                <w:i w:val="0"/>
                <w:sz w:val="24"/>
                <w:szCs w:val="24"/>
              </w:rPr>
              <w:t>(</w:t>
            </w:r>
            <w:r>
              <w:rPr>
                <w:rFonts w:ascii="Times New Roman" w:hAnsi="Times New Roman"/>
                <w:b w:val="0"/>
                <w:i w:val="0"/>
                <w:sz w:val="24"/>
                <w:szCs w:val="24"/>
                <w:lang w:val="kk-KZ"/>
              </w:rPr>
              <w:t>блок А</w:t>
            </w:r>
            <w:r w:rsidRPr="00386FA0">
              <w:rPr>
                <w:rFonts w:ascii="Times New Roman" w:hAnsi="Times New Roman"/>
                <w:b w:val="0"/>
                <w:i w:val="0"/>
                <w:sz w:val="24"/>
                <w:szCs w:val="24"/>
                <w:lang w:val="kk-KZ"/>
              </w:rPr>
              <w:t>)</w:t>
            </w:r>
          </w:p>
        </w:tc>
        <w:tc>
          <w:tcPr>
            <w:tcW w:w="2552" w:type="dxa"/>
            <w:tcBorders>
              <w:top w:val="single" w:sz="4" w:space="0" w:color="auto"/>
              <w:left w:val="single" w:sz="4" w:space="0" w:color="auto"/>
              <w:bottom w:val="single" w:sz="4" w:space="0" w:color="auto"/>
              <w:right w:val="single" w:sz="4" w:space="0" w:color="auto"/>
            </w:tcBorders>
            <w:vAlign w:val="center"/>
          </w:tcPr>
          <w:p w:rsidR="008B4F0A" w:rsidRPr="00890548" w:rsidRDefault="008B4F0A" w:rsidP="00BB34F9">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226</w:t>
            </w:r>
            <w:r>
              <w:rPr>
                <w:b/>
                <w:color w:val="000000"/>
                <w:sz w:val="24"/>
                <w:szCs w:val="24"/>
                <w:lang w:val="kk-KZ"/>
              </w:rPr>
              <w:t xml:space="preserve"> </w:t>
            </w:r>
            <w:r>
              <w:rPr>
                <w:b/>
                <w:color w:val="000000"/>
                <w:sz w:val="24"/>
                <w:szCs w:val="24"/>
                <w:lang w:val="kk-KZ"/>
              </w:rPr>
              <w:t>837</w:t>
            </w:r>
          </w:p>
        </w:tc>
        <w:tc>
          <w:tcPr>
            <w:tcW w:w="3685" w:type="dxa"/>
            <w:tcBorders>
              <w:top w:val="single" w:sz="4" w:space="0" w:color="auto"/>
              <w:left w:val="single" w:sz="4" w:space="0" w:color="auto"/>
              <w:bottom w:val="single" w:sz="4" w:space="0" w:color="auto"/>
              <w:right w:val="single" w:sz="4" w:space="0" w:color="auto"/>
            </w:tcBorders>
            <w:vAlign w:val="center"/>
          </w:tcPr>
          <w:p w:rsidR="008B4F0A" w:rsidRPr="00386FA0" w:rsidRDefault="008B4F0A" w:rsidP="00BB34F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Pr>
                <w:i w:val="0"/>
                <w:color w:val="000000"/>
                <w:sz w:val="24"/>
                <w:szCs w:val="24"/>
                <w:lang w:val="kk-KZ"/>
              </w:rPr>
              <w:t>260</w:t>
            </w:r>
            <w:r w:rsidRPr="00386FA0">
              <w:rPr>
                <w:i w:val="0"/>
                <w:color w:val="000000"/>
                <w:sz w:val="24"/>
                <w:szCs w:val="24"/>
                <w:lang w:val="kk-KZ"/>
              </w:rPr>
              <w:t xml:space="preserve"> </w:t>
            </w:r>
            <w:r>
              <w:rPr>
                <w:i w:val="0"/>
                <w:color w:val="000000"/>
                <w:sz w:val="24"/>
                <w:szCs w:val="24"/>
                <w:lang w:val="kk-KZ"/>
              </w:rPr>
              <w:t>564</w:t>
            </w:r>
          </w:p>
        </w:tc>
      </w:tr>
    </w:tbl>
    <w:p w:rsidR="003C5BB7" w:rsidRPr="00C70D77" w:rsidRDefault="003C5BB7" w:rsidP="003C5BB7">
      <w:pPr>
        <w:pStyle w:val="a8"/>
        <w:spacing w:before="0" w:after="0"/>
        <w:ind w:firstLine="567"/>
        <w:jc w:val="both"/>
        <w:rPr>
          <w:b/>
          <w:lang w:val="en-US"/>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8B5DC9">
        <w:rPr>
          <w:i w:val="0"/>
          <w:sz w:val="24"/>
          <w:szCs w:val="24"/>
          <w:lang w:val="kk-KZ"/>
        </w:rPr>
        <w:t>ых</w:t>
      </w:r>
      <w:r>
        <w:rPr>
          <w:i w:val="0"/>
          <w:sz w:val="24"/>
          <w:szCs w:val="24"/>
        </w:rPr>
        <w:t xml:space="preserve"> </w:t>
      </w:r>
      <w:proofErr w:type="spellStart"/>
      <w:r>
        <w:rPr>
          <w:i w:val="0"/>
          <w:sz w:val="24"/>
          <w:szCs w:val="24"/>
        </w:rPr>
        <w:t>административн</w:t>
      </w:r>
      <w:proofErr w:type="spellEnd"/>
      <w:r w:rsidR="008B5DC9">
        <w:rPr>
          <w:i w:val="0"/>
          <w:sz w:val="24"/>
          <w:szCs w:val="24"/>
          <w:lang w:val="kk-KZ"/>
        </w:rPr>
        <w:t>ых</w:t>
      </w:r>
      <w:r>
        <w:rPr>
          <w:i w:val="0"/>
          <w:sz w:val="24"/>
          <w:szCs w:val="24"/>
        </w:rPr>
        <w:t xml:space="preserve"> </w:t>
      </w:r>
      <w:proofErr w:type="spellStart"/>
      <w:r>
        <w:rPr>
          <w:i w:val="0"/>
          <w:sz w:val="24"/>
          <w:szCs w:val="24"/>
        </w:rPr>
        <w:t>государственн</w:t>
      </w:r>
      <w:proofErr w:type="spellEnd"/>
      <w:r w:rsidR="008B5DC9">
        <w:rPr>
          <w:i w:val="0"/>
          <w:sz w:val="24"/>
          <w:szCs w:val="24"/>
          <w:lang w:val="kk-KZ"/>
        </w:rPr>
        <w:t>ых</w:t>
      </w:r>
      <w:r>
        <w:rPr>
          <w:i w:val="0"/>
          <w:sz w:val="24"/>
          <w:szCs w:val="24"/>
        </w:rPr>
        <w:t xml:space="preserve"> </w:t>
      </w:r>
      <w:proofErr w:type="spellStart"/>
      <w:r>
        <w:rPr>
          <w:i w:val="0"/>
          <w:sz w:val="24"/>
          <w:szCs w:val="24"/>
        </w:rPr>
        <w:t>должност</w:t>
      </w:r>
      <w:proofErr w:type="spellEnd"/>
      <w:r w:rsidR="008B5DC9">
        <w:rPr>
          <w:i w:val="0"/>
          <w:sz w:val="24"/>
          <w:szCs w:val="24"/>
          <w:lang w:val="kk-KZ"/>
        </w:rPr>
        <w:t>ей</w:t>
      </w:r>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E75910" w:rsidRDefault="00E75910" w:rsidP="00E75910">
      <w:pPr>
        <w:pStyle w:val="a8"/>
        <w:spacing w:before="0" w:after="0"/>
        <w:jc w:val="both"/>
        <w:rPr>
          <w:lang w:val="kk-KZ"/>
        </w:rPr>
      </w:pPr>
    </w:p>
    <w:p w:rsidR="00E75910" w:rsidRPr="00E75910" w:rsidRDefault="00E75910" w:rsidP="00E75910">
      <w:pPr>
        <w:pStyle w:val="aff3"/>
        <w:numPr>
          <w:ilvl w:val="0"/>
          <w:numId w:val="36"/>
        </w:numPr>
        <w:ind w:left="0" w:firstLine="0"/>
        <w:jc w:val="both"/>
        <w:rPr>
          <w:b/>
          <w:sz w:val="24"/>
          <w:szCs w:val="24"/>
          <w:lang w:val="kk-KZ"/>
        </w:rPr>
      </w:pPr>
      <w:r w:rsidRPr="00E75910">
        <w:rPr>
          <w:b/>
          <w:sz w:val="24"/>
          <w:szCs w:val="24"/>
          <w:lang w:val="kk-KZ"/>
        </w:rPr>
        <w:t xml:space="preserve">Главный специалист отдела </w:t>
      </w:r>
      <w:r w:rsidR="008B5DC9">
        <w:rPr>
          <w:b/>
          <w:sz w:val="24"/>
          <w:szCs w:val="24"/>
          <w:lang w:val="kk-KZ"/>
        </w:rPr>
        <w:t>учета, анализа и информационных технологий</w:t>
      </w:r>
      <w:r>
        <w:rPr>
          <w:b/>
          <w:sz w:val="24"/>
          <w:szCs w:val="24"/>
          <w:lang w:val="kk-KZ"/>
        </w:rPr>
        <w:t xml:space="preserve"> </w:t>
      </w:r>
      <w:r w:rsidRPr="00E75910">
        <w:rPr>
          <w:b/>
          <w:sz w:val="24"/>
          <w:szCs w:val="24"/>
          <w:lang w:val="kk-KZ"/>
        </w:rPr>
        <w:t xml:space="preserve">управления государственных доходов по Енбекшинскому району департамента государственных доходов по городу Шымкент, категория С-R-4 </w:t>
      </w:r>
      <w:r w:rsidRPr="00E75910">
        <w:rPr>
          <w:b/>
          <w:sz w:val="24"/>
          <w:szCs w:val="24"/>
        </w:rPr>
        <w:t>(</w:t>
      </w:r>
      <w:r w:rsidRPr="00E75910">
        <w:rPr>
          <w:b/>
          <w:sz w:val="24"/>
          <w:szCs w:val="24"/>
          <w:lang w:val="kk-KZ"/>
        </w:rPr>
        <w:t xml:space="preserve">блок </w:t>
      </w:r>
      <w:r>
        <w:rPr>
          <w:b/>
          <w:sz w:val="24"/>
          <w:szCs w:val="24"/>
          <w:lang w:val="kk-KZ"/>
        </w:rPr>
        <w:t>В</w:t>
      </w:r>
      <w:r w:rsidRPr="00E75910">
        <w:rPr>
          <w:b/>
          <w:sz w:val="24"/>
          <w:szCs w:val="24"/>
          <w:lang w:val="kk-KZ"/>
        </w:rPr>
        <w:t xml:space="preserve">), </w:t>
      </w:r>
      <w:r w:rsidRPr="00E75910">
        <w:rPr>
          <w:b/>
          <w:sz w:val="24"/>
          <w:szCs w:val="24"/>
        </w:rPr>
        <w:t>1</w:t>
      </w:r>
      <w:r w:rsidRPr="00E75910">
        <w:rPr>
          <w:b/>
          <w:sz w:val="24"/>
          <w:szCs w:val="24"/>
          <w:lang w:val="kk-KZ"/>
        </w:rPr>
        <w:t xml:space="preserve"> единица.</w:t>
      </w:r>
    </w:p>
    <w:p w:rsidR="00414509" w:rsidRDefault="00323408" w:rsidP="00414509">
      <w:pPr>
        <w:jc w:val="both"/>
        <w:rPr>
          <w:b w:val="0"/>
          <w:i w:val="0"/>
          <w:sz w:val="24"/>
          <w:szCs w:val="24"/>
          <w:lang w:val="kk-KZ"/>
        </w:rPr>
      </w:pPr>
      <w:r w:rsidRPr="00414509">
        <w:rPr>
          <w:i w:val="0"/>
          <w:sz w:val="24"/>
          <w:szCs w:val="24"/>
          <w:lang w:val="kk-KZ"/>
        </w:rPr>
        <w:t xml:space="preserve">Функциональные обязанности: </w:t>
      </w:r>
      <w:r w:rsidR="00414509">
        <w:rPr>
          <w:b w:val="0"/>
          <w:i w:val="0"/>
          <w:sz w:val="24"/>
          <w:szCs w:val="24"/>
          <w:lang w:val="kk-KZ"/>
        </w:rPr>
        <w:t>обеспечение своевременного и</w:t>
      </w:r>
      <w:proofErr w:type="spellStart"/>
      <w:r w:rsidR="00414509" w:rsidRPr="003F3341">
        <w:rPr>
          <w:b w:val="0"/>
          <w:i w:val="0"/>
          <w:sz w:val="24"/>
          <w:szCs w:val="24"/>
        </w:rPr>
        <w:t>сполнени</w:t>
      </w:r>
      <w:proofErr w:type="spellEnd"/>
      <w:r w:rsidR="00414509">
        <w:rPr>
          <w:b w:val="0"/>
          <w:i w:val="0"/>
          <w:sz w:val="24"/>
          <w:szCs w:val="24"/>
          <w:lang w:val="kk-KZ"/>
        </w:rPr>
        <w:t>я</w:t>
      </w:r>
      <w:r w:rsidR="00414509" w:rsidRPr="003F3341">
        <w:rPr>
          <w:b w:val="0"/>
          <w:i w:val="0"/>
          <w:sz w:val="24"/>
          <w:szCs w:val="24"/>
        </w:rPr>
        <w:t xml:space="preserve"> централизованных заданий</w:t>
      </w:r>
      <w:r w:rsidR="00414509" w:rsidRPr="003F3341">
        <w:rPr>
          <w:b w:val="0"/>
          <w:i w:val="0"/>
          <w:sz w:val="24"/>
          <w:szCs w:val="24"/>
          <w:lang w:val="kk-KZ"/>
        </w:rPr>
        <w:t xml:space="preserve">, </w:t>
      </w:r>
      <w:r w:rsidR="00414509">
        <w:rPr>
          <w:b w:val="0"/>
          <w:i w:val="0"/>
          <w:sz w:val="24"/>
          <w:szCs w:val="24"/>
          <w:lang w:val="kk-KZ"/>
        </w:rPr>
        <w:t xml:space="preserve">обеспечение и сопровождение непрерывной работы информационных систем управления, предоставление права на пользование информационных систем или приостановление </w:t>
      </w:r>
      <w:r w:rsidR="00414509">
        <w:rPr>
          <w:b w:val="0"/>
          <w:i w:val="0"/>
          <w:sz w:val="24"/>
          <w:szCs w:val="24"/>
          <w:lang w:val="en-US"/>
        </w:rPr>
        <w:t>IP</w:t>
      </w:r>
      <w:r w:rsidR="00414509">
        <w:rPr>
          <w:b w:val="0"/>
          <w:i w:val="0"/>
          <w:sz w:val="24"/>
          <w:szCs w:val="24"/>
          <w:lang w:val="kk-KZ"/>
        </w:rPr>
        <w:t xml:space="preserve">-адреса, контроль за работой общей базы информационных систем в сервере.   </w:t>
      </w:r>
    </w:p>
    <w:p w:rsidR="00E75910" w:rsidRPr="00E83750" w:rsidRDefault="00E75910" w:rsidP="00E75910">
      <w:pPr>
        <w:pStyle w:val="a8"/>
        <w:spacing w:before="0" w:after="0"/>
        <w:jc w:val="both"/>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w:t>
      </w:r>
      <w:r w:rsidR="004A56DC" w:rsidRPr="00665095">
        <w:rPr>
          <w:lang w:val="kk-KZ"/>
        </w:rPr>
        <w:t>социальные науки, специальности экономики и бизнеса (экономика, мировая экономика, учет и аудит,</w:t>
      </w:r>
      <w:r w:rsidR="002C7385" w:rsidRPr="00665095">
        <w:rPr>
          <w:lang w:val="kk-KZ"/>
        </w:rPr>
        <w:t xml:space="preserve"> финансы, налоговое дело, государственное и местное управление), права (юриспруденция), технические науки и технологии (информационные системы, автоматизация и управление, вычислительная техника и информационное обеспечение), естественные науки (информатика).</w:t>
      </w:r>
    </w:p>
    <w:p w:rsidR="008F3E28" w:rsidRPr="00E83750" w:rsidRDefault="008F3E28" w:rsidP="00E75910">
      <w:pPr>
        <w:pStyle w:val="a8"/>
        <w:spacing w:before="0" w:after="0"/>
        <w:jc w:val="both"/>
      </w:pPr>
    </w:p>
    <w:p w:rsidR="008F3E28" w:rsidRPr="00E75910" w:rsidRDefault="008F3E28" w:rsidP="008F3E28">
      <w:pPr>
        <w:pStyle w:val="aff3"/>
        <w:numPr>
          <w:ilvl w:val="0"/>
          <w:numId w:val="36"/>
        </w:numPr>
        <w:ind w:left="0" w:firstLine="0"/>
        <w:jc w:val="both"/>
        <w:rPr>
          <w:b/>
          <w:sz w:val="24"/>
          <w:szCs w:val="24"/>
          <w:lang w:val="kk-KZ"/>
        </w:rPr>
      </w:pPr>
      <w:r w:rsidRPr="00E75910">
        <w:rPr>
          <w:b/>
          <w:sz w:val="24"/>
          <w:szCs w:val="24"/>
          <w:lang w:val="kk-KZ"/>
        </w:rPr>
        <w:t xml:space="preserve">Главный специалист отдела </w:t>
      </w:r>
      <w:r>
        <w:rPr>
          <w:b/>
          <w:sz w:val="24"/>
          <w:szCs w:val="24"/>
          <w:lang w:val="kk-KZ"/>
        </w:rPr>
        <w:t xml:space="preserve">правовой и организационной работы </w:t>
      </w:r>
      <w:r w:rsidRPr="00E75910">
        <w:rPr>
          <w:b/>
          <w:sz w:val="24"/>
          <w:szCs w:val="24"/>
          <w:lang w:val="kk-KZ"/>
        </w:rPr>
        <w:t>управления государственных доходов по Енбекшинскому району департамента государственных доходов по городу Шымкент</w:t>
      </w:r>
      <w:r>
        <w:rPr>
          <w:b/>
          <w:sz w:val="24"/>
          <w:szCs w:val="24"/>
          <w:lang w:val="kk-KZ"/>
        </w:rPr>
        <w:t xml:space="preserve"> на время отпуска по уходу за ребенком основного работника, временно до 17.09.2025 года</w:t>
      </w:r>
      <w:r w:rsidRPr="00E75910">
        <w:rPr>
          <w:b/>
          <w:sz w:val="24"/>
          <w:szCs w:val="24"/>
          <w:lang w:val="kk-KZ"/>
        </w:rPr>
        <w:t xml:space="preserve">, категория С-R-4 </w:t>
      </w:r>
      <w:r w:rsidRPr="00E75910">
        <w:rPr>
          <w:b/>
          <w:sz w:val="24"/>
          <w:szCs w:val="24"/>
        </w:rPr>
        <w:t>(</w:t>
      </w:r>
      <w:r w:rsidRPr="00E75910">
        <w:rPr>
          <w:b/>
          <w:sz w:val="24"/>
          <w:szCs w:val="24"/>
          <w:lang w:val="kk-KZ"/>
        </w:rPr>
        <w:t xml:space="preserve">блок </w:t>
      </w:r>
      <w:r>
        <w:rPr>
          <w:b/>
          <w:sz w:val="24"/>
          <w:szCs w:val="24"/>
          <w:lang w:val="kk-KZ"/>
        </w:rPr>
        <w:t>С</w:t>
      </w:r>
      <w:r w:rsidRPr="00E75910">
        <w:rPr>
          <w:b/>
          <w:sz w:val="24"/>
          <w:szCs w:val="24"/>
          <w:lang w:val="kk-KZ"/>
        </w:rPr>
        <w:t xml:space="preserve">), </w:t>
      </w:r>
      <w:r w:rsidRPr="00E75910">
        <w:rPr>
          <w:b/>
          <w:sz w:val="24"/>
          <w:szCs w:val="24"/>
        </w:rPr>
        <w:t>1</w:t>
      </w:r>
      <w:r w:rsidRPr="00E75910">
        <w:rPr>
          <w:b/>
          <w:sz w:val="24"/>
          <w:szCs w:val="24"/>
          <w:lang w:val="kk-KZ"/>
        </w:rPr>
        <w:t xml:space="preserve"> единица.</w:t>
      </w:r>
    </w:p>
    <w:p w:rsidR="008F3E28" w:rsidRDefault="008F3E28" w:rsidP="008F3E28">
      <w:pPr>
        <w:jc w:val="both"/>
        <w:rPr>
          <w:rFonts w:eastAsia="Calibri"/>
          <w:b w:val="0"/>
          <w:i w:val="0"/>
          <w:sz w:val="24"/>
          <w:szCs w:val="24"/>
          <w:lang w:val="kk-KZ" w:eastAsia="en-US"/>
        </w:rPr>
      </w:pPr>
      <w:proofErr w:type="gramStart"/>
      <w:r w:rsidRPr="005B3F97">
        <w:rPr>
          <w:rFonts w:eastAsia="Calibri"/>
          <w:i w:val="0"/>
          <w:sz w:val="24"/>
          <w:szCs w:val="24"/>
          <w:lang w:eastAsia="en-US"/>
        </w:rPr>
        <w:t>Функциональные обязанности:</w:t>
      </w:r>
      <w:r w:rsidRPr="005B3F97">
        <w:rPr>
          <w:rFonts w:eastAsia="Calibri"/>
          <w:sz w:val="24"/>
          <w:szCs w:val="24"/>
          <w:lang w:eastAsia="en-US"/>
        </w:rPr>
        <w:t xml:space="preserve"> </w:t>
      </w:r>
      <w:r>
        <w:rPr>
          <w:b w:val="0"/>
          <w:i w:val="0"/>
          <w:sz w:val="24"/>
          <w:szCs w:val="24"/>
          <w:lang w:val="kk-KZ"/>
        </w:rPr>
        <w:t>исполнение централизованных заданий отдела</w:t>
      </w:r>
      <w:r w:rsidRPr="00141EAD">
        <w:rPr>
          <w:b w:val="0"/>
          <w:i w:val="0"/>
          <w:sz w:val="24"/>
          <w:szCs w:val="24"/>
          <w:lang w:val="kk-KZ"/>
        </w:rPr>
        <w:t xml:space="preserve">,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w:t>
      </w:r>
      <w:r>
        <w:rPr>
          <w:b w:val="0"/>
          <w:i w:val="0"/>
          <w:sz w:val="24"/>
          <w:szCs w:val="24"/>
          <w:lang w:val="kk-KZ"/>
        </w:rPr>
        <w:t xml:space="preserve">обеспечение ведения и регистрации протокола согласно </w:t>
      </w:r>
      <w:r>
        <w:rPr>
          <w:b w:val="0"/>
          <w:i w:val="0"/>
          <w:sz w:val="24"/>
          <w:szCs w:val="24"/>
          <w:lang w:val="kk-KZ"/>
        </w:rPr>
        <w:lastRenderedPageBreak/>
        <w:t xml:space="preserve">плана работы управления, ведение организационной работы, материально-техническое обеспечение, </w:t>
      </w:r>
      <w:r w:rsidRPr="005B3F97">
        <w:rPr>
          <w:b w:val="0"/>
          <w:i w:val="0"/>
          <w:sz w:val="24"/>
          <w:szCs w:val="24"/>
          <w:lang w:val="kk-KZ"/>
        </w:rPr>
        <w:t>ведение</w:t>
      </w:r>
      <w:r>
        <w:rPr>
          <w:b w:val="0"/>
          <w:i w:val="0"/>
          <w:sz w:val="24"/>
          <w:szCs w:val="24"/>
          <w:lang w:val="kk-KZ"/>
        </w:rPr>
        <w:t xml:space="preserve"> профилактической работы по противодействию коррупции, организация мероприятий по соблюдению исполнительской и трудовой дисциплины.</w:t>
      </w:r>
      <w:r w:rsidRPr="005B3F97">
        <w:rPr>
          <w:sz w:val="24"/>
          <w:szCs w:val="24"/>
        </w:rPr>
        <w:t xml:space="preserve">    </w:t>
      </w:r>
      <w:r w:rsidRPr="00141EAD">
        <w:rPr>
          <w:rFonts w:eastAsia="Calibri"/>
          <w:b w:val="0"/>
          <w:i w:val="0"/>
          <w:sz w:val="24"/>
          <w:szCs w:val="24"/>
          <w:lang w:val="kk-KZ" w:eastAsia="en-US"/>
        </w:rPr>
        <w:t xml:space="preserve">      </w:t>
      </w:r>
      <w:r w:rsidRPr="00141EAD">
        <w:rPr>
          <w:rFonts w:eastAsia="Calibri"/>
          <w:b w:val="0"/>
          <w:i w:val="0"/>
          <w:sz w:val="24"/>
          <w:szCs w:val="24"/>
          <w:lang w:eastAsia="en-US"/>
        </w:rPr>
        <w:t xml:space="preserve">    </w:t>
      </w:r>
      <w:proofErr w:type="gramEnd"/>
    </w:p>
    <w:p w:rsidR="008F3E28" w:rsidRDefault="008F3E28" w:rsidP="008F3E28">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социальные науки, </w:t>
      </w:r>
      <w:r>
        <w:rPr>
          <w:lang w:val="kk-KZ"/>
        </w:rPr>
        <w:t xml:space="preserve">специальности </w:t>
      </w:r>
      <w:r w:rsidRPr="00EE698D">
        <w:rPr>
          <w:lang w:val="kk-KZ"/>
        </w:rPr>
        <w:t xml:space="preserve">экономики и бизнеса (экономика, мировая экономика, учет и аудит, финансы, </w:t>
      </w:r>
      <w:r>
        <w:rPr>
          <w:lang w:val="kk-KZ"/>
        </w:rPr>
        <w:t xml:space="preserve">налоговое дело, </w:t>
      </w:r>
      <w:r w:rsidRPr="00EE698D">
        <w:rPr>
          <w:lang w:val="kk-KZ"/>
        </w:rPr>
        <w:t>государственное и местное управление), права (юриспруденция).</w:t>
      </w:r>
    </w:p>
    <w:p w:rsidR="00E75910" w:rsidRDefault="00E75910" w:rsidP="00E75910">
      <w:pPr>
        <w:pStyle w:val="a8"/>
        <w:spacing w:before="0" w:after="0"/>
        <w:jc w:val="both"/>
        <w:rPr>
          <w:lang w:val="kk-KZ"/>
        </w:rPr>
      </w:pPr>
    </w:p>
    <w:p w:rsidR="00C812B3" w:rsidRPr="00E75910" w:rsidRDefault="00C812B3" w:rsidP="00C812B3">
      <w:pPr>
        <w:pStyle w:val="aff3"/>
        <w:numPr>
          <w:ilvl w:val="0"/>
          <w:numId w:val="36"/>
        </w:numPr>
        <w:ind w:left="0" w:firstLine="0"/>
        <w:jc w:val="both"/>
        <w:rPr>
          <w:b/>
          <w:sz w:val="24"/>
          <w:szCs w:val="24"/>
          <w:lang w:val="kk-KZ"/>
        </w:rPr>
      </w:pPr>
      <w:r w:rsidRPr="00E75910">
        <w:rPr>
          <w:b/>
          <w:sz w:val="24"/>
          <w:szCs w:val="24"/>
          <w:lang w:val="kk-KZ"/>
        </w:rPr>
        <w:t xml:space="preserve">Главный специалист отдела </w:t>
      </w:r>
      <w:r>
        <w:rPr>
          <w:b/>
          <w:sz w:val="24"/>
          <w:szCs w:val="24"/>
          <w:lang w:val="kk-KZ"/>
        </w:rPr>
        <w:t xml:space="preserve">налогового администрирования и камерального мониторинга </w:t>
      </w:r>
      <w:r w:rsidRPr="00E75910">
        <w:rPr>
          <w:b/>
          <w:sz w:val="24"/>
          <w:szCs w:val="24"/>
          <w:lang w:val="kk-KZ"/>
        </w:rPr>
        <w:t xml:space="preserve">управления государственных доходов по Енбекшинскому району департамента государственных доходов по городу Шымкент, категория С-R-4 </w:t>
      </w:r>
      <w:r w:rsidRPr="00E75910">
        <w:rPr>
          <w:b/>
          <w:sz w:val="24"/>
          <w:szCs w:val="24"/>
        </w:rPr>
        <w:t>(</w:t>
      </w:r>
      <w:r w:rsidRPr="00E75910">
        <w:rPr>
          <w:b/>
          <w:sz w:val="24"/>
          <w:szCs w:val="24"/>
          <w:lang w:val="kk-KZ"/>
        </w:rPr>
        <w:t xml:space="preserve">блок </w:t>
      </w:r>
      <w:r w:rsidR="00F8303E">
        <w:rPr>
          <w:b/>
          <w:sz w:val="24"/>
          <w:szCs w:val="24"/>
          <w:lang w:val="kk-KZ"/>
        </w:rPr>
        <w:t>А</w:t>
      </w:r>
      <w:r w:rsidRPr="00E75910">
        <w:rPr>
          <w:b/>
          <w:sz w:val="24"/>
          <w:szCs w:val="24"/>
          <w:lang w:val="kk-KZ"/>
        </w:rPr>
        <w:t xml:space="preserve">), </w:t>
      </w:r>
      <w:r w:rsidRPr="00E75910">
        <w:rPr>
          <w:b/>
          <w:sz w:val="24"/>
          <w:szCs w:val="24"/>
        </w:rPr>
        <w:t>1</w:t>
      </w:r>
      <w:r w:rsidRPr="00E75910">
        <w:rPr>
          <w:b/>
          <w:sz w:val="24"/>
          <w:szCs w:val="24"/>
          <w:lang w:val="kk-KZ"/>
        </w:rPr>
        <w:t xml:space="preserve"> единица.</w:t>
      </w:r>
    </w:p>
    <w:p w:rsidR="0012536C" w:rsidRPr="00BC6FFA" w:rsidRDefault="00C812B3" w:rsidP="0012536C">
      <w:pPr>
        <w:jc w:val="both"/>
        <w:rPr>
          <w:b w:val="0"/>
          <w:i w:val="0"/>
          <w:sz w:val="24"/>
          <w:szCs w:val="24"/>
          <w:lang w:val="kk-KZ"/>
        </w:rPr>
      </w:pPr>
      <w:r w:rsidRPr="009C40E9">
        <w:rPr>
          <w:i w:val="0"/>
          <w:sz w:val="24"/>
          <w:szCs w:val="24"/>
          <w:lang w:val="kk-KZ"/>
        </w:rPr>
        <w:t xml:space="preserve">Функциональные обязанности: </w:t>
      </w:r>
      <w:r w:rsidRPr="009C40E9">
        <w:rPr>
          <w:b w:val="0"/>
          <w:i w:val="0"/>
          <w:sz w:val="24"/>
          <w:szCs w:val="24"/>
          <w:lang w:val="kk-KZ"/>
        </w:rPr>
        <w:t>исполнение</w:t>
      </w:r>
      <w:r w:rsidRPr="00EE698D">
        <w:rPr>
          <w:lang w:val="kk-KZ"/>
        </w:rPr>
        <w:t xml:space="preserve"> </w:t>
      </w:r>
      <w:r w:rsidR="0012536C" w:rsidRPr="00BC6FFA">
        <w:rPr>
          <w:b w:val="0"/>
          <w:i w:val="0"/>
          <w:sz w:val="24"/>
          <w:szCs w:val="24"/>
        </w:rPr>
        <w:t>централизованных заданий</w:t>
      </w:r>
      <w:r w:rsidR="0012536C" w:rsidRPr="00BC6FFA">
        <w:rPr>
          <w:b w:val="0"/>
          <w:i w:val="0"/>
          <w:sz w:val="24"/>
          <w:szCs w:val="24"/>
          <w:lang w:val="kk-KZ"/>
        </w:rPr>
        <w:t xml:space="preserve">, </w:t>
      </w:r>
      <w:r w:rsidR="0012536C">
        <w:rPr>
          <w:b w:val="0"/>
          <w:i w:val="0"/>
          <w:sz w:val="24"/>
          <w:szCs w:val="24"/>
          <w:lang w:val="kk-KZ"/>
        </w:rPr>
        <w:t>проведение хронометражных обследований</w:t>
      </w:r>
      <w:r w:rsidR="0012536C">
        <w:rPr>
          <w:b w:val="0"/>
          <w:i w:val="0"/>
          <w:sz w:val="24"/>
          <w:szCs w:val="24"/>
        </w:rPr>
        <w:t xml:space="preserve"> </w:t>
      </w:r>
      <w:r w:rsidR="0012536C">
        <w:rPr>
          <w:b w:val="0"/>
          <w:i w:val="0"/>
          <w:sz w:val="24"/>
          <w:szCs w:val="24"/>
          <w:lang w:val="kk-KZ"/>
        </w:rPr>
        <w:t xml:space="preserve">в целях установления фактического дохода налогоплательщика и фактических затрат, связанных с деятельностью, направленной на получение дохода, </w:t>
      </w:r>
      <w:proofErr w:type="spellStart"/>
      <w:r w:rsidR="0012536C">
        <w:rPr>
          <w:b w:val="0"/>
          <w:i w:val="0"/>
          <w:sz w:val="24"/>
          <w:szCs w:val="24"/>
        </w:rPr>
        <w:t>обеспечени</w:t>
      </w:r>
      <w:proofErr w:type="spellEnd"/>
      <w:r w:rsidR="0012536C">
        <w:rPr>
          <w:b w:val="0"/>
          <w:i w:val="0"/>
          <w:sz w:val="24"/>
          <w:szCs w:val="24"/>
          <w:lang w:val="kk-KZ"/>
        </w:rPr>
        <w:t>е</w:t>
      </w:r>
      <w:r w:rsidR="0012536C">
        <w:rPr>
          <w:b w:val="0"/>
          <w:i w:val="0"/>
          <w:sz w:val="24"/>
          <w:szCs w:val="24"/>
        </w:rPr>
        <w:t xml:space="preserve"> своевременно</w:t>
      </w:r>
      <w:r w:rsidR="0012536C">
        <w:rPr>
          <w:b w:val="0"/>
          <w:i w:val="0"/>
          <w:sz w:val="24"/>
          <w:szCs w:val="24"/>
          <w:lang w:val="kk-KZ"/>
        </w:rPr>
        <w:t xml:space="preserve">го и полного поступления в бюджет налогов по акцизам, ведение контроля за деятельностью акцизных постов, 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 изделия, </w:t>
      </w:r>
      <w:r w:rsidR="0012536C">
        <w:rPr>
          <w:b w:val="0"/>
          <w:i w:val="0"/>
          <w:sz w:val="24"/>
          <w:szCs w:val="24"/>
          <w:lang w:val="be-BY"/>
        </w:rPr>
        <w:t>своевременное направление и вручение уведомлений налогоплательщикам,</w:t>
      </w:r>
      <w:r w:rsidR="0012536C">
        <w:rPr>
          <w:b w:val="0"/>
          <w:i w:val="0"/>
          <w:sz w:val="24"/>
          <w:szCs w:val="24"/>
        </w:rPr>
        <w:t xml:space="preserve"> применение административных мер</w:t>
      </w:r>
      <w:r w:rsidR="0012536C" w:rsidRPr="00BC6FFA">
        <w:rPr>
          <w:b w:val="0"/>
          <w:i w:val="0"/>
          <w:sz w:val="24"/>
          <w:szCs w:val="24"/>
          <w:lang w:val="kk-KZ"/>
        </w:rPr>
        <w:t>.</w:t>
      </w:r>
    </w:p>
    <w:p w:rsidR="00C812B3" w:rsidRDefault="00C812B3" w:rsidP="00C812B3">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xml:space="preserve">, </w:t>
      </w:r>
      <w:r w:rsidRPr="00665095">
        <w:rPr>
          <w:lang w:val="kk-KZ"/>
        </w:rPr>
        <w:t>социальные науки, специальности экономики и бизнеса (экономика, мировая экономика, учет и аудит, финансы, налоговое дело, государственное и местное управление), права (юриспруденция), технические науки и технологии (информационные системы, автоматизация и управление, вычислительная техника и информационное обеспечение), естественные науки (информатика).</w:t>
      </w:r>
    </w:p>
    <w:p w:rsidR="00E75910" w:rsidRDefault="00E75910" w:rsidP="003463CA">
      <w:pPr>
        <w:ind w:firstLine="567"/>
        <w:jc w:val="both"/>
        <w:rPr>
          <w:b w:val="0"/>
          <w:i w:val="0"/>
          <w:sz w:val="24"/>
          <w:szCs w:val="24"/>
          <w:lang w:val="kk-KZ"/>
        </w:rPr>
      </w:pPr>
    </w:p>
    <w:p w:rsidR="003463CA" w:rsidRPr="00976911" w:rsidRDefault="003463CA" w:rsidP="003463CA">
      <w:pPr>
        <w:ind w:firstLine="567"/>
        <w:jc w:val="both"/>
        <w:rPr>
          <w:b w:val="0"/>
          <w:i w:val="0"/>
          <w:sz w:val="24"/>
          <w:szCs w:val="24"/>
        </w:rPr>
      </w:pP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3463CA" w:rsidRPr="00976911" w:rsidRDefault="003463CA" w:rsidP="003463CA">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3463CA" w:rsidRPr="000B4F47" w:rsidRDefault="003463CA" w:rsidP="003463CA">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3463CA" w:rsidRPr="00F62629" w:rsidRDefault="003463CA" w:rsidP="003463CA">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3463CA" w:rsidRDefault="003463CA" w:rsidP="003463CA">
      <w:pPr>
        <w:jc w:val="both"/>
        <w:rPr>
          <w:b w:val="0"/>
          <w:i w:val="0"/>
          <w:sz w:val="24"/>
          <w:szCs w:val="24"/>
        </w:rPr>
      </w:pPr>
      <w:r w:rsidRPr="003E70E9">
        <w:rPr>
          <w:b w:val="0"/>
          <w:i w:val="0"/>
          <w:sz w:val="24"/>
          <w:szCs w:val="24"/>
        </w:rPr>
        <w:t xml:space="preserve">      2) </w:t>
      </w:r>
      <w:r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3463CA" w:rsidRPr="00976911" w:rsidRDefault="003463CA" w:rsidP="003463CA">
      <w:pPr>
        <w:ind w:firstLine="567"/>
        <w:jc w:val="both"/>
        <w:rPr>
          <w:b w:val="0"/>
          <w:i w:val="0"/>
          <w:sz w:val="24"/>
          <w:szCs w:val="24"/>
        </w:rPr>
      </w:pPr>
      <w:r w:rsidRPr="00976911">
        <w:rPr>
          <w:b w:val="0"/>
          <w:i w:val="0"/>
          <w:color w:val="000000"/>
          <w:sz w:val="24"/>
          <w:szCs w:val="24"/>
        </w:rPr>
        <w:t xml:space="preserve">Кандидаты могут </w:t>
      </w:r>
      <w:proofErr w:type="gramStart"/>
      <w:r w:rsidRPr="00976911">
        <w:rPr>
          <w:b w:val="0"/>
          <w:i w:val="0"/>
          <w:color w:val="000000"/>
          <w:sz w:val="24"/>
          <w:szCs w:val="24"/>
        </w:rPr>
        <w:t>предоставлять документы</w:t>
      </w:r>
      <w:proofErr w:type="gramEnd"/>
      <w:r w:rsidRPr="00976911">
        <w:rPr>
          <w:b w:val="0"/>
          <w:i w:val="0"/>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3463CA" w:rsidRPr="00935B4F" w:rsidRDefault="003463CA" w:rsidP="003463CA">
      <w:pPr>
        <w:jc w:val="both"/>
        <w:rPr>
          <w:b w:val="0"/>
          <w:i w:val="0"/>
          <w:sz w:val="24"/>
          <w:szCs w:val="24"/>
        </w:rPr>
      </w:pPr>
      <w:r>
        <w:rPr>
          <w:b w:val="0"/>
          <w:i w:val="0"/>
          <w:sz w:val="24"/>
          <w:szCs w:val="24"/>
        </w:rPr>
        <w:t xml:space="preserve">       </w:t>
      </w:r>
      <w:proofErr w:type="gramStart"/>
      <w:r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3463CA" w:rsidRPr="009C4F07" w:rsidRDefault="003463CA" w:rsidP="003463CA">
      <w:pPr>
        <w:shd w:val="clear" w:color="auto" w:fill="FFFFFF"/>
        <w:contextualSpacing/>
        <w:jc w:val="both"/>
        <w:rPr>
          <w:b w:val="0"/>
          <w:i w:val="0"/>
          <w:sz w:val="24"/>
          <w:szCs w:val="24"/>
          <w:lang w:val="kk-KZ"/>
        </w:rPr>
      </w:pPr>
      <w:r w:rsidRPr="003E70E9">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w:t>
      </w:r>
      <w:r w:rsidRPr="003E70E9">
        <w:rPr>
          <w:b w:val="0"/>
          <w:i w:val="0"/>
          <w:sz w:val="24"/>
          <w:szCs w:val="24"/>
        </w:rPr>
        <w:lastRenderedPageBreak/>
        <w:t>квалификацию)</w:t>
      </w:r>
      <w:r w:rsidRPr="009C4F07">
        <w:rPr>
          <w:b w:val="0"/>
          <w:i w:val="0"/>
          <w:color w:val="000000"/>
          <w:sz w:val="24"/>
          <w:szCs w:val="24"/>
        </w:rPr>
        <w:t>.</w:t>
      </w:r>
    </w:p>
    <w:p w:rsidR="003463CA" w:rsidRDefault="003463CA" w:rsidP="003463CA">
      <w:pPr>
        <w:shd w:val="clear" w:color="auto" w:fill="FFFFFF"/>
        <w:contextualSpacing/>
        <w:jc w:val="both"/>
        <w:rPr>
          <w:b w:val="0"/>
          <w:i w:val="0"/>
          <w:color w:val="00000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w:t>
      </w:r>
      <w:proofErr w:type="gramStart"/>
      <w:r w:rsidRPr="00A5729A">
        <w:rPr>
          <w:b w:val="0"/>
          <w:i w:val="0"/>
          <w:sz w:val="24"/>
          <w:szCs w:val="24"/>
        </w:rPr>
        <w:t>Е-</w:t>
      </w:r>
      <w:proofErr w:type="spellStart"/>
      <w:proofErr w:type="gramEnd"/>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sidRPr="00A5729A">
        <w:rPr>
          <w:b w:val="0"/>
          <w:i w:val="0"/>
          <w:color w:val="000000"/>
          <w:sz w:val="24"/>
          <w:szCs w:val="24"/>
        </w:rPr>
        <w:t>в сроки приема документов.</w:t>
      </w:r>
    </w:p>
    <w:p w:rsidR="003463CA" w:rsidRPr="003463CA" w:rsidRDefault="003463CA" w:rsidP="003463CA">
      <w:pPr>
        <w:shd w:val="clear" w:color="auto" w:fill="FFFFFF"/>
        <w:contextualSpacing/>
        <w:jc w:val="both"/>
        <w:rPr>
          <w:b w:val="0"/>
          <w:i w:val="0"/>
          <w:sz w:val="24"/>
          <w:szCs w:val="24"/>
          <w:lang w:val="kk-KZ"/>
        </w:rPr>
      </w:pPr>
      <w:r>
        <w:rPr>
          <w:sz w:val="24"/>
          <w:szCs w:val="24"/>
          <w:lang w:val="kk-KZ"/>
        </w:rPr>
        <w:t xml:space="preserve">          </w:t>
      </w:r>
      <w:r w:rsidRPr="003463CA">
        <w:rPr>
          <w:b w:val="0"/>
          <w:i w:val="0"/>
          <w:sz w:val="24"/>
          <w:szCs w:val="24"/>
        </w:rPr>
        <w:t xml:space="preserve">Кандидаты, участвующие </w:t>
      </w:r>
      <w:r w:rsidRPr="003463CA">
        <w:rPr>
          <w:b w:val="0"/>
          <w:i w:val="0"/>
          <w:color w:val="000000"/>
          <w:sz w:val="24"/>
          <w:szCs w:val="24"/>
        </w:rPr>
        <w:t xml:space="preserve">во внутреннем </w:t>
      </w:r>
      <w:r w:rsidRPr="003463CA">
        <w:rPr>
          <w:b w:val="0"/>
          <w:i w:val="0"/>
          <w:sz w:val="24"/>
          <w:szCs w:val="24"/>
        </w:rPr>
        <w:t>конкурсе и допущенные к собеседованию, проходят</w:t>
      </w:r>
      <w:r w:rsidRPr="003463CA">
        <w:rPr>
          <w:b w:val="0"/>
          <w:i w:val="0"/>
          <w:sz w:val="24"/>
          <w:szCs w:val="24"/>
          <w:lang w:val="kk-KZ"/>
        </w:rPr>
        <w:t xml:space="preserve"> его </w:t>
      </w:r>
      <w:r w:rsidRPr="003463CA">
        <w:rPr>
          <w:b w:val="0"/>
          <w:i w:val="0"/>
          <w:sz w:val="24"/>
          <w:szCs w:val="24"/>
          <w:u w:val="single"/>
        </w:rPr>
        <w:t>в течение трех рабочих дней</w:t>
      </w:r>
      <w:r w:rsidRPr="003463CA">
        <w:rPr>
          <w:b w:val="0"/>
          <w:i w:val="0"/>
          <w:sz w:val="24"/>
          <w:szCs w:val="24"/>
        </w:rPr>
        <w:t xml:space="preserve"> со дня уведомления кандидатов о допуске их к собеседованию в здании </w:t>
      </w:r>
      <w:r w:rsidRPr="003463CA">
        <w:rPr>
          <w:b w:val="0"/>
          <w:i w:val="0"/>
          <w:sz w:val="24"/>
          <w:szCs w:val="24"/>
          <w:lang w:val="kk-KZ"/>
        </w:rPr>
        <w:t>Управления</w:t>
      </w:r>
      <w:r w:rsidRPr="003463CA">
        <w:rPr>
          <w:b w:val="0"/>
          <w:i w:val="0"/>
          <w:sz w:val="24"/>
          <w:szCs w:val="24"/>
        </w:rPr>
        <w:t xml:space="preserve"> государственных доходов по </w:t>
      </w:r>
      <w:proofErr w:type="spellStart"/>
      <w:r w:rsidRPr="003463CA">
        <w:rPr>
          <w:b w:val="0"/>
          <w:i w:val="0"/>
          <w:sz w:val="24"/>
          <w:szCs w:val="24"/>
        </w:rPr>
        <w:t>Енбекшин</w:t>
      </w:r>
      <w:proofErr w:type="spellEnd"/>
      <w:r w:rsidRPr="003463CA">
        <w:rPr>
          <w:b w:val="0"/>
          <w:i w:val="0"/>
          <w:sz w:val="24"/>
          <w:szCs w:val="24"/>
          <w:lang w:val="kk-KZ"/>
        </w:rPr>
        <w:t>скому району</w:t>
      </w:r>
      <w:r w:rsidRPr="003463CA">
        <w:rPr>
          <w:b w:val="0"/>
          <w:i w:val="0"/>
          <w:sz w:val="24"/>
          <w:szCs w:val="24"/>
        </w:rPr>
        <w:t xml:space="preserve"> по адресу: </w:t>
      </w:r>
      <w:r w:rsidRPr="003463CA">
        <w:rPr>
          <w:b w:val="0"/>
          <w:i w:val="0"/>
          <w:sz w:val="24"/>
          <w:szCs w:val="24"/>
          <w:lang w:val="kk-KZ"/>
        </w:rPr>
        <w:t>г</w:t>
      </w:r>
      <w:proofErr w:type="gramStart"/>
      <w:r w:rsidRPr="003463CA">
        <w:rPr>
          <w:b w:val="0"/>
          <w:i w:val="0"/>
          <w:sz w:val="24"/>
          <w:szCs w:val="24"/>
          <w:lang w:val="kk-KZ"/>
        </w:rPr>
        <w:t>.Ш</w:t>
      </w:r>
      <w:proofErr w:type="gramEnd"/>
      <w:r w:rsidRPr="003463CA">
        <w:rPr>
          <w:b w:val="0"/>
          <w:i w:val="0"/>
          <w:sz w:val="24"/>
          <w:szCs w:val="24"/>
          <w:lang w:val="kk-KZ"/>
        </w:rPr>
        <w:t>ымкент</w:t>
      </w:r>
      <w:r w:rsidRPr="003463CA">
        <w:rPr>
          <w:b w:val="0"/>
          <w:i w:val="0"/>
          <w:sz w:val="24"/>
          <w:szCs w:val="24"/>
        </w:rPr>
        <w:t>,</w:t>
      </w:r>
      <w:r w:rsidRPr="003463CA">
        <w:rPr>
          <w:b w:val="0"/>
          <w:i w:val="0"/>
          <w:sz w:val="24"/>
          <w:szCs w:val="24"/>
          <w:lang w:val="kk-KZ"/>
        </w:rPr>
        <w:t xml:space="preserve"> ул.Байтурсынова, 68</w:t>
      </w:r>
      <w:r w:rsidRPr="003463CA">
        <w:rPr>
          <w:b w:val="0"/>
          <w:i w:val="0"/>
          <w:sz w:val="24"/>
          <w:szCs w:val="24"/>
        </w:rPr>
        <w:t xml:space="preserve">, телефоны для справок: </w:t>
      </w:r>
      <w:r w:rsidRPr="003463CA">
        <w:rPr>
          <w:b w:val="0"/>
          <w:i w:val="0"/>
          <w:sz w:val="24"/>
          <w:szCs w:val="24"/>
          <w:lang w:val="kk-KZ"/>
        </w:rPr>
        <w:t>8</w:t>
      </w:r>
      <w:r w:rsidRPr="003463CA">
        <w:rPr>
          <w:b w:val="0"/>
          <w:i w:val="0"/>
          <w:sz w:val="24"/>
          <w:szCs w:val="24"/>
        </w:rPr>
        <w:t>(7</w:t>
      </w:r>
      <w:r w:rsidRPr="003463CA">
        <w:rPr>
          <w:b w:val="0"/>
          <w:i w:val="0"/>
          <w:sz w:val="24"/>
          <w:szCs w:val="24"/>
          <w:lang w:val="kk-KZ"/>
        </w:rPr>
        <w:t>252</w:t>
      </w:r>
      <w:r w:rsidRPr="003463CA">
        <w:rPr>
          <w:b w:val="0"/>
          <w:i w:val="0"/>
          <w:sz w:val="24"/>
          <w:szCs w:val="24"/>
        </w:rPr>
        <w:t xml:space="preserve">) </w:t>
      </w:r>
      <w:r w:rsidRPr="003463CA">
        <w:rPr>
          <w:b w:val="0"/>
          <w:i w:val="0"/>
          <w:sz w:val="24"/>
          <w:szCs w:val="24"/>
          <w:lang w:val="kk-KZ"/>
        </w:rPr>
        <w:t>36-70-99.</w:t>
      </w:r>
    </w:p>
    <w:p w:rsidR="003463CA" w:rsidRDefault="003463CA" w:rsidP="003463CA">
      <w:pPr>
        <w:pStyle w:val="aff3"/>
        <w:tabs>
          <w:tab w:val="left" w:pos="1276"/>
        </w:tabs>
        <w:ind w:left="0"/>
        <w:jc w:val="both"/>
        <w:rPr>
          <w:b/>
          <w:i/>
          <w:iCs/>
          <w:sz w:val="24"/>
          <w:szCs w:val="24"/>
          <w:lang w:val="kk-KZ"/>
        </w:rPr>
      </w:pPr>
      <w:r>
        <w:rPr>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3463CA" w:rsidRPr="00F42906" w:rsidRDefault="003463CA" w:rsidP="003463CA">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463CA" w:rsidRPr="00F42906" w:rsidRDefault="003463CA" w:rsidP="003463C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63CA" w:rsidRPr="00F42906" w:rsidRDefault="003463CA" w:rsidP="003463C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463CA" w:rsidRPr="00F42906" w:rsidRDefault="003463CA" w:rsidP="003463C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463CA" w:rsidRPr="00F42906" w:rsidRDefault="003463CA" w:rsidP="003463C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3463CA" w:rsidRPr="00F42906" w:rsidRDefault="003463CA" w:rsidP="003463C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463CA" w:rsidRPr="00F42906" w:rsidRDefault="003463CA" w:rsidP="003463C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463CA" w:rsidRPr="00F42906" w:rsidRDefault="003463CA" w:rsidP="003463C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3463CA" w:rsidRDefault="003463CA" w:rsidP="003463C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3463CA" w:rsidRDefault="003463CA" w:rsidP="003463CA">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463CA" w:rsidRPr="00935B4F" w:rsidRDefault="003463CA" w:rsidP="003463CA">
      <w:pPr>
        <w:ind w:firstLine="284"/>
        <w:jc w:val="both"/>
        <w:rPr>
          <w:b w:val="0"/>
          <w:i w:val="0"/>
          <w:sz w:val="24"/>
          <w:szCs w:val="24"/>
          <w:lang w:val="kk-KZ"/>
        </w:rPr>
      </w:pPr>
      <w:r>
        <w:rPr>
          <w:lang w:val="kk-KZ"/>
        </w:rPr>
        <w:t xml:space="preserve"> </w:t>
      </w: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bookmarkStart w:id="0" w:name="_GoBack"/>
      <w:bookmarkEnd w:id="0"/>
    </w:p>
    <w:p w:rsidR="00266351" w:rsidRDefault="00266351" w:rsidP="00A312B0">
      <w:pPr>
        <w:ind w:left="-1418" w:right="178"/>
        <w:jc w:val="both"/>
        <w:rPr>
          <w:bCs w:val="0"/>
          <w:i w:val="0"/>
          <w:iCs w:val="0"/>
          <w:sz w:val="20"/>
          <w:szCs w:val="20"/>
          <w:lang w:val="kk-KZ"/>
        </w:rPr>
      </w:pPr>
    </w:p>
    <w:p w:rsidR="00B503F7" w:rsidRDefault="00B503F7"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B4428C" w:rsidRPr="003B4467" w:rsidRDefault="003B4467" w:rsidP="00B4428C">
      <w:pPr>
        <w:rPr>
          <w:rFonts w:ascii="KZ Times New Roman" w:hAnsi="KZ Times New Roman"/>
          <w:b w:val="0"/>
          <w:i w:val="0"/>
          <w:lang w:val="kk-KZ"/>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525DD0" w:rsidRDefault="00B4428C" w:rsidP="00F95192">
            <w:pPr>
              <w:rPr>
                <w:b w:val="0"/>
                <w:i w:val="0"/>
                <w:sz w:val="22"/>
                <w:szCs w:val="22"/>
              </w:rPr>
            </w:pPr>
            <w:bookmarkStart w:id="1" w:name="z279"/>
            <w:bookmarkEnd w:id="1"/>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1601BC" w:rsidRDefault="00B4428C" w:rsidP="00F95192">
            <w:pPr>
              <w:rPr>
                <w:b w:val="0"/>
                <w:i w:val="0"/>
              </w:rPr>
            </w:pPr>
            <w:bookmarkStart w:id="2" w:name="z280"/>
            <w:bookmarkEnd w:id="2"/>
            <w:r w:rsidRPr="00525DD0">
              <w:rPr>
                <w:b w:val="0"/>
                <w:i w:val="0"/>
                <w:sz w:val="22"/>
                <w:szCs w:val="22"/>
              </w:rPr>
              <w:t>Форма</w:t>
            </w:r>
            <w:r w:rsidRPr="00525DD0">
              <w:rPr>
                <w:b w:val="0"/>
                <w:i w:val="0"/>
                <w:sz w:val="22"/>
                <w:szCs w:val="22"/>
              </w:rPr>
              <w:br/>
            </w:r>
            <w:r w:rsidRPr="001601BC">
              <w:rPr>
                <w:b w:val="0"/>
                <w:i w:val="0"/>
              </w:rPr>
              <w:t>____________________________</w:t>
            </w:r>
          </w:p>
          <w:p w:rsidR="00B4428C" w:rsidRPr="00525DD0" w:rsidRDefault="00B4428C" w:rsidP="00F95192">
            <w:pPr>
              <w:rPr>
                <w:b w:val="0"/>
                <w:i w:val="0"/>
                <w:sz w:val="22"/>
                <w:szCs w:val="22"/>
              </w:rPr>
            </w:pPr>
            <w:r w:rsidRPr="001601BC">
              <w:rPr>
                <w:b w:val="0"/>
                <w:i w:val="0"/>
              </w:rPr>
              <w:t>____________________________</w:t>
            </w:r>
            <w:r w:rsidRPr="001601BC">
              <w:rPr>
                <w:b w:val="0"/>
                <w:i w:val="0"/>
              </w:rPr>
              <w:br/>
              <w:t>(государственный орган)</w:t>
            </w:r>
          </w:p>
        </w:tc>
      </w:tr>
    </w:tbl>
    <w:p w:rsidR="00B4428C" w:rsidRPr="00585564" w:rsidRDefault="00B4428C" w:rsidP="00B4428C">
      <w:pPr>
        <w:jc w:val="both"/>
        <w:outlineLvl w:val="2"/>
        <w:rPr>
          <w:b w:val="0"/>
          <w:i w:val="0"/>
          <w:sz w:val="27"/>
          <w:szCs w:val="27"/>
        </w:rPr>
      </w:pPr>
      <w:r w:rsidRPr="00525DD0">
        <w:rPr>
          <w:b w:val="0"/>
          <w:i w:val="0"/>
          <w:sz w:val="27"/>
          <w:szCs w:val="27"/>
        </w:rPr>
        <w:t>                                         </w:t>
      </w:r>
    </w:p>
    <w:p w:rsidR="00B4428C" w:rsidRPr="001601BC" w:rsidRDefault="00B4428C" w:rsidP="00B4428C">
      <w:pPr>
        <w:outlineLvl w:val="2"/>
        <w:rPr>
          <w:i w:val="0"/>
          <w:sz w:val="26"/>
          <w:szCs w:val="26"/>
        </w:rPr>
      </w:pPr>
      <w:r w:rsidRPr="001601BC">
        <w:rPr>
          <w:i w:val="0"/>
          <w:sz w:val="26"/>
          <w:szCs w:val="26"/>
        </w:rPr>
        <w:t>Заявление</w:t>
      </w:r>
    </w:p>
    <w:p w:rsidR="00B4428C" w:rsidRPr="001601BC" w:rsidRDefault="00B4428C" w:rsidP="00B4428C">
      <w:pPr>
        <w:outlineLvl w:val="2"/>
        <w:rPr>
          <w:b w:val="0"/>
          <w:bCs w:val="0"/>
          <w:i w:val="0"/>
          <w:sz w:val="26"/>
          <w:szCs w:val="26"/>
        </w:rPr>
      </w:pPr>
    </w:p>
    <w:p w:rsidR="00B4428C" w:rsidRPr="001601BC" w:rsidRDefault="00B4428C" w:rsidP="00B4428C">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B4428C" w:rsidRPr="001601BC" w:rsidRDefault="00B4428C" w:rsidP="00B4428C">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Pr>
          <w:b w:val="0"/>
          <w:i w:val="0"/>
          <w:sz w:val="26"/>
          <w:szCs w:val="26"/>
        </w:rPr>
        <w:t>______________________</w:t>
      </w:r>
    </w:p>
    <w:p w:rsidR="00B4428C" w:rsidRPr="001601BC" w:rsidRDefault="00B4428C" w:rsidP="00B4428C">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B4428C" w:rsidRPr="001601BC" w:rsidRDefault="00B4428C" w:rsidP="00B4428C">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Выражаю свое согласие на сбор и обработку моих персональных данных, в том числе с психоневрологических и наркологических организаций.</w:t>
      </w:r>
    </w:p>
    <w:p w:rsidR="00B4428C" w:rsidRPr="001601BC" w:rsidRDefault="00B4428C" w:rsidP="00B4428C">
      <w:pPr>
        <w:jc w:val="both"/>
        <w:rPr>
          <w:b w:val="0"/>
          <w:i w:val="0"/>
          <w:sz w:val="26"/>
          <w:szCs w:val="26"/>
        </w:rPr>
      </w:pPr>
      <w:r w:rsidRPr="001601BC">
        <w:rPr>
          <w:b w:val="0"/>
          <w:i w:val="0"/>
          <w:color w:val="000000"/>
          <w:sz w:val="26"/>
          <w:szCs w:val="26"/>
        </w:rPr>
        <w:t>С требованием о том, что государственный служащий не может занимать</w:t>
      </w:r>
      <w:r w:rsidR="00D71024">
        <w:rPr>
          <w:b w:val="0"/>
          <w:i w:val="0"/>
          <w:color w:val="000000"/>
          <w:sz w:val="26"/>
          <w:szCs w:val="26"/>
          <w:lang w:val="kk-KZ"/>
        </w:rPr>
        <w:t xml:space="preserve"> </w:t>
      </w:r>
      <w:r w:rsidRPr="001601BC">
        <w:rPr>
          <w:b w:val="0"/>
          <w:i w:val="0"/>
          <w:color w:val="000000"/>
          <w:sz w:val="26"/>
          <w:szCs w:val="26"/>
        </w:rPr>
        <w:t>государственную должность, находящуюся в непосредственной подчиненности</w:t>
      </w:r>
      <w:r w:rsidR="00D71024">
        <w:rPr>
          <w:b w:val="0"/>
          <w:i w:val="0"/>
          <w:color w:val="000000"/>
          <w:sz w:val="26"/>
          <w:szCs w:val="26"/>
          <w:lang w:val="kk-KZ"/>
        </w:rPr>
        <w:t xml:space="preserve"> </w:t>
      </w:r>
      <w:r w:rsidRPr="001601BC">
        <w:rPr>
          <w:b w:val="0"/>
          <w:i w:val="0"/>
          <w:color w:val="000000"/>
          <w:sz w:val="26"/>
          <w:szCs w:val="26"/>
        </w:rPr>
        <w:t>должности, занимаемой его близкими родственниками (родителями (родителем),</w:t>
      </w:r>
      <w:r w:rsidR="00D71024">
        <w:rPr>
          <w:b w:val="0"/>
          <w:i w:val="0"/>
          <w:color w:val="000000"/>
          <w:sz w:val="26"/>
          <w:szCs w:val="26"/>
          <w:lang w:val="kk-KZ"/>
        </w:rPr>
        <w:t xml:space="preserve"> </w:t>
      </w:r>
      <w:r w:rsidRPr="001601BC">
        <w:rPr>
          <w:b w:val="0"/>
          <w:i w:val="0"/>
          <w:color w:val="000000"/>
          <w:sz w:val="26"/>
          <w:szCs w:val="26"/>
        </w:rPr>
        <w:t>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усыновленными (удочеренными),</w:t>
      </w:r>
      <w:r w:rsidR="00D71024">
        <w:rPr>
          <w:b w:val="0"/>
          <w:i w:val="0"/>
          <w:color w:val="000000"/>
          <w:sz w:val="26"/>
          <w:szCs w:val="26"/>
          <w:lang w:val="kk-KZ"/>
        </w:rPr>
        <w:t xml:space="preserve"> </w:t>
      </w:r>
      <w:r w:rsidRPr="001601BC">
        <w:rPr>
          <w:b w:val="0"/>
          <w:i w:val="0"/>
          <w:color w:val="000000"/>
          <w:sz w:val="26"/>
          <w:szCs w:val="26"/>
        </w:rPr>
        <w:t xml:space="preserve">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бабушками,</w:t>
      </w:r>
      <w:r w:rsidR="00D71024">
        <w:rPr>
          <w:b w:val="0"/>
          <w:i w:val="0"/>
          <w:color w:val="000000"/>
          <w:sz w:val="26"/>
          <w:szCs w:val="26"/>
          <w:lang w:val="kk-KZ"/>
        </w:rPr>
        <w:t xml:space="preserve"> </w:t>
      </w:r>
      <w:r w:rsidRPr="001601BC">
        <w:rPr>
          <w:b w:val="0"/>
          <w:i w:val="0"/>
          <w:color w:val="000000"/>
          <w:sz w:val="26"/>
          <w:szCs w:val="26"/>
        </w:rPr>
        <w:t>внуками), супругом (супругой) и (или) свойственниками (полнородными</w:t>
      </w:r>
      <w:r w:rsidR="00D71024">
        <w:rPr>
          <w:b w:val="0"/>
          <w:i w:val="0"/>
          <w:color w:val="000000"/>
          <w:sz w:val="26"/>
          <w:szCs w:val="26"/>
          <w:lang w:val="kk-KZ"/>
        </w:rPr>
        <w:t xml:space="preserve"> </w:t>
      </w:r>
      <w:r w:rsidRPr="001601BC">
        <w:rPr>
          <w:b w:val="0"/>
          <w:i w:val="0"/>
          <w:color w:val="000000"/>
          <w:sz w:val="26"/>
          <w:szCs w:val="26"/>
        </w:rPr>
        <w:t xml:space="preserve">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w:t>
      </w:r>
      <w:r w:rsidR="00D71024">
        <w:rPr>
          <w:b w:val="0"/>
          <w:i w:val="0"/>
          <w:color w:val="000000"/>
          <w:sz w:val="26"/>
          <w:szCs w:val="26"/>
          <w:lang w:val="kk-KZ"/>
        </w:rPr>
        <w:t xml:space="preserve"> </w:t>
      </w:r>
      <w:r w:rsidRPr="001601BC">
        <w:rPr>
          <w:b w:val="0"/>
          <w:i w:val="0"/>
          <w:color w:val="000000"/>
          <w:sz w:val="26"/>
          <w:szCs w:val="26"/>
        </w:rPr>
        <w:t>а также иметь в непосредственном подчинении близких родственников, супруга</w:t>
      </w:r>
      <w:r w:rsidR="00D71024">
        <w:rPr>
          <w:b w:val="0"/>
          <w:i w:val="0"/>
          <w:color w:val="000000"/>
          <w:sz w:val="26"/>
          <w:szCs w:val="26"/>
          <w:lang w:val="kk-KZ"/>
        </w:rPr>
        <w:t xml:space="preserve"> </w:t>
      </w:r>
      <w:r w:rsidRPr="001601BC">
        <w:rPr>
          <w:b w:val="0"/>
          <w:i w:val="0"/>
          <w:color w:val="000000"/>
          <w:sz w:val="26"/>
          <w:szCs w:val="26"/>
        </w:rPr>
        <w:t>(супругу) и (или) свойственников ознакомлен (ознакомлена).</w:t>
      </w:r>
    </w:p>
    <w:p w:rsidR="00B4428C" w:rsidRPr="001601BC" w:rsidRDefault="00B4428C" w:rsidP="00B4428C">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B4428C" w:rsidRPr="001601BC" w:rsidRDefault="00B4428C" w:rsidP="00B4428C">
      <w:pPr>
        <w:jc w:val="both"/>
        <w:rPr>
          <w:b w:val="0"/>
          <w:i w:val="0"/>
          <w:sz w:val="26"/>
          <w:szCs w:val="26"/>
        </w:rPr>
      </w:pPr>
      <w:r w:rsidRPr="001601BC">
        <w:rPr>
          <w:b w:val="0"/>
          <w:i w:val="0"/>
          <w:sz w:val="26"/>
          <w:szCs w:val="26"/>
        </w:rPr>
        <w:t>                                                          (да/нет)</w:t>
      </w:r>
    </w:p>
    <w:p w:rsidR="00B4428C" w:rsidRPr="001601BC" w:rsidRDefault="00B4428C" w:rsidP="00B4428C">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B4428C" w:rsidRPr="001601BC" w:rsidRDefault="00B4428C" w:rsidP="00B4428C">
      <w:pPr>
        <w:jc w:val="both"/>
        <w:rPr>
          <w:b w:val="0"/>
          <w:i w:val="0"/>
          <w:sz w:val="26"/>
          <w:szCs w:val="26"/>
        </w:rPr>
      </w:pPr>
      <w:r w:rsidRPr="001601BC">
        <w:rPr>
          <w:b w:val="0"/>
          <w:i w:val="0"/>
          <w:sz w:val="26"/>
          <w:szCs w:val="26"/>
        </w:rPr>
        <w:t>      Прилагаемые документы:</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Адрес______________________________________________________________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Номера контактных телефонов: _______________________________________</w:t>
      </w:r>
    </w:p>
    <w:p w:rsidR="00B4428C" w:rsidRPr="001601BC" w:rsidRDefault="00B4428C" w:rsidP="00B4428C">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ИИН 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(подпись)            (Фамилия, имя, отчество (при его наличии))</w:t>
      </w:r>
    </w:p>
    <w:p w:rsidR="00B4428C" w:rsidRPr="001601BC" w:rsidRDefault="00B4428C" w:rsidP="00B4428C">
      <w:pPr>
        <w:jc w:val="both"/>
        <w:rPr>
          <w:b w:val="0"/>
          <w:i w:val="0"/>
          <w:sz w:val="26"/>
          <w:szCs w:val="26"/>
        </w:rPr>
      </w:pPr>
      <w:r w:rsidRPr="001601BC">
        <w:rPr>
          <w:b w:val="0"/>
          <w:i w:val="0"/>
          <w:sz w:val="26"/>
          <w:szCs w:val="26"/>
        </w:rPr>
        <w:t>     </w:t>
      </w:r>
    </w:p>
    <w:p w:rsidR="00B4428C" w:rsidRPr="00DC751B" w:rsidRDefault="00B4428C" w:rsidP="00B4428C">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B4428C" w:rsidRDefault="00B4428C" w:rsidP="00B4428C">
      <w:pPr>
        <w:jc w:val="both"/>
        <w:rPr>
          <w:bCs w:val="0"/>
          <w:i w:val="0"/>
          <w:iCs w:val="0"/>
          <w:sz w:val="20"/>
          <w:szCs w:val="20"/>
          <w:lang w:val="kk-KZ"/>
        </w:rPr>
      </w:pPr>
    </w:p>
    <w:p w:rsidR="003B4467" w:rsidRPr="003B4467" w:rsidRDefault="003B4467" w:rsidP="00B4428C">
      <w:pPr>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FC" w:rsidRDefault="00894CFC" w:rsidP="00B55B02">
      <w:r>
        <w:separator/>
      </w:r>
    </w:p>
  </w:endnote>
  <w:endnote w:type="continuationSeparator" w:id="0">
    <w:p w:rsidR="00894CFC" w:rsidRDefault="00894CF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83750">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FC" w:rsidRDefault="00894CFC" w:rsidP="00B55B02">
      <w:r>
        <w:separator/>
      </w:r>
    </w:p>
  </w:footnote>
  <w:footnote w:type="continuationSeparator" w:id="0">
    <w:p w:rsidR="00894CFC" w:rsidRDefault="00894CFC"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4EE023C8"/>
    <w:multiLevelType w:val="hybridMultilevel"/>
    <w:tmpl w:val="90FC88DC"/>
    <w:lvl w:ilvl="0" w:tplc="FE2C901E">
      <w:start w:val="20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59457377"/>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6F905A1"/>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5"/>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num>
  <w:num w:numId="14">
    <w:abstractNumId w:val="2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4"/>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6"/>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1"/>
  </w:num>
  <w:num w:numId="37">
    <w:abstractNumId w:val="21"/>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DE5"/>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37F"/>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36C"/>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362C"/>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73"/>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D7DB0"/>
    <w:rsid w:val="001E08DA"/>
    <w:rsid w:val="001E0BC0"/>
    <w:rsid w:val="001E0EEF"/>
    <w:rsid w:val="001E1863"/>
    <w:rsid w:val="001E18D6"/>
    <w:rsid w:val="001E252C"/>
    <w:rsid w:val="001E2D96"/>
    <w:rsid w:val="001E398B"/>
    <w:rsid w:val="001E3BD9"/>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351"/>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85"/>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408"/>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3CA"/>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6FA0"/>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5F0"/>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509"/>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6DC"/>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B0E"/>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56E"/>
    <w:rsid w:val="00617EB4"/>
    <w:rsid w:val="00620212"/>
    <w:rsid w:val="006203B3"/>
    <w:rsid w:val="006205F7"/>
    <w:rsid w:val="00620717"/>
    <w:rsid w:val="0062079F"/>
    <w:rsid w:val="00620E81"/>
    <w:rsid w:val="00621111"/>
    <w:rsid w:val="00621140"/>
    <w:rsid w:val="006213E6"/>
    <w:rsid w:val="006217A9"/>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154"/>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2EEA"/>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32A"/>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C36"/>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C9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4CFC"/>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F0A"/>
    <w:rsid w:val="008B502A"/>
    <w:rsid w:val="008B54F4"/>
    <w:rsid w:val="008B5DC9"/>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6D"/>
    <w:rsid w:val="008C56D2"/>
    <w:rsid w:val="008C5789"/>
    <w:rsid w:val="008C5B16"/>
    <w:rsid w:val="008C5C53"/>
    <w:rsid w:val="008C5EDF"/>
    <w:rsid w:val="008C642D"/>
    <w:rsid w:val="008C66A0"/>
    <w:rsid w:val="008C6888"/>
    <w:rsid w:val="008C6A2A"/>
    <w:rsid w:val="008C6C31"/>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3E28"/>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5FC0"/>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0E9"/>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344"/>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365"/>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EFE"/>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5BC"/>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28C"/>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3F7"/>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67B"/>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8C9"/>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4F9"/>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40"/>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4F"/>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6C22"/>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D77"/>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2B3"/>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AF4"/>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6A5"/>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5FE1"/>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14B"/>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024"/>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41B4"/>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910"/>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50"/>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AB4"/>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3B08"/>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03E"/>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FD"/>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AF"/>
    <w:rsid w:val="00FA43C9"/>
    <w:rsid w:val="00FA4CF1"/>
    <w:rsid w:val="00FA5114"/>
    <w:rsid w:val="00FA5180"/>
    <w:rsid w:val="00FA551C"/>
    <w:rsid w:val="00FA5548"/>
    <w:rsid w:val="00FA66AD"/>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08E"/>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99"/>
    <w:locked/>
    <w:rsid w:val="006217A9"/>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ECE0-56A9-4C96-9CAB-DA0649EF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2048</Words>
  <Characters>11676</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13697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277</cp:revision>
  <cp:lastPrinted>2020-07-24T06:04:00Z</cp:lastPrinted>
  <dcterms:created xsi:type="dcterms:W3CDTF">2019-05-31T03:14:00Z</dcterms:created>
  <dcterms:modified xsi:type="dcterms:W3CDTF">2024-04-05T07:37:00Z</dcterms:modified>
</cp:coreProperties>
</file>