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DC" w:rsidRPr="00CC4514" w:rsidRDefault="00C20EDC" w:rsidP="00C20EDC">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C20EDC" w:rsidRPr="000B275A" w:rsidRDefault="00C20EDC" w:rsidP="00C20EDC">
      <w:pPr>
        <w:keepNext/>
        <w:keepLines/>
        <w:widowControl w:val="0"/>
        <w:spacing w:after="0" w:line="240" w:lineRule="auto"/>
        <w:ind w:right="-284"/>
        <w:outlineLvl w:val="2"/>
        <w:rPr>
          <w:rFonts w:ascii="Times New Roman" w:eastAsia="Times New Roman" w:hAnsi="Times New Roman" w:cs="Times New Roman"/>
          <w:b/>
          <w:sz w:val="28"/>
          <w:szCs w:val="28"/>
        </w:rPr>
      </w:pPr>
    </w:p>
    <w:p w:rsidR="00C20EDC" w:rsidRPr="004A164F" w:rsidRDefault="00C20EDC" w:rsidP="00556DBF">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20EDC" w:rsidRPr="004A164F" w:rsidRDefault="00C20EDC" w:rsidP="00C20EDC">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20EDC" w:rsidRPr="004A164F" w:rsidRDefault="00C20EDC" w:rsidP="00C20EDC">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C20EDC" w:rsidRPr="004A164F" w:rsidRDefault="00C20EDC" w:rsidP="00C20EDC">
      <w:pPr>
        <w:pStyle w:val="a3"/>
        <w:spacing w:before="0" w:after="0"/>
        <w:ind w:left="142" w:firstLine="567"/>
        <w:jc w:val="both"/>
        <w:rPr>
          <w:b/>
        </w:rPr>
      </w:pPr>
    </w:p>
    <w:p w:rsidR="00C20EDC" w:rsidRPr="004A164F" w:rsidRDefault="00C20EDC" w:rsidP="00C20EDC">
      <w:pPr>
        <w:pStyle w:val="a3"/>
        <w:spacing w:before="0" w:after="0"/>
        <w:jc w:val="center"/>
        <w:rPr>
          <w:b/>
        </w:rPr>
      </w:pPr>
      <w:r w:rsidRPr="004A164F">
        <w:rPr>
          <w:b/>
        </w:rPr>
        <w:t>Должностные оклады административных государственных служащих:</w:t>
      </w:r>
    </w:p>
    <w:p w:rsidR="00C20EDC" w:rsidRPr="004A164F" w:rsidRDefault="00C20EDC" w:rsidP="00C20EDC">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C20EDC" w:rsidRPr="004A164F" w:rsidTr="00702C3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C20EDC" w:rsidRPr="004A164F" w:rsidTr="00702C3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2865BD" w:rsidRDefault="002865BD" w:rsidP="00C20EDC">
      <w:pPr>
        <w:pStyle w:val="a3"/>
        <w:spacing w:before="0" w:after="0"/>
        <w:ind w:firstLine="709"/>
        <w:jc w:val="both"/>
        <w:rPr>
          <w:b/>
          <w:lang w:val="kk-KZ"/>
        </w:rPr>
      </w:pPr>
    </w:p>
    <w:p w:rsidR="002865BD" w:rsidRDefault="002865BD" w:rsidP="00C20EDC">
      <w:pPr>
        <w:pStyle w:val="a3"/>
        <w:spacing w:before="0" w:after="0"/>
        <w:ind w:firstLine="709"/>
        <w:jc w:val="both"/>
        <w:rPr>
          <w:b/>
          <w:lang w:val="kk-KZ"/>
        </w:rPr>
      </w:pPr>
    </w:p>
    <w:p w:rsidR="00C20EDC" w:rsidRDefault="00C20EDC" w:rsidP="00C20EDC">
      <w:pPr>
        <w:pStyle w:val="a3"/>
        <w:spacing w:before="0" w:after="0"/>
        <w:ind w:firstLine="709"/>
        <w:jc w:val="both"/>
        <w:rPr>
          <w:b/>
          <w:iCs/>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001772AD">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r w:rsidR="002865BD" w:rsidRPr="002865BD">
        <w:rPr>
          <w:b/>
          <w:color w:val="0825B8"/>
          <w:lang w:val="kk-KZ"/>
        </w:rPr>
        <w:t>ak.rakhmanova@kgd.gov.kz</w:t>
      </w:r>
      <w:r w:rsidRPr="004A164F">
        <w:rPr>
          <w:b/>
        </w:rPr>
        <w:t xml:space="preserve"> объявляет внутренний</w:t>
      </w:r>
      <w:r w:rsidR="00DA57D8">
        <w:rPr>
          <w:b/>
          <w:lang w:val="kk-KZ"/>
        </w:rPr>
        <w:t xml:space="preserve"> </w:t>
      </w:r>
      <w:r w:rsidRPr="004A164F">
        <w:rPr>
          <w:b/>
          <w:iCs/>
        </w:rPr>
        <w:t>конкурс для занятия вакантных административных государственных должностей корпуса «Б»</w:t>
      </w:r>
    </w:p>
    <w:p w:rsidR="006349A4" w:rsidRDefault="006349A4" w:rsidP="00C20EDC">
      <w:pPr>
        <w:pStyle w:val="a3"/>
        <w:spacing w:before="0" w:after="0"/>
        <w:ind w:firstLine="709"/>
        <w:jc w:val="both"/>
        <w:rPr>
          <w:b/>
          <w:lang w:val="kk-KZ"/>
        </w:rPr>
      </w:pPr>
    </w:p>
    <w:p w:rsidR="002865BD" w:rsidRPr="002865BD" w:rsidRDefault="002865BD" w:rsidP="006349A4">
      <w:pPr>
        <w:pStyle w:val="a7"/>
        <w:numPr>
          <w:ilvl w:val="0"/>
          <w:numId w:val="1"/>
        </w:numPr>
        <w:tabs>
          <w:tab w:val="left" w:pos="851"/>
        </w:tabs>
        <w:ind w:left="0" w:firstLine="567"/>
        <w:jc w:val="both"/>
        <w:rPr>
          <w:rFonts w:ascii="-webkit-standard" w:eastAsia="Times New Roman" w:hAnsi="-webkit-standard"/>
          <w:color w:val="000000"/>
          <w:sz w:val="24"/>
          <w:szCs w:val="24"/>
        </w:rPr>
      </w:pPr>
      <w:r w:rsidRPr="002865BD">
        <w:rPr>
          <w:rFonts w:eastAsia="Times New Roman"/>
          <w:b/>
          <w:bCs/>
          <w:color w:val="000000"/>
          <w:sz w:val="24"/>
          <w:szCs w:val="24"/>
        </w:rPr>
        <w:t xml:space="preserve">Главный специалист отдела налогового администрирования и камерального мониторинга управления государственных доходов по </w:t>
      </w:r>
      <w:proofErr w:type="spellStart"/>
      <w:r w:rsidRPr="002865BD">
        <w:rPr>
          <w:rFonts w:eastAsia="Times New Roman"/>
          <w:b/>
          <w:bCs/>
          <w:color w:val="000000"/>
          <w:sz w:val="24"/>
          <w:szCs w:val="24"/>
        </w:rPr>
        <w:t>Каратаускому</w:t>
      </w:r>
      <w:proofErr w:type="spellEnd"/>
      <w:r w:rsidRPr="002865BD">
        <w:rPr>
          <w:rFonts w:eastAsia="Times New Roman"/>
          <w:b/>
          <w:bCs/>
          <w:color w:val="000000"/>
          <w:sz w:val="24"/>
          <w:szCs w:val="24"/>
        </w:rPr>
        <w:t xml:space="preserve"> району департамента государственных доходов по городу Шымкент, категория С-R-4 (блок А), 1 единица.</w:t>
      </w:r>
    </w:p>
    <w:p w:rsidR="002865BD" w:rsidRPr="002865BD" w:rsidRDefault="002865BD" w:rsidP="006349A4">
      <w:pPr>
        <w:pStyle w:val="a7"/>
        <w:ind w:left="0" w:firstLine="567"/>
        <w:jc w:val="both"/>
        <w:rPr>
          <w:rFonts w:ascii="-webkit-standard" w:eastAsia="Times New Roman" w:hAnsi="-webkit-standard"/>
          <w:color w:val="000000"/>
          <w:sz w:val="24"/>
          <w:szCs w:val="24"/>
        </w:rPr>
      </w:pPr>
      <w:r w:rsidRPr="002865BD">
        <w:rPr>
          <w:rFonts w:eastAsia="Times New Roman"/>
          <w:b/>
          <w:bCs/>
          <w:color w:val="000000"/>
          <w:sz w:val="24"/>
          <w:szCs w:val="24"/>
        </w:rPr>
        <w:t>Функциональные обязанности:</w:t>
      </w:r>
      <w:r w:rsidRPr="002865BD">
        <w:rPr>
          <w:rFonts w:eastAsia="Times New Roman"/>
          <w:color w:val="000000"/>
          <w:sz w:val="24"/>
          <w:szCs w:val="24"/>
        </w:rPr>
        <w:t xml:space="preserve"> исполнение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w:t>
      </w:r>
      <w:proofErr w:type="spellStart"/>
      <w:proofErr w:type="gramStart"/>
      <w:r w:rsidRPr="002865BD">
        <w:rPr>
          <w:rFonts w:eastAsia="Times New Roman"/>
          <w:color w:val="000000"/>
          <w:sz w:val="24"/>
          <w:szCs w:val="24"/>
        </w:rPr>
        <w:t>расхода,проведение</w:t>
      </w:r>
      <w:proofErr w:type="spellEnd"/>
      <w:proofErr w:type="gramEnd"/>
      <w:r w:rsidRPr="002865BD">
        <w:rPr>
          <w:rFonts w:eastAsia="Times New Roman"/>
          <w:color w:val="000000"/>
          <w:sz w:val="24"/>
          <w:szCs w:val="24"/>
        </w:rPr>
        <w:t xml:space="preserve">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sidRPr="002865BD">
        <w:rPr>
          <w:rFonts w:eastAsia="Times New Roman"/>
          <w:b/>
          <w:bCs/>
          <w:color w:val="000000"/>
          <w:sz w:val="24"/>
          <w:szCs w:val="24"/>
        </w:rPr>
        <w:t>.</w:t>
      </w:r>
    </w:p>
    <w:p w:rsidR="00C20EDC" w:rsidRDefault="002865BD" w:rsidP="006349A4">
      <w:pPr>
        <w:pStyle w:val="a7"/>
        <w:ind w:left="0" w:firstLine="567"/>
        <w:jc w:val="both"/>
        <w:rPr>
          <w:rFonts w:eastAsia="Times New Roman"/>
          <w:color w:val="000000"/>
          <w:sz w:val="24"/>
          <w:szCs w:val="24"/>
        </w:rPr>
      </w:pPr>
      <w:r w:rsidRPr="00E923D7">
        <w:rPr>
          <w:rFonts w:eastAsia="Times New Roman"/>
          <w:b/>
          <w:bCs/>
          <w:color w:val="000000"/>
          <w:sz w:val="24"/>
          <w:szCs w:val="24"/>
        </w:rPr>
        <w:lastRenderedPageBreak/>
        <w:t>Требования к участникам конкурса: </w:t>
      </w:r>
      <w:r w:rsidRPr="00E923D7">
        <w:rPr>
          <w:rFonts w:eastAsia="Times New Roman"/>
          <w:color w:val="000000"/>
          <w:sz w:val="24"/>
          <w:szCs w:val="24"/>
        </w:rPr>
        <w:t>послевузовское или 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 специальности</w:t>
      </w:r>
      <w:r w:rsidRPr="00E923D7">
        <w:rPr>
          <w:rFonts w:eastAsia="Times New Roman"/>
          <w:b/>
          <w:bCs/>
          <w:i/>
          <w:iCs/>
          <w:color w:val="000000"/>
          <w:sz w:val="24"/>
          <w:szCs w:val="24"/>
        </w:rPr>
        <w:t> </w:t>
      </w:r>
      <w:r w:rsidRPr="00E923D7">
        <w:rPr>
          <w:rFonts w:eastAsia="Times New Roman"/>
          <w:color w:val="000000"/>
          <w:sz w:val="24"/>
          <w:szCs w:val="24"/>
        </w:rPr>
        <w:t>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p>
    <w:p w:rsidR="000E13DB" w:rsidRPr="000E13DB" w:rsidRDefault="004446E1" w:rsidP="000E13DB">
      <w:pPr>
        <w:spacing w:after="0"/>
        <w:jc w:val="both"/>
        <w:rPr>
          <w:rFonts w:ascii="Times New Roman" w:hAnsi="Times New Roman" w:cs="Times New Roman"/>
          <w:bCs/>
          <w:iCs/>
          <w:sz w:val="24"/>
          <w:szCs w:val="24"/>
        </w:rPr>
      </w:pPr>
      <w:r w:rsidRPr="004446E1">
        <w:rPr>
          <w:rFonts w:ascii="Times New Roman" w:hAnsi="Times New Roman" w:cs="Times New Roman"/>
          <w:bCs/>
          <w:iCs/>
          <w:sz w:val="24"/>
          <w:szCs w:val="24"/>
        </w:rPr>
        <w:t xml:space="preserve">       </w:t>
      </w:r>
      <w:bookmarkStart w:id="0" w:name="_GoBack"/>
      <w:bookmarkEnd w:id="0"/>
      <w:r w:rsidR="000E13DB" w:rsidRPr="000E13DB">
        <w:rPr>
          <w:rFonts w:ascii="Times New Roman" w:hAnsi="Times New Roman" w:cs="Times New Roman"/>
          <w:bCs/>
          <w:iCs/>
          <w:sz w:val="24"/>
          <w:szCs w:val="24"/>
          <w:lang w:val="kk-KZ"/>
        </w:rPr>
        <w:t>С</w:t>
      </w:r>
      <w:r w:rsidR="000E13DB" w:rsidRPr="000E13DB">
        <w:rPr>
          <w:rFonts w:ascii="Times New Roman" w:hAnsi="Times New Roman" w:cs="Times New Roman"/>
          <w:bCs/>
          <w:iCs/>
          <w:sz w:val="24"/>
          <w:szCs w:val="24"/>
        </w:rPr>
        <w:t xml:space="preserve">рок приема документов </w:t>
      </w:r>
      <w:r w:rsidR="000E13DB" w:rsidRPr="000E13DB">
        <w:rPr>
          <w:rFonts w:ascii="Times New Roman" w:hAnsi="Times New Roman" w:cs="Times New Roman"/>
          <w:b/>
          <w:bCs/>
          <w:iCs/>
          <w:sz w:val="24"/>
          <w:szCs w:val="24"/>
        </w:rPr>
        <w:t>(3 рабочих дня),</w:t>
      </w:r>
      <w:r w:rsidR="000E13DB"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000E13DB" w:rsidRPr="000E13DB">
        <w:rPr>
          <w:rFonts w:ascii="Times New Roman" w:hAnsi="Times New Roman" w:cs="Times New Roman"/>
          <w:bCs/>
          <w:iCs/>
          <w:sz w:val="24"/>
          <w:szCs w:val="24"/>
        </w:rPr>
        <w:t>интернет-ресурсе</w:t>
      </w:r>
      <w:proofErr w:type="spellEnd"/>
      <w:r w:rsidR="000E13DB" w:rsidRPr="000E13DB">
        <w:rPr>
          <w:rFonts w:ascii="Times New Roman" w:hAnsi="Times New Roman" w:cs="Times New Roman"/>
          <w:bCs/>
          <w:iCs/>
          <w:sz w:val="24"/>
          <w:szCs w:val="24"/>
        </w:rPr>
        <w:t xml:space="preserve"> уполномоченного органа.</w:t>
      </w:r>
    </w:p>
    <w:p w:rsidR="000E13DB" w:rsidRPr="000E13DB" w:rsidRDefault="000E13DB" w:rsidP="000E13DB">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0E13DB" w:rsidRPr="000E13DB" w:rsidRDefault="000E13DB" w:rsidP="000E13DB">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0E13DB">
        <w:rPr>
          <w:rFonts w:ascii="Times New Roman" w:hAnsi="Times New Roman" w:cs="Times New Roman"/>
          <w:bCs/>
          <w:iCs/>
          <w:sz w:val="24"/>
          <w:szCs w:val="24"/>
        </w:rPr>
        <w:t>)</w:t>
      </w:r>
      <w:proofErr w:type="gramEnd"/>
      <w:r w:rsidRPr="000E13DB">
        <w:rPr>
          <w:rFonts w:ascii="Times New Roman" w:hAnsi="Times New Roman" w:cs="Times New Roman"/>
          <w:bCs/>
          <w:iCs/>
          <w:sz w:val="24"/>
          <w:szCs w:val="24"/>
        </w:rPr>
        <w:t xml:space="preserve"> либо лицом, на которое возложено исполнение обязанностей службы управления персоналом (кадровой службы).</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«Е-қызмет»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sidR="00DA57D8">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6" w:history="1">
        <w:r w:rsidR="00DA57D8" w:rsidRPr="00CF79B6">
          <w:rPr>
            <w:rStyle w:val="a5"/>
            <w:rFonts w:ascii="Times New Roman" w:hAnsi="Times New Roman" w:cs="Times New Roman"/>
            <w:bCs/>
            <w:iCs/>
            <w:sz w:val="24"/>
            <w:szCs w:val="24"/>
            <w:lang w:val="kk-KZ"/>
          </w:rPr>
          <w:t xml:space="preserve"> </w:t>
        </w:r>
        <w:hyperlink r:id="rId7" w:history="1">
          <w:r w:rsidR="002865BD" w:rsidRPr="002865BD">
            <w:rPr>
              <w:rFonts w:ascii="Times New Roman" w:hAnsi="Times New Roman"/>
              <w:b/>
              <w:color w:val="2F5496" w:themeColor="accent1" w:themeShade="BF"/>
              <w:sz w:val="24"/>
              <w:lang w:val="kk-KZ"/>
            </w:rPr>
            <w:t xml:space="preserve"> </w:t>
          </w:r>
          <w:r w:rsidR="002865BD" w:rsidRPr="002865BD">
            <w:rPr>
              <w:rFonts w:ascii="Times New Roman" w:hAnsi="Times New Roman"/>
              <w:b/>
              <w:color w:val="0825B8"/>
              <w:sz w:val="24"/>
              <w:lang w:val="kk-KZ"/>
            </w:rPr>
            <w:t>ak.rakhmanova@kgd.gov.kz</w:t>
          </w:r>
          <w:r w:rsidR="002865BD" w:rsidRPr="00437B7F">
            <w:rPr>
              <w:rFonts w:ascii="Times New Roman" w:hAnsi="Times New Roman"/>
              <w:b/>
              <w:sz w:val="24"/>
              <w:szCs w:val="24"/>
              <w:lang w:val="kk-KZ"/>
            </w:rPr>
            <w:t xml:space="preserve"> </w:t>
          </w:r>
        </w:hyperlink>
      </w:hyperlink>
      <w:r w:rsidR="00DA57D8">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sidR="00C104C5">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г.Шымкент</w:t>
      </w:r>
      <w:r w:rsidRPr="000E13DB">
        <w:rPr>
          <w:rFonts w:ascii="Times New Roman" w:hAnsi="Times New Roman" w:cs="Times New Roman"/>
          <w:bCs/>
          <w:iCs/>
          <w:sz w:val="24"/>
          <w:szCs w:val="24"/>
        </w:rPr>
        <w:t>,</w:t>
      </w:r>
      <w:r w:rsidR="00C104C5">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00C104C5" w:rsidRPr="004A164F">
        <w:rPr>
          <w:rFonts w:ascii="Times New Roman" w:hAnsi="Times New Roman" w:cs="Times New Roman"/>
          <w:b/>
          <w:sz w:val="24"/>
          <w:szCs w:val="24"/>
          <w:lang w:val="kk-KZ"/>
        </w:rPr>
        <w:t>8</w:t>
      </w:r>
      <w:r w:rsidR="00C104C5" w:rsidRPr="004A164F">
        <w:rPr>
          <w:rFonts w:ascii="Times New Roman" w:hAnsi="Times New Roman" w:cs="Times New Roman"/>
          <w:b/>
          <w:sz w:val="24"/>
          <w:szCs w:val="24"/>
        </w:rPr>
        <w:t>(7</w:t>
      </w:r>
      <w:r w:rsidR="00C104C5" w:rsidRPr="004A164F">
        <w:rPr>
          <w:rFonts w:ascii="Times New Roman" w:hAnsi="Times New Roman" w:cs="Times New Roman"/>
          <w:b/>
          <w:sz w:val="24"/>
          <w:szCs w:val="24"/>
          <w:lang w:val="kk-KZ"/>
        </w:rPr>
        <w:t>252</w:t>
      </w:r>
      <w:r w:rsidR="00C104C5" w:rsidRPr="004A164F">
        <w:rPr>
          <w:rFonts w:ascii="Times New Roman" w:hAnsi="Times New Roman" w:cs="Times New Roman"/>
          <w:b/>
          <w:sz w:val="24"/>
          <w:szCs w:val="24"/>
        </w:rPr>
        <w:t xml:space="preserve">) </w:t>
      </w:r>
      <w:r w:rsidR="00C104C5">
        <w:rPr>
          <w:rFonts w:ascii="Times New Roman" w:hAnsi="Times New Roman" w:cs="Times New Roman"/>
          <w:b/>
          <w:sz w:val="24"/>
          <w:szCs w:val="24"/>
          <w:lang w:val="kk-KZ"/>
        </w:rPr>
        <w:t>21-46</w:t>
      </w:r>
      <w:r w:rsidR="00C104C5" w:rsidRPr="004A164F">
        <w:rPr>
          <w:rFonts w:ascii="Times New Roman" w:hAnsi="Times New Roman" w:cs="Times New Roman"/>
          <w:b/>
          <w:sz w:val="24"/>
          <w:szCs w:val="24"/>
          <w:lang w:val="kk-KZ"/>
        </w:rPr>
        <w:t>-</w:t>
      </w:r>
      <w:r w:rsidR="00C104C5">
        <w:rPr>
          <w:rFonts w:ascii="Times New Roman" w:hAnsi="Times New Roman" w:cs="Times New Roman"/>
          <w:b/>
          <w:sz w:val="24"/>
          <w:szCs w:val="24"/>
          <w:lang w:val="kk-KZ"/>
        </w:rPr>
        <w:t>99</w:t>
      </w:r>
      <w:r w:rsidR="00C104C5" w:rsidRPr="004A164F">
        <w:rPr>
          <w:rFonts w:ascii="Times New Roman" w:hAnsi="Times New Roman" w:cs="Times New Roman"/>
          <w:b/>
          <w:sz w:val="24"/>
          <w:szCs w:val="24"/>
          <w:lang w:val="kk-KZ"/>
        </w:rPr>
        <w:t>.</w:t>
      </w:r>
    </w:p>
    <w:p w:rsidR="000E13DB" w:rsidRPr="000E13DB" w:rsidRDefault="000E13DB" w:rsidP="000E13DB">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lastRenderedPageBreak/>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0E13DB" w:rsidRPr="000E13DB" w:rsidRDefault="000E13DB" w:rsidP="000E13DB">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0E13DB" w:rsidRPr="006349A4" w:rsidRDefault="000E13DB" w:rsidP="00E923D7">
      <w:pPr>
        <w:jc w:val="both"/>
        <w:rPr>
          <w:rFonts w:ascii="Times New Roman" w:hAnsi="Times New Roman" w:cs="Times New Roman"/>
          <w:b/>
          <w:color w:val="0825B8"/>
          <w:sz w:val="24"/>
        </w:rPr>
      </w:pPr>
      <w:r w:rsidRPr="000E13DB">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lang w:val="kk-KZ"/>
        </w:rPr>
        <w:t xml:space="preserve">Прием документов осуществляется по адресу: индекс 160021, </w:t>
      </w:r>
      <w:r w:rsidRPr="006349A4">
        <w:rPr>
          <w:rFonts w:ascii="Times New Roman" w:hAnsi="Times New Roman" w:cs="Times New Roman"/>
          <w:b/>
          <w:bCs/>
          <w:i/>
          <w:iCs/>
          <w:sz w:val="24"/>
          <w:szCs w:val="24"/>
        </w:rPr>
        <w:t xml:space="preserve">город </w:t>
      </w:r>
      <w:r w:rsidRPr="006349A4">
        <w:rPr>
          <w:rFonts w:ascii="Times New Roman" w:hAnsi="Times New Roman" w:cs="Times New Roman"/>
          <w:b/>
          <w:bCs/>
          <w:i/>
          <w:iCs/>
          <w:sz w:val="24"/>
          <w:szCs w:val="24"/>
          <w:lang w:val="kk-KZ"/>
        </w:rPr>
        <w:t>Шымкент</w:t>
      </w:r>
      <w:r w:rsidRPr="006349A4">
        <w:rPr>
          <w:rFonts w:ascii="Times New Roman" w:hAnsi="Times New Roman" w:cs="Times New Roman"/>
          <w:b/>
          <w:bCs/>
          <w:i/>
          <w:iCs/>
          <w:sz w:val="24"/>
          <w:szCs w:val="24"/>
        </w:rPr>
        <w:t xml:space="preserve">, улица </w:t>
      </w:r>
      <w:r w:rsidR="00C104C5" w:rsidRPr="006349A4">
        <w:rPr>
          <w:rFonts w:ascii="Times New Roman" w:hAnsi="Times New Roman" w:cs="Times New Roman"/>
          <w:b/>
          <w:bCs/>
          <w:i/>
          <w:iCs/>
          <w:sz w:val="24"/>
          <w:szCs w:val="24"/>
          <w:lang w:val="kk-KZ"/>
        </w:rPr>
        <w:t>А.Байтурсынова, д.66</w:t>
      </w:r>
      <w:r w:rsidRPr="006349A4">
        <w:rPr>
          <w:rFonts w:ascii="Times New Roman" w:hAnsi="Times New Roman" w:cs="Times New Roman"/>
          <w:b/>
          <w:bCs/>
          <w:i/>
          <w:iCs/>
          <w:sz w:val="24"/>
          <w:szCs w:val="24"/>
        </w:rPr>
        <w:t xml:space="preserve">, </w:t>
      </w:r>
      <w:r w:rsidR="00C104C5" w:rsidRPr="006349A4">
        <w:rPr>
          <w:rFonts w:ascii="Times New Roman" w:hAnsi="Times New Roman" w:cs="Times New Roman"/>
          <w:b/>
          <w:bCs/>
          <w:i/>
          <w:iCs/>
          <w:sz w:val="24"/>
          <w:szCs w:val="24"/>
          <w:lang w:val="kk-KZ"/>
        </w:rPr>
        <w:t>кабинет 208</w:t>
      </w:r>
      <w:r w:rsidRPr="006349A4">
        <w:rPr>
          <w:rFonts w:ascii="Times New Roman" w:hAnsi="Times New Roman" w:cs="Times New Roman"/>
          <w:b/>
          <w:bCs/>
          <w:i/>
          <w:iCs/>
          <w:sz w:val="24"/>
          <w:szCs w:val="24"/>
          <w:lang w:val="kk-KZ"/>
        </w:rPr>
        <w:t>,</w:t>
      </w:r>
      <w:r w:rsidR="002F159A" w:rsidRPr="006349A4">
        <w:rPr>
          <w:rFonts w:ascii="Times New Roman" w:hAnsi="Times New Roman" w:cs="Times New Roman"/>
          <w:b/>
          <w:bCs/>
          <w:i/>
          <w:iCs/>
          <w:sz w:val="24"/>
          <w:szCs w:val="24"/>
          <w:lang w:val="kk-KZ"/>
        </w:rPr>
        <w:t xml:space="preserve"> 210</w:t>
      </w:r>
      <w:r w:rsidRPr="006349A4">
        <w:rPr>
          <w:rFonts w:ascii="Times New Roman" w:hAnsi="Times New Roman" w:cs="Times New Roman"/>
          <w:b/>
          <w:bCs/>
          <w:i/>
          <w:iCs/>
          <w:sz w:val="24"/>
          <w:szCs w:val="24"/>
        </w:rPr>
        <w:t xml:space="preserve">телефон для справок </w:t>
      </w:r>
      <w:r w:rsidR="00C104C5" w:rsidRPr="006349A4">
        <w:rPr>
          <w:rFonts w:ascii="Times New Roman" w:hAnsi="Times New Roman" w:cs="Times New Roman"/>
          <w:b/>
          <w:sz w:val="24"/>
          <w:szCs w:val="24"/>
          <w:lang w:val="kk-KZ"/>
        </w:rPr>
        <w:t>8</w:t>
      </w:r>
      <w:r w:rsidR="00C104C5" w:rsidRPr="006349A4">
        <w:rPr>
          <w:rFonts w:ascii="Times New Roman" w:hAnsi="Times New Roman" w:cs="Times New Roman"/>
          <w:b/>
          <w:sz w:val="24"/>
          <w:szCs w:val="24"/>
        </w:rPr>
        <w:t>(7</w:t>
      </w:r>
      <w:r w:rsidR="00C104C5" w:rsidRPr="006349A4">
        <w:rPr>
          <w:rFonts w:ascii="Times New Roman" w:hAnsi="Times New Roman" w:cs="Times New Roman"/>
          <w:b/>
          <w:sz w:val="24"/>
          <w:szCs w:val="24"/>
          <w:lang w:val="kk-KZ"/>
        </w:rPr>
        <w:t>252</w:t>
      </w:r>
      <w:r w:rsidR="00C104C5" w:rsidRPr="006349A4">
        <w:rPr>
          <w:rFonts w:ascii="Times New Roman" w:hAnsi="Times New Roman" w:cs="Times New Roman"/>
          <w:b/>
          <w:sz w:val="24"/>
          <w:szCs w:val="24"/>
        </w:rPr>
        <w:t xml:space="preserve">) </w:t>
      </w:r>
      <w:r w:rsidR="00C104C5" w:rsidRPr="006349A4">
        <w:rPr>
          <w:rFonts w:ascii="Times New Roman" w:hAnsi="Times New Roman" w:cs="Times New Roman"/>
          <w:b/>
          <w:sz w:val="24"/>
          <w:szCs w:val="24"/>
          <w:lang w:val="kk-KZ"/>
        </w:rPr>
        <w:t>21-46-99</w:t>
      </w:r>
      <w:r w:rsidRPr="006349A4">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rPr>
        <w:t>электронный адрес</w:t>
      </w:r>
      <w:r w:rsidR="00DA57D8" w:rsidRPr="006349A4">
        <w:rPr>
          <w:rFonts w:ascii="Times New Roman" w:hAnsi="Times New Roman" w:cs="Times New Roman"/>
          <w:b/>
          <w:bCs/>
          <w:i/>
          <w:iCs/>
          <w:sz w:val="24"/>
          <w:szCs w:val="24"/>
          <w:lang w:val="kk-KZ"/>
        </w:rPr>
        <w:t xml:space="preserve"> </w:t>
      </w:r>
      <w:hyperlink r:id="rId8" w:history="1">
        <w:r w:rsidR="00E923D7" w:rsidRPr="006349A4">
          <w:rPr>
            <w:rFonts w:ascii="Times New Roman" w:hAnsi="Times New Roman" w:cs="Times New Roman"/>
            <w:b/>
            <w:color w:val="0825B8"/>
            <w:sz w:val="24"/>
          </w:rPr>
          <w:t xml:space="preserve"> ak.rakhmanova@kgd.gov.kz </w:t>
        </w:r>
      </w:hyperlink>
    </w:p>
    <w:p w:rsidR="00DA57D8" w:rsidRPr="00E923D7" w:rsidRDefault="00DA57D8" w:rsidP="000E13DB">
      <w:pPr>
        <w:jc w:val="both"/>
        <w:rPr>
          <w:rFonts w:ascii="Times New Roman" w:hAnsi="Times New Roman" w:cs="Times New Roman"/>
          <w:b/>
          <w:sz w:val="24"/>
          <w:u w:val="single"/>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Pr="002B324D" w:rsidRDefault="00DA57D8"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DA57D8" w:rsidRDefault="00DA57D8" w:rsidP="000E13DB">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DA57D8" w:rsidRPr="00DA57D8" w:rsidRDefault="00DA57D8" w:rsidP="00DA57D8">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DA57D8" w:rsidRPr="00DA57D8" w:rsidRDefault="00DA57D8" w:rsidP="00DA57D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DA57D8" w:rsidRPr="00DA57D8" w:rsidRDefault="00DA57D8" w:rsidP="00DA57D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DA57D8" w:rsidRPr="00DA57D8" w:rsidRDefault="00DA57D8" w:rsidP="00DA57D8">
      <w:pPr>
        <w:spacing w:after="0" w:line="240" w:lineRule="auto"/>
        <w:outlineLvl w:val="2"/>
        <w:rPr>
          <w:rFonts w:ascii="Times New Roman" w:hAnsi="Times New Roman" w:cs="Times New Roman"/>
          <w:b/>
          <w:bCs/>
          <w:i/>
          <w:sz w:val="26"/>
          <w:szCs w:val="26"/>
        </w:rPr>
      </w:pP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lastRenderedPageBreak/>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(родителем),детьми,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согласен 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DA57D8" w:rsidRDefault="00DA57D8" w:rsidP="000E13DB">
      <w:pPr>
        <w:jc w:val="both"/>
        <w:rPr>
          <w:rFonts w:ascii="Times New Roman" w:hAnsi="Times New Roman" w:cs="Times New Roman"/>
          <w:b/>
          <w:sz w:val="24"/>
          <w:u w:val="single"/>
          <w:lang w:val="kk-KZ"/>
        </w:rPr>
      </w:pPr>
    </w:p>
    <w:sectPr w:rsidR="00DA57D8" w:rsidSect="00AE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webkit-standar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18C2"/>
    <w:multiLevelType w:val="hybridMultilevel"/>
    <w:tmpl w:val="1A7A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08134E"/>
    <w:multiLevelType w:val="hybridMultilevel"/>
    <w:tmpl w:val="BFFE1144"/>
    <w:lvl w:ilvl="0" w:tplc="D11CA796">
      <w:start w:val="1"/>
      <w:numFmt w:val="decimal"/>
      <w:lvlText w:val="%1."/>
      <w:lvlJc w:val="left"/>
      <w:pPr>
        <w:ind w:left="928"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2"/>
  </w:compat>
  <w:rsids>
    <w:rsidRoot w:val="006E0824"/>
    <w:rsid w:val="00034FD5"/>
    <w:rsid w:val="000C54EB"/>
    <w:rsid w:val="000E13DB"/>
    <w:rsid w:val="0016451D"/>
    <w:rsid w:val="001772AD"/>
    <w:rsid w:val="002865BD"/>
    <w:rsid w:val="002B324D"/>
    <w:rsid w:val="002D2ECD"/>
    <w:rsid w:val="002F159A"/>
    <w:rsid w:val="004446E1"/>
    <w:rsid w:val="00535D95"/>
    <w:rsid w:val="00556DBF"/>
    <w:rsid w:val="005C72E7"/>
    <w:rsid w:val="00624810"/>
    <w:rsid w:val="006349A4"/>
    <w:rsid w:val="00647DD3"/>
    <w:rsid w:val="006719A1"/>
    <w:rsid w:val="006E0824"/>
    <w:rsid w:val="00855200"/>
    <w:rsid w:val="00AE14D2"/>
    <w:rsid w:val="00B975D2"/>
    <w:rsid w:val="00C104C5"/>
    <w:rsid w:val="00C20EDC"/>
    <w:rsid w:val="00CF79B6"/>
    <w:rsid w:val="00DA57D8"/>
    <w:rsid w:val="00E17866"/>
    <w:rsid w:val="00E53249"/>
    <w:rsid w:val="00E923D7"/>
    <w:rsid w:val="00EA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7548"/>
  <w15:docId w15:val="{5B97C479-83DB-4951-A50A-B021D22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D2"/>
  </w:style>
  <w:style w:type="paragraph" w:styleId="2">
    <w:name w:val="heading 2"/>
    <w:basedOn w:val="a"/>
    <w:next w:val="a"/>
    <w:link w:val="20"/>
    <w:uiPriority w:val="9"/>
    <w:unhideWhenUsed/>
    <w:qFormat/>
    <w:rsid w:val="00C20ED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EDC"/>
    <w:rPr>
      <w:rFonts w:asciiTheme="majorHAnsi" w:eastAsiaTheme="majorEastAsia" w:hAnsiTheme="majorHAnsi" w:cstheme="majorBidi"/>
      <w:b/>
      <w:bCs/>
      <w:color w:val="4472C4"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C20EDC"/>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C20EDC"/>
    <w:rPr>
      <w:rFonts w:ascii="Times New Roman" w:eastAsia="Times New Roman" w:hAnsi="Times New Roman" w:cs="Times New Roman"/>
      <w:sz w:val="24"/>
      <w:szCs w:val="24"/>
      <w:lang w:eastAsia="ar-SA"/>
    </w:rPr>
  </w:style>
  <w:style w:type="character" w:styleId="a5">
    <w:name w:val="Hyperlink"/>
    <w:unhideWhenUsed/>
    <w:rsid w:val="00C20EDC"/>
    <w:rPr>
      <w:color w:val="0000FF"/>
      <w:u w:val="single"/>
    </w:rPr>
  </w:style>
  <w:style w:type="paragraph" w:customStyle="1" w:styleId="a6">
    <w:name w:val="Готовый"/>
    <w:basedOn w:val="a"/>
    <w:qFormat/>
    <w:rsid w:val="00C20E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C20EDC"/>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C20EDC"/>
    <w:rPr>
      <w:rFonts w:ascii="Times New Roman" w:eastAsia="Batang" w:hAnsi="Times New Roman" w:cs="Times New Roman"/>
      <w:sz w:val="20"/>
      <w:szCs w:val="20"/>
      <w:lang w:eastAsia="ru-RU"/>
    </w:rPr>
  </w:style>
  <w:style w:type="paragraph" w:styleId="a9">
    <w:name w:val="Balloon Text"/>
    <w:basedOn w:val="a"/>
    <w:link w:val="aa"/>
    <w:uiPriority w:val="99"/>
    <w:semiHidden/>
    <w:unhideWhenUsed/>
    <w:rsid w:val="001645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4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2504">
      <w:bodyDiv w:val="1"/>
      <w:marLeft w:val="0"/>
      <w:marRight w:val="0"/>
      <w:marTop w:val="0"/>
      <w:marBottom w:val="0"/>
      <w:divBdr>
        <w:top w:val="none" w:sz="0" w:space="0" w:color="auto"/>
        <w:left w:val="none" w:sz="0" w:space="0" w:color="auto"/>
        <w:bottom w:val="none" w:sz="0" w:space="0" w:color="auto"/>
        <w:right w:val="none" w:sz="0" w:space="0" w:color="auto"/>
      </w:divBdr>
    </w:div>
    <w:div w:id="1342245886">
      <w:bodyDiv w:val="1"/>
      <w:marLeft w:val="0"/>
      <w:marRight w:val="0"/>
      <w:marTop w:val="0"/>
      <w:marBottom w:val="0"/>
      <w:divBdr>
        <w:top w:val="none" w:sz="0" w:space="0" w:color="auto"/>
        <w:left w:val="none" w:sz="0" w:space="0" w:color="auto"/>
        <w:bottom w:val="none" w:sz="0" w:space="0" w:color="auto"/>
        <w:right w:val="none" w:sz="0" w:space="0" w:color="auto"/>
      </w:divBdr>
    </w:div>
    <w:div w:id="1834565964">
      <w:bodyDiv w:val="1"/>
      <w:marLeft w:val="0"/>
      <w:marRight w:val="0"/>
      <w:marTop w:val="0"/>
      <w:marBottom w:val="0"/>
      <w:divBdr>
        <w:top w:val="none" w:sz="0" w:space="0" w:color="auto"/>
        <w:left w:val="none" w:sz="0" w:space="0" w:color="auto"/>
        <w:bottom w:val="none" w:sz="0" w:space="0" w:color="auto"/>
        <w:right w:val="none" w:sz="0" w:space="0" w:color="auto"/>
      </w:divBdr>
    </w:div>
    <w:div w:id="20402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amalov@kgd.gov.kz" TargetMode="External"/><Relationship Id="rId3" Type="http://schemas.openxmlformats.org/officeDocument/2006/relationships/styles" Target="styles.xml"/><Relationship Id="rId7" Type="http://schemas.openxmlformats.org/officeDocument/2006/relationships/hyperlink" Target="mailto:zh.kamalov@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087;&#1086;&#1095;&#1090;&#1099;%20%20zh.kamalov@kgd.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BDF8-08DF-4A81-B90F-FE46A41B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23</cp:revision>
  <cp:lastPrinted>2024-12-02T12:24:00Z</cp:lastPrinted>
  <dcterms:created xsi:type="dcterms:W3CDTF">2024-12-02T11:37:00Z</dcterms:created>
  <dcterms:modified xsi:type="dcterms:W3CDTF">2025-06-23T07:00:00Z</dcterms:modified>
</cp:coreProperties>
</file>