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Default="00BF1EE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Мемлекеттік кірістер </w:t>
      </w:r>
      <w:r>
        <w:rPr>
          <w:rFonts w:ascii="Times New Roman" w:hAnsi="Times New Roman"/>
          <w:bCs w:val="0"/>
          <w:sz w:val="24"/>
          <w:szCs w:val="24"/>
          <w:lang w:val="kk-KZ"/>
        </w:rPr>
        <w:t>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E53CFC" w:rsidRPr="00D51BCA">
        <w:rPr>
          <w:rFonts w:ascii="Times New Roman" w:hAnsi="Times New Roman"/>
          <w:bCs w:val="0"/>
          <w:sz w:val="24"/>
          <w:szCs w:val="24"/>
          <w:lang w:val="kk-KZ"/>
        </w:rPr>
        <w:t xml:space="preserve"> бойынша Мемлекеттік кірістер </w:t>
      </w:r>
      <w:r>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3A1F3E">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C51E76" w:rsidRPr="0056268C" w:rsidRDefault="00332593" w:rsidP="00936565">
      <w:pPr>
        <w:pStyle w:val="Default"/>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Default="00733416"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00C51E76" w:rsidRPr="00A3117A">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CE5FF7"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705F87">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E20B48">
              <w:rPr>
                <w:rFonts w:ascii="Times New Roman" w:hAnsi="Times New Roman"/>
                <w:i w:val="0"/>
                <w:snapToGrid w:val="0"/>
                <w:sz w:val="24"/>
                <w:szCs w:val="24"/>
                <w:lang w:val="kk-KZ"/>
              </w:rPr>
              <w:t xml:space="preserve"> (Блок</w:t>
            </w:r>
            <w:r w:rsidR="00CE5FF7">
              <w:rPr>
                <w:rFonts w:ascii="Times New Roman" w:hAnsi="Times New Roman"/>
                <w:i w:val="0"/>
                <w:snapToGrid w:val="0"/>
                <w:sz w:val="24"/>
                <w:szCs w:val="24"/>
                <w:lang w:val="kk-KZ"/>
              </w:rPr>
              <w:t xml:space="preserve"> </w:t>
            </w:r>
            <w:r w:rsidR="00705F87">
              <w:rPr>
                <w:rFonts w:ascii="Times New Roman" w:hAnsi="Times New Roman"/>
                <w:i w:val="0"/>
                <w:snapToGrid w:val="0"/>
                <w:sz w:val="24"/>
                <w:szCs w:val="24"/>
                <w:lang w:val="kk-KZ"/>
              </w:rPr>
              <w:t>А</w:t>
            </w:r>
            <w:bookmarkStart w:id="0" w:name="_GoBack"/>
            <w:bookmarkEnd w:id="0"/>
            <w:r w:rsidR="005070F7">
              <w:rPr>
                <w:rFonts w:ascii="Times New Roman" w:hAnsi="Times New Roman"/>
                <w:i w:val="0"/>
                <w:snapToGrid w:val="0"/>
                <w:sz w:val="24"/>
                <w:szCs w:val="24"/>
                <w:lang w:val="kk-KZ"/>
              </w:rPr>
              <w:t>)</w:t>
            </w:r>
          </w:p>
        </w:tc>
        <w:tc>
          <w:tcPr>
            <w:tcW w:w="3126" w:type="dxa"/>
            <w:tcBorders>
              <w:top w:val="single" w:sz="4" w:space="0" w:color="auto"/>
              <w:left w:val="single" w:sz="4" w:space="0" w:color="auto"/>
              <w:bottom w:val="single" w:sz="4" w:space="0" w:color="auto"/>
              <w:right w:val="single" w:sz="4" w:space="0" w:color="auto"/>
            </w:tcBorders>
          </w:tcPr>
          <w:p w:rsidR="00C51E76" w:rsidRPr="00C02E89" w:rsidRDefault="001F2B74" w:rsidP="001F2B74">
            <w:pPr>
              <w:rPr>
                <w:i w:val="0"/>
                <w:lang w:val="kk-KZ"/>
              </w:rPr>
            </w:pPr>
            <w:r>
              <w:rPr>
                <w:i w:val="0"/>
                <w:lang w:val="kk-KZ"/>
              </w:rPr>
              <w:t>226 837</w:t>
            </w:r>
          </w:p>
        </w:tc>
        <w:tc>
          <w:tcPr>
            <w:tcW w:w="3686" w:type="dxa"/>
            <w:tcBorders>
              <w:top w:val="single" w:sz="4" w:space="0" w:color="auto"/>
              <w:left w:val="single" w:sz="4" w:space="0" w:color="auto"/>
              <w:bottom w:val="single" w:sz="4" w:space="0" w:color="auto"/>
              <w:right w:val="single" w:sz="4" w:space="0" w:color="auto"/>
            </w:tcBorders>
          </w:tcPr>
          <w:p w:rsidR="00C51E76" w:rsidRPr="005070F7" w:rsidRDefault="001F2B74" w:rsidP="001F2B74">
            <w:pPr>
              <w:rPr>
                <w:i w:val="0"/>
                <w:lang w:val="kk-KZ"/>
              </w:rPr>
            </w:pPr>
            <w:r>
              <w:rPr>
                <w:i w:val="0"/>
                <w:lang w:val="kk-KZ"/>
              </w:rPr>
              <w:t>260 564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w:t>
      </w:r>
      <w:r>
        <w:rPr>
          <w:b/>
          <w:sz w:val="24"/>
          <w:szCs w:val="24"/>
          <w:lang w:val="kk-KZ"/>
        </w:rPr>
        <w:t>дар</w:t>
      </w:r>
      <w:r w:rsidRPr="000E3B20">
        <w:rPr>
          <w:b/>
          <w:sz w:val="24"/>
          <w:szCs w:val="24"/>
          <w:lang w:val="kk-KZ"/>
        </w:rPr>
        <w:t xml:space="preserve">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952CFE" w:rsidRDefault="00952CFE" w:rsidP="00952CFE">
      <w:pPr>
        <w:pStyle w:val="aff3"/>
        <w:numPr>
          <w:ilvl w:val="0"/>
          <w:numId w:val="29"/>
        </w:numPr>
        <w:ind w:left="0" w:right="178" w:firstLine="0"/>
        <w:jc w:val="both"/>
        <w:rPr>
          <w:b/>
          <w:i/>
          <w:sz w:val="24"/>
          <w:szCs w:val="24"/>
          <w:lang w:val="kk-KZ"/>
        </w:rPr>
      </w:pPr>
      <w:r>
        <w:rPr>
          <w:b/>
          <w:sz w:val="24"/>
          <w:szCs w:val="24"/>
          <w:lang w:val="kk-KZ"/>
        </w:rPr>
        <w:t>Шымкент қаласы бойынша мемлекеттік кірістер департаментінің Еңбекші ауданы бойынша мемлекеттік кірістер басқармасының салық төлеушілермен жұмыс бөлімінің бас маманы лауазымына (С-R-4 санаты, А блок), 1 бірлік.</w:t>
      </w:r>
    </w:p>
    <w:p w:rsidR="00952CFE" w:rsidRPr="00952CFE" w:rsidRDefault="00952CFE" w:rsidP="00952CFE">
      <w:pPr>
        <w:ind w:right="178"/>
        <w:jc w:val="both"/>
        <w:rPr>
          <w:b w:val="0"/>
          <w:i w:val="0"/>
          <w:sz w:val="24"/>
          <w:szCs w:val="24"/>
          <w:lang w:val="kk-KZ"/>
        </w:rPr>
      </w:pPr>
      <w:r w:rsidRPr="00952CFE">
        <w:rPr>
          <w:i w:val="0"/>
          <w:sz w:val="24"/>
          <w:szCs w:val="24"/>
          <w:lang w:val="kk-KZ"/>
        </w:rPr>
        <w:t>Функционалды міндеттері:</w:t>
      </w:r>
      <w:r w:rsidRPr="00952CFE">
        <w:rPr>
          <w:b w:val="0"/>
          <w:i w:val="0"/>
          <w:sz w:val="24"/>
          <w:szCs w:val="24"/>
          <w:lang w:val="kk-KZ"/>
        </w:rPr>
        <w:t xml:space="preserve"> 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және тіркеу туралы куәлік беру, салық төлеушілермен және уәкілетті органдармен хат алмасу.</w:t>
      </w:r>
    </w:p>
    <w:p w:rsidR="00952CFE" w:rsidRPr="00952CFE" w:rsidRDefault="00952CFE" w:rsidP="00952CFE">
      <w:pPr>
        <w:ind w:right="178"/>
        <w:jc w:val="both"/>
        <w:rPr>
          <w:b w:val="0"/>
          <w:i w:val="0"/>
          <w:sz w:val="24"/>
          <w:szCs w:val="24"/>
          <w:lang w:val="kk-KZ"/>
        </w:rPr>
      </w:pPr>
      <w:r w:rsidRPr="00952CFE">
        <w:rPr>
          <w:i w:val="0"/>
          <w:sz w:val="24"/>
          <w:szCs w:val="24"/>
          <w:lang w:val="kk-KZ"/>
        </w:rPr>
        <w:t>Конкурсқа қатысушыларға қойылатын талаптар:</w:t>
      </w:r>
      <w:r w:rsidRPr="00952CFE">
        <w:rPr>
          <w:b w:val="0"/>
          <w:i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952CFE">
        <w:rPr>
          <w:b w:val="0"/>
          <w:i w:val="0"/>
          <w:color w:val="000000"/>
          <w:sz w:val="24"/>
          <w:szCs w:val="24"/>
          <w:lang w:val="kk-KZ"/>
        </w:rPr>
        <w:t>әлеуметтік ғылымдар, экономика және бизнес (экономика, әлемдік экономика, есеп және аудит, қаржы,  салық ісі, жергілікті және мемлекеттік басқару), құқық мамандықтары бойынша.</w:t>
      </w:r>
    </w:p>
    <w:p w:rsidR="004C5C34" w:rsidRPr="00C408F4" w:rsidRDefault="004C5C34"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lastRenderedPageBreak/>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1"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1"/>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2"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3" w:name="z439"/>
      <w:bookmarkEnd w:id="2"/>
    </w:p>
    <w:bookmarkEnd w:id="3"/>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 xml:space="preserve">Конкурс комиссиясының отырысына байқаушылар ретінде он сегіз жасқа толған </w:t>
      </w:r>
      <w:r w:rsidR="00EA1EC1" w:rsidRPr="004C598C">
        <w:rPr>
          <w:b w:val="0"/>
          <w:i w:val="0"/>
          <w:sz w:val="24"/>
          <w:szCs w:val="24"/>
          <w:lang w:val="kk-KZ"/>
        </w:rPr>
        <w:lastRenderedPageBreak/>
        <w:t>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DD12DF" w:rsidRDefault="00DD12DF" w:rsidP="00321DF5">
      <w:pPr>
        <w:ind w:right="178" w:firstLine="709"/>
        <w:jc w:val="both"/>
        <w:rPr>
          <w:b w:val="0"/>
          <w:i w:val="0"/>
          <w:color w:val="000000"/>
          <w:sz w:val="24"/>
          <w:szCs w:val="24"/>
          <w:lang w:val="kk-KZ"/>
        </w:rPr>
      </w:pP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F05EE8" w:rsidRDefault="00F05EE8" w:rsidP="00AB3F8A">
      <w:pPr>
        <w:pStyle w:val="a8"/>
        <w:rPr>
          <w:lang w:val="kk-KZ"/>
        </w:rPr>
      </w:pPr>
    </w:p>
    <w:p w:rsidR="00C02E89" w:rsidRDefault="00C02E89" w:rsidP="00AB3F8A">
      <w:pPr>
        <w:pStyle w:val="a8"/>
        <w:rPr>
          <w:lang w:val="kk-KZ"/>
        </w:rPr>
      </w:pPr>
    </w:p>
    <w:p w:rsidR="00515EDB" w:rsidRDefault="00515EDB" w:rsidP="00AB3F8A">
      <w:pPr>
        <w:pStyle w:val="a8"/>
        <w:rPr>
          <w:lang w:val="kk-KZ"/>
        </w:rPr>
      </w:pPr>
    </w:p>
    <w:p w:rsidR="00515EDB" w:rsidRDefault="00515EDB" w:rsidP="00AB3F8A">
      <w:pPr>
        <w:pStyle w:val="a8"/>
        <w:rPr>
          <w:lang w:val="kk-KZ"/>
        </w:rPr>
      </w:pPr>
    </w:p>
    <w:p w:rsidR="00515EDB" w:rsidRDefault="00515EDB" w:rsidP="00AB3F8A">
      <w:pPr>
        <w:pStyle w:val="a8"/>
        <w:rPr>
          <w:lang w:val="kk-KZ"/>
        </w:rPr>
      </w:pPr>
    </w:p>
    <w:p w:rsidR="00515EDB" w:rsidRDefault="00515EDB" w:rsidP="00AB3F8A">
      <w:pPr>
        <w:pStyle w:val="a8"/>
        <w:rPr>
          <w:lang w:val="kk-KZ"/>
        </w:rPr>
      </w:pPr>
    </w:p>
    <w:p w:rsidR="00515EDB" w:rsidRDefault="00515EDB" w:rsidP="00AB3F8A">
      <w:pPr>
        <w:pStyle w:val="a8"/>
        <w:rPr>
          <w:lang w:val="kk-KZ"/>
        </w:rPr>
      </w:pPr>
    </w:p>
    <w:p w:rsidR="00515EDB" w:rsidRDefault="00515EDB" w:rsidP="00AB3F8A">
      <w:pPr>
        <w:pStyle w:val="a8"/>
        <w:rPr>
          <w:lang w:val="kk-KZ"/>
        </w:rPr>
      </w:pPr>
    </w:p>
    <w:p w:rsidR="00515EDB" w:rsidRDefault="001E37E3" w:rsidP="001E37E3">
      <w:pPr>
        <w:pStyle w:val="a8"/>
        <w:tabs>
          <w:tab w:val="left" w:pos="5780"/>
        </w:tabs>
        <w:rPr>
          <w:lang w:val="kk-KZ"/>
        </w:rPr>
      </w:pPr>
      <w:r>
        <w:rPr>
          <w:lang w:val="kk-KZ"/>
        </w:rPr>
        <w:tab/>
      </w:r>
    </w:p>
    <w:p w:rsidR="001E37E3" w:rsidRDefault="001E37E3" w:rsidP="001E37E3">
      <w:pPr>
        <w:pStyle w:val="a8"/>
        <w:tabs>
          <w:tab w:val="left" w:pos="5780"/>
        </w:tabs>
        <w:rPr>
          <w:lang w:val="kk-KZ"/>
        </w:rPr>
      </w:pPr>
    </w:p>
    <w:p w:rsidR="001E37E3" w:rsidRDefault="001E37E3" w:rsidP="001E37E3">
      <w:pPr>
        <w:pStyle w:val="a8"/>
        <w:tabs>
          <w:tab w:val="left" w:pos="5780"/>
        </w:tabs>
        <w:rPr>
          <w:lang w:val="kk-KZ"/>
        </w:rPr>
      </w:pPr>
    </w:p>
    <w:p w:rsidR="001E37E3" w:rsidRDefault="001E37E3" w:rsidP="001E37E3">
      <w:pPr>
        <w:pStyle w:val="a8"/>
        <w:tabs>
          <w:tab w:val="left" w:pos="5780"/>
        </w:tabs>
        <w:rPr>
          <w:lang w:val="kk-KZ"/>
        </w:rPr>
      </w:pPr>
    </w:p>
    <w:p w:rsidR="001E37E3" w:rsidRDefault="001E37E3" w:rsidP="001E37E3">
      <w:pPr>
        <w:pStyle w:val="a8"/>
        <w:tabs>
          <w:tab w:val="left" w:pos="5780"/>
        </w:tabs>
        <w:rPr>
          <w:lang w:val="kk-KZ"/>
        </w:rPr>
      </w:pPr>
    </w:p>
    <w:p w:rsidR="00515EDB" w:rsidRDefault="00515EDB" w:rsidP="00AB3F8A">
      <w:pPr>
        <w:pStyle w:val="a8"/>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C02E89" w:rsidRPr="00563C75" w:rsidRDefault="00C02E89" w:rsidP="00C02E89">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w:t>
      </w:r>
      <w:proofErr w:type="spellEnd"/>
      <w:r w:rsidR="00515EDB">
        <w:rPr>
          <w:color w:val="000000"/>
          <w:sz w:val="24"/>
          <w:szCs w:val="24"/>
          <w:lang w:val="kk-KZ"/>
        </w:rPr>
        <w:t xml:space="preserve"> </w:t>
      </w:r>
      <w:proofErr w:type="spellStart"/>
      <w:r w:rsidRPr="00563C75">
        <w:rPr>
          <w:color w:val="000000"/>
          <w:sz w:val="24"/>
          <w:szCs w:val="24"/>
        </w:rPr>
        <w:t>тізімде</w:t>
      </w:r>
      <w:proofErr w:type="spellEnd"/>
      <w:r w:rsidR="00515EDB">
        <w:rPr>
          <w:color w:val="000000"/>
          <w:sz w:val="24"/>
          <w:szCs w:val="24"/>
          <w:lang w:val="kk-KZ"/>
        </w:rPr>
        <w:t xml:space="preserve"> </w:t>
      </w:r>
      <w:proofErr w:type="spellStart"/>
      <w:r w:rsidRPr="00563C75">
        <w:rPr>
          <w:color w:val="000000"/>
          <w:sz w:val="24"/>
          <w:szCs w:val="24"/>
        </w:rPr>
        <w:t>әрбі</w:t>
      </w:r>
      <w:proofErr w:type="gramStart"/>
      <w:r w:rsidRPr="00563C75">
        <w:rPr>
          <w:color w:val="000000"/>
          <w:sz w:val="24"/>
          <w:szCs w:val="24"/>
        </w:rPr>
        <w:t>р</w:t>
      </w:r>
      <w:proofErr w:type="spellEnd"/>
      <w:proofErr w:type="gramEnd"/>
      <w:r w:rsidR="00515EDB">
        <w:rPr>
          <w:color w:val="000000"/>
          <w:sz w:val="24"/>
          <w:szCs w:val="24"/>
          <w:lang w:val="kk-KZ"/>
        </w:rPr>
        <w:t xml:space="preserve"> </w:t>
      </w:r>
      <w:proofErr w:type="spellStart"/>
      <w:r w:rsidRPr="00563C75">
        <w:rPr>
          <w:color w:val="000000"/>
          <w:sz w:val="24"/>
          <w:szCs w:val="24"/>
        </w:rPr>
        <w:t>атқаратын</w:t>
      </w:r>
      <w:proofErr w:type="spellEnd"/>
      <w:r w:rsidR="00515EDB">
        <w:rPr>
          <w:color w:val="000000"/>
          <w:sz w:val="24"/>
          <w:szCs w:val="24"/>
          <w:lang w:val="kk-KZ"/>
        </w:rPr>
        <w:t xml:space="preserve"> </w:t>
      </w:r>
      <w:proofErr w:type="spellStart"/>
      <w:r w:rsidRPr="00563C75">
        <w:rPr>
          <w:color w:val="000000"/>
          <w:sz w:val="24"/>
          <w:szCs w:val="24"/>
        </w:rPr>
        <w:t>лауазым</w:t>
      </w:r>
      <w:proofErr w:type="spellEnd"/>
      <w:r w:rsidR="00515EDB">
        <w:rPr>
          <w:color w:val="000000"/>
          <w:sz w:val="24"/>
          <w:szCs w:val="24"/>
          <w:lang w:val="kk-KZ"/>
        </w:rPr>
        <w:t xml:space="preserve"> </w:t>
      </w:r>
      <w:proofErr w:type="spellStart"/>
      <w:r w:rsidRPr="00563C75">
        <w:rPr>
          <w:color w:val="000000"/>
          <w:sz w:val="24"/>
          <w:szCs w:val="24"/>
        </w:rPr>
        <w:t>бөлек</w:t>
      </w:r>
      <w:proofErr w:type="spellEnd"/>
      <w:r w:rsidR="00515EDB">
        <w:rPr>
          <w:color w:val="000000"/>
          <w:sz w:val="24"/>
          <w:szCs w:val="24"/>
          <w:lang w:val="kk-KZ"/>
        </w:rPr>
        <w:t xml:space="preserve"> </w:t>
      </w:r>
      <w:proofErr w:type="spellStart"/>
      <w:r w:rsidRPr="00563C75">
        <w:rPr>
          <w:color w:val="000000"/>
          <w:sz w:val="24"/>
          <w:szCs w:val="24"/>
        </w:rPr>
        <w:t>жолда</w:t>
      </w:r>
      <w:proofErr w:type="spellEnd"/>
      <w:r w:rsidR="00515EDB">
        <w:rPr>
          <w:color w:val="000000"/>
          <w:sz w:val="24"/>
          <w:szCs w:val="24"/>
          <w:lang w:val="kk-KZ"/>
        </w:rPr>
        <w:t xml:space="preserve"> </w:t>
      </w:r>
      <w:proofErr w:type="spellStart"/>
      <w:r w:rsidRPr="00563C75">
        <w:rPr>
          <w:color w:val="000000"/>
          <w:sz w:val="24"/>
          <w:szCs w:val="24"/>
        </w:rPr>
        <w:t>толтырылады</w:t>
      </w:r>
      <w:proofErr w:type="spellEnd"/>
    </w:p>
    <w:p w:rsidR="00C02E89" w:rsidRPr="00563C75" w:rsidRDefault="00C02E89" w:rsidP="00C02E89">
      <w:pPr>
        <w:jc w:val="left"/>
        <w:rPr>
          <w:b w:val="0"/>
          <w:i w:val="0"/>
          <w:sz w:val="24"/>
          <w:szCs w:val="24"/>
        </w:rPr>
      </w:pPr>
    </w:p>
    <w:p w:rsidR="0043065B" w:rsidRPr="000C3D24" w:rsidRDefault="0043065B" w:rsidP="00F06EF5">
      <w:pPr>
        <w:pStyle w:val="a8"/>
        <w:jc w:val="right"/>
        <w:rPr>
          <w:b/>
          <w:i/>
        </w:rPr>
      </w:pPr>
    </w:p>
    <w:sectPr w:rsidR="0043065B" w:rsidRPr="000C3D24" w:rsidSect="00D35524">
      <w:headerReference w:type="default" r:id="rId9"/>
      <w:footerReference w:type="default" r:id="rId10"/>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B1" w:rsidRDefault="008457B1" w:rsidP="00B55B02">
      <w:r>
        <w:separator/>
      </w:r>
    </w:p>
  </w:endnote>
  <w:endnote w:type="continuationSeparator" w:id="0">
    <w:p w:rsidR="008457B1" w:rsidRDefault="008457B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05F87">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B1" w:rsidRDefault="008457B1" w:rsidP="00B55B02">
      <w:r>
        <w:separator/>
      </w:r>
    </w:p>
  </w:footnote>
  <w:footnote w:type="continuationSeparator" w:id="0">
    <w:p w:rsidR="008457B1" w:rsidRDefault="008457B1"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24"/>
  </w:num>
  <w:num w:numId="28">
    <w:abstractNumId w:val="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7E3"/>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B74"/>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5F8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7B1"/>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2CFE"/>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66775470">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14A2-CAB6-4D42-959A-030B3C85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2093</Words>
  <Characters>11931</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13997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24</cp:revision>
  <cp:lastPrinted>2023-08-07T04:44:00Z</cp:lastPrinted>
  <dcterms:created xsi:type="dcterms:W3CDTF">2023-07-28T05:04:00Z</dcterms:created>
  <dcterms:modified xsi:type="dcterms:W3CDTF">2023-08-09T06:07:00Z</dcterms:modified>
</cp:coreProperties>
</file>