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 xml:space="preserve">үшін </w:t>
      </w:r>
      <w:r w:rsidR="00CA7A0F">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FD526B" w:rsidRDefault="00FD526B" w:rsidP="00FD526B">
      <w:pPr>
        <w:widowControl/>
        <w:tabs>
          <w:tab w:val="left" w:pos="-1405"/>
          <w:tab w:val="left" w:pos="142"/>
          <w:tab w:val="left" w:pos="9554"/>
          <w:tab w:val="left" w:pos="9923"/>
        </w:tabs>
        <w:snapToGrid/>
        <w:jc w:val="both"/>
        <w:outlineLvl w:val="0"/>
        <w:rPr>
          <w:i w:val="0"/>
          <w:sz w:val="24"/>
          <w:szCs w:val="24"/>
          <w:lang w:val="kk-KZ"/>
        </w:rPr>
      </w:pPr>
      <w:r>
        <w:rPr>
          <w:i w:val="0"/>
          <w:sz w:val="24"/>
          <w:szCs w:val="24"/>
          <w:lang w:val="kk-KZ"/>
        </w:rPr>
        <w:t xml:space="preserve">    </w:t>
      </w:r>
      <w:r>
        <w:rPr>
          <w:b w:val="0"/>
          <w:i w:val="0"/>
          <w:sz w:val="24"/>
          <w:szCs w:val="24"/>
          <w:lang w:val="kk-KZ"/>
        </w:rPr>
        <w:t xml:space="preserve">  </w:t>
      </w:r>
      <w:r w:rsidRPr="00DE0251">
        <w:rPr>
          <w:i w:val="0"/>
          <w:sz w:val="24"/>
          <w:szCs w:val="24"/>
          <w:lang w:val="kk-KZ"/>
        </w:rPr>
        <w:t xml:space="preserve">         </w:t>
      </w:r>
      <w:r w:rsidRPr="00F20596">
        <w:rPr>
          <w:i w:val="0"/>
          <w:sz w:val="24"/>
          <w:szCs w:val="24"/>
          <w:lang w:val="kk-KZ"/>
        </w:rPr>
        <w:t xml:space="preserve">С-О-3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5525FD" w:rsidRDefault="005525FD" w:rsidP="00FD526B">
      <w:pPr>
        <w:widowControl/>
        <w:tabs>
          <w:tab w:val="left" w:pos="-1405"/>
          <w:tab w:val="left" w:pos="142"/>
          <w:tab w:val="left" w:pos="9554"/>
          <w:tab w:val="left" w:pos="9923"/>
        </w:tabs>
        <w:snapToGrid/>
        <w:jc w:val="both"/>
        <w:outlineLvl w:val="0"/>
        <w:rPr>
          <w:i w:val="0"/>
          <w:sz w:val="24"/>
          <w:szCs w:val="24"/>
          <w:lang w:val="kk-KZ"/>
        </w:rPr>
      </w:pPr>
    </w:p>
    <w:p w:rsidR="00FD526B" w:rsidRPr="00A24B9D" w:rsidRDefault="00FD526B" w:rsidP="00FD526B">
      <w:pPr>
        <w:jc w:val="left"/>
        <w:rPr>
          <w:b w:val="0"/>
          <w:i w:val="0"/>
          <w:sz w:val="24"/>
          <w:szCs w:val="24"/>
          <w:lang w:val="kk-KZ"/>
        </w:rPr>
      </w:pPr>
      <w:r w:rsidRPr="003A2320">
        <w:rPr>
          <w:b w:val="0"/>
          <w:i w:val="0"/>
          <w:sz w:val="24"/>
          <w:szCs w:val="24"/>
          <w:lang w:val="kk-KZ"/>
        </w:rPr>
        <w:t xml:space="preserve">      </w:t>
      </w:r>
      <w:r>
        <w:rPr>
          <w:b w:val="0"/>
          <w:i w:val="0"/>
          <w:sz w:val="24"/>
          <w:szCs w:val="24"/>
          <w:lang w:val="kk-KZ"/>
        </w:rPr>
        <w:t xml:space="preserve">    </w:t>
      </w:r>
      <w:r w:rsidRPr="00A24B9D">
        <w:rPr>
          <w:sz w:val="24"/>
          <w:szCs w:val="24"/>
          <w:lang w:val="kk-KZ"/>
        </w:rPr>
        <w:t xml:space="preserve">      </w:t>
      </w:r>
      <w:r w:rsidRPr="00A24B9D">
        <w:rPr>
          <w:b w:val="0"/>
          <w:i w:val="0"/>
          <w:sz w:val="24"/>
          <w:szCs w:val="24"/>
          <w:lang w:val="kk-KZ"/>
        </w:rPr>
        <w:t>жоғары немесе жоғары оқу орнынан кейінгі білім;</w:t>
      </w:r>
    </w:p>
    <w:p w:rsidR="00FD526B" w:rsidRPr="00A24B9D" w:rsidRDefault="00FD526B" w:rsidP="003232AB">
      <w:pPr>
        <w:jc w:val="both"/>
        <w:rPr>
          <w:b w:val="0"/>
          <w:i w:val="0"/>
          <w:sz w:val="24"/>
          <w:szCs w:val="24"/>
          <w:lang w:val="kk-KZ"/>
        </w:rPr>
      </w:pPr>
      <w:r w:rsidRPr="00A24B9D">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FD526B" w:rsidRPr="00A24B9D" w:rsidRDefault="00FD526B" w:rsidP="003232AB">
      <w:pPr>
        <w:jc w:val="both"/>
        <w:rPr>
          <w:b w:val="0"/>
          <w:i w:val="0"/>
          <w:sz w:val="24"/>
          <w:szCs w:val="24"/>
          <w:lang w:val="kk-KZ"/>
        </w:rPr>
      </w:pPr>
      <w:r w:rsidRPr="00A24B9D">
        <w:rPr>
          <w:b w:val="0"/>
          <w:i w:val="0"/>
          <w:sz w:val="24"/>
          <w:szCs w:val="24"/>
          <w:lang w:val="kk-KZ"/>
        </w:rPr>
        <w:t>      жұмыс тәжірибесі келесі талаптардың біріне сәйкес болуы тиіс:</w:t>
      </w:r>
    </w:p>
    <w:p w:rsidR="00FD526B" w:rsidRPr="00A24B9D" w:rsidRDefault="00FD526B" w:rsidP="003232AB">
      <w:pPr>
        <w:jc w:val="both"/>
        <w:rPr>
          <w:b w:val="0"/>
          <w:i w:val="0"/>
          <w:sz w:val="24"/>
          <w:szCs w:val="24"/>
          <w:lang w:val="kk-KZ"/>
        </w:rPr>
      </w:pPr>
      <w:r w:rsidRPr="00A24B9D">
        <w:rPr>
          <w:b w:val="0"/>
          <w:i w:val="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FD526B" w:rsidRPr="00A24B9D" w:rsidRDefault="00FD526B" w:rsidP="003232AB">
      <w:pPr>
        <w:jc w:val="both"/>
        <w:rPr>
          <w:b w:val="0"/>
          <w:i w:val="0"/>
          <w:sz w:val="24"/>
          <w:szCs w:val="24"/>
          <w:lang w:val="kk-KZ"/>
        </w:rPr>
      </w:pPr>
      <w:r w:rsidRPr="00A24B9D">
        <w:rPr>
          <w:b w:val="0"/>
          <w:i w:val="0"/>
          <w:sz w:val="24"/>
          <w:szCs w:val="24"/>
          <w:lang w:val="kk-KZ"/>
        </w:rPr>
        <w:t>      2) осы санаттағы нақты лауазымның функционалдық бағыттарына сәйкес салаларда үш жылдан кем емес;</w:t>
      </w:r>
    </w:p>
    <w:p w:rsidR="00FD526B" w:rsidRPr="00833A70" w:rsidRDefault="00FD526B" w:rsidP="003232AB">
      <w:pPr>
        <w:jc w:val="both"/>
        <w:rPr>
          <w:b w:val="0"/>
          <w:i w:val="0"/>
          <w:sz w:val="24"/>
          <w:szCs w:val="24"/>
          <w:lang w:val="kk-KZ"/>
        </w:rPr>
      </w:pPr>
      <w:r w:rsidRPr="00A24B9D">
        <w:rPr>
          <w:b w:val="0"/>
          <w:i w:val="0"/>
          <w:sz w:val="24"/>
          <w:szCs w:val="24"/>
          <w:lang w:val="kk-KZ"/>
        </w:rPr>
        <w:t xml:space="preserve">      </w:t>
      </w:r>
      <w:r w:rsidRPr="00833A70">
        <w:rPr>
          <w:b w:val="0"/>
          <w:i w:val="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FD526B" w:rsidRPr="00833A70" w:rsidRDefault="00FD526B" w:rsidP="003232AB">
      <w:pPr>
        <w:jc w:val="both"/>
        <w:rPr>
          <w:b w:val="0"/>
          <w:i w:val="0"/>
          <w:sz w:val="24"/>
          <w:szCs w:val="24"/>
          <w:lang w:val="kk-KZ"/>
        </w:rPr>
      </w:pPr>
      <w:r w:rsidRPr="00833A70">
        <w:rPr>
          <w:b w:val="0"/>
          <w:i w:val="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rsidR="00FD526B" w:rsidRPr="00833A70" w:rsidRDefault="00FD526B" w:rsidP="003232AB">
      <w:pPr>
        <w:jc w:val="both"/>
        <w:rPr>
          <w:b w:val="0"/>
          <w:i w:val="0"/>
          <w:sz w:val="24"/>
          <w:szCs w:val="24"/>
          <w:lang w:val="kk-KZ"/>
        </w:rPr>
      </w:pPr>
      <w:r w:rsidRPr="00833A70">
        <w:rPr>
          <w:b w:val="0"/>
          <w:i w:val="0"/>
          <w:sz w:val="24"/>
          <w:szCs w:val="24"/>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FD526B" w:rsidRPr="00833A70" w:rsidRDefault="00FD526B" w:rsidP="003232AB">
      <w:pPr>
        <w:jc w:val="both"/>
        <w:rPr>
          <w:b w:val="0"/>
          <w:i w:val="0"/>
          <w:sz w:val="24"/>
          <w:szCs w:val="24"/>
          <w:lang w:val="kk-KZ"/>
        </w:rPr>
      </w:pPr>
      <w:r w:rsidRPr="00833A70">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D526B" w:rsidRPr="00833A70" w:rsidRDefault="00FD526B" w:rsidP="003232AB">
      <w:pPr>
        <w:jc w:val="both"/>
        <w:rPr>
          <w:b w:val="0"/>
          <w:i w:val="0"/>
          <w:sz w:val="24"/>
          <w:szCs w:val="24"/>
          <w:lang w:val="kk-KZ"/>
        </w:rPr>
      </w:pPr>
      <w:r w:rsidRPr="00833A70">
        <w:rPr>
          <w:b w:val="0"/>
          <w:i w:val="0"/>
          <w:sz w:val="24"/>
          <w:szCs w:val="24"/>
          <w:lang w:val="kk-KZ"/>
        </w:rPr>
        <w:t>      7) ғылыми дәрежесінің болуы;</w:t>
      </w:r>
    </w:p>
    <w:p w:rsidR="00FD526B" w:rsidRPr="00833A70" w:rsidRDefault="00FD526B" w:rsidP="003232AB">
      <w:pPr>
        <w:jc w:val="both"/>
        <w:rPr>
          <w:b w:val="0"/>
          <w:i w:val="0"/>
          <w:sz w:val="24"/>
          <w:szCs w:val="24"/>
          <w:lang w:val="kk-KZ"/>
        </w:rPr>
      </w:pPr>
      <w:r w:rsidRPr="00833A70">
        <w:rPr>
          <w:b w:val="0"/>
          <w:i w:val="0"/>
          <w:sz w:val="24"/>
          <w:szCs w:val="24"/>
          <w:lang w:val="kk-KZ"/>
        </w:rPr>
        <w:t>      8) Президенттік жастар кадр резервіне алынған тұлғалар үшін жұмыс өтілі бес жылдан кем емес.</w:t>
      </w:r>
    </w:p>
    <w:p w:rsidR="000F5766" w:rsidRPr="00C4292F" w:rsidRDefault="000F5766" w:rsidP="000F5766">
      <w:pPr>
        <w:jc w:val="both"/>
        <w:rPr>
          <w:b w:val="0"/>
          <w:i w:val="0"/>
          <w:sz w:val="24"/>
          <w:szCs w:val="24"/>
          <w:lang w:val="kk-KZ"/>
        </w:rPr>
      </w:pPr>
    </w:p>
    <w:p w:rsidR="00C4292F" w:rsidRPr="00606C6F" w:rsidRDefault="00C4292F" w:rsidP="00C4292F">
      <w:pPr>
        <w:jc w:val="both"/>
        <w:rPr>
          <w:b w:val="0"/>
          <w:i w:val="0"/>
          <w:sz w:val="24"/>
          <w:szCs w:val="24"/>
          <w:lang w:val="kk-KZ"/>
        </w:rPr>
      </w:pPr>
    </w:p>
    <w:p w:rsidR="00C4292F" w:rsidRPr="00606C6F" w:rsidRDefault="00C4292F" w:rsidP="00C4292F">
      <w:pPr>
        <w:jc w:val="both"/>
        <w:rPr>
          <w:b w:val="0"/>
          <w:i w:val="0"/>
          <w:sz w:val="24"/>
          <w:szCs w:val="24"/>
          <w:lang w:val="kk-KZ"/>
        </w:rPr>
      </w:pPr>
    </w:p>
    <w:p w:rsidR="00E07E35" w:rsidRPr="008F032B" w:rsidRDefault="00E07E35" w:rsidP="000F5766">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3544"/>
        <w:gridCol w:w="4253"/>
      </w:tblGrid>
      <w:tr w:rsidR="002A1CB2" w:rsidRPr="002575AC" w:rsidTr="000F5766">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F5766">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A87206"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A87206" w:rsidRPr="00DA01CC" w:rsidRDefault="00A87206" w:rsidP="00EA1632">
            <w:pPr>
              <w:keepNext/>
              <w:keepLines/>
              <w:widowControl/>
              <w:tabs>
                <w:tab w:val="left" w:pos="132"/>
                <w:tab w:val="left" w:pos="6663"/>
                <w:tab w:val="left" w:pos="9639"/>
              </w:tabs>
              <w:rPr>
                <w:b w:val="0"/>
                <w:i w:val="0"/>
                <w:iCs w:val="0"/>
                <w:sz w:val="24"/>
                <w:szCs w:val="24"/>
                <w:lang w:val="kk-KZ"/>
              </w:rPr>
            </w:pPr>
            <w:r w:rsidRPr="00DA01CC">
              <w:rPr>
                <w:b w:val="0"/>
                <w:i w:val="0"/>
                <w:sz w:val="24"/>
                <w:szCs w:val="24"/>
                <w:lang w:val="kk-KZ"/>
              </w:rPr>
              <w:t>С-О-3</w:t>
            </w:r>
          </w:p>
        </w:tc>
        <w:tc>
          <w:tcPr>
            <w:tcW w:w="3544" w:type="dxa"/>
            <w:tcBorders>
              <w:top w:val="single" w:sz="4" w:space="0" w:color="auto"/>
              <w:left w:val="single" w:sz="4" w:space="0" w:color="auto"/>
              <w:bottom w:val="single" w:sz="4" w:space="0" w:color="auto"/>
              <w:right w:val="single" w:sz="4" w:space="0" w:color="auto"/>
            </w:tcBorders>
            <w:vAlign w:val="center"/>
          </w:tcPr>
          <w:p w:rsidR="00A87206" w:rsidRPr="00DA01CC" w:rsidRDefault="00A87206" w:rsidP="00EA1632">
            <w:pPr>
              <w:rPr>
                <w:b w:val="0"/>
                <w:bCs w:val="0"/>
                <w:i w:val="0"/>
                <w:sz w:val="24"/>
                <w:szCs w:val="24"/>
                <w:lang w:val="kk-KZ"/>
              </w:rPr>
            </w:pPr>
            <w:r w:rsidRPr="00DA01CC">
              <w:rPr>
                <w:b w:val="0"/>
                <w:i w:val="0"/>
                <w:color w:val="000000"/>
                <w:sz w:val="24"/>
                <w:szCs w:val="24"/>
              </w:rPr>
              <w:t>141 576</w:t>
            </w:r>
          </w:p>
        </w:tc>
        <w:tc>
          <w:tcPr>
            <w:tcW w:w="4253" w:type="dxa"/>
            <w:tcBorders>
              <w:top w:val="single" w:sz="4" w:space="0" w:color="auto"/>
              <w:left w:val="single" w:sz="4" w:space="0" w:color="auto"/>
              <w:bottom w:val="single" w:sz="4" w:space="0" w:color="auto"/>
              <w:right w:val="single" w:sz="4" w:space="0" w:color="auto"/>
            </w:tcBorders>
            <w:vAlign w:val="center"/>
          </w:tcPr>
          <w:p w:rsidR="00A87206" w:rsidRPr="00DA01CC" w:rsidRDefault="00A87206" w:rsidP="00EA1632">
            <w:pPr>
              <w:rPr>
                <w:b w:val="0"/>
                <w:bCs w:val="0"/>
                <w:i w:val="0"/>
                <w:sz w:val="24"/>
                <w:szCs w:val="24"/>
                <w:lang w:val="kk-KZ"/>
              </w:rPr>
            </w:pPr>
            <w:r w:rsidRPr="00DA01CC">
              <w:rPr>
                <w:b w:val="0"/>
                <w:i w:val="0"/>
                <w:color w:val="000000"/>
                <w:sz w:val="24"/>
                <w:szCs w:val="24"/>
              </w:rPr>
              <w:t>191 481</w:t>
            </w:r>
          </w:p>
        </w:tc>
      </w:tr>
    </w:tbl>
    <w:p w:rsidR="002A1CB2" w:rsidRDefault="002A1CB2" w:rsidP="0059335D">
      <w:pPr>
        <w:tabs>
          <w:tab w:val="left" w:pos="9639"/>
        </w:tabs>
        <w:adjustRightInd w:val="0"/>
        <w:jc w:val="both"/>
        <w:rPr>
          <w:i w:val="0"/>
          <w:sz w:val="24"/>
          <w:szCs w:val="24"/>
          <w:lang w:val="kk-KZ"/>
        </w:rPr>
      </w:pP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w:t>
      </w:r>
      <w:r w:rsidRPr="005044C2">
        <w:rPr>
          <w:i w:val="0"/>
          <w:sz w:val="24"/>
          <w:szCs w:val="24"/>
          <w:lang w:val="kk-KZ"/>
        </w:rPr>
        <w:lastRenderedPageBreak/>
        <w:t xml:space="preserve">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C12E4B" w:rsidRPr="0087201C" w:rsidRDefault="003F3D08" w:rsidP="00C12E4B">
      <w:pPr>
        <w:tabs>
          <w:tab w:val="left" w:pos="567"/>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95720F" w:rsidRPr="000E0C05">
        <w:rPr>
          <w:i w:val="0"/>
          <w:sz w:val="24"/>
          <w:szCs w:val="24"/>
          <w:lang w:val="kk-KZ"/>
        </w:rPr>
        <w:t>.</w:t>
      </w:r>
      <w:r w:rsidR="00032B0C">
        <w:rPr>
          <w:i w:val="0"/>
          <w:sz w:val="24"/>
          <w:szCs w:val="24"/>
          <w:lang w:val="kk-KZ"/>
        </w:rPr>
        <w:t xml:space="preserve"> </w:t>
      </w:r>
      <w:r w:rsidR="00C12E4B" w:rsidRPr="0087201C">
        <w:rPr>
          <w:i w:val="0"/>
          <w:sz w:val="24"/>
          <w:szCs w:val="24"/>
          <w:lang w:val="kk-KZ"/>
        </w:rPr>
        <w:t>Қазақстан Республикасы Қаржы министрлігі Мемлекеттік кірістер  ко</w:t>
      </w:r>
      <w:r w:rsidR="00C12E4B" w:rsidRPr="0087201C">
        <w:rPr>
          <w:b w:val="0"/>
          <w:i w:val="0"/>
          <w:sz w:val="24"/>
          <w:szCs w:val="24"/>
          <w:lang w:val="kk-KZ"/>
        </w:rPr>
        <w:t>ми</w:t>
      </w:r>
      <w:r w:rsidR="00C12E4B" w:rsidRPr="0087201C">
        <w:rPr>
          <w:i w:val="0"/>
          <w:sz w:val="24"/>
          <w:szCs w:val="24"/>
          <w:lang w:val="kk-KZ"/>
        </w:rPr>
        <w:t>тетінің  Шымкент қаласы бойынша Мемлекеттік кірістер департаментінің Аудит  басқармасы</w:t>
      </w:r>
      <w:r w:rsidR="009E60B2">
        <w:rPr>
          <w:i w:val="0"/>
          <w:sz w:val="24"/>
          <w:szCs w:val="24"/>
          <w:lang w:val="kk-KZ"/>
        </w:rPr>
        <w:t>ның басшысы</w:t>
      </w:r>
      <w:r w:rsidR="00C12E4B" w:rsidRPr="0087201C">
        <w:rPr>
          <w:i w:val="0"/>
          <w:sz w:val="24"/>
          <w:szCs w:val="24"/>
          <w:lang w:val="kk-KZ"/>
        </w:rPr>
        <w:t xml:space="preserve"> </w:t>
      </w:r>
      <w:r w:rsidR="00C12E4B" w:rsidRPr="0087201C">
        <w:rPr>
          <w:i w:val="0"/>
          <w:sz w:val="24"/>
          <w:szCs w:val="24"/>
          <w:lang w:val="sr-Cyrl-CS"/>
        </w:rPr>
        <w:t xml:space="preserve"> (</w:t>
      </w:r>
      <w:r w:rsidR="00C12E4B" w:rsidRPr="0087201C">
        <w:rPr>
          <w:i w:val="0"/>
          <w:sz w:val="24"/>
          <w:szCs w:val="24"/>
          <w:lang w:val="kk-KZ"/>
        </w:rPr>
        <w:t>С-О-</w:t>
      </w:r>
      <w:r w:rsidR="009E60B2">
        <w:rPr>
          <w:i w:val="0"/>
          <w:sz w:val="24"/>
          <w:szCs w:val="24"/>
          <w:lang w:val="kk-KZ"/>
        </w:rPr>
        <w:t>3</w:t>
      </w:r>
      <w:r w:rsidR="00C12E4B" w:rsidRPr="0087201C">
        <w:rPr>
          <w:i w:val="0"/>
          <w:iCs w:val="0"/>
          <w:sz w:val="24"/>
          <w:szCs w:val="24"/>
          <w:lang w:val="kk-KZ"/>
        </w:rPr>
        <w:t xml:space="preserve"> </w:t>
      </w:r>
      <w:r w:rsidR="00C12E4B" w:rsidRPr="0087201C">
        <w:rPr>
          <w:i w:val="0"/>
          <w:sz w:val="24"/>
          <w:szCs w:val="24"/>
          <w:lang w:val="kk-KZ"/>
        </w:rPr>
        <w:t>санаты), 1бірлік.</w:t>
      </w:r>
    </w:p>
    <w:p w:rsidR="00D234F9" w:rsidRPr="00D234F9" w:rsidRDefault="00C12E4B" w:rsidP="00D234F9">
      <w:pPr>
        <w:jc w:val="both"/>
        <w:rPr>
          <w:b w:val="0"/>
          <w:i w:val="0"/>
          <w:sz w:val="24"/>
          <w:szCs w:val="24"/>
          <w:lang w:val="kk-KZ"/>
        </w:rPr>
      </w:pPr>
      <w:r w:rsidRPr="00D234F9">
        <w:rPr>
          <w:i w:val="0"/>
          <w:sz w:val="24"/>
          <w:szCs w:val="24"/>
          <w:lang w:val="kk-KZ"/>
        </w:rPr>
        <w:t xml:space="preserve">          Функционалды міндеттері:</w:t>
      </w:r>
      <w:r w:rsidR="00D234F9" w:rsidRPr="00D234F9">
        <w:rPr>
          <w:b w:val="0"/>
          <w:i w:val="0"/>
          <w:sz w:val="24"/>
          <w:szCs w:val="24"/>
          <w:lang w:val="kk-KZ"/>
        </w:rPr>
        <w:t xml:space="preserve"> Барлық көрсеткіштер бойынша ең жоғары тиімділікке жету үшін аудит басқармасының жұмысын ұйымдастыру. Тексерулердің сапалы жүргізілуін қадағалау, оның ішінде тақырыптық және кешенді тексерулердің заңды түрде жүргізілуін қамтамасыз ету, тексерулердің нәтижесі бойынша бюджетке түсетін салықтар мен басқа да міндетті төлемдердің уақытылы және толық түсуін қадағалау. Ұйымдастыру және бақылау: шаруашылық қызметіне талдау жасау мен тексеру жүргізуге сұраныстар жолдаудың сапалы жүргізілуіне; күмәнді салықтөлеушілерді анықтау бойынша; тексеру актілері бойынша бюджетке түсетін салықтар мен басқа да міндетті төлемдердің уақытылы және толық түсуіне.</w:t>
      </w:r>
    </w:p>
    <w:p w:rsidR="00420072" w:rsidRPr="00420072" w:rsidRDefault="00C12E4B" w:rsidP="00D234F9">
      <w:pPr>
        <w:tabs>
          <w:tab w:val="left" w:pos="142"/>
          <w:tab w:val="left" w:pos="9639"/>
        </w:tabs>
        <w:jc w:val="both"/>
        <w:rPr>
          <w:rFonts w:eastAsiaTheme="minorHAnsi"/>
          <w:b w:val="0"/>
          <w:bCs w:val="0"/>
          <w:i w:val="0"/>
          <w:sz w:val="24"/>
          <w:szCs w:val="24"/>
          <w:lang w:val="kk-KZ" w:eastAsia="en-US"/>
        </w:rPr>
      </w:pPr>
      <w:r w:rsidRPr="00420072">
        <w:rPr>
          <w:sz w:val="24"/>
          <w:szCs w:val="24"/>
          <w:lang w:val="kk-KZ"/>
        </w:rPr>
        <w:t xml:space="preserve">          </w:t>
      </w:r>
      <w:r w:rsidRPr="00420072">
        <w:rPr>
          <w:i w:val="0"/>
          <w:sz w:val="24"/>
          <w:szCs w:val="24"/>
          <w:lang w:val="kk-KZ"/>
        </w:rPr>
        <w:t>Конкурсқа қатысушыларға қойылатын талаптар:</w:t>
      </w:r>
      <w:r w:rsidRPr="00420072">
        <w:rPr>
          <w:b w:val="0"/>
          <w:i w:val="0"/>
          <w:sz w:val="24"/>
          <w:szCs w:val="24"/>
          <w:lang w:val="kk-KZ"/>
        </w:rPr>
        <w:t xml:space="preserve"> </w:t>
      </w:r>
      <w:r w:rsidR="005525FD" w:rsidRPr="004E6702">
        <w:rPr>
          <w:b w:val="0"/>
          <w:i w:val="0"/>
          <w:sz w:val="24"/>
          <w:szCs w:val="24"/>
          <w:lang w:val="kk-KZ"/>
        </w:rPr>
        <w:t>жоғары немесе жоғары оқу орнынан кейінгі білім</w:t>
      </w:r>
      <w:r w:rsidR="005525FD">
        <w:rPr>
          <w:b w:val="0"/>
          <w:i w:val="0"/>
          <w:sz w:val="24"/>
          <w:szCs w:val="24"/>
          <w:lang w:val="kk-KZ"/>
        </w:rPr>
        <w:t>:</w:t>
      </w:r>
      <w:r w:rsidRPr="00420072">
        <w:rPr>
          <w:b w:val="0"/>
          <w:i w:val="0"/>
          <w:sz w:val="24"/>
          <w:szCs w:val="24"/>
          <w:lang w:val="kk-KZ"/>
        </w:rPr>
        <w:t xml:space="preserve"> </w:t>
      </w:r>
      <w:r w:rsidR="00420072" w:rsidRPr="00420072">
        <w:rPr>
          <w:rFonts w:eastAsiaTheme="minorHAnsi"/>
          <w:b w:val="0"/>
          <w:i w:val="0"/>
          <w:sz w:val="24"/>
          <w:szCs w:val="24"/>
          <w:lang w:val="kk-KZ" w:eastAsia="en-US"/>
        </w:rPr>
        <w:t>Əлеуметтік ғылымдар, экономика жəне бизнес (</w:t>
      </w:r>
      <w:r w:rsidR="00420072" w:rsidRPr="00420072">
        <w:rPr>
          <w:b w:val="0"/>
          <w:i w:val="0"/>
          <w:sz w:val="24"/>
          <w:szCs w:val="24"/>
          <w:lang w:val="kk-KZ"/>
        </w:rPr>
        <w:t>Экономика,  әлемдік  экономика,  есеп және аудит,   қ</w:t>
      </w:r>
      <w:r w:rsidR="00420072" w:rsidRPr="00420072">
        <w:rPr>
          <w:rFonts w:eastAsiaTheme="minorHAnsi"/>
          <w:b w:val="0"/>
          <w:i w:val="0"/>
          <w:sz w:val="24"/>
          <w:szCs w:val="24"/>
          <w:lang w:val="kk-KZ" w:eastAsia="en-US"/>
        </w:rPr>
        <w:t>аржы, мемлекеттік  жəне  жергілікті басқару, менеджмент,</w:t>
      </w:r>
      <w:r w:rsidR="00420072" w:rsidRPr="00420072">
        <w:rPr>
          <w:b w:val="0"/>
          <w:i w:val="0"/>
          <w:sz w:val="24"/>
          <w:szCs w:val="24"/>
          <w:lang w:val="kk-KZ"/>
        </w:rPr>
        <w:t xml:space="preserve"> саясаттану</w:t>
      </w:r>
      <w:r w:rsidR="00420072" w:rsidRPr="00420072">
        <w:rPr>
          <w:rFonts w:eastAsiaTheme="minorHAnsi"/>
          <w:b w:val="0"/>
          <w:i w:val="0"/>
          <w:sz w:val="24"/>
          <w:szCs w:val="24"/>
          <w:lang w:val="kk-KZ" w:eastAsia="en-US"/>
        </w:rPr>
        <w:t>), құқық (құқықтану, халықаралық құқық, құқық қорғау қызметі, кеден ici),</w:t>
      </w:r>
      <w:r w:rsidR="00420072" w:rsidRPr="00420072">
        <w:rPr>
          <w:b w:val="0"/>
          <w:i w:val="0"/>
          <w:sz w:val="24"/>
          <w:szCs w:val="24"/>
          <w:lang w:val="kk-KZ"/>
        </w:rPr>
        <w:t xml:space="preserve"> халықаралық  қатынастар, </w:t>
      </w:r>
      <w:r w:rsidR="00420072" w:rsidRPr="00420072">
        <w:rPr>
          <w:rFonts w:eastAsiaTheme="minorHAnsi"/>
          <w:b w:val="0"/>
          <w:i w:val="0"/>
          <w:sz w:val="24"/>
          <w:szCs w:val="24"/>
          <w:lang w:val="kk-KZ" w:eastAsia="en-US"/>
        </w:rPr>
        <w:t xml:space="preserve">салық  ісі    </w:t>
      </w:r>
    </w:p>
    <w:p w:rsidR="00C12E4B" w:rsidRDefault="00C12E4B" w:rsidP="00C12E4B">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w:t>
      </w:r>
      <w:r w:rsidRPr="00183728">
        <w:rPr>
          <w:b w:val="0"/>
          <w:i w:val="0"/>
          <w:sz w:val="24"/>
          <w:szCs w:val="24"/>
          <w:lang w:val="kk-KZ"/>
        </w:rPr>
        <w:t>бойынша функционалдық міндеттерді орындау үшін қажетті басқа да міндетті білімдер.</w:t>
      </w:r>
    </w:p>
    <w:p w:rsidR="00FD526B" w:rsidRDefault="00FD526B" w:rsidP="00C12E4B">
      <w:pPr>
        <w:jc w:val="both"/>
        <w:rPr>
          <w:b w:val="0"/>
          <w:i w:val="0"/>
          <w:sz w:val="24"/>
          <w:szCs w:val="24"/>
          <w:lang w:val="kk-KZ"/>
        </w:rPr>
      </w:pP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BC36C0" w:rsidRPr="005044C2" w:rsidRDefault="00FB157D" w:rsidP="00BC36C0">
      <w:pPr>
        <w:jc w:val="both"/>
        <w:rPr>
          <w:b w:val="0"/>
          <w:i w:val="0"/>
          <w:sz w:val="24"/>
          <w:szCs w:val="24"/>
          <w:lang w:val="kk-KZ"/>
        </w:rPr>
      </w:pPr>
      <w:r w:rsidRPr="002A1CB2">
        <w:rPr>
          <w:sz w:val="24"/>
          <w:szCs w:val="24"/>
          <w:lang w:val="kk-KZ"/>
        </w:rPr>
        <w:tab/>
      </w:r>
      <w:r w:rsidR="00BC36C0">
        <w:rPr>
          <w:b w:val="0"/>
          <w:i w:val="0"/>
          <w:sz w:val="24"/>
          <w:szCs w:val="24"/>
          <w:lang w:val="kk-KZ"/>
        </w:rPr>
        <w:t xml:space="preserve">      </w:t>
      </w:r>
      <w:r w:rsidR="00BC36C0"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BC36C0" w:rsidRPr="005044C2" w:rsidRDefault="00BC36C0" w:rsidP="00BC36C0">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BC36C0" w:rsidRPr="005044C2" w:rsidRDefault="00BC36C0" w:rsidP="00BC36C0">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6C0" w:rsidRPr="005044C2" w:rsidRDefault="00BC36C0" w:rsidP="00BC36C0">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BC36C0" w:rsidRPr="005044C2" w:rsidRDefault="00BC36C0" w:rsidP="00BC36C0">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BC36C0" w:rsidRPr="005044C2" w:rsidRDefault="00BC36C0" w:rsidP="00BC36C0">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fldChar w:fldCharType="begin"/>
      </w:r>
      <w:r w:rsidRPr="000F5766">
        <w:rPr>
          <w:lang w:val="kk-KZ"/>
        </w:rPr>
        <w:instrText>HYPERLINK "http://10.61.43.123/kaz/docs/V1700014939" \l "z305"</w:instrText>
      </w:r>
      <w:r>
        <w:fldChar w:fldCharType="separate"/>
      </w:r>
      <w:r w:rsidRPr="005044C2">
        <w:rPr>
          <w:b w:val="0"/>
          <w:i w:val="0"/>
          <w:color w:val="0000FF"/>
          <w:sz w:val="24"/>
          <w:szCs w:val="24"/>
          <w:u w:val="single"/>
          <w:lang w:val="kk-KZ"/>
        </w:rPr>
        <w:t>1-қосымшасына</w:t>
      </w:r>
      <w:r>
        <w:fldChar w:fldCharType="end"/>
      </w:r>
      <w:r w:rsidRPr="005044C2">
        <w:rPr>
          <w:b w:val="0"/>
          <w:i w:val="0"/>
          <w:sz w:val="24"/>
          <w:szCs w:val="24"/>
          <w:lang w:val="kk-KZ"/>
        </w:rPr>
        <w:t xml:space="preserve"> сәйкес нысандағы байқаушыларға арналған жадынамамен таныстырады.</w:t>
      </w:r>
    </w:p>
    <w:p w:rsidR="00BC36C0" w:rsidRPr="005044C2" w:rsidRDefault="00BC36C0" w:rsidP="00BC36C0">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BC36C0" w:rsidRPr="005044C2" w:rsidRDefault="00BC36C0" w:rsidP="00BC36C0">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BC36C0" w:rsidRPr="005044C2" w:rsidRDefault="00BC36C0" w:rsidP="00BC36C0">
      <w:pPr>
        <w:jc w:val="both"/>
        <w:rPr>
          <w:b w:val="0"/>
          <w:i w:val="0"/>
          <w:sz w:val="24"/>
          <w:szCs w:val="24"/>
          <w:lang w:val="kk-KZ"/>
        </w:rPr>
      </w:pPr>
      <w:r w:rsidRPr="005044C2">
        <w:rPr>
          <w:b w:val="0"/>
          <w:i w:val="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w:t>
      </w:r>
      <w:r w:rsidRPr="005044C2">
        <w:rPr>
          <w:b w:val="0"/>
          <w:i w:val="0"/>
          <w:sz w:val="24"/>
          <w:szCs w:val="24"/>
          <w:lang w:val="kk-KZ"/>
        </w:rPr>
        <w:lastRenderedPageBreak/>
        <w:t>Қазақстан Республикасы Парламентінің және мәслихаттардың депутаттары қатыса алады.</w:t>
      </w: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r w:rsidRPr="0020403A">
        <w:rPr>
          <w:i w:val="0"/>
          <w:sz w:val="24"/>
          <w:szCs w:val="24"/>
          <w:u w:val="single"/>
          <w:lang w:val="kk-KZ"/>
        </w:rPr>
        <w:t>Жалпы конкурсқа қатысу үшін мынадай құжаттар тапсырылады:</w:t>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p>
    <w:p w:rsidR="00BC36C0" w:rsidRPr="0020403A" w:rsidRDefault="00BC36C0" w:rsidP="00BC36C0">
      <w:pPr>
        <w:jc w:val="both"/>
        <w:rPr>
          <w:b w:val="0"/>
          <w:i w:val="0"/>
          <w:sz w:val="24"/>
          <w:szCs w:val="24"/>
          <w:lang w:val="kk-KZ"/>
        </w:rPr>
      </w:pPr>
      <w:r w:rsidRPr="0020403A">
        <w:rPr>
          <w:b w:val="0"/>
          <w:i w:val="0"/>
          <w:sz w:val="24"/>
          <w:szCs w:val="24"/>
          <w:lang w:val="kk-KZ"/>
        </w:rPr>
        <w:t>      1) Өтініш;</w:t>
      </w:r>
    </w:p>
    <w:p w:rsidR="00BC36C0" w:rsidRPr="0020403A" w:rsidRDefault="00BC36C0" w:rsidP="00BC36C0">
      <w:pPr>
        <w:spacing w:before="100" w:beforeAutospacing="1" w:after="100" w:afterAutospacing="1"/>
        <w:jc w:val="left"/>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BC36C0" w:rsidRPr="0020403A" w:rsidRDefault="00BC36C0" w:rsidP="00BC36C0">
      <w:pPr>
        <w:spacing w:before="100" w:beforeAutospacing="1" w:after="100" w:afterAutospacing="1"/>
        <w:jc w:val="left"/>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BC36C0" w:rsidRPr="0020403A" w:rsidRDefault="00BC36C0" w:rsidP="00BC36C0">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C36C0" w:rsidRPr="0020403A" w:rsidRDefault="00BC36C0" w:rsidP="00BC36C0">
      <w:pPr>
        <w:spacing w:before="100" w:beforeAutospacing="1" w:after="100" w:afterAutospacing="1"/>
        <w:jc w:val="left"/>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C36C0" w:rsidRPr="00B56C8A" w:rsidRDefault="00BC36C0" w:rsidP="00BC36C0">
      <w:pPr>
        <w:jc w:val="left"/>
        <w:rPr>
          <w:b w:val="0"/>
          <w:i w:val="0"/>
          <w:sz w:val="24"/>
          <w:szCs w:val="24"/>
          <w:highlight w:val="yellow"/>
          <w:lang w:val="kk-KZ"/>
        </w:rPr>
      </w:pPr>
    </w:p>
    <w:p w:rsidR="00BC36C0" w:rsidRPr="00B56C8A" w:rsidRDefault="00BC36C0" w:rsidP="00BC36C0">
      <w:pPr>
        <w:jc w:val="left"/>
        <w:rPr>
          <w:b w:val="0"/>
          <w:i w:val="0"/>
          <w:sz w:val="24"/>
          <w:szCs w:val="24"/>
          <w:highlight w:val="yellow"/>
          <w:lang w:val="kk-KZ"/>
        </w:rPr>
      </w:pPr>
    </w:p>
    <w:p w:rsidR="00BC36C0" w:rsidRPr="00ED19B9" w:rsidRDefault="00BC36C0" w:rsidP="00BC36C0">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BC36C0" w:rsidRPr="00BC36C0" w:rsidTr="007877E1">
        <w:trPr>
          <w:tblCellSpacing w:w="15" w:type="dxa"/>
        </w:trPr>
        <w:tc>
          <w:tcPr>
            <w:tcW w:w="5805" w:type="dxa"/>
            <w:vAlign w:val="center"/>
            <w:hideMark/>
          </w:tcPr>
          <w:p w:rsidR="00BC36C0" w:rsidRPr="00737279" w:rsidRDefault="00BC36C0" w:rsidP="007877E1">
            <w:pPr>
              <w:rPr>
                <w:b w:val="0"/>
                <w:i w:val="0"/>
                <w:sz w:val="24"/>
                <w:szCs w:val="24"/>
                <w:lang w:val="kk-KZ"/>
              </w:rPr>
            </w:pPr>
            <w:r w:rsidRPr="00737279">
              <w:rPr>
                <w:b w:val="0"/>
                <w:i w:val="0"/>
                <w:sz w:val="24"/>
                <w:szCs w:val="24"/>
                <w:lang w:val="kk-KZ"/>
              </w:rPr>
              <w:t> </w:t>
            </w:r>
          </w:p>
        </w:tc>
        <w:tc>
          <w:tcPr>
            <w:tcW w:w="3420" w:type="dxa"/>
            <w:vAlign w:val="center"/>
            <w:hideMark/>
          </w:tcPr>
          <w:p w:rsidR="00BC36C0" w:rsidRPr="00BB0C09" w:rsidRDefault="00BC36C0" w:rsidP="007877E1">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BC36C0" w:rsidRPr="0020403A" w:rsidTr="007877E1">
        <w:trPr>
          <w:tblCellSpacing w:w="15" w:type="dxa"/>
        </w:trPr>
        <w:tc>
          <w:tcPr>
            <w:tcW w:w="5805" w:type="dxa"/>
            <w:vAlign w:val="center"/>
            <w:hideMark/>
          </w:tcPr>
          <w:p w:rsidR="00BC36C0" w:rsidRPr="00B56C8A" w:rsidRDefault="00BC36C0" w:rsidP="007877E1">
            <w:pPr>
              <w:rPr>
                <w:b w:val="0"/>
                <w:i w:val="0"/>
                <w:sz w:val="24"/>
                <w:szCs w:val="24"/>
                <w:lang w:val="kk-KZ"/>
              </w:rPr>
            </w:pPr>
            <w:r w:rsidRPr="00B56C8A">
              <w:rPr>
                <w:b w:val="0"/>
                <w:i w:val="0"/>
                <w:sz w:val="24"/>
                <w:szCs w:val="24"/>
                <w:lang w:val="kk-KZ"/>
              </w:rPr>
              <w:t> </w:t>
            </w:r>
          </w:p>
        </w:tc>
        <w:tc>
          <w:tcPr>
            <w:tcW w:w="3420" w:type="dxa"/>
            <w:vAlign w:val="center"/>
            <w:hideMark/>
          </w:tcPr>
          <w:p w:rsidR="00BC36C0" w:rsidRPr="00BB0C09" w:rsidRDefault="00BC36C0" w:rsidP="007877E1">
            <w:pPr>
              <w:rPr>
                <w:b w:val="0"/>
                <w:i w:val="0"/>
                <w:sz w:val="20"/>
                <w:szCs w:val="20"/>
              </w:rPr>
            </w:pPr>
            <w:proofErr w:type="spellStart"/>
            <w:r w:rsidRPr="00BB0C09">
              <w:rPr>
                <w:b w:val="0"/>
                <w:i w:val="0"/>
                <w:sz w:val="20"/>
                <w:szCs w:val="20"/>
              </w:rPr>
              <w:t>Нысан</w:t>
            </w:r>
            <w:proofErr w:type="spellEnd"/>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BC36C0" w:rsidRPr="00BB0C09" w:rsidRDefault="00BC36C0" w:rsidP="007877E1">
            <w:pPr>
              <w:rPr>
                <w:b w:val="0"/>
                <w:i w:val="0"/>
                <w:sz w:val="20"/>
                <w:szCs w:val="20"/>
                <w:lang w:val="en-US"/>
              </w:rPr>
            </w:pPr>
            <w:r w:rsidRPr="00BB0C09">
              <w:rPr>
                <w:b w:val="0"/>
                <w:i w:val="0"/>
                <w:sz w:val="20"/>
                <w:szCs w:val="20"/>
                <w:lang w:val="en-US"/>
              </w:rPr>
              <w:t>___________________________</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rPr>
            </w:pPr>
            <w:r w:rsidRPr="00BB0C09">
              <w:rPr>
                <w:b w:val="0"/>
                <w:i w:val="0"/>
                <w:sz w:val="20"/>
                <w:szCs w:val="20"/>
              </w:rPr>
              <w:t>(</w:t>
            </w:r>
            <w:proofErr w:type="spellStart"/>
            <w:r w:rsidRPr="00BB0C09">
              <w:rPr>
                <w:b w:val="0"/>
                <w:i w:val="0"/>
                <w:sz w:val="20"/>
                <w:szCs w:val="20"/>
              </w:rPr>
              <w:t>мемлекетті</w:t>
            </w:r>
            <w:proofErr w:type="gramStart"/>
            <w:r w:rsidRPr="00BB0C09">
              <w:rPr>
                <w:b w:val="0"/>
                <w:i w:val="0"/>
                <w:sz w:val="20"/>
                <w:szCs w:val="20"/>
              </w:rPr>
              <w:t>к</w:t>
            </w:r>
            <w:proofErr w:type="spellEnd"/>
            <w:proofErr w:type="gramEnd"/>
            <w:r w:rsidRPr="00BB0C09">
              <w:rPr>
                <w:b w:val="0"/>
                <w:i w:val="0"/>
                <w:sz w:val="20"/>
                <w:szCs w:val="20"/>
              </w:rPr>
              <w:t xml:space="preserve"> орган)</w:t>
            </w:r>
          </w:p>
        </w:tc>
      </w:tr>
      <w:tr w:rsidR="00BC36C0" w:rsidRPr="0020403A" w:rsidTr="007877E1">
        <w:trPr>
          <w:trHeight w:val="230"/>
          <w:tblCellSpacing w:w="15" w:type="dxa"/>
        </w:trPr>
        <w:tc>
          <w:tcPr>
            <w:tcW w:w="5805" w:type="dxa"/>
            <w:vAlign w:val="center"/>
            <w:hideMark/>
          </w:tcPr>
          <w:p w:rsidR="00BC36C0" w:rsidRPr="0020403A" w:rsidRDefault="00BC36C0" w:rsidP="007877E1">
            <w:pPr>
              <w:rPr>
                <w:b w:val="0"/>
                <w:i w:val="0"/>
                <w:sz w:val="24"/>
                <w:szCs w:val="24"/>
              </w:rPr>
            </w:pPr>
          </w:p>
          <w:p w:rsidR="00BC36C0" w:rsidRPr="0020403A" w:rsidRDefault="00BC36C0" w:rsidP="007877E1">
            <w:pPr>
              <w:rPr>
                <w:b w:val="0"/>
                <w:i w:val="0"/>
                <w:sz w:val="24"/>
                <w:szCs w:val="24"/>
              </w:rPr>
            </w:pPr>
          </w:p>
          <w:p w:rsidR="00BC36C0" w:rsidRPr="0020403A" w:rsidRDefault="00BC36C0" w:rsidP="007877E1">
            <w:pPr>
              <w:rPr>
                <w:b w:val="0"/>
                <w:i w:val="0"/>
                <w:sz w:val="24"/>
                <w:szCs w:val="24"/>
              </w:rPr>
            </w:pPr>
          </w:p>
        </w:tc>
        <w:tc>
          <w:tcPr>
            <w:tcW w:w="3420" w:type="dxa"/>
            <w:vAlign w:val="center"/>
            <w:hideMark/>
          </w:tcPr>
          <w:p w:rsidR="00BC36C0" w:rsidRPr="0020403A" w:rsidRDefault="00BC36C0" w:rsidP="007877E1">
            <w:pPr>
              <w:rPr>
                <w:b w:val="0"/>
                <w:i w:val="0"/>
                <w:sz w:val="24"/>
                <w:szCs w:val="24"/>
              </w:rPr>
            </w:pPr>
          </w:p>
        </w:tc>
      </w:tr>
    </w:tbl>
    <w:p w:rsidR="00BC36C0" w:rsidRPr="0020403A" w:rsidRDefault="00BC36C0" w:rsidP="00BC36C0">
      <w:pPr>
        <w:spacing w:before="100" w:beforeAutospacing="1" w:after="100" w:afterAutospacing="1"/>
        <w:outlineLvl w:val="2"/>
        <w:rPr>
          <w:b w:val="0"/>
          <w:bCs w:val="0"/>
          <w:i w:val="0"/>
          <w:sz w:val="24"/>
          <w:szCs w:val="24"/>
        </w:rPr>
      </w:pPr>
      <w:r w:rsidRPr="0020403A">
        <w:rPr>
          <w:b w:val="0"/>
          <w:i w:val="0"/>
          <w:sz w:val="24"/>
          <w:szCs w:val="24"/>
        </w:rPr>
        <w:t>Өтініш</w:t>
      </w:r>
    </w:p>
    <w:p w:rsidR="00BC36C0" w:rsidRPr="0020403A" w:rsidRDefault="00BC36C0" w:rsidP="00BC36C0">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қатысуға жіберуіңізді сұраймын. </w:t>
      </w:r>
    </w:p>
    <w:p w:rsidR="00BC36C0" w:rsidRPr="0020403A" w:rsidRDefault="00BC36C0" w:rsidP="00BC36C0">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proofErr w:type="gramStart"/>
      <w:r w:rsidRPr="0020403A">
        <w:rPr>
          <w:b w:val="0"/>
          <w:i w:val="0"/>
          <w:sz w:val="24"/>
          <w:szCs w:val="24"/>
          <w:lang w:val="en-US"/>
        </w:rPr>
        <w:t>"</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roofErr w:type="gramEnd"/>
    </w:p>
    <w:p w:rsidR="00BC36C0" w:rsidRPr="0020403A" w:rsidRDefault="00BC36C0" w:rsidP="00BC36C0">
      <w:pPr>
        <w:jc w:val="both"/>
        <w:rPr>
          <w:b w:val="0"/>
          <w:i w:val="0"/>
          <w:sz w:val="24"/>
          <w:szCs w:val="24"/>
          <w:lang w:val="en-US"/>
        </w:rPr>
      </w:pPr>
      <w:r w:rsidRPr="0020403A">
        <w:rPr>
          <w:b w:val="0"/>
          <w:i w:val="0"/>
          <w:sz w:val="24"/>
          <w:szCs w:val="24"/>
          <w:lang w:val="en-US"/>
        </w:rPr>
        <w:lastRenderedPageBreak/>
        <w:t xml:space="preserve">      </w:t>
      </w:r>
      <w:r w:rsidRPr="0020403A">
        <w:rPr>
          <w:b w:val="0"/>
          <w:i w:val="0"/>
          <w:sz w:val="24"/>
          <w:szCs w:val="24"/>
        </w:rPr>
        <w:t>Менің</w:t>
      </w:r>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proofErr w:type="gramStart"/>
      <w:r w:rsidRPr="0020403A">
        <w:rPr>
          <w:b w:val="0"/>
          <w:i w:val="0"/>
          <w:sz w:val="24"/>
          <w:szCs w:val="24"/>
        </w:rPr>
        <w:t>р</w:t>
      </w:r>
      <w:proofErr w:type="gramEnd"/>
      <w:r w:rsidRPr="0020403A">
        <w:rPr>
          <w:b w:val="0"/>
          <w:i w:val="0"/>
          <w:sz w:val="24"/>
          <w:szCs w:val="24"/>
        </w:rPr>
        <w:t>ұқсатымды</w:t>
      </w:r>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gramStart"/>
      <w:r w:rsidRPr="0020403A">
        <w:rPr>
          <w:b w:val="0"/>
          <w:i w:val="0"/>
          <w:sz w:val="24"/>
          <w:szCs w:val="24"/>
        </w:rPr>
        <w:t>транляциялау</w:t>
      </w:r>
      <w:proofErr w:type="gramEnd"/>
      <w:r w:rsidRPr="0020403A">
        <w:rPr>
          <w:b w:val="0"/>
          <w:i w:val="0"/>
          <w:sz w:val="24"/>
          <w:szCs w:val="24"/>
        </w:rPr>
        <w:t>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BC36C0" w:rsidRPr="0020403A" w:rsidRDefault="00BC36C0" w:rsidP="00BC36C0">
      <w:pPr>
        <w:jc w:val="both"/>
        <w:rPr>
          <w:b w:val="0"/>
          <w:i w:val="0"/>
          <w:sz w:val="24"/>
          <w:szCs w:val="24"/>
          <w:lang w:val="en-US"/>
        </w:rPr>
      </w:pPr>
      <w:r w:rsidRPr="0020403A">
        <w:rPr>
          <w:b w:val="0"/>
          <w:i w:val="0"/>
          <w:sz w:val="24"/>
          <w:szCs w:val="24"/>
          <w:lang w:val="en-US"/>
        </w:rPr>
        <w:t>       (</w:t>
      </w:r>
      <w:proofErr w:type="gramStart"/>
      <w:r w:rsidRPr="0020403A">
        <w:rPr>
          <w:b w:val="0"/>
          <w:i w:val="0"/>
          <w:sz w:val="24"/>
          <w:szCs w:val="24"/>
        </w:rPr>
        <w:t>иә</w:t>
      </w:r>
      <w:r w:rsidRPr="0020403A">
        <w:rPr>
          <w:b w:val="0"/>
          <w:i w:val="0"/>
          <w:sz w:val="24"/>
          <w:szCs w:val="24"/>
          <w:lang w:val="en-US"/>
        </w:rPr>
        <w:t>/</w:t>
      </w:r>
      <w:r w:rsidRPr="0020403A">
        <w:rPr>
          <w:b w:val="0"/>
          <w:i w:val="0"/>
          <w:sz w:val="24"/>
          <w:szCs w:val="24"/>
        </w:rPr>
        <w:t>жоқ</w:t>
      </w:r>
      <w:proofErr w:type="gram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BC36C0" w:rsidRPr="0020403A" w:rsidRDefault="00BC36C0" w:rsidP="00BC36C0">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BC36C0" w:rsidRPr="0020403A" w:rsidRDefault="00BC36C0" w:rsidP="00BC36C0">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BC36C0" w:rsidRPr="0020403A" w:rsidRDefault="00BC36C0" w:rsidP="00BC36C0">
      <w:pPr>
        <w:jc w:val="both"/>
        <w:rPr>
          <w:b w:val="0"/>
          <w:i w:val="0"/>
          <w:sz w:val="24"/>
          <w:szCs w:val="24"/>
        </w:rPr>
      </w:pPr>
      <w:r w:rsidRPr="0020403A">
        <w:rPr>
          <w:b w:val="0"/>
          <w:i w:val="0"/>
          <w:sz w:val="24"/>
          <w:szCs w:val="24"/>
        </w:rPr>
        <w:t xml:space="preserve">      </w:t>
      </w:r>
      <w:proofErr w:type="spellStart"/>
      <w:r w:rsidRPr="0020403A">
        <w:rPr>
          <w:b w:val="0"/>
          <w:i w:val="0"/>
          <w:sz w:val="24"/>
          <w:szCs w:val="24"/>
        </w:rPr>
        <w:t>e-maіl</w:t>
      </w:r>
      <w:proofErr w:type="spellEnd"/>
      <w:r w:rsidRPr="0020403A">
        <w:rPr>
          <w:b w:val="0"/>
          <w:i w:val="0"/>
          <w:sz w:val="24"/>
          <w:szCs w:val="24"/>
        </w:rPr>
        <w:t>: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ЖСН: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_________________                _______________________________</w:t>
      </w:r>
    </w:p>
    <w:p w:rsidR="00BC36C0" w:rsidRPr="0020403A" w:rsidRDefault="00BC36C0" w:rsidP="00BC36C0">
      <w:pPr>
        <w:jc w:val="both"/>
        <w:rPr>
          <w:b w:val="0"/>
          <w:i w:val="0"/>
          <w:sz w:val="24"/>
          <w:szCs w:val="24"/>
        </w:rPr>
      </w:pPr>
      <w:r w:rsidRPr="0020403A">
        <w:rPr>
          <w:b w:val="0"/>
          <w:i w:val="0"/>
          <w:sz w:val="24"/>
          <w:szCs w:val="24"/>
        </w:rPr>
        <w:t>                         (қолы)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әкесінің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BC36C0" w:rsidRPr="0020403A" w:rsidTr="007877E1">
        <w:trPr>
          <w:tblCellSpacing w:w="15" w:type="dxa"/>
        </w:trPr>
        <w:tc>
          <w:tcPr>
            <w:tcW w:w="5245"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 xml:space="preserve">          </w:t>
            </w:r>
          </w:p>
        </w:tc>
        <w:tc>
          <w:tcPr>
            <w:tcW w:w="3844"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BC36C0" w:rsidRPr="0020403A" w:rsidRDefault="00BC36C0" w:rsidP="00BC36C0">
      <w:pPr>
        <w:jc w:val="both"/>
        <w:rPr>
          <w:b w:val="0"/>
          <w:i w:val="0"/>
          <w:sz w:val="24"/>
          <w:szCs w:val="24"/>
        </w:rPr>
      </w:pPr>
    </w:p>
    <w:p w:rsidR="00BC36C0" w:rsidRPr="00ED19B9" w:rsidRDefault="00BC36C0" w:rsidP="00BC36C0">
      <w:pPr>
        <w:jc w:val="both"/>
        <w:rPr>
          <w:i w:val="0"/>
          <w:sz w:val="24"/>
          <w:szCs w:val="24"/>
          <w:highlight w:val="yellow"/>
          <w:lang w:val="kk-KZ"/>
        </w:rPr>
      </w:pPr>
    </w:p>
    <w:p w:rsidR="00BC36C0" w:rsidRPr="00ED19B9" w:rsidRDefault="00BC36C0" w:rsidP="00BC36C0">
      <w:pPr>
        <w:jc w:val="both"/>
        <w:rPr>
          <w:i w:val="0"/>
          <w:sz w:val="24"/>
          <w:szCs w:val="24"/>
          <w:highlight w:val="yellow"/>
          <w:lang w:val="kk-KZ"/>
        </w:rPr>
      </w:pPr>
    </w:p>
    <w:p w:rsidR="00BC36C0" w:rsidRPr="00ED19B9" w:rsidRDefault="00BC36C0" w:rsidP="00BC36C0">
      <w:pPr>
        <w:jc w:val="both"/>
        <w:rPr>
          <w:i w:val="0"/>
          <w:sz w:val="24"/>
          <w:szCs w:val="24"/>
          <w:highlight w:val="yellow"/>
          <w:lang w:val="kk-KZ"/>
        </w:rPr>
      </w:pPr>
    </w:p>
    <w:p w:rsidR="00BC36C0" w:rsidRDefault="00BC36C0" w:rsidP="00BC36C0">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lang w:val="en-US"/>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bookmarkStart w:id="1" w:name="z303"/>
            <w:bookmarkEnd w:id="1"/>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proofErr w:type="spellStart"/>
            <w:r w:rsidRPr="0020403A">
              <w:rPr>
                <w:b w:val="0"/>
                <w:i w:val="0"/>
                <w:sz w:val="24"/>
                <w:szCs w:val="24"/>
              </w:rPr>
              <w:t>Нысан</w:t>
            </w:r>
            <w:proofErr w:type="spellEnd"/>
          </w:p>
        </w:tc>
      </w:tr>
    </w:tbl>
    <w:p w:rsidR="00BC36C0" w:rsidRPr="0020403A" w:rsidRDefault="00BC36C0" w:rsidP="00BC36C0">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w:t>
      </w:r>
      <w:proofErr w:type="gramStart"/>
      <w:r w:rsidRPr="0020403A">
        <w:rPr>
          <w:b w:val="0"/>
          <w:i w:val="0"/>
          <w:sz w:val="27"/>
          <w:szCs w:val="27"/>
        </w:rPr>
        <w:t>З</w:t>
      </w:r>
      <w:proofErr w:type="gramEnd"/>
      <w:r w:rsidRPr="0020403A">
        <w:rPr>
          <w:b w:val="0"/>
          <w:i w:val="0"/>
          <w:sz w:val="27"/>
          <w:szCs w:val="27"/>
        </w:rPr>
        <w:t>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және әкесінің </w:t>
            </w:r>
            <w:proofErr w:type="spellStart"/>
            <w:r w:rsidRPr="0020403A">
              <w:rPr>
                <w:b w:val="0"/>
                <w:i w:val="0"/>
                <w:sz w:val="20"/>
                <w:szCs w:val="20"/>
              </w:rPr>
              <w:t>аты</w:t>
            </w:r>
            <w:proofErr w:type="spellEnd"/>
            <w:r w:rsidRPr="0020403A">
              <w:rPr>
                <w:b w:val="0"/>
                <w:i w:val="0"/>
                <w:sz w:val="20"/>
                <w:szCs w:val="20"/>
              </w:rPr>
              <w:t xml:space="preserve">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BC36C0" w:rsidRPr="0020403A" w:rsidTr="007877E1">
              <w:trPr>
                <w:tblCellSpacing w:w="15" w:type="dxa"/>
              </w:trPr>
              <w:tc>
                <w:tcPr>
                  <w:tcW w:w="3454" w:type="dxa"/>
                  <w:vAlign w:val="center"/>
                  <w:hideMark/>
                </w:tcPr>
                <w:p w:rsidR="00BC36C0" w:rsidRPr="0020403A" w:rsidRDefault="00BC36C0" w:rsidP="007877E1">
                  <w:pPr>
                    <w:spacing w:before="100" w:beforeAutospacing="1" w:after="100" w:afterAutospacing="1"/>
                    <w:rPr>
                      <w:rStyle w:val="a9"/>
                      <w:b w:val="0"/>
                    </w:rPr>
                  </w:pPr>
                  <w:r w:rsidRPr="0020403A">
                    <w:rPr>
                      <w:rStyle w:val="a9"/>
                      <w:b w:val="0"/>
                    </w:rPr>
                    <w:t>ФОТО</w:t>
                  </w:r>
                  <w:r w:rsidRPr="0020403A">
                    <w:rPr>
                      <w:rStyle w:val="a9"/>
                      <w:b w:val="0"/>
                    </w:rPr>
                    <w:br/>
                    <w:t>(түрлі тү</w:t>
                  </w:r>
                  <w:proofErr w:type="gramStart"/>
                  <w:r w:rsidRPr="0020403A">
                    <w:rPr>
                      <w:rStyle w:val="a9"/>
                      <w:b w:val="0"/>
                    </w:rPr>
                    <w:t>ст</w:t>
                  </w:r>
                  <w:proofErr w:type="gramEnd"/>
                  <w:r w:rsidRPr="0020403A">
                    <w:rPr>
                      <w:rStyle w:val="a9"/>
                      <w:b w:val="0"/>
                    </w:rPr>
                    <w:t>і/ цветное,</w:t>
                  </w:r>
                  <w:r w:rsidRPr="0020403A">
                    <w:rPr>
                      <w:rStyle w:val="a9"/>
                      <w:b w:val="0"/>
                    </w:rPr>
                    <w:br/>
                    <w:t>3х4)</w:t>
                  </w:r>
                </w:p>
              </w:tc>
            </w:tr>
          </w:tbl>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(болған жағдайда/при наличии)</w:t>
            </w: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сәйкестендіру нөмі</w:t>
            </w:r>
            <w:proofErr w:type="gramStart"/>
            <w:r w:rsidRPr="0020403A">
              <w:rPr>
                <w:b w:val="0"/>
                <w:i w:val="0"/>
                <w:sz w:val="20"/>
                <w:szCs w:val="20"/>
              </w:rPr>
              <w:t>р</w:t>
            </w:r>
            <w:proofErr w:type="gramEnd"/>
            <w:r w:rsidRPr="0020403A">
              <w:rPr>
                <w:b w:val="0"/>
                <w:i w:val="0"/>
                <w:sz w:val="20"/>
                <w:szCs w:val="20"/>
              </w:rPr>
              <w:t>і / индивидуальный</w:t>
            </w:r>
            <w:r w:rsidRPr="0020403A">
              <w:rPr>
                <w:b w:val="0"/>
                <w:i w:val="0"/>
                <w:sz w:val="20"/>
                <w:szCs w:val="20"/>
              </w:rPr>
              <w:br/>
              <w:t>идентификационный номер)</w:t>
            </w:r>
          </w:p>
          <w:p w:rsidR="00BC36C0" w:rsidRPr="0020403A" w:rsidRDefault="00BC36C0" w:rsidP="007877E1">
            <w:pPr>
              <w:spacing w:before="100" w:beforeAutospacing="1" w:after="100" w:afterAutospacing="1"/>
              <w:rPr>
                <w:b w:val="0"/>
                <w:i w:val="0"/>
                <w:sz w:val="20"/>
                <w:szCs w:val="20"/>
                <w:lang w:val="kk-KZ"/>
              </w:rPr>
            </w:pP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9595" w:type="dxa"/>
            <w:gridSpan w:val="7"/>
            <w:vAlign w:val="center"/>
            <w:hideMark/>
          </w:tcPr>
          <w:p w:rsidR="00BC36C0" w:rsidRPr="0020403A" w:rsidRDefault="00BC36C0" w:rsidP="007877E1">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Туған </w:t>
            </w:r>
            <w:proofErr w:type="gramStart"/>
            <w:r w:rsidRPr="0020403A">
              <w:rPr>
                <w:b w:val="0"/>
                <w:i w:val="0"/>
                <w:sz w:val="24"/>
                <w:szCs w:val="24"/>
              </w:rPr>
              <w:t>к</w:t>
            </w:r>
            <w:proofErr w:type="gramEnd"/>
            <w:r w:rsidRPr="0020403A">
              <w:rPr>
                <w:b w:val="0"/>
                <w:i w:val="0"/>
                <w:sz w:val="24"/>
                <w:szCs w:val="24"/>
              </w:rPr>
              <w:t xml:space="preserve">үні және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Ұлты (қалауы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lastRenderedPageBreak/>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Отбасылық жағдайы, балалардың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Оқу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Мамандығы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w:t>
            </w:r>
            <w:proofErr w:type="gramStart"/>
            <w:r w:rsidRPr="0020403A">
              <w:rPr>
                <w:b w:val="0"/>
                <w:i w:val="0"/>
                <w:sz w:val="24"/>
                <w:szCs w:val="24"/>
              </w:rPr>
              <w:t>л</w:t>
            </w:r>
            <w:proofErr w:type="gramEnd"/>
            <w:r w:rsidRPr="0020403A">
              <w:rPr>
                <w:b w:val="0"/>
                <w:i w:val="0"/>
                <w:sz w:val="24"/>
                <w:szCs w:val="24"/>
              </w:rPr>
              <w:t>іктілігі</w:t>
            </w:r>
            <w:proofErr w:type="spellEnd"/>
            <w:r w:rsidRPr="0020403A">
              <w:rPr>
                <w:b w:val="0"/>
                <w:i w:val="0"/>
                <w:sz w:val="24"/>
                <w:szCs w:val="24"/>
              </w:rPr>
              <w:t>,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Дипломатиялық дәрежесі, әскери, </w:t>
            </w:r>
            <w:proofErr w:type="spellStart"/>
            <w:r w:rsidRPr="0020403A">
              <w:rPr>
                <w:b w:val="0"/>
                <w:i w:val="0"/>
                <w:sz w:val="24"/>
                <w:szCs w:val="24"/>
              </w:rPr>
              <w:t>арнайы</w:t>
            </w:r>
            <w:proofErr w:type="spellEnd"/>
            <w:r w:rsidRPr="0020403A">
              <w:rPr>
                <w:b w:val="0"/>
                <w:i w:val="0"/>
                <w:sz w:val="24"/>
                <w:szCs w:val="24"/>
              </w:rPr>
              <w:t xml:space="preserve"> атақтары, сыныптық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тү</w:t>
            </w:r>
            <w:proofErr w:type="gramStart"/>
            <w:r w:rsidRPr="0020403A">
              <w:rPr>
                <w:b w:val="0"/>
                <w:i w:val="0"/>
                <w:sz w:val="24"/>
                <w:szCs w:val="24"/>
              </w:rPr>
              <w:t>р</w:t>
            </w:r>
            <w:proofErr w:type="gramEnd"/>
            <w:r w:rsidRPr="0020403A">
              <w:rPr>
                <w:b w:val="0"/>
                <w:i w:val="0"/>
                <w:sz w:val="24"/>
                <w:szCs w:val="24"/>
              </w:rPr>
              <w:t xml:space="preserve">і, оны тағайындау күні мен </w:t>
            </w:r>
            <w:proofErr w:type="spellStart"/>
            <w:r w:rsidRPr="0020403A">
              <w:rPr>
                <w:b w:val="0"/>
                <w:i w:val="0"/>
                <w:sz w:val="24"/>
                <w:szCs w:val="24"/>
              </w:rPr>
              <w:t>негізі</w:t>
            </w:r>
            <w:proofErr w:type="spellEnd"/>
            <w:r w:rsidRPr="0020403A">
              <w:rPr>
                <w:b w:val="0"/>
                <w:i w:val="0"/>
                <w:sz w:val="24"/>
                <w:szCs w:val="24"/>
              </w:rPr>
              <w:t xml:space="preserve">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Соңғы үш жылдағы қызметінің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сайынғы бағалау күні мен нәтижесі, </w:t>
            </w:r>
            <w:proofErr w:type="spellStart"/>
            <w:r w:rsidRPr="0020403A">
              <w:rPr>
                <w:b w:val="0"/>
                <w:i w:val="0"/>
                <w:sz w:val="24"/>
                <w:szCs w:val="24"/>
              </w:rPr>
              <w:t>егер</w:t>
            </w:r>
            <w:proofErr w:type="spellEnd"/>
            <w:r w:rsidRPr="0020403A">
              <w:rPr>
                <w:b w:val="0"/>
                <w:i w:val="0"/>
                <w:sz w:val="24"/>
                <w:szCs w:val="24"/>
              </w:rPr>
              <w:t xml:space="preserve"> үш </w:t>
            </w:r>
            <w:proofErr w:type="spellStart"/>
            <w:r w:rsidRPr="0020403A">
              <w:rPr>
                <w:b w:val="0"/>
                <w:i w:val="0"/>
                <w:sz w:val="24"/>
                <w:szCs w:val="24"/>
              </w:rPr>
              <w:t>жылдан</w:t>
            </w:r>
            <w:proofErr w:type="spellEnd"/>
            <w:r w:rsidRPr="0020403A">
              <w:rPr>
                <w:b w:val="0"/>
                <w:i w:val="0"/>
                <w:sz w:val="24"/>
                <w:szCs w:val="24"/>
              </w:rPr>
              <w:t xml:space="preserve"> кем жұмыс </w:t>
            </w:r>
            <w:proofErr w:type="spellStart"/>
            <w:r w:rsidRPr="0020403A">
              <w:rPr>
                <w:b w:val="0"/>
                <w:i w:val="0"/>
                <w:sz w:val="24"/>
                <w:szCs w:val="24"/>
              </w:rPr>
              <w:t>істеген</w:t>
            </w:r>
            <w:proofErr w:type="spellEnd"/>
            <w:r w:rsidRPr="0020403A">
              <w:rPr>
                <w:b w:val="0"/>
                <w:i w:val="0"/>
                <w:sz w:val="24"/>
                <w:szCs w:val="24"/>
              </w:rPr>
              <w:t xml:space="preserve"> жағдайда, нақты жұмыс </w:t>
            </w:r>
            <w:proofErr w:type="spellStart"/>
            <w:r w:rsidRPr="0020403A">
              <w:rPr>
                <w:b w:val="0"/>
                <w:i w:val="0"/>
                <w:sz w:val="24"/>
                <w:szCs w:val="24"/>
              </w:rPr>
              <w:t>істеген</w:t>
            </w:r>
            <w:proofErr w:type="spellEnd"/>
            <w:r w:rsidRPr="0020403A">
              <w:rPr>
                <w:b w:val="0"/>
                <w:i w:val="0"/>
                <w:sz w:val="24"/>
                <w:szCs w:val="24"/>
              </w:rPr>
              <w:t xml:space="preserve"> кезеңіндегі бағасы көрсетіледі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қызметшілер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9418" w:type="dxa"/>
            <w:gridSpan w:val="6"/>
            <w:vAlign w:val="center"/>
            <w:hideMark/>
          </w:tcPr>
          <w:p w:rsidR="00BC36C0" w:rsidRPr="0020403A" w:rsidRDefault="00BC36C0" w:rsidP="007877E1">
            <w:pPr>
              <w:spacing w:before="100" w:beforeAutospacing="1" w:after="100" w:afterAutospacing="1"/>
              <w:rPr>
                <w:b w:val="0"/>
                <w:i w:val="0"/>
                <w:sz w:val="24"/>
                <w:szCs w:val="24"/>
              </w:rPr>
            </w:pPr>
          </w:p>
          <w:p w:rsidR="00BC36C0" w:rsidRPr="0020403A" w:rsidRDefault="00BC36C0" w:rsidP="007877E1">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gramStart"/>
            <w:r w:rsidRPr="0020403A">
              <w:rPr>
                <w:b w:val="0"/>
                <w:i w:val="0"/>
                <w:sz w:val="24"/>
                <w:szCs w:val="24"/>
              </w:rPr>
              <w:t>К</w:t>
            </w:r>
            <w:proofErr w:type="gramEnd"/>
            <w:r w:rsidRPr="0020403A">
              <w:rPr>
                <w:b w:val="0"/>
                <w:i w:val="0"/>
                <w:sz w:val="24"/>
                <w:szCs w:val="24"/>
              </w:rPr>
              <w:t>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қызметі, жұмыс </w:t>
            </w:r>
            <w:proofErr w:type="spellStart"/>
            <w:r w:rsidRPr="0020403A">
              <w:rPr>
                <w:b w:val="0"/>
                <w:i w:val="0"/>
                <w:sz w:val="24"/>
                <w:szCs w:val="24"/>
              </w:rPr>
              <w:t>орны</w:t>
            </w:r>
            <w:proofErr w:type="spellEnd"/>
            <w:r w:rsidRPr="0020403A">
              <w:rPr>
                <w:b w:val="0"/>
                <w:i w:val="0"/>
                <w:sz w:val="24"/>
                <w:szCs w:val="24"/>
              </w:rPr>
              <w:t xml:space="preserve">, мекеменің орналасқан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47"/>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6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50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vAlign w:val="center"/>
            <w:hideMark/>
          </w:tcPr>
          <w:p w:rsidR="00BC36C0" w:rsidRPr="0020403A" w:rsidRDefault="00BC36C0" w:rsidP="007877E1">
            <w:pPr>
              <w:rPr>
                <w:b w:val="0"/>
                <w:i w:val="0"/>
                <w:sz w:val="24"/>
                <w:szCs w:val="24"/>
              </w:rPr>
            </w:pPr>
          </w:p>
        </w:tc>
        <w:tc>
          <w:tcPr>
            <w:tcW w:w="2001" w:type="dxa"/>
            <w:vAlign w:val="center"/>
            <w:hideMark/>
          </w:tcPr>
          <w:p w:rsidR="00BC36C0" w:rsidRPr="0020403A" w:rsidRDefault="00BC36C0" w:rsidP="007877E1">
            <w:pPr>
              <w:rPr>
                <w:b w:val="0"/>
                <w:i w:val="0"/>
                <w:sz w:val="24"/>
                <w:szCs w:val="24"/>
              </w:rPr>
            </w:pPr>
          </w:p>
        </w:tc>
        <w:tc>
          <w:tcPr>
            <w:tcW w:w="4673" w:type="dxa"/>
            <w:gridSpan w:val="3"/>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gramStart"/>
            <w:r w:rsidRPr="0020403A">
              <w:rPr>
                <w:b w:val="0"/>
                <w:i w:val="0"/>
                <w:sz w:val="24"/>
                <w:szCs w:val="24"/>
              </w:rPr>
              <w:t>к</w:t>
            </w:r>
            <w:proofErr w:type="gramEnd"/>
            <w:r w:rsidRPr="0020403A">
              <w:rPr>
                <w:b w:val="0"/>
                <w:i w:val="0"/>
                <w:sz w:val="24"/>
                <w:szCs w:val="24"/>
              </w:rPr>
              <w:t>үні /дата</w:t>
            </w:r>
          </w:p>
        </w:tc>
      </w:tr>
    </w:tbl>
    <w:p w:rsidR="00BC36C0" w:rsidRPr="0020403A" w:rsidRDefault="00BC36C0" w:rsidP="00BC36C0">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қызметтік </w:t>
      </w:r>
      <w:proofErr w:type="spellStart"/>
      <w:r w:rsidRPr="0020403A">
        <w:rPr>
          <w:b w:val="0"/>
          <w:i w:val="0"/>
          <w:sz w:val="24"/>
          <w:szCs w:val="24"/>
        </w:rPr>
        <w:t>тізімде</w:t>
      </w:r>
      <w:proofErr w:type="spellEnd"/>
      <w:r w:rsidRPr="0020403A">
        <w:rPr>
          <w:b w:val="0"/>
          <w:i w:val="0"/>
          <w:sz w:val="24"/>
          <w:szCs w:val="24"/>
        </w:rPr>
        <w:t xml:space="preserve"> әрбі</w:t>
      </w:r>
      <w:proofErr w:type="gramStart"/>
      <w:r w:rsidRPr="0020403A">
        <w:rPr>
          <w:b w:val="0"/>
          <w:i w:val="0"/>
          <w:sz w:val="24"/>
          <w:szCs w:val="24"/>
        </w:rPr>
        <w:t>р</w:t>
      </w:r>
      <w:proofErr w:type="gramEnd"/>
      <w:r w:rsidRPr="0020403A">
        <w:rPr>
          <w:b w:val="0"/>
          <w:i w:val="0"/>
          <w:sz w:val="24"/>
          <w:szCs w:val="24"/>
        </w:rPr>
        <w:t xml:space="preserve"> атқаратын </w:t>
      </w:r>
      <w:proofErr w:type="spellStart"/>
      <w:r w:rsidRPr="0020403A">
        <w:rPr>
          <w:b w:val="0"/>
          <w:i w:val="0"/>
          <w:sz w:val="24"/>
          <w:szCs w:val="24"/>
        </w:rPr>
        <w:t>лауазым</w:t>
      </w:r>
      <w:proofErr w:type="spellEnd"/>
      <w:r w:rsidRPr="0020403A">
        <w:rPr>
          <w:b w:val="0"/>
          <w:i w:val="0"/>
          <w:sz w:val="24"/>
          <w:szCs w:val="24"/>
        </w:rPr>
        <w:t xml:space="preserve"> бөлек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BC36C0" w:rsidRPr="0020403A" w:rsidRDefault="00BC36C0" w:rsidP="00BC36C0">
      <w:pPr>
        <w:rPr>
          <w:b w:val="0"/>
          <w:i w:val="0"/>
        </w:rPr>
      </w:pPr>
    </w:p>
    <w:p w:rsidR="00BC36C0" w:rsidRPr="0020403A" w:rsidRDefault="00BC36C0" w:rsidP="00BC36C0">
      <w:pPr>
        <w:jc w:val="both"/>
        <w:rPr>
          <w:b w:val="0"/>
          <w:i w:val="0"/>
          <w:sz w:val="24"/>
          <w:szCs w:val="24"/>
          <w:highlight w:val="yellow"/>
        </w:rPr>
      </w:pPr>
    </w:p>
    <w:p w:rsidR="00BC36C0" w:rsidRPr="0020403A" w:rsidRDefault="00BC36C0" w:rsidP="00BC36C0">
      <w:pPr>
        <w:jc w:val="both"/>
        <w:rPr>
          <w:b w:val="0"/>
          <w:i w:val="0"/>
          <w:sz w:val="24"/>
          <w:szCs w:val="24"/>
          <w:highlight w:val="yellow"/>
        </w:rPr>
      </w:pP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Default="00BC36C0" w:rsidP="00BC36C0">
      <w:pPr>
        <w:pStyle w:val="1"/>
        <w:rPr>
          <w:sz w:val="24"/>
          <w:szCs w:val="24"/>
          <w:lang w:val="kk-KZ"/>
        </w:rPr>
      </w:pP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101045" w:rsidRDefault="00101045" w:rsidP="00261FE8">
      <w:pPr>
        <w:pStyle w:val="1"/>
        <w:rPr>
          <w:sz w:val="24"/>
          <w:szCs w:val="24"/>
          <w:lang w:val="kk-KZ"/>
        </w:rPr>
      </w:pP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335C"/>
    <w:rsid w:val="00026767"/>
    <w:rsid w:val="00032B0C"/>
    <w:rsid w:val="00033C3A"/>
    <w:rsid w:val="000418C9"/>
    <w:rsid w:val="000612BF"/>
    <w:rsid w:val="00063F50"/>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6469E"/>
    <w:rsid w:val="00180917"/>
    <w:rsid w:val="00183728"/>
    <w:rsid w:val="00193387"/>
    <w:rsid w:val="00195984"/>
    <w:rsid w:val="001B2DD6"/>
    <w:rsid w:val="001C0C5B"/>
    <w:rsid w:val="001C1336"/>
    <w:rsid w:val="001C2BEF"/>
    <w:rsid w:val="001D0500"/>
    <w:rsid w:val="001D4298"/>
    <w:rsid w:val="001D7704"/>
    <w:rsid w:val="001E45E0"/>
    <w:rsid w:val="001E4B06"/>
    <w:rsid w:val="00200562"/>
    <w:rsid w:val="002020A7"/>
    <w:rsid w:val="00220654"/>
    <w:rsid w:val="0022393D"/>
    <w:rsid w:val="00223A74"/>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B07EA"/>
    <w:rsid w:val="002B0875"/>
    <w:rsid w:val="002C7898"/>
    <w:rsid w:val="002C78AD"/>
    <w:rsid w:val="002E5AC1"/>
    <w:rsid w:val="002E7228"/>
    <w:rsid w:val="002F30D5"/>
    <w:rsid w:val="002F388E"/>
    <w:rsid w:val="00302540"/>
    <w:rsid w:val="00303AE1"/>
    <w:rsid w:val="003050A3"/>
    <w:rsid w:val="00320DE3"/>
    <w:rsid w:val="003229CD"/>
    <w:rsid w:val="00322B4C"/>
    <w:rsid w:val="003232AB"/>
    <w:rsid w:val="00333233"/>
    <w:rsid w:val="00334649"/>
    <w:rsid w:val="00352637"/>
    <w:rsid w:val="00365DB4"/>
    <w:rsid w:val="00366545"/>
    <w:rsid w:val="00373D0E"/>
    <w:rsid w:val="003843F3"/>
    <w:rsid w:val="00384654"/>
    <w:rsid w:val="00393BF3"/>
    <w:rsid w:val="003A1E57"/>
    <w:rsid w:val="003A2320"/>
    <w:rsid w:val="003A61FA"/>
    <w:rsid w:val="003B005C"/>
    <w:rsid w:val="003B3B59"/>
    <w:rsid w:val="003C36F5"/>
    <w:rsid w:val="003D1960"/>
    <w:rsid w:val="003D3D65"/>
    <w:rsid w:val="003D4DB7"/>
    <w:rsid w:val="003D6182"/>
    <w:rsid w:val="003F3D08"/>
    <w:rsid w:val="003F4427"/>
    <w:rsid w:val="00407BD7"/>
    <w:rsid w:val="00420072"/>
    <w:rsid w:val="00420983"/>
    <w:rsid w:val="00425202"/>
    <w:rsid w:val="0043160D"/>
    <w:rsid w:val="0043301B"/>
    <w:rsid w:val="00461A7B"/>
    <w:rsid w:val="0046291F"/>
    <w:rsid w:val="004640A1"/>
    <w:rsid w:val="00477D02"/>
    <w:rsid w:val="00480125"/>
    <w:rsid w:val="0048108B"/>
    <w:rsid w:val="00482E3A"/>
    <w:rsid w:val="00485222"/>
    <w:rsid w:val="00486626"/>
    <w:rsid w:val="004924A1"/>
    <w:rsid w:val="00492D21"/>
    <w:rsid w:val="00492FC1"/>
    <w:rsid w:val="004975FA"/>
    <w:rsid w:val="00497965"/>
    <w:rsid w:val="004B2FB9"/>
    <w:rsid w:val="004B6A21"/>
    <w:rsid w:val="004E6702"/>
    <w:rsid w:val="004E71C2"/>
    <w:rsid w:val="004F1F2E"/>
    <w:rsid w:val="005044C2"/>
    <w:rsid w:val="00507500"/>
    <w:rsid w:val="005123B2"/>
    <w:rsid w:val="005127D8"/>
    <w:rsid w:val="00513BFD"/>
    <w:rsid w:val="00515B76"/>
    <w:rsid w:val="00521328"/>
    <w:rsid w:val="0052195D"/>
    <w:rsid w:val="00522E23"/>
    <w:rsid w:val="005327A3"/>
    <w:rsid w:val="00533F65"/>
    <w:rsid w:val="005359C7"/>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D0BA3"/>
    <w:rsid w:val="005D1D3E"/>
    <w:rsid w:val="005D458C"/>
    <w:rsid w:val="005E3D80"/>
    <w:rsid w:val="00601A9B"/>
    <w:rsid w:val="006159C8"/>
    <w:rsid w:val="006201E0"/>
    <w:rsid w:val="00622A40"/>
    <w:rsid w:val="006278C0"/>
    <w:rsid w:val="00627E26"/>
    <w:rsid w:val="00647A96"/>
    <w:rsid w:val="00651631"/>
    <w:rsid w:val="00664974"/>
    <w:rsid w:val="00676450"/>
    <w:rsid w:val="006770D2"/>
    <w:rsid w:val="006A13FD"/>
    <w:rsid w:val="006B0CBE"/>
    <w:rsid w:val="006B434B"/>
    <w:rsid w:val="006C011F"/>
    <w:rsid w:val="006E658F"/>
    <w:rsid w:val="006E7BCA"/>
    <w:rsid w:val="006F2026"/>
    <w:rsid w:val="006F2C95"/>
    <w:rsid w:val="006F66C9"/>
    <w:rsid w:val="00723959"/>
    <w:rsid w:val="00724C9B"/>
    <w:rsid w:val="007255EE"/>
    <w:rsid w:val="00734E35"/>
    <w:rsid w:val="00737DD5"/>
    <w:rsid w:val="00737FEC"/>
    <w:rsid w:val="00750305"/>
    <w:rsid w:val="00751081"/>
    <w:rsid w:val="00752F2F"/>
    <w:rsid w:val="00756F04"/>
    <w:rsid w:val="00760600"/>
    <w:rsid w:val="0077029F"/>
    <w:rsid w:val="0077364F"/>
    <w:rsid w:val="00774A74"/>
    <w:rsid w:val="00781C49"/>
    <w:rsid w:val="0078247F"/>
    <w:rsid w:val="0079567C"/>
    <w:rsid w:val="007A547E"/>
    <w:rsid w:val="007B383E"/>
    <w:rsid w:val="007B65B3"/>
    <w:rsid w:val="007B7D83"/>
    <w:rsid w:val="007C54D6"/>
    <w:rsid w:val="007D5BA0"/>
    <w:rsid w:val="007D5F67"/>
    <w:rsid w:val="007D67BB"/>
    <w:rsid w:val="007E49FC"/>
    <w:rsid w:val="007F16C8"/>
    <w:rsid w:val="00804971"/>
    <w:rsid w:val="00815B41"/>
    <w:rsid w:val="0082357E"/>
    <w:rsid w:val="008260FA"/>
    <w:rsid w:val="00833A70"/>
    <w:rsid w:val="00833DA1"/>
    <w:rsid w:val="00836B3F"/>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7E16"/>
    <w:rsid w:val="008F032B"/>
    <w:rsid w:val="008F404F"/>
    <w:rsid w:val="008F7D4D"/>
    <w:rsid w:val="00901A94"/>
    <w:rsid w:val="00906A4A"/>
    <w:rsid w:val="00911212"/>
    <w:rsid w:val="0091250B"/>
    <w:rsid w:val="00924B99"/>
    <w:rsid w:val="0092563E"/>
    <w:rsid w:val="0093394A"/>
    <w:rsid w:val="0094416F"/>
    <w:rsid w:val="009527EE"/>
    <w:rsid w:val="0095720F"/>
    <w:rsid w:val="009664DA"/>
    <w:rsid w:val="0097105F"/>
    <w:rsid w:val="00974214"/>
    <w:rsid w:val="009946A3"/>
    <w:rsid w:val="009B629F"/>
    <w:rsid w:val="009B641D"/>
    <w:rsid w:val="009B6790"/>
    <w:rsid w:val="009D6B85"/>
    <w:rsid w:val="009E0EAE"/>
    <w:rsid w:val="009E3A79"/>
    <w:rsid w:val="009E60B2"/>
    <w:rsid w:val="009F76B6"/>
    <w:rsid w:val="00A03867"/>
    <w:rsid w:val="00A11327"/>
    <w:rsid w:val="00A13A7A"/>
    <w:rsid w:val="00A1437F"/>
    <w:rsid w:val="00A165CA"/>
    <w:rsid w:val="00A2361D"/>
    <w:rsid w:val="00A243F6"/>
    <w:rsid w:val="00A24B9D"/>
    <w:rsid w:val="00A35AEF"/>
    <w:rsid w:val="00A40B7C"/>
    <w:rsid w:val="00A40C4C"/>
    <w:rsid w:val="00A41C5D"/>
    <w:rsid w:val="00A45A7F"/>
    <w:rsid w:val="00A51AD7"/>
    <w:rsid w:val="00A6104B"/>
    <w:rsid w:val="00A67F27"/>
    <w:rsid w:val="00A87206"/>
    <w:rsid w:val="00A96531"/>
    <w:rsid w:val="00AB1552"/>
    <w:rsid w:val="00AC30B1"/>
    <w:rsid w:val="00AD1F61"/>
    <w:rsid w:val="00AD50C3"/>
    <w:rsid w:val="00AE6ECA"/>
    <w:rsid w:val="00AF3029"/>
    <w:rsid w:val="00AF5C9A"/>
    <w:rsid w:val="00B01588"/>
    <w:rsid w:val="00B05F4E"/>
    <w:rsid w:val="00B077B4"/>
    <w:rsid w:val="00B07F21"/>
    <w:rsid w:val="00B3338E"/>
    <w:rsid w:val="00B34EF1"/>
    <w:rsid w:val="00B3625A"/>
    <w:rsid w:val="00B41E33"/>
    <w:rsid w:val="00B42350"/>
    <w:rsid w:val="00B46183"/>
    <w:rsid w:val="00B5034D"/>
    <w:rsid w:val="00B53760"/>
    <w:rsid w:val="00B579DB"/>
    <w:rsid w:val="00B654E1"/>
    <w:rsid w:val="00B67EA1"/>
    <w:rsid w:val="00B76291"/>
    <w:rsid w:val="00B77FD0"/>
    <w:rsid w:val="00B90C50"/>
    <w:rsid w:val="00BA12A7"/>
    <w:rsid w:val="00BB6AEA"/>
    <w:rsid w:val="00BC36C0"/>
    <w:rsid w:val="00BD3B5C"/>
    <w:rsid w:val="00BD5455"/>
    <w:rsid w:val="00BE677F"/>
    <w:rsid w:val="00BF4BD2"/>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6D5"/>
    <w:rsid w:val="00C74DB0"/>
    <w:rsid w:val="00C80FA5"/>
    <w:rsid w:val="00C86C9C"/>
    <w:rsid w:val="00C97343"/>
    <w:rsid w:val="00CA07FF"/>
    <w:rsid w:val="00CA472D"/>
    <w:rsid w:val="00CA7A0F"/>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6FC5"/>
    <w:rsid w:val="00D67F46"/>
    <w:rsid w:val="00D742A5"/>
    <w:rsid w:val="00D818E0"/>
    <w:rsid w:val="00D832EF"/>
    <w:rsid w:val="00D92D66"/>
    <w:rsid w:val="00D96155"/>
    <w:rsid w:val="00D97B22"/>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8704B"/>
    <w:rsid w:val="00E9530B"/>
    <w:rsid w:val="00EA5C36"/>
    <w:rsid w:val="00EB7CBB"/>
    <w:rsid w:val="00EC6037"/>
    <w:rsid w:val="00EF31E7"/>
    <w:rsid w:val="00F004BF"/>
    <w:rsid w:val="00F00DCC"/>
    <w:rsid w:val="00F02352"/>
    <w:rsid w:val="00F12E46"/>
    <w:rsid w:val="00F14996"/>
    <w:rsid w:val="00F20596"/>
    <w:rsid w:val="00F207E6"/>
    <w:rsid w:val="00F20C5F"/>
    <w:rsid w:val="00F226ED"/>
    <w:rsid w:val="00F41731"/>
    <w:rsid w:val="00F43A37"/>
    <w:rsid w:val="00F52EBF"/>
    <w:rsid w:val="00F538F9"/>
    <w:rsid w:val="00F7131E"/>
    <w:rsid w:val="00F739E3"/>
    <w:rsid w:val="00F75B7C"/>
    <w:rsid w:val="00F75C7F"/>
    <w:rsid w:val="00F8032B"/>
    <w:rsid w:val="00F9365A"/>
    <w:rsid w:val="00F952A7"/>
    <w:rsid w:val="00FB157D"/>
    <w:rsid w:val="00FB2614"/>
    <w:rsid w:val="00FC5118"/>
    <w:rsid w:val="00FC5C5C"/>
    <w:rsid w:val="00FD526B"/>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BC36C0"/>
    <w:rPr>
      <w:i/>
      <w:iCs/>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C703A-D62B-48A9-B62F-263C86F2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cp:revision>
  <cp:lastPrinted>2019-05-27T12:16:00Z</cp:lastPrinted>
  <dcterms:created xsi:type="dcterms:W3CDTF">2021-12-27T10:00:00Z</dcterms:created>
  <dcterms:modified xsi:type="dcterms:W3CDTF">2021-12-27T10:01:00Z</dcterms:modified>
</cp:coreProperties>
</file>