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F6" w:rsidRDefault="002501F6" w:rsidP="00380923">
      <w:pPr>
        <w:pStyle w:val="a5"/>
        <w:jc w:val="center"/>
        <w:rPr>
          <w:rFonts w:ascii="Times New Roman" w:hAnsi="Times New Roman"/>
          <w:b/>
          <w:sz w:val="28"/>
          <w:szCs w:val="28"/>
          <w:lang w:val="en-US"/>
        </w:rPr>
      </w:pPr>
    </w:p>
    <w:p w:rsidR="00380923" w:rsidRDefault="00380923" w:rsidP="00380923">
      <w:pPr>
        <w:pStyle w:val="a5"/>
        <w:jc w:val="center"/>
        <w:rPr>
          <w:rFonts w:ascii="Times New Roman" w:hAnsi="Times New Roman"/>
          <w:bCs/>
          <w:sz w:val="28"/>
          <w:szCs w:val="28"/>
          <w:lang w:val="kk-KZ"/>
        </w:rPr>
      </w:pPr>
      <w:r w:rsidRPr="00F62641">
        <w:rPr>
          <w:rFonts w:ascii="Times New Roman" w:hAnsi="Times New Roman"/>
          <w:b/>
          <w:sz w:val="28"/>
          <w:szCs w:val="28"/>
          <w:lang w:val="kk-KZ"/>
        </w:rPr>
        <w:t>И</w:t>
      </w:r>
      <w:proofErr w:type="spellStart"/>
      <w:r w:rsidRPr="00F62641">
        <w:rPr>
          <w:rStyle w:val="s1"/>
          <w:sz w:val="28"/>
          <w:szCs w:val="28"/>
        </w:rPr>
        <w:t>нформационное</w:t>
      </w:r>
      <w:proofErr w:type="spellEnd"/>
      <w:r w:rsidRPr="00F62641">
        <w:rPr>
          <w:rStyle w:val="s1"/>
          <w:sz w:val="28"/>
          <w:szCs w:val="28"/>
        </w:rPr>
        <w:t xml:space="preserve"> сообщение</w:t>
      </w:r>
      <w:r w:rsidRPr="00F62641">
        <w:rPr>
          <w:rFonts w:ascii="Times New Roman" w:hAnsi="Times New Roman"/>
          <w:bCs/>
          <w:sz w:val="28"/>
          <w:szCs w:val="28"/>
        </w:rPr>
        <w:t xml:space="preserve"> </w:t>
      </w:r>
    </w:p>
    <w:p w:rsidR="00380923" w:rsidRDefault="00380923" w:rsidP="00380923">
      <w:pPr>
        <w:pStyle w:val="a5"/>
        <w:jc w:val="center"/>
        <w:rPr>
          <w:rFonts w:ascii="Times New Roman" w:hAnsi="Times New Roman"/>
          <w:b/>
          <w:sz w:val="28"/>
          <w:szCs w:val="28"/>
          <w:lang w:val="kk-KZ"/>
        </w:rPr>
      </w:pPr>
      <w:r w:rsidRPr="00F62641">
        <w:rPr>
          <w:rStyle w:val="s1"/>
          <w:sz w:val="28"/>
          <w:szCs w:val="28"/>
        </w:rPr>
        <w:t>о проведении конкурса по закупу услуг по оценке</w:t>
      </w:r>
      <w:r w:rsidRPr="00F62641">
        <w:rPr>
          <w:rStyle w:val="s1"/>
          <w:sz w:val="28"/>
          <w:szCs w:val="28"/>
          <w:lang w:val="kk-KZ"/>
        </w:rPr>
        <w:t xml:space="preserve"> имущественной массы</w:t>
      </w:r>
      <w:r w:rsidRPr="00F62641">
        <w:rPr>
          <w:rStyle w:val="s1"/>
          <w:sz w:val="28"/>
          <w:szCs w:val="28"/>
        </w:rPr>
        <w:t xml:space="preserve"> </w:t>
      </w:r>
      <w:r w:rsidRPr="00F62641">
        <w:rPr>
          <w:rFonts w:ascii="Times New Roman" w:hAnsi="Times New Roman"/>
          <w:b/>
          <w:sz w:val="28"/>
          <w:szCs w:val="28"/>
          <w:lang w:val="kk-KZ"/>
        </w:rPr>
        <w:t>ТОО «Green bus company»</w:t>
      </w:r>
    </w:p>
    <w:p w:rsidR="00380923" w:rsidRPr="00380923" w:rsidRDefault="00380923" w:rsidP="009E51B6">
      <w:pPr>
        <w:tabs>
          <w:tab w:val="left" w:pos="426"/>
        </w:tabs>
        <w:ind w:right="140"/>
        <w:jc w:val="both"/>
        <w:rPr>
          <w:rFonts w:ascii="KZ Times New Roman" w:hAnsi="KZ Times New Roman"/>
          <w:sz w:val="28"/>
          <w:szCs w:val="28"/>
          <w:lang w:val="kk-KZ"/>
        </w:rPr>
      </w:pPr>
    </w:p>
    <w:p w:rsidR="009E51B6" w:rsidRDefault="009E51B6" w:rsidP="009E51B6">
      <w:pPr>
        <w:tabs>
          <w:tab w:val="left" w:pos="426"/>
        </w:tabs>
        <w:ind w:right="140"/>
        <w:jc w:val="both"/>
        <w:rPr>
          <w:sz w:val="12"/>
          <w:szCs w:val="12"/>
          <w:lang w:val="kk-KZ"/>
        </w:rPr>
      </w:pPr>
      <w:r>
        <w:rPr>
          <w:rFonts w:ascii="KZ Times New Roman" w:hAnsi="KZ Times New Roman"/>
          <w:sz w:val="28"/>
          <w:szCs w:val="28"/>
          <w:lang w:val="kk-KZ"/>
        </w:rPr>
        <w:t xml:space="preserve">      </w:t>
      </w:r>
    </w:p>
    <w:p w:rsidR="009E51B6" w:rsidRDefault="009E51B6" w:rsidP="009E51B6">
      <w:pPr>
        <w:pStyle w:val="a3"/>
        <w:ind w:firstLine="708"/>
        <w:rPr>
          <w:szCs w:val="28"/>
          <w:lang w:val="kk-KZ"/>
        </w:rPr>
      </w:pPr>
      <w:r>
        <w:rPr>
          <w:szCs w:val="28"/>
          <w:lang w:val="kk-KZ"/>
        </w:rPr>
        <w:t xml:space="preserve">«Банкротный управляющий </w:t>
      </w:r>
      <w:proofErr w:type="spellStart"/>
      <w:r w:rsidRPr="007606D6">
        <w:rPr>
          <w:szCs w:val="28"/>
        </w:rPr>
        <w:t>Алдабергенов</w:t>
      </w:r>
      <w:proofErr w:type="spellEnd"/>
      <w:r w:rsidRPr="007606D6">
        <w:rPr>
          <w:szCs w:val="28"/>
        </w:rPr>
        <w:t xml:space="preserve"> </w:t>
      </w:r>
      <w:proofErr w:type="spellStart"/>
      <w:r w:rsidRPr="007606D6">
        <w:rPr>
          <w:szCs w:val="28"/>
        </w:rPr>
        <w:t>Зульфикарь</w:t>
      </w:r>
      <w:proofErr w:type="spellEnd"/>
      <w:r w:rsidRPr="009E51B6">
        <w:rPr>
          <w:szCs w:val="28"/>
        </w:rPr>
        <w:t xml:space="preserve"> </w:t>
      </w:r>
      <w:proofErr w:type="spellStart"/>
      <w:r w:rsidRPr="009E51B6">
        <w:rPr>
          <w:szCs w:val="28"/>
        </w:rPr>
        <w:t>Махмудович</w:t>
      </w:r>
      <w:proofErr w:type="spellEnd"/>
      <w:r>
        <w:rPr>
          <w:szCs w:val="28"/>
          <w:lang w:val="kk-KZ"/>
        </w:rPr>
        <w:t xml:space="preserve">, ИИН 561001303068, объявляет конкурс по закупу услуг  по оценке имущественной масссы </w:t>
      </w:r>
      <w:r>
        <w:rPr>
          <w:szCs w:val="28"/>
        </w:rPr>
        <w:t>ТОО «</w:t>
      </w:r>
      <w:r w:rsidRPr="00CD5BF2">
        <w:rPr>
          <w:szCs w:val="28"/>
          <w:lang w:val="kk-KZ"/>
        </w:rPr>
        <w:t>Green bus company</w:t>
      </w:r>
      <w:r>
        <w:rPr>
          <w:szCs w:val="28"/>
          <w:lang w:val="kk-KZ"/>
        </w:rPr>
        <w:t>» БИН: 140140022814:</w:t>
      </w:r>
    </w:p>
    <w:p w:rsidR="009E51B6" w:rsidRDefault="009E51B6" w:rsidP="009E51B6">
      <w:pPr>
        <w:pStyle w:val="a3"/>
        <w:ind w:firstLine="0"/>
        <w:rPr>
          <w:sz w:val="8"/>
          <w:szCs w:val="8"/>
          <w:lang w:val="kk-KZ"/>
        </w:rPr>
      </w:pPr>
      <w:r>
        <w:rPr>
          <w:szCs w:val="28"/>
          <w:lang w:val="kk-KZ"/>
        </w:rPr>
        <w:t xml:space="preserve"> </w:t>
      </w:r>
    </w:p>
    <w:p w:rsidR="009E51B6" w:rsidRPr="009E51B6" w:rsidRDefault="009E51B6" w:rsidP="003159D9">
      <w:pPr>
        <w:ind w:firstLine="708"/>
        <w:jc w:val="both"/>
        <w:rPr>
          <w:sz w:val="28"/>
          <w:szCs w:val="28"/>
          <w:lang w:val="kk-KZ"/>
        </w:rPr>
      </w:pPr>
      <w:r w:rsidRPr="009E51B6">
        <w:rPr>
          <w:sz w:val="28"/>
          <w:szCs w:val="28"/>
          <w:lang w:val="kk-KZ"/>
        </w:rPr>
        <w:t xml:space="preserve">1. </w:t>
      </w:r>
      <w:r>
        <w:rPr>
          <w:sz w:val="28"/>
          <w:szCs w:val="28"/>
          <w:lang w:val="kk-KZ"/>
        </w:rPr>
        <w:t>Т</w:t>
      </w:r>
      <w:r w:rsidRPr="009E51B6">
        <w:rPr>
          <w:sz w:val="28"/>
          <w:szCs w:val="28"/>
          <w:lang w:val="kk-KZ"/>
        </w:rPr>
        <w:t>ранспортны</w:t>
      </w:r>
      <w:r>
        <w:rPr>
          <w:sz w:val="28"/>
          <w:szCs w:val="28"/>
          <w:lang w:val="kk-KZ"/>
        </w:rPr>
        <w:t>е</w:t>
      </w:r>
      <w:r w:rsidRPr="009E51B6">
        <w:rPr>
          <w:sz w:val="28"/>
          <w:szCs w:val="28"/>
          <w:lang w:val="kk-KZ"/>
        </w:rPr>
        <w:t xml:space="preserve"> средства -204 пассажирских автобусов, расположен  по адресу: </w:t>
      </w:r>
      <w:r w:rsidRPr="009E51B6">
        <w:rPr>
          <w:sz w:val="28"/>
          <w:szCs w:val="28"/>
        </w:rPr>
        <w:t xml:space="preserve">Республика Казахстан, </w:t>
      </w:r>
      <w:r w:rsidRPr="009E51B6">
        <w:rPr>
          <w:sz w:val="28"/>
          <w:szCs w:val="28"/>
          <w:lang w:val="kk-KZ"/>
        </w:rPr>
        <w:t xml:space="preserve"> город Шымкент, </w:t>
      </w:r>
      <w:proofErr w:type="spellStart"/>
      <w:r>
        <w:rPr>
          <w:rStyle w:val="s0"/>
          <w:sz w:val="28"/>
          <w:szCs w:val="28"/>
        </w:rPr>
        <w:t>Енбекшинский</w:t>
      </w:r>
      <w:proofErr w:type="spellEnd"/>
      <w:r>
        <w:rPr>
          <w:rStyle w:val="s0"/>
          <w:sz w:val="28"/>
          <w:szCs w:val="28"/>
        </w:rPr>
        <w:t xml:space="preserve"> район, </w:t>
      </w:r>
      <w:proofErr w:type="spellStart"/>
      <w:r>
        <w:rPr>
          <w:rStyle w:val="s0"/>
          <w:sz w:val="28"/>
          <w:szCs w:val="28"/>
        </w:rPr>
        <w:t>ул.Койкелди</w:t>
      </w:r>
      <w:proofErr w:type="spellEnd"/>
      <w:r>
        <w:rPr>
          <w:rStyle w:val="s0"/>
          <w:sz w:val="28"/>
          <w:szCs w:val="28"/>
        </w:rPr>
        <w:t xml:space="preserve"> батыра, 19/2</w:t>
      </w:r>
      <w:r w:rsidRPr="009E51B6">
        <w:rPr>
          <w:sz w:val="28"/>
          <w:szCs w:val="28"/>
          <w:lang w:val="kk-KZ"/>
        </w:rPr>
        <w:t>.</w:t>
      </w:r>
    </w:p>
    <w:p w:rsidR="009E51B6" w:rsidRDefault="009E51B6" w:rsidP="009E51B6">
      <w:pPr>
        <w:pStyle w:val="a3"/>
        <w:ind w:firstLine="0"/>
        <w:rPr>
          <w:sz w:val="12"/>
          <w:szCs w:val="12"/>
          <w:lang w:val="kk-KZ"/>
        </w:rPr>
      </w:pPr>
      <w:r>
        <w:rPr>
          <w:szCs w:val="28"/>
          <w:lang w:val="kk-KZ"/>
        </w:rPr>
        <w:t xml:space="preserve">     </w:t>
      </w:r>
    </w:p>
    <w:p w:rsidR="009E51B6" w:rsidRPr="004E7149" w:rsidRDefault="009E51B6" w:rsidP="009E51B6">
      <w:pPr>
        <w:tabs>
          <w:tab w:val="left" w:pos="426"/>
        </w:tabs>
        <w:ind w:right="140"/>
        <w:jc w:val="both"/>
        <w:rPr>
          <w:rFonts w:ascii="KZ Times New Roman" w:hAnsi="KZ Times New Roman"/>
          <w:sz w:val="12"/>
          <w:szCs w:val="12"/>
          <w:lang w:val="kk-KZ"/>
        </w:rPr>
      </w:pPr>
    </w:p>
    <w:p w:rsidR="009E51B6" w:rsidRDefault="003159D9" w:rsidP="008A048B">
      <w:pPr>
        <w:pStyle w:val="a5"/>
        <w:ind w:firstLine="708"/>
        <w:jc w:val="both"/>
        <w:rPr>
          <w:color w:val="000000"/>
          <w:sz w:val="28"/>
          <w:szCs w:val="28"/>
        </w:rPr>
      </w:pPr>
      <w:r>
        <w:rPr>
          <w:rStyle w:val="s0"/>
          <w:sz w:val="28"/>
          <w:szCs w:val="28"/>
        </w:rPr>
        <w:t>2</w:t>
      </w:r>
      <w:r w:rsidR="009E51B6">
        <w:rPr>
          <w:rStyle w:val="s0"/>
          <w:sz w:val="28"/>
          <w:szCs w:val="28"/>
        </w:rPr>
        <w:t>. Товарно-материальные ценности</w:t>
      </w:r>
      <w:r w:rsidR="009E51B6">
        <w:rPr>
          <w:rStyle w:val="s0"/>
          <w:sz w:val="28"/>
          <w:szCs w:val="28"/>
          <w:lang w:val="kk-KZ"/>
        </w:rPr>
        <w:t>,</w:t>
      </w:r>
      <w:r w:rsidR="008A048B" w:rsidRPr="008A048B">
        <w:rPr>
          <w:b/>
          <w:sz w:val="24"/>
          <w:szCs w:val="24"/>
          <w:lang w:val="kk-KZ"/>
        </w:rPr>
        <w:t xml:space="preserve"> </w:t>
      </w:r>
      <w:r w:rsidR="008A048B" w:rsidRPr="008A048B">
        <w:rPr>
          <w:rFonts w:ascii="Times New Roman" w:hAnsi="Times New Roman"/>
          <w:sz w:val="28"/>
          <w:szCs w:val="28"/>
          <w:lang w:val="kk-KZ"/>
        </w:rPr>
        <w:t>офисная мебель</w:t>
      </w:r>
      <w:r w:rsidR="008A048B">
        <w:rPr>
          <w:rFonts w:ascii="Times New Roman" w:hAnsi="Times New Roman"/>
          <w:sz w:val="28"/>
          <w:szCs w:val="28"/>
          <w:lang w:val="kk-KZ"/>
        </w:rPr>
        <w:t xml:space="preserve">, </w:t>
      </w:r>
      <w:r w:rsidR="008A048B" w:rsidRPr="008A048B">
        <w:rPr>
          <w:rFonts w:ascii="Times New Roman" w:hAnsi="Times New Roman"/>
          <w:sz w:val="28"/>
          <w:szCs w:val="28"/>
          <w:lang w:val="kk-KZ"/>
        </w:rPr>
        <w:t>оргтехника</w:t>
      </w:r>
      <w:r w:rsidR="008A048B">
        <w:rPr>
          <w:rFonts w:ascii="Times New Roman" w:hAnsi="Times New Roman"/>
          <w:sz w:val="28"/>
          <w:szCs w:val="28"/>
          <w:lang w:val="kk-KZ"/>
        </w:rPr>
        <w:t xml:space="preserve"> и запасные части автобусов</w:t>
      </w:r>
      <w:r w:rsidR="008A048B" w:rsidRPr="008A048B">
        <w:rPr>
          <w:rFonts w:ascii="Times New Roman" w:hAnsi="Times New Roman"/>
          <w:sz w:val="28"/>
          <w:szCs w:val="28"/>
          <w:lang w:val="kk-KZ"/>
        </w:rPr>
        <w:t xml:space="preserve"> </w:t>
      </w:r>
      <w:r w:rsidR="009E51B6" w:rsidRPr="008A048B">
        <w:rPr>
          <w:rStyle w:val="s0"/>
          <w:sz w:val="28"/>
          <w:szCs w:val="28"/>
          <w:lang w:val="kk-KZ"/>
        </w:rPr>
        <w:t>все в бывшем употреблений</w:t>
      </w:r>
      <w:r w:rsidR="008A048B">
        <w:rPr>
          <w:rStyle w:val="s0"/>
          <w:sz w:val="28"/>
          <w:szCs w:val="28"/>
          <w:lang w:val="kk-KZ"/>
        </w:rPr>
        <w:t xml:space="preserve"> в количестве -1460 шт.</w:t>
      </w:r>
      <w:r w:rsidR="009E51B6" w:rsidRPr="008A048B">
        <w:rPr>
          <w:rStyle w:val="s0"/>
          <w:sz w:val="28"/>
          <w:szCs w:val="28"/>
          <w:lang w:val="kk-KZ"/>
        </w:rPr>
        <w:t xml:space="preserve">, </w:t>
      </w:r>
      <w:r w:rsidR="009E51B6" w:rsidRPr="008A048B">
        <w:rPr>
          <w:rStyle w:val="s0"/>
          <w:sz w:val="28"/>
          <w:szCs w:val="28"/>
        </w:rPr>
        <w:t>на</w:t>
      </w:r>
      <w:r w:rsidR="009E51B6">
        <w:rPr>
          <w:rStyle w:val="s0"/>
          <w:sz w:val="28"/>
          <w:szCs w:val="28"/>
        </w:rPr>
        <w:t xml:space="preserve">ходящегося по адресу: город </w:t>
      </w:r>
      <w:r w:rsidR="004545B0">
        <w:rPr>
          <w:rStyle w:val="s0"/>
          <w:sz w:val="28"/>
          <w:szCs w:val="28"/>
          <w:lang w:val="kk-KZ"/>
        </w:rPr>
        <w:t>Алматы</w:t>
      </w:r>
      <w:r w:rsidR="009E51B6">
        <w:rPr>
          <w:rStyle w:val="s0"/>
          <w:sz w:val="28"/>
          <w:szCs w:val="28"/>
        </w:rPr>
        <w:t xml:space="preserve">, </w:t>
      </w:r>
      <w:r w:rsidR="004545B0">
        <w:rPr>
          <w:rStyle w:val="s0"/>
          <w:sz w:val="28"/>
          <w:szCs w:val="28"/>
          <w:lang w:val="kk-KZ"/>
        </w:rPr>
        <w:t>ул</w:t>
      </w:r>
      <w:proofErr w:type="gramStart"/>
      <w:r w:rsidR="004545B0">
        <w:rPr>
          <w:rStyle w:val="s0"/>
          <w:sz w:val="28"/>
          <w:szCs w:val="28"/>
          <w:lang w:val="kk-KZ"/>
        </w:rPr>
        <w:t>.С</w:t>
      </w:r>
      <w:proofErr w:type="gramEnd"/>
      <w:r w:rsidR="004545B0">
        <w:rPr>
          <w:rStyle w:val="s0"/>
          <w:sz w:val="28"/>
          <w:szCs w:val="28"/>
          <w:lang w:val="kk-KZ"/>
        </w:rPr>
        <w:t>еверная кольцовая, 53Б</w:t>
      </w:r>
      <w:r w:rsidR="009E51B6">
        <w:rPr>
          <w:rStyle w:val="s0"/>
          <w:sz w:val="28"/>
          <w:szCs w:val="28"/>
        </w:rPr>
        <w:t>.</w:t>
      </w:r>
    </w:p>
    <w:p w:rsidR="009E51B6" w:rsidRPr="00B32E7A" w:rsidRDefault="009E51B6" w:rsidP="009E51B6">
      <w:pPr>
        <w:tabs>
          <w:tab w:val="left" w:pos="426"/>
        </w:tabs>
        <w:ind w:right="140"/>
        <w:jc w:val="both"/>
        <w:rPr>
          <w:rFonts w:ascii="KZ Times New Roman" w:hAnsi="KZ Times New Roman"/>
          <w:sz w:val="16"/>
          <w:szCs w:val="16"/>
        </w:rPr>
      </w:pPr>
    </w:p>
    <w:p w:rsidR="009E51B6" w:rsidRDefault="00007900" w:rsidP="00007900">
      <w:pPr>
        <w:tabs>
          <w:tab w:val="left" w:pos="709"/>
        </w:tabs>
        <w:ind w:right="140"/>
        <w:jc w:val="both"/>
        <w:rPr>
          <w:rFonts w:ascii="KZ Times New Roman" w:hAnsi="KZ Times New Roman"/>
          <w:sz w:val="28"/>
          <w:szCs w:val="28"/>
        </w:rPr>
      </w:pPr>
      <w:r>
        <w:rPr>
          <w:rFonts w:ascii="KZ Times New Roman" w:hAnsi="KZ Times New Roman"/>
          <w:sz w:val="28"/>
          <w:szCs w:val="28"/>
          <w:lang w:val="kk-KZ"/>
        </w:rPr>
        <w:tab/>
      </w:r>
      <w:r w:rsidR="009E51B6">
        <w:rPr>
          <w:rFonts w:ascii="KZ Times New Roman" w:hAnsi="KZ Times New Roman"/>
          <w:sz w:val="28"/>
          <w:szCs w:val="28"/>
        </w:rPr>
        <w:t xml:space="preserve">Заявки </w:t>
      </w:r>
      <w:proofErr w:type="gramStart"/>
      <w:r w:rsidR="009E51B6">
        <w:rPr>
          <w:rFonts w:ascii="KZ Times New Roman" w:hAnsi="KZ Times New Roman"/>
          <w:sz w:val="28"/>
          <w:szCs w:val="28"/>
        </w:rPr>
        <w:t>для</w:t>
      </w:r>
      <w:proofErr w:type="gramEnd"/>
      <w:r w:rsidR="009E51B6">
        <w:rPr>
          <w:rFonts w:ascii="KZ Times New Roman" w:hAnsi="KZ Times New Roman"/>
          <w:sz w:val="28"/>
          <w:szCs w:val="28"/>
        </w:rPr>
        <w:t xml:space="preserve"> </w:t>
      </w:r>
      <w:proofErr w:type="gramStart"/>
      <w:r w:rsidR="009E51B6">
        <w:rPr>
          <w:rFonts w:ascii="KZ Times New Roman" w:hAnsi="KZ Times New Roman"/>
          <w:sz w:val="28"/>
          <w:szCs w:val="28"/>
        </w:rPr>
        <w:t>участие</w:t>
      </w:r>
      <w:proofErr w:type="gramEnd"/>
      <w:r w:rsidR="009E51B6">
        <w:rPr>
          <w:rFonts w:ascii="KZ Times New Roman" w:hAnsi="KZ Times New Roman"/>
          <w:sz w:val="28"/>
          <w:szCs w:val="28"/>
        </w:rPr>
        <w:t xml:space="preserve"> в конкурсе принимаются в течение десяти рабочих дней со дня опубликования настоящего объявления с 9-00ч. до 18-00ч., перерыв на обед с 13-00ч. до 14-00ч., по адресу: город Шымкент</w:t>
      </w:r>
      <w:r w:rsidR="009E51B6">
        <w:rPr>
          <w:rStyle w:val="s0"/>
          <w:sz w:val="28"/>
          <w:szCs w:val="28"/>
        </w:rPr>
        <w:t xml:space="preserve">, </w:t>
      </w:r>
      <w:proofErr w:type="spellStart"/>
      <w:r w:rsidR="009E51B6">
        <w:rPr>
          <w:rStyle w:val="s0"/>
          <w:sz w:val="28"/>
          <w:szCs w:val="28"/>
        </w:rPr>
        <w:t>Енбекшинский</w:t>
      </w:r>
      <w:proofErr w:type="spellEnd"/>
      <w:r w:rsidR="009E51B6">
        <w:rPr>
          <w:rStyle w:val="s0"/>
          <w:sz w:val="28"/>
          <w:szCs w:val="28"/>
        </w:rPr>
        <w:t xml:space="preserve"> район, </w:t>
      </w:r>
      <w:proofErr w:type="spellStart"/>
      <w:r w:rsidR="009E51B6">
        <w:rPr>
          <w:rStyle w:val="s0"/>
          <w:sz w:val="28"/>
          <w:szCs w:val="28"/>
        </w:rPr>
        <w:t>ул</w:t>
      </w:r>
      <w:proofErr w:type="gramStart"/>
      <w:r w:rsidR="009E51B6">
        <w:rPr>
          <w:rStyle w:val="s0"/>
          <w:sz w:val="28"/>
          <w:szCs w:val="28"/>
        </w:rPr>
        <w:t>.К</w:t>
      </w:r>
      <w:proofErr w:type="gramEnd"/>
      <w:r w:rsidR="009E51B6">
        <w:rPr>
          <w:rStyle w:val="s0"/>
          <w:sz w:val="28"/>
          <w:szCs w:val="28"/>
        </w:rPr>
        <w:t>ойкелди</w:t>
      </w:r>
      <w:proofErr w:type="spellEnd"/>
      <w:r w:rsidR="009E51B6">
        <w:rPr>
          <w:rStyle w:val="s0"/>
          <w:sz w:val="28"/>
          <w:szCs w:val="28"/>
        </w:rPr>
        <w:t xml:space="preserve"> батыра, 19/2</w:t>
      </w:r>
      <w:r w:rsidR="009E51B6">
        <w:rPr>
          <w:rFonts w:ascii="KZ Times New Roman" w:hAnsi="KZ Times New Roman"/>
          <w:sz w:val="28"/>
          <w:szCs w:val="28"/>
        </w:rPr>
        <w:t xml:space="preserve">, </w:t>
      </w:r>
      <w:proofErr w:type="spellStart"/>
      <w:r w:rsidR="009E51B6">
        <w:rPr>
          <w:rFonts w:ascii="KZ Times New Roman" w:hAnsi="KZ Times New Roman"/>
          <w:sz w:val="28"/>
          <w:szCs w:val="28"/>
        </w:rPr>
        <w:t>сот.тел</w:t>
      </w:r>
      <w:proofErr w:type="spellEnd"/>
      <w:r w:rsidR="009E51B6">
        <w:rPr>
          <w:rFonts w:ascii="KZ Times New Roman" w:hAnsi="KZ Times New Roman"/>
          <w:sz w:val="28"/>
          <w:szCs w:val="28"/>
        </w:rPr>
        <w:t>.:</w:t>
      </w:r>
      <w:r w:rsidR="009E51B6">
        <w:rPr>
          <w:rFonts w:ascii="KZ Times New Roman" w:hAnsi="KZ Times New Roman"/>
          <w:sz w:val="28"/>
          <w:szCs w:val="28"/>
          <w:lang w:val="kk-KZ"/>
        </w:rPr>
        <w:t xml:space="preserve"> </w:t>
      </w:r>
      <w:r>
        <w:rPr>
          <w:rFonts w:ascii="KZ Times New Roman" w:hAnsi="KZ Times New Roman"/>
          <w:sz w:val="28"/>
          <w:szCs w:val="28"/>
          <w:lang w:val="kk-KZ"/>
        </w:rPr>
        <w:t>8-705-687-77-72.</w:t>
      </w:r>
    </w:p>
    <w:p w:rsidR="009E51B6" w:rsidRDefault="009E51B6" w:rsidP="009E51B6">
      <w:pPr>
        <w:jc w:val="both"/>
        <w:rPr>
          <w:rFonts w:ascii="KZ Times New Roman" w:hAnsi="KZ Times New Roman"/>
          <w:sz w:val="8"/>
          <w:szCs w:val="8"/>
          <w:lang w:val="kk-KZ"/>
        </w:rPr>
      </w:pPr>
    </w:p>
    <w:p w:rsidR="009E51B6" w:rsidRDefault="009E51B6" w:rsidP="00007900">
      <w:pPr>
        <w:ind w:firstLine="708"/>
        <w:jc w:val="both"/>
        <w:rPr>
          <w:rFonts w:ascii="KZ Times New Roman" w:hAnsi="KZ Times New Roman"/>
          <w:sz w:val="28"/>
          <w:szCs w:val="28"/>
          <w:lang w:val="kk-KZ"/>
        </w:rPr>
      </w:pPr>
      <w:r>
        <w:rPr>
          <w:rFonts w:ascii="KZ Times New Roman" w:hAnsi="KZ Times New Roman"/>
          <w:sz w:val="28"/>
          <w:szCs w:val="28"/>
        </w:rPr>
        <w:t xml:space="preserve">Претензии по организации конкурса принимаются с 9-00ч. до 18-30ч., перерыв на обед с 13-00ч. до 14-30ч., по адресу: город Шымкент, </w:t>
      </w:r>
      <w:proofErr w:type="spellStart"/>
      <w:r>
        <w:rPr>
          <w:rFonts w:ascii="KZ Times New Roman" w:hAnsi="KZ Times New Roman"/>
          <w:sz w:val="28"/>
          <w:szCs w:val="28"/>
        </w:rPr>
        <w:t>ул.Б.Момышулы</w:t>
      </w:r>
      <w:proofErr w:type="spellEnd"/>
      <w:r>
        <w:rPr>
          <w:rFonts w:ascii="KZ Times New Roman" w:hAnsi="KZ Times New Roman"/>
          <w:sz w:val="28"/>
          <w:szCs w:val="28"/>
        </w:rPr>
        <w:t>, 27</w:t>
      </w:r>
      <w:r>
        <w:rPr>
          <w:rFonts w:ascii="KZ Times New Roman" w:hAnsi="KZ Times New Roman"/>
          <w:sz w:val="28"/>
          <w:szCs w:val="28"/>
          <w:lang w:val="kk-KZ"/>
        </w:rPr>
        <w:t xml:space="preserve">. </w:t>
      </w:r>
    </w:p>
    <w:p w:rsidR="009E51B6" w:rsidRDefault="009E51B6" w:rsidP="009E51B6">
      <w:pPr>
        <w:jc w:val="both"/>
        <w:rPr>
          <w:rFonts w:ascii="KZ Times New Roman" w:hAnsi="KZ Times New Roman"/>
          <w:sz w:val="12"/>
          <w:szCs w:val="12"/>
          <w:lang w:val="kk-KZ"/>
        </w:rPr>
      </w:pPr>
    </w:p>
    <w:p w:rsidR="009E51B6" w:rsidRPr="00380923" w:rsidRDefault="009E51B6" w:rsidP="00007900">
      <w:pPr>
        <w:ind w:firstLine="708"/>
        <w:jc w:val="both"/>
        <w:rPr>
          <w:sz w:val="28"/>
          <w:szCs w:val="28"/>
        </w:rPr>
      </w:pPr>
      <w:r>
        <w:rPr>
          <w:rFonts w:ascii="KZ Times New Roman" w:hAnsi="KZ Times New Roman"/>
          <w:sz w:val="28"/>
          <w:szCs w:val="28"/>
          <w:lang w:val="kk-KZ"/>
        </w:rPr>
        <w:t>Электронный адрес:</w:t>
      </w:r>
      <w:r w:rsidR="00C941C6" w:rsidRPr="00C941C6">
        <w:rPr>
          <w:rFonts w:ascii="KZ Times New Roman" w:hAnsi="KZ Times New Roman"/>
          <w:sz w:val="28"/>
          <w:szCs w:val="28"/>
        </w:rPr>
        <w:t xml:space="preserve"> </w:t>
      </w:r>
      <w:hyperlink r:id="rId4" w:history="1">
        <w:r w:rsidR="00380923" w:rsidRPr="00894179">
          <w:rPr>
            <w:rStyle w:val="a6"/>
            <w:sz w:val="28"/>
            <w:szCs w:val="28"/>
            <w:lang w:val="en-US"/>
          </w:rPr>
          <w:t>s</w:t>
        </w:r>
        <w:r w:rsidR="00380923" w:rsidRPr="00894179">
          <w:rPr>
            <w:rStyle w:val="a6"/>
            <w:sz w:val="28"/>
            <w:szCs w:val="28"/>
          </w:rPr>
          <w:t>.</w:t>
        </w:r>
        <w:r w:rsidR="00380923" w:rsidRPr="00894179">
          <w:rPr>
            <w:rStyle w:val="a6"/>
            <w:sz w:val="28"/>
            <w:szCs w:val="28"/>
            <w:lang w:val="en-US"/>
          </w:rPr>
          <w:t>karnakbayeva</w:t>
        </w:r>
        <w:r w:rsidR="00380923" w:rsidRPr="00894179">
          <w:rPr>
            <w:rStyle w:val="a6"/>
            <w:sz w:val="28"/>
            <w:szCs w:val="28"/>
            <w:lang w:val="kk-KZ"/>
          </w:rPr>
          <w:t>@kgd.gov.kz</w:t>
        </w:r>
      </w:hyperlink>
      <w:r w:rsidR="00380923" w:rsidRPr="00380923">
        <w:rPr>
          <w:sz w:val="28"/>
          <w:szCs w:val="28"/>
        </w:rPr>
        <w:t xml:space="preserve"> </w:t>
      </w:r>
    </w:p>
    <w:p w:rsidR="00380923" w:rsidRPr="00380923" w:rsidRDefault="00380923" w:rsidP="00007900">
      <w:pPr>
        <w:ind w:firstLine="708"/>
        <w:jc w:val="both"/>
        <w:rPr>
          <w:color w:val="000000"/>
          <w:sz w:val="28"/>
          <w:szCs w:val="28"/>
        </w:rPr>
      </w:pPr>
    </w:p>
    <w:p w:rsidR="009E51B6" w:rsidRDefault="009E51B6" w:rsidP="009E51B6">
      <w:pPr>
        <w:rPr>
          <w:b/>
          <w:sz w:val="10"/>
          <w:szCs w:val="10"/>
          <w:lang w:val="kk-KZ"/>
        </w:rPr>
      </w:pPr>
    </w:p>
    <w:p w:rsidR="006C77F9" w:rsidRPr="004545B0" w:rsidRDefault="006C77F9" w:rsidP="009E51B6">
      <w:pPr>
        <w:rPr>
          <w:b/>
          <w:sz w:val="28"/>
          <w:szCs w:val="28"/>
        </w:rPr>
      </w:pPr>
    </w:p>
    <w:sectPr w:rsidR="006C77F9" w:rsidRPr="004545B0" w:rsidSect="004E7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51B6"/>
    <w:rsid w:val="00007900"/>
    <w:rsid w:val="000970DD"/>
    <w:rsid w:val="002501F6"/>
    <w:rsid w:val="003159D9"/>
    <w:rsid w:val="003179E1"/>
    <w:rsid w:val="00380923"/>
    <w:rsid w:val="00423902"/>
    <w:rsid w:val="004545B0"/>
    <w:rsid w:val="004E7571"/>
    <w:rsid w:val="005A5FB1"/>
    <w:rsid w:val="005F6CBA"/>
    <w:rsid w:val="006C77F9"/>
    <w:rsid w:val="007F2737"/>
    <w:rsid w:val="00840221"/>
    <w:rsid w:val="008A048B"/>
    <w:rsid w:val="009E51B6"/>
    <w:rsid w:val="00A772EF"/>
    <w:rsid w:val="00BA30C6"/>
    <w:rsid w:val="00C941C6"/>
    <w:rsid w:val="00E009FD"/>
    <w:rsid w:val="00E6465A"/>
    <w:rsid w:val="00F02112"/>
    <w:rsid w:val="00F3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1B6"/>
    <w:pPr>
      <w:keepNext/>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9E51B6"/>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9E51B6"/>
    <w:rPr>
      <w:rFonts w:ascii="Times New Roman" w:eastAsia="Times New Roman" w:hAnsi="Times New Roman" w:cs="Times New Roman"/>
      <w:sz w:val="28"/>
      <w:szCs w:val="20"/>
      <w:lang w:eastAsia="ru-RU"/>
    </w:rPr>
  </w:style>
  <w:style w:type="character" w:customStyle="1" w:styleId="s0">
    <w:name w:val="s0"/>
    <w:basedOn w:val="a0"/>
    <w:rsid w:val="009E51B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E51B6"/>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rsid w:val="009E51B6"/>
    <w:rPr>
      <w:rFonts w:ascii="Cambria" w:eastAsia="Times New Roman" w:hAnsi="Cambria" w:cs="Times New Roman"/>
      <w:b/>
      <w:bCs/>
      <w:kern w:val="32"/>
      <w:sz w:val="32"/>
      <w:szCs w:val="32"/>
      <w:lang w:eastAsia="ar-SA"/>
    </w:rPr>
  </w:style>
  <w:style w:type="paragraph" w:styleId="a5">
    <w:name w:val="No Spacing"/>
    <w:uiPriority w:val="1"/>
    <w:qFormat/>
    <w:rsid w:val="008A048B"/>
    <w:pPr>
      <w:spacing w:after="0" w:line="240" w:lineRule="auto"/>
    </w:pPr>
    <w:rPr>
      <w:rFonts w:ascii="Calibri" w:eastAsia="Calibri" w:hAnsi="Calibri" w:cs="Times New Roman"/>
    </w:rPr>
  </w:style>
  <w:style w:type="character" w:styleId="a6">
    <w:name w:val="Hyperlink"/>
    <w:basedOn w:val="a0"/>
    <w:uiPriority w:val="99"/>
    <w:unhideWhenUsed/>
    <w:rsid w:val="00E009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s_karnakbaeva</cp:lastModifiedBy>
  <cp:revision>6</cp:revision>
  <cp:lastPrinted>2021-05-28T02:16:00Z</cp:lastPrinted>
  <dcterms:created xsi:type="dcterms:W3CDTF">2021-05-31T12:02:00Z</dcterms:created>
  <dcterms:modified xsi:type="dcterms:W3CDTF">2021-06-01T09:09:00Z</dcterms:modified>
</cp:coreProperties>
</file>