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9C" w:rsidRDefault="0024439C" w:rsidP="006B42D2">
      <w:pPr>
        <w:pStyle w:val="a4"/>
        <w:ind w:left="0"/>
        <w:jc w:val="both"/>
        <w:rPr>
          <w:rFonts w:ascii="Times New Roman" w:eastAsia="Times New Roman" w:hAnsi="Times New Roman" w:cs="Times New Roman"/>
          <w:b/>
          <w:bCs/>
          <w:sz w:val="24"/>
          <w:szCs w:val="24"/>
          <w:lang w:val="ru-RU"/>
        </w:rPr>
      </w:pPr>
      <w:r w:rsidRPr="00C41837">
        <w:rPr>
          <w:rFonts w:ascii="Times New Roman" w:eastAsia="Times New Roman" w:hAnsi="Times New Roman" w:cs="Times New Roman"/>
          <w:b/>
          <w:sz w:val="24"/>
          <w:szCs w:val="24"/>
          <w:lang w:val="kk-KZ"/>
        </w:rPr>
        <w:t xml:space="preserve">                               </w:t>
      </w:r>
    </w:p>
    <w:p w:rsidR="006B42D2" w:rsidRPr="006B42D2" w:rsidRDefault="0024439C" w:rsidP="0024439C">
      <w:pPr>
        <w:pStyle w:val="a4"/>
        <w:ind w:left="0"/>
        <w:rPr>
          <w:rFonts w:ascii="Times New Roman" w:eastAsia="Times New Roman" w:hAnsi="Times New Roman" w:cs="Times New Roman"/>
          <w:b/>
          <w:sz w:val="24"/>
          <w:szCs w:val="24"/>
        </w:rPr>
      </w:pPr>
      <w:r w:rsidRPr="00C41837">
        <w:rPr>
          <w:rFonts w:ascii="Times New Roman" w:eastAsia="Times New Roman" w:hAnsi="Times New Roman" w:cs="Times New Roman"/>
          <w:sz w:val="24"/>
          <w:szCs w:val="24"/>
          <w:lang w:val="kk-KZ"/>
        </w:rPr>
        <w:t xml:space="preserve">        </w:t>
      </w:r>
    </w:p>
    <w:p w:rsidR="0024439C" w:rsidRPr="006B42D2" w:rsidRDefault="0024439C" w:rsidP="006B42D2">
      <w:pPr>
        <w:jc w:val="center"/>
        <w:rPr>
          <w:rFonts w:ascii="Times New Roman" w:hAnsi="Times New Roman" w:cs="Times New Roman"/>
          <w:b/>
          <w:bCs/>
          <w:color w:val="000000"/>
          <w:sz w:val="24"/>
          <w:szCs w:val="24"/>
          <w:lang w:val="kk-KZ"/>
        </w:rPr>
      </w:pPr>
      <w:r w:rsidRPr="00C41837">
        <w:rPr>
          <w:rFonts w:ascii="Times New Roman" w:hAnsi="Times New Roman" w:cs="Times New Roman"/>
          <w:b/>
          <w:bCs/>
          <w:color w:val="000000"/>
          <w:sz w:val="24"/>
          <w:szCs w:val="24"/>
          <w:lang w:val="kk-KZ"/>
        </w:rPr>
        <w:t>Борышкердің мүлкін (активтерін) бағалау бойынша көрсетілетін қызметтерді сатып алу жөніндегі конкурстың өткізілетіні туралы   ақпараттық хабарлама.</w:t>
      </w:r>
    </w:p>
    <w:p w:rsidR="006B42D2" w:rsidRPr="006B42D2" w:rsidRDefault="006B42D2" w:rsidP="0024439C">
      <w:pPr>
        <w:rPr>
          <w:rFonts w:ascii="Times New Roman" w:hAnsi="Times New Roman" w:cs="Times New Roman"/>
          <w:b/>
          <w:sz w:val="24"/>
          <w:szCs w:val="24"/>
          <w:lang w:val="kk-KZ"/>
        </w:rPr>
      </w:pPr>
    </w:p>
    <w:p w:rsidR="0024439C" w:rsidRPr="00C41837" w:rsidRDefault="0024439C" w:rsidP="006B42D2">
      <w:pPr>
        <w:spacing w:after="0" w:line="240" w:lineRule="auto"/>
        <w:jc w:val="both"/>
        <w:rPr>
          <w:rFonts w:ascii="Times New Roman" w:hAnsi="Times New Roman" w:cs="Times New Roman"/>
          <w:sz w:val="24"/>
          <w:szCs w:val="24"/>
          <w:lang w:val="kk-KZ"/>
        </w:rPr>
      </w:pPr>
      <w:r w:rsidRPr="00FE1B6E">
        <w:rPr>
          <w:rFonts w:ascii="Times New Roman" w:hAnsi="Times New Roman" w:cs="Times New Roman"/>
          <w:sz w:val="24"/>
          <w:szCs w:val="24"/>
          <w:lang w:val="kk-KZ"/>
        </w:rPr>
        <w:t xml:space="preserve">          </w:t>
      </w:r>
      <w:r w:rsidRPr="00C41837">
        <w:rPr>
          <w:rFonts w:ascii="Times New Roman" w:hAnsi="Times New Roman" w:cs="Times New Roman"/>
          <w:sz w:val="24"/>
          <w:szCs w:val="24"/>
          <w:lang w:val="kk-KZ"/>
        </w:rPr>
        <w:t>«</w:t>
      </w:r>
      <w:r>
        <w:rPr>
          <w:rFonts w:ascii="Times New Roman" w:hAnsi="Times New Roman" w:cs="Times New Roman"/>
          <w:sz w:val="24"/>
          <w:szCs w:val="24"/>
          <w:lang w:val="kk-KZ"/>
        </w:rPr>
        <w:t>Дау-Бек</w:t>
      </w:r>
      <w:r w:rsidRPr="00C41837">
        <w:rPr>
          <w:rFonts w:ascii="Times New Roman" w:hAnsi="Times New Roman" w:cs="Times New Roman"/>
          <w:sz w:val="24"/>
          <w:szCs w:val="24"/>
          <w:lang w:val="kk-KZ"/>
        </w:rPr>
        <w:t xml:space="preserve">»  ЖШС-нің </w:t>
      </w:r>
      <w:r>
        <w:rPr>
          <w:rFonts w:ascii="Times New Roman" w:hAnsi="Times New Roman" w:cs="Times New Roman"/>
          <w:sz w:val="24"/>
          <w:szCs w:val="24"/>
          <w:lang w:val="kk-KZ"/>
        </w:rPr>
        <w:t xml:space="preserve">банкроттық </w:t>
      </w:r>
      <w:r w:rsidRPr="00C41837">
        <w:rPr>
          <w:rFonts w:ascii="Times New Roman" w:hAnsi="Times New Roman" w:cs="Times New Roman"/>
          <w:sz w:val="24"/>
          <w:szCs w:val="24"/>
          <w:lang w:val="kk-KZ"/>
        </w:rPr>
        <w:t xml:space="preserve"> басқарушысы, мекенжай :</w:t>
      </w:r>
      <w:r w:rsidRPr="00C41837">
        <w:rPr>
          <w:rFonts w:ascii="Times New Roman" w:hAnsi="Times New Roman" w:cs="Times New Roman"/>
          <w:color w:val="000000"/>
          <w:sz w:val="24"/>
          <w:szCs w:val="24"/>
          <w:lang w:val="kk-KZ"/>
        </w:rPr>
        <w:t xml:space="preserve"> Шымкент қаласы,</w:t>
      </w:r>
      <w:r w:rsidRPr="00C41837">
        <w:rPr>
          <w:rFonts w:ascii="Times New Roman" w:hAnsi="Times New Roman" w:cs="Times New Roman"/>
          <w:sz w:val="24"/>
          <w:szCs w:val="24"/>
          <w:lang w:val="kk-KZ"/>
        </w:rPr>
        <w:t xml:space="preserve">  Жібек жолы данғылы  71 үй, (офис).БСН  </w:t>
      </w:r>
      <w:r w:rsidRPr="005B656E">
        <w:rPr>
          <w:rFonts w:ascii="Times New Roman" w:hAnsi="Times New Roman" w:cs="Times New Roman"/>
          <w:sz w:val="24"/>
          <w:szCs w:val="24"/>
          <w:lang w:val="kk-KZ"/>
        </w:rPr>
        <w:t>050240011615</w:t>
      </w:r>
      <w:r w:rsidRPr="00C41837">
        <w:rPr>
          <w:rFonts w:ascii="Times New Roman" w:hAnsi="Times New Roman" w:cs="Times New Roman"/>
          <w:sz w:val="24"/>
          <w:szCs w:val="24"/>
          <w:lang w:val="kk-KZ"/>
        </w:rPr>
        <w:t xml:space="preserve">.                      </w:t>
      </w:r>
      <w:r w:rsidRPr="00C41837">
        <w:rPr>
          <w:rFonts w:ascii="Times New Roman" w:hAnsi="Times New Roman" w:cs="Times New Roman"/>
          <w:i/>
          <w:sz w:val="24"/>
          <w:szCs w:val="24"/>
          <w:lang w:val="kk-KZ"/>
        </w:rPr>
        <w:t xml:space="preserve">                      </w:t>
      </w:r>
    </w:p>
    <w:p w:rsidR="0024439C" w:rsidRPr="00C41837" w:rsidRDefault="0024439C" w:rsidP="006B42D2">
      <w:pPr>
        <w:spacing w:after="0" w:line="240" w:lineRule="auto"/>
        <w:jc w:val="both"/>
        <w:rPr>
          <w:rFonts w:ascii="Times New Roman" w:hAnsi="Times New Roman" w:cs="Times New Roman"/>
          <w:color w:val="000000"/>
          <w:sz w:val="24"/>
          <w:szCs w:val="24"/>
          <w:lang w:val="kk-KZ"/>
        </w:rPr>
      </w:pPr>
      <w:r w:rsidRPr="005B656E">
        <w:rPr>
          <w:rFonts w:ascii="Times New Roman" w:hAnsi="Times New Roman" w:cs="Times New Roman"/>
          <w:sz w:val="24"/>
          <w:szCs w:val="24"/>
          <w:lang w:val="kk-KZ"/>
        </w:rPr>
        <w:t>Шымкент қаласы ,Асар шағын  аудан,Жаңақұр</w:t>
      </w:r>
      <w:r w:rsidR="00674CA2">
        <w:rPr>
          <w:rFonts w:ascii="Times New Roman" w:hAnsi="Times New Roman" w:cs="Times New Roman"/>
          <w:sz w:val="24"/>
          <w:szCs w:val="24"/>
          <w:lang w:val="kk-KZ"/>
        </w:rPr>
        <w:t>ы</w:t>
      </w:r>
      <w:r w:rsidRPr="005B656E">
        <w:rPr>
          <w:rFonts w:ascii="Times New Roman" w:hAnsi="Times New Roman" w:cs="Times New Roman"/>
          <w:sz w:val="24"/>
          <w:szCs w:val="24"/>
          <w:lang w:val="kk-KZ"/>
        </w:rPr>
        <w:t>лыс көшесі 1945</w:t>
      </w:r>
      <w:r>
        <w:rPr>
          <w:rFonts w:ascii="Times New Roman" w:hAnsi="Times New Roman" w:cs="Times New Roman"/>
          <w:sz w:val="20"/>
          <w:szCs w:val="20"/>
          <w:lang w:val="kk-KZ"/>
        </w:rPr>
        <w:t xml:space="preserve">  </w:t>
      </w:r>
      <w:r w:rsidRPr="00945DF0">
        <w:rPr>
          <w:rFonts w:ascii="Times New Roman" w:eastAsia="Times New Roman" w:hAnsi="Times New Roman" w:cs="Times New Roman"/>
          <w:sz w:val="24"/>
          <w:szCs w:val="24"/>
          <w:lang w:val="kk-KZ"/>
        </w:rPr>
        <w:t>уйде</w:t>
      </w:r>
      <w:r>
        <w:rPr>
          <w:rFonts w:ascii="Times New Roman" w:hAnsi="Times New Roman" w:cs="Times New Roman"/>
          <w:sz w:val="24"/>
          <w:szCs w:val="24"/>
          <w:lang w:val="kk-KZ"/>
        </w:rPr>
        <w:t xml:space="preserve"> </w:t>
      </w:r>
      <w:r w:rsidRPr="00C41837">
        <w:rPr>
          <w:rFonts w:ascii="Times New Roman" w:hAnsi="Times New Roman" w:cs="Times New Roman"/>
          <w:sz w:val="24"/>
          <w:szCs w:val="24"/>
          <w:lang w:val="kk-KZ"/>
        </w:rPr>
        <w:t xml:space="preserve">орналасқан  </w:t>
      </w:r>
      <w:r w:rsidRPr="00C41837">
        <w:rPr>
          <w:rFonts w:ascii="Times New Roman" w:hAnsi="Times New Roman" w:cs="Times New Roman"/>
          <w:color w:val="000000"/>
          <w:sz w:val="24"/>
          <w:szCs w:val="24"/>
          <w:lang w:val="kk-KZ"/>
        </w:rPr>
        <w:t>борышкердің мүлкін (активтерін) бағалау бойынша көрсетілетін қызметтерді сатып алу жөніндегі конкурсты  жариялайды.</w:t>
      </w:r>
    </w:p>
    <w:p w:rsidR="0024439C" w:rsidRDefault="0024439C" w:rsidP="006B42D2">
      <w:pPr>
        <w:spacing w:after="0" w:line="240" w:lineRule="auto"/>
        <w:jc w:val="both"/>
        <w:rPr>
          <w:rFonts w:ascii="Times New Roman" w:hAnsi="Times New Roman" w:cs="Times New Roman"/>
          <w:color w:val="000000"/>
          <w:sz w:val="24"/>
          <w:szCs w:val="24"/>
          <w:lang w:val="kk-KZ"/>
        </w:rPr>
      </w:pPr>
      <w:r w:rsidRPr="00C41837">
        <w:rPr>
          <w:rFonts w:ascii="Times New Roman" w:hAnsi="Times New Roman" w:cs="Times New Roman"/>
          <w:color w:val="000000"/>
          <w:sz w:val="24"/>
          <w:szCs w:val="24"/>
          <w:lang w:val="kk-KZ"/>
        </w:rPr>
        <w:t xml:space="preserve">Борышкердің </w:t>
      </w:r>
      <w:r>
        <w:rPr>
          <w:rFonts w:ascii="Times New Roman" w:hAnsi="Times New Roman" w:cs="Times New Roman"/>
          <w:color w:val="000000"/>
          <w:sz w:val="24"/>
          <w:szCs w:val="24"/>
          <w:lang w:val="kk-KZ"/>
        </w:rPr>
        <w:t xml:space="preserve">мүлкінің </w:t>
      </w:r>
      <w:r w:rsidRPr="00C41837">
        <w:rPr>
          <w:rFonts w:ascii="Times New Roman" w:hAnsi="Times New Roman" w:cs="Times New Roman"/>
          <w:color w:val="000000"/>
          <w:sz w:val="24"/>
          <w:szCs w:val="24"/>
          <w:lang w:val="kk-KZ"/>
        </w:rPr>
        <w:t xml:space="preserve">  құрамы:</w:t>
      </w:r>
    </w:p>
    <w:tbl>
      <w:tblPr>
        <w:tblStyle w:val="a7"/>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8"/>
        <w:gridCol w:w="7229"/>
        <w:gridCol w:w="851"/>
        <w:gridCol w:w="1134"/>
      </w:tblGrid>
      <w:tr w:rsidR="0024439C" w:rsidRPr="00DB6D10" w:rsidTr="006B42D2">
        <w:trPr>
          <w:trHeight w:val="911"/>
        </w:trPr>
        <w:tc>
          <w:tcPr>
            <w:tcW w:w="568" w:type="dxa"/>
          </w:tcPr>
          <w:p w:rsidR="0024439C" w:rsidRDefault="0024439C" w:rsidP="00D2255A">
            <w:pPr>
              <w:rPr>
                <w:rFonts w:ascii="Times New Roman" w:hAnsi="Times New Roman" w:cs="Times New Roman"/>
                <w:b/>
                <w:sz w:val="24"/>
                <w:szCs w:val="24"/>
              </w:rPr>
            </w:pPr>
          </w:p>
        </w:tc>
        <w:tc>
          <w:tcPr>
            <w:tcW w:w="7229" w:type="dxa"/>
          </w:tcPr>
          <w:p w:rsidR="0024439C" w:rsidRPr="00DB6D10" w:rsidRDefault="0024439C" w:rsidP="00D2255A">
            <w:pPr>
              <w:rPr>
                <w:rFonts w:ascii="Times New Roman" w:hAnsi="Times New Roman" w:cs="Times New Roman"/>
                <w:b/>
              </w:rPr>
            </w:pPr>
            <w:r w:rsidRPr="00DB6D10">
              <w:rPr>
                <w:rFonts w:ascii="Times New Roman" w:hAnsi="Times New Roman" w:cs="Times New Roman"/>
                <w:b/>
              </w:rPr>
              <w:t xml:space="preserve"> </w:t>
            </w:r>
            <w:r>
              <w:rPr>
                <w:rFonts w:ascii="Times New Roman" w:hAnsi="Times New Roman" w:cs="Times New Roman"/>
                <w:b/>
                <w:lang w:val="kk-KZ"/>
              </w:rPr>
              <w:t>Бағалау нысандары</w:t>
            </w:r>
          </w:p>
        </w:tc>
        <w:tc>
          <w:tcPr>
            <w:tcW w:w="851" w:type="dxa"/>
          </w:tcPr>
          <w:p w:rsidR="0024439C" w:rsidRPr="00DB6D10" w:rsidRDefault="0024439C" w:rsidP="00D2255A">
            <w:pPr>
              <w:rPr>
                <w:rFonts w:ascii="Times New Roman" w:hAnsi="Times New Roman" w:cs="Times New Roman"/>
                <w:b/>
              </w:rPr>
            </w:pPr>
            <w:r>
              <w:rPr>
                <w:rFonts w:ascii="Times New Roman" w:hAnsi="Times New Roman" w:cs="Times New Roman"/>
                <w:b/>
                <w:lang w:val="kk-KZ"/>
              </w:rPr>
              <w:t>Өлш. бірлік</w:t>
            </w:r>
          </w:p>
        </w:tc>
        <w:tc>
          <w:tcPr>
            <w:tcW w:w="1134" w:type="dxa"/>
          </w:tcPr>
          <w:p w:rsidR="0024439C" w:rsidRPr="00DB6D10" w:rsidRDefault="0024439C" w:rsidP="00D2255A">
            <w:pPr>
              <w:rPr>
                <w:rFonts w:ascii="Times New Roman" w:hAnsi="Times New Roman" w:cs="Times New Roman"/>
                <w:b/>
              </w:rPr>
            </w:pPr>
            <w:r>
              <w:rPr>
                <w:rFonts w:ascii="Times New Roman" w:hAnsi="Times New Roman" w:cs="Times New Roman"/>
                <w:b/>
                <w:lang w:val="kk-KZ"/>
              </w:rPr>
              <w:t>Саны, көлемі.</w:t>
            </w:r>
            <w:r w:rsidRPr="00DB6D10">
              <w:rPr>
                <w:rFonts w:ascii="Times New Roman" w:hAnsi="Times New Roman" w:cs="Times New Roman"/>
                <w:b/>
              </w:rPr>
              <w:t xml:space="preserve"> </w:t>
            </w:r>
          </w:p>
        </w:tc>
      </w:tr>
      <w:tr w:rsidR="0024439C" w:rsidRPr="00DB6D10" w:rsidTr="006B42D2">
        <w:tc>
          <w:tcPr>
            <w:tcW w:w="568" w:type="dxa"/>
          </w:tcPr>
          <w:p w:rsidR="0024439C" w:rsidRPr="00DB6D10" w:rsidRDefault="0024439C" w:rsidP="00D2255A">
            <w:pPr>
              <w:rPr>
                <w:rFonts w:ascii="Times New Roman" w:hAnsi="Times New Roman" w:cs="Times New Roman"/>
              </w:rPr>
            </w:pPr>
            <w:r w:rsidRPr="00DB6D10">
              <w:rPr>
                <w:rFonts w:ascii="Times New Roman" w:hAnsi="Times New Roman" w:cs="Times New Roman"/>
              </w:rPr>
              <w:t>1.</w:t>
            </w:r>
          </w:p>
        </w:tc>
        <w:tc>
          <w:tcPr>
            <w:tcW w:w="7229" w:type="dxa"/>
          </w:tcPr>
          <w:p w:rsidR="0024439C" w:rsidRPr="00A70057" w:rsidRDefault="0024439C" w:rsidP="00D225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4"/>
                <w:szCs w:val="24"/>
              </w:rPr>
            </w:pPr>
            <w:r w:rsidRPr="00A70057">
              <w:rPr>
                <w:rFonts w:ascii="Times New Roman" w:eastAsia="Times New Roman" w:hAnsi="Times New Roman" w:cs="Times New Roman"/>
                <w:color w:val="202124"/>
                <w:sz w:val="24"/>
                <w:szCs w:val="24"/>
                <w:lang w:val="kk-KZ"/>
              </w:rPr>
              <w:t>A</w:t>
            </w:r>
            <w:r>
              <w:rPr>
                <w:rFonts w:ascii="Times New Roman" w:eastAsia="Times New Roman" w:hAnsi="Times New Roman" w:cs="Times New Roman"/>
                <w:color w:val="202124"/>
                <w:sz w:val="24"/>
                <w:szCs w:val="24"/>
                <w:lang w:val="kk-KZ"/>
              </w:rPr>
              <w:t>вто көлігі,</w:t>
            </w:r>
            <w:r w:rsidRPr="00A70057">
              <w:rPr>
                <w:rFonts w:ascii="Times New Roman" w:eastAsia="Times New Roman" w:hAnsi="Times New Roman" w:cs="Times New Roman"/>
                <w:color w:val="202124"/>
                <w:sz w:val="24"/>
                <w:szCs w:val="24"/>
                <w:lang w:val="kk-KZ"/>
              </w:rPr>
              <w:t xml:space="preserve"> маркасы STER ZZ5257 GJBN3241, 2007 жылы шығарылған, мемлекеттік. нөмірі X 073 CL.</w:t>
            </w:r>
          </w:p>
          <w:p w:rsidR="0024439C" w:rsidRPr="00A70057" w:rsidRDefault="0024439C" w:rsidP="00D2255A">
            <w:pPr>
              <w:rPr>
                <w:rFonts w:ascii="Times New Roman" w:hAnsi="Times New Roman" w:cs="Times New Roman"/>
              </w:rPr>
            </w:pPr>
          </w:p>
        </w:tc>
        <w:tc>
          <w:tcPr>
            <w:tcW w:w="851" w:type="dxa"/>
          </w:tcPr>
          <w:p w:rsidR="0024439C" w:rsidRPr="00A70057" w:rsidRDefault="0024439C" w:rsidP="00D2255A">
            <w:pPr>
              <w:rPr>
                <w:rFonts w:ascii="Times New Roman" w:hAnsi="Times New Roman" w:cs="Times New Roman"/>
                <w:lang w:val="kk-KZ"/>
              </w:rPr>
            </w:pPr>
            <w:r>
              <w:rPr>
                <w:rFonts w:ascii="Times New Roman" w:hAnsi="Times New Roman" w:cs="Times New Roman"/>
                <w:lang w:val="kk-KZ"/>
              </w:rPr>
              <w:t>дана</w:t>
            </w:r>
          </w:p>
        </w:tc>
        <w:tc>
          <w:tcPr>
            <w:tcW w:w="1134" w:type="dxa"/>
          </w:tcPr>
          <w:p w:rsidR="0024439C" w:rsidRPr="00945DF0" w:rsidRDefault="0024439C" w:rsidP="00D2255A">
            <w:pPr>
              <w:rPr>
                <w:rFonts w:ascii="Times New Roman" w:hAnsi="Times New Roman" w:cs="Times New Roman"/>
                <w:lang w:val="kk-KZ"/>
              </w:rPr>
            </w:pPr>
            <w:r>
              <w:rPr>
                <w:rFonts w:ascii="Times New Roman" w:hAnsi="Times New Roman" w:cs="Times New Roman"/>
                <w:lang w:val="kk-KZ"/>
              </w:rPr>
              <w:t>1</w:t>
            </w:r>
          </w:p>
        </w:tc>
      </w:tr>
    </w:tbl>
    <w:p w:rsidR="0024439C" w:rsidRDefault="0024439C" w:rsidP="006B42D2">
      <w:pPr>
        <w:spacing w:after="0" w:line="240" w:lineRule="auto"/>
        <w:jc w:val="both"/>
        <w:rPr>
          <w:rFonts w:ascii="Times New Roman" w:hAnsi="Times New Roman" w:cs="Times New Roman"/>
          <w:sz w:val="24"/>
          <w:szCs w:val="24"/>
          <w:lang w:val="kk-KZ"/>
        </w:rPr>
      </w:pPr>
      <w:r w:rsidRPr="00C41837">
        <w:rPr>
          <w:rFonts w:ascii="Times New Roman" w:hAnsi="Times New Roman" w:cs="Times New Roman"/>
          <w:color w:val="000000"/>
          <w:sz w:val="24"/>
          <w:szCs w:val="24"/>
          <w:lang w:val="kk-KZ"/>
        </w:rPr>
        <w:t xml:space="preserve">       Конкурсқа қатысу үшін өтінімдер осы хабарлама жарияланған күннен бастап он жұмыс күні ішінде Шымкент қаласы,</w:t>
      </w:r>
      <w:r w:rsidRPr="00C41837">
        <w:rPr>
          <w:rFonts w:ascii="Times New Roman" w:hAnsi="Times New Roman" w:cs="Times New Roman"/>
          <w:sz w:val="24"/>
          <w:szCs w:val="24"/>
          <w:lang w:val="kk-KZ"/>
        </w:rPr>
        <w:t xml:space="preserve">  Жібек жолы данғылы  71 үйде, (офис)  </w:t>
      </w:r>
      <w:r>
        <w:rPr>
          <w:rFonts w:ascii="Times New Roman" w:hAnsi="Times New Roman" w:cs="Times New Roman"/>
          <w:sz w:val="24"/>
          <w:szCs w:val="24"/>
          <w:lang w:val="kk-KZ"/>
        </w:rPr>
        <w:t>87784156777</w:t>
      </w:r>
      <w:r w:rsidRPr="00C41837">
        <w:rPr>
          <w:rFonts w:ascii="Times New Roman" w:hAnsi="Times New Roman" w:cs="Times New Roman"/>
          <w:color w:val="000000"/>
          <w:sz w:val="24"/>
          <w:szCs w:val="24"/>
          <w:lang w:val="kk-KZ"/>
        </w:rPr>
        <w:t xml:space="preserve"> қабылданады. Ж</w:t>
      </w:r>
      <w:r w:rsidRPr="00C41837">
        <w:rPr>
          <w:rFonts w:ascii="Times New Roman" w:hAnsi="Times New Roman" w:cs="Times New Roman"/>
          <w:sz w:val="24"/>
          <w:szCs w:val="24"/>
          <w:lang w:val="kk-KZ"/>
        </w:rPr>
        <w:t>ұмыс уақыты таңертенгі сағ.9-00 ден сағ 18-00- ге дейін.Түскі үзіліс сағ: 13-00 ден 15-00 аралығында.</w:t>
      </w:r>
      <w:r>
        <w:rPr>
          <w:rFonts w:ascii="Times New Roman" w:hAnsi="Times New Roman" w:cs="Times New Roman"/>
          <w:sz w:val="24"/>
          <w:szCs w:val="24"/>
          <w:lang w:val="kk-KZ"/>
        </w:rPr>
        <w:t xml:space="preserve">                                                                                             </w:t>
      </w:r>
    </w:p>
    <w:p w:rsidR="0024439C" w:rsidRDefault="0024439C" w:rsidP="006B42D2">
      <w:pPr>
        <w:spacing w:after="0" w:line="240" w:lineRule="auto"/>
        <w:jc w:val="both"/>
        <w:rPr>
          <w:rFonts w:ascii="Times New Roman" w:eastAsia="Times New Roman" w:hAnsi="Times New Roman" w:cs="Times New Roman"/>
          <w:b/>
          <w:sz w:val="24"/>
          <w:szCs w:val="24"/>
          <w:lang w:val="kk-KZ"/>
        </w:rPr>
      </w:pPr>
      <w:r w:rsidRPr="00C41837">
        <w:rPr>
          <w:rFonts w:ascii="Times New Roman" w:hAnsi="Times New Roman" w:cs="Times New Roman"/>
          <w:color w:val="000000"/>
          <w:sz w:val="24"/>
          <w:szCs w:val="24"/>
          <w:lang w:val="kk-KZ"/>
        </w:rPr>
        <w:t xml:space="preserve">       Конкурсты ұйымдастыру бойынша кінәрат-талаптар</w:t>
      </w:r>
      <w:r w:rsidRPr="00C41837">
        <w:rPr>
          <w:rFonts w:ascii="Times New Roman" w:hAnsi="Times New Roman" w:cs="Times New Roman"/>
          <w:sz w:val="24"/>
          <w:szCs w:val="24"/>
          <w:lang w:val="kk-KZ"/>
        </w:rPr>
        <w:t xml:space="preserve"> мына мекен жайда: </w:t>
      </w:r>
      <w:r>
        <w:rPr>
          <w:rFonts w:ascii="Times New Roman" w:hAnsi="Times New Roman" w:cs="Times New Roman"/>
          <w:sz w:val="24"/>
          <w:szCs w:val="24"/>
          <w:lang w:val="kk-KZ"/>
        </w:rPr>
        <w:t>Шымкент қаласы</w:t>
      </w:r>
      <w:r w:rsidRPr="00C41837">
        <w:rPr>
          <w:rFonts w:ascii="Times New Roman" w:hAnsi="Times New Roman" w:cs="Times New Roman"/>
          <w:sz w:val="24"/>
          <w:szCs w:val="24"/>
          <w:lang w:val="kk-KZ"/>
        </w:rPr>
        <w:t xml:space="preserve">, </w:t>
      </w:r>
      <w:r>
        <w:rPr>
          <w:rFonts w:ascii="Times New Roman" w:hAnsi="Times New Roman" w:cs="Times New Roman"/>
          <w:sz w:val="24"/>
          <w:szCs w:val="24"/>
          <w:lang w:val="kk-KZ"/>
        </w:rPr>
        <w:t>Б.Момышұлы данғысы, Шымкент қаласы бойынша мемлекеттік кірістер Департаменті,</w:t>
      </w:r>
      <w:r w:rsidRPr="00C41837">
        <w:rPr>
          <w:rFonts w:ascii="Times New Roman" w:hAnsi="Times New Roman" w:cs="Times New Roman"/>
          <w:sz w:val="24"/>
          <w:szCs w:val="24"/>
          <w:lang w:val="kk-KZ"/>
        </w:rPr>
        <w:t xml:space="preserve">  сағ.9-00 ден сағ 18-00- ге дейін қабылданады. Түскі үзіліс сағ 13-00 ден </w:t>
      </w:r>
      <w:r>
        <w:rPr>
          <w:rFonts w:ascii="Times New Roman" w:hAnsi="Times New Roman" w:cs="Times New Roman"/>
          <w:sz w:val="24"/>
          <w:szCs w:val="24"/>
          <w:lang w:val="kk-KZ"/>
        </w:rPr>
        <w:t xml:space="preserve">   </w:t>
      </w:r>
      <w:r w:rsidRPr="00C41837">
        <w:rPr>
          <w:rFonts w:ascii="Times New Roman" w:hAnsi="Times New Roman" w:cs="Times New Roman"/>
          <w:sz w:val="24"/>
          <w:szCs w:val="24"/>
          <w:lang w:val="kk-KZ"/>
        </w:rPr>
        <w:t xml:space="preserve">15-00 аралығында, </w:t>
      </w:r>
      <w:r w:rsidRPr="00C41837">
        <w:rPr>
          <w:rFonts w:ascii="Times New Roman" w:eastAsia="Times New Roman" w:hAnsi="Times New Roman" w:cs="Times New Roman"/>
          <w:b/>
          <w:sz w:val="24"/>
          <w:szCs w:val="24"/>
          <w:lang w:val="kk-KZ"/>
        </w:rPr>
        <w:t xml:space="preserve">         </w:t>
      </w:r>
    </w:p>
    <w:p w:rsidR="0024439C" w:rsidRDefault="0024439C" w:rsidP="006B42D2">
      <w:pPr>
        <w:pStyle w:val="a4"/>
        <w:spacing w:after="0" w:line="240" w:lineRule="auto"/>
        <w:ind w:left="0"/>
        <w:jc w:val="both"/>
        <w:rPr>
          <w:rFonts w:ascii="Times New Roman" w:eastAsia="Times New Roman" w:hAnsi="Times New Roman" w:cs="Times New Roman"/>
          <w:b/>
          <w:sz w:val="24"/>
          <w:szCs w:val="24"/>
          <w:lang w:val="kk-KZ"/>
        </w:rPr>
      </w:pPr>
    </w:p>
    <w:p w:rsidR="0024439C" w:rsidRPr="00C41837" w:rsidRDefault="0024439C" w:rsidP="0024439C">
      <w:pPr>
        <w:pStyle w:val="a4"/>
        <w:ind w:left="0"/>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Pr="00C41837">
        <w:rPr>
          <w:rFonts w:ascii="Times New Roman" w:eastAsia="Times New Roman" w:hAnsi="Times New Roman" w:cs="Times New Roman"/>
          <w:b/>
          <w:sz w:val="24"/>
          <w:szCs w:val="24"/>
          <w:lang w:val="kk-KZ"/>
        </w:rPr>
        <w:t xml:space="preserve">   </w:t>
      </w:r>
    </w:p>
    <w:p w:rsidR="0024439C" w:rsidRDefault="0024439C" w:rsidP="0024439C">
      <w:pPr>
        <w:pStyle w:val="a4"/>
        <w:jc w:val="center"/>
        <w:rPr>
          <w:rFonts w:ascii="Times New Roman" w:hAnsi="Times New Roman" w:cs="Times New Roman"/>
          <w:b/>
          <w:sz w:val="28"/>
          <w:szCs w:val="28"/>
          <w:lang w:val="kk-KZ"/>
        </w:rPr>
      </w:pPr>
    </w:p>
    <w:p w:rsidR="0024439C" w:rsidRDefault="0024439C" w:rsidP="0024439C">
      <w:pPr>
        <w:pStyle w:val="a4"/>
        <w:jc w:val="center"/>
        <w:rPr>
          <w:rFonts w:ascii="Times New Roman" w:hAnsi="Times New Roman" w:cs="Times New Roman"/>
          <w:b/>
          <w:sz w:val="28"/>
          <w:szCs w:val="28"/>
          <w:lang w:val="kk-KZ"/>
        </w:rPr>
      </w:pPr>
    </w:p>
    <w:p w:rsidR="0024439C" w:rsidRDefault="0024439C" w:rsidP="0024439C">
      <w:pPr>
        <w:pStyle w:val="a4"/>
        <w:jc w:val="center"/>
        <w:rPr>
          <w:rFonts w:ascii="Times New Roman" w:hAnsi="Times New Roman" w:cs="Times New Roman"/>
          <w:b/>
          <w:sz w:val="28"/>
          <w:szCs w:val="28"/>
          <w:lang w:val="kk-KZ"/>
        </w:rPr>
      </w:pPr>
    </w:p>
    <w:p w:rsidR="0024439C" w:rsidRDefault="0024439C" w:rsidP="0024439C">
      <w:pPr>
        <w:pStyle w:val="a4"/>
        <w:jc w:val="center"/>
        <w:rPr>
          <w:rFonts w:ascii="Times New Roman" w:hAnsi="Times New Roman" w:cs="Times New Roman"/>
          <w:b/>
          <w:sz w:val="28"/>
          <w:szCs w:val="28"/>
          <w:lang w:val="kk-KZ"/>
        </w:rPr>
      </w:pPr>
    </w:p>
    <w:p w:rsidR="000E0C71" w:rsidRDefault="000E0C71">
      <w:bookmarkStart w:id="0" w:name="_GoBack"/>
      <w:bookmarkEnd w:id="0"/>
    </w:p>
    <w:sectPr w:rsidR="000E0C71" w:rsidSect="00DE1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Ps Time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60DBB"/>
    <w:multiLevelType w:val="multilevel"/>
    <w:tmpl w:val="DD743F4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2F6B"/>
    <w:rsid w:val="000E0C71"/>
    <w:rsid w:val="0024439C"/>
    <w:rsid w:val="0041655F"/>
    <w:rsid w:val="0049788E"/>
    <w:rsid w:val="004B09F3"/>
    <w:rsid w:val="00674CA2"/>
    <w:rsid w:val="006B42D2"/>
    <w:rsid w:val="00CB2F6B"/>
    <w:rsid w:val="00DE1C04"/>
    <w:rsid w:val="00E27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39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34"/>
    <w:locked/>
    <w:rsid w:val="0024439C"/>
    <w:rPr>
      <w:rFonts w:ascii="Consolas" w:eastAsia="Consolas" w:hAnsi="Consolas" w:cs="Consolas"/>
      <w:lang w:val="en-US"/>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34"/>
    <w:unhideWhenUsed/>
    <w:qFormat/>
    <w:rsid w:val="0024439C"/>
    <w:pPr>
      <w:ind w:left="720"/>
      <w:contextualSpacing/>
    </w:pPr>
    <w:rPr>
      <w:rFonts w:ascii="Consolas" w:eastAsia="Consolas" w:hAnsi="Consolas" w:cs="Consolas"/>
      <w:lang w:val="en-US" w:eastAsia="en-US"/>
    </w:rPr>
  </w:style>
  <w:style w:type="character" w:customStyle="1" w:styleId="a5">
    <w:name w:val="Без интервала Знак"/>
    <w:link w:val="a6"/>
    <w:uiPriority w:val="1"/>
    <w:locked/>
    <w:rsid w:val="0024439C"/>
    <w:rPr>
      <w:rFonts w:ascii="Consolas" w:eastAsia="Consolas" w:hAnsi="Consolas" w:cs="Consolas"/>
      <w:lang w:val="en-US"/>
    </w:rPr>
  </w:style>
  <w:style w:type="paragraph" w:styleId="a6">
    <w:name w:val="No Spacing"/>
    <w:link w:val="a5"/>
    <w:uiPriority w:val="1"/>
    <w:qFormat/>
    <w:rsid w:val="0024439C"/>
    <w:pPr>
      <w:spacing w:after="0" w:line="240" w:lineRule="auto"/>
    </w:pPr>
    <w:rPr>
      <w:rFonts w:ascii="Consolas" w:eastAsia="Consolas" w:hAnsi="Consolas" w:cs="Consolas"/>
      <w:lang w:val="en-US"/>
    </w:rPr>
  </w:style>
  <w:style w:type="table" w:styleId="a7">
    <w:name w:val="Table Grid"/>
    <w:basedOn w:val="a1"/>
    <w:uiPriority w:val="59"/>
    <w:rsid w:val="002443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6">
    <w:name w:val="Pa6"/>
    <w:next w:val="a"/>
    <w:qFormat/>
    <w:rsid w:val="0024439C"/>
    <w:pPr>
      <w:autoSpaceDE w:val="0"/>
      <w:autoSpaceDN w:val="0"/>
      <w:adjustRightInd w:val="0"/>
      <w:spacing w:after="0" w:line="171" w:lineRule="atLeast"/>
      <w:ind w:firstLine="360"/>
    </w:pPr>
    <w:rPr>
      <w:rFonts w:ascii="Ps Times" w:eastAsia="Times New Roman" w:hAnsi="Ps Times"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1196</Characters>
  <Application>Microsoft Office Word</Application>
  <DocSecurity>0</DocSecurity>
  <Lines>9</Lines>
  <Paragraphs>2</Paragraphs>
  <ScaleCrop>false</ScaleCrop>
  <Company>SPecialiST RePack</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s_karnakbaeva</cp:lastModifiedBy>
  <cp:revision>4</cp:revision>
  <dcterms:created xsi:type="dcterms:W3CDTF">2021-03-16T09:55:00Z</dcterms:created>
  <dcterms:modified xsi:type="dcterms:W3CDTF">2021-03-16T09:59:00Z</dcterms:modified>
</cp:coreProperties>
</file>