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81" w:rsidRDefault="003B7381" w:rsidP="003B7381">
      <w:pPr>
        <w:pStyle w:val="3"/>
        <w:spacing w:before="0"/>
        <w:rPr>
          <w:rFonts w:ascii="Times New Roman" w:hAnsi="Times New Roman"/>
          <w:bCs w:val="0"/>
          <w:i/>
          <w:iCs/>
        </w:rPr>
      </w:pPr>
      <w:r>
        <w:rPr>
          <w:rFonts w:ascii="Times New Roman" w:hAnsi="Times New Roman"/>
          <w:bCs w:val="0"/>
        </w:rPr>
        <w:t>Внутренний конкурс для занятия вакантн</w:t>
      </w:r>
      <w:r w:rsidR="00BB334A">
        <w:rPr>
          <w:rFonts w:ascii="Times New Roman" w:hAnsi="Times New Roman"/>
          <w:bCs w:val="0"/>
          <w:lang w:val="kk-KZ"/>
        </w:rPr>
        <w:t>ых</w:t>
      </w:r>
      <w:r>
        <w:rPr>
          <w:rFonts w:ascii="Times New Roman" w:hAnsi="Times New Roman"/>
          <w:bCs w:val="0"/>
        </w:rPr>
        <w:t xml:space="preserve"> административн</w:t>
      </w:r>
      <w:r w:rsidR="00BB334A">
        <w:rPr>
          <w:rFonts w:ascii="Times New Roman" w:hAnsi="Times New Roman"/>
          <w:bCs w:val="0"/>
          <w:lang w:val="kk-KZ"/>
        </w:rPr>
        <w:t>ых</w:t>
      </w:r>
      <w:r>
        <w:rPr>
          <w:rFonts w:ascii="Times New Roman" w:hAnsi="Times New Roman"/>
          <w:bCs w:val="0"/>
        </w:rPr>
        <w:t xml:space="preserve"> государственн</w:t>
      </w:r>
      <w:r w:rsidR="00BB334A">
        <w:rPr>
          <w:rFonts w:ascii="Times New Roman" w:hAnsi="Times New Roman"/>
          <w:bCs w:val="0"/>
          <w:lang w:val="kk-KZ"/>
        </w:rPr>
        <w:t>ых</w:t>
      </w:r>
      <w:r>
        <w:rPr>
          <w:rFonts w:ascii="Times New Roman" w:hAnsi="Times New Roman"/>
          <w:bCs w:val="0"/>
        </w:rPr>
        <w:t xml:space="preserve"> должност</w:t>
      </w:r>
      <w:r w:rsidR="00BB334A">
        <w:rPr>
          <w:rFonts w:ascii="Times New Roman" w:hAnsi="Times New Roman"/>
          <w:bCs w:val="0"/>
          <w:lang w:val="kk-KZ"/>
        </w:rPr>
        <w:t>ей</w:t>
      </w:r>
      <w:r>
        <w:rPr>
          <w:rFonts w:ascii="Times New Roman" w:hAnsi="Times New Roman"/>
          <w:bCs w:val="0"/>
        </w:rPr>
        <w:t xml:space="preserve"> корпуса «Б»</w:t>
      </w:r>
    </w:p>
    <w:p w:rsidR="008D56FD" w:rsidRPr="005C4295" w:rsidRDefault="008D56FD" w:rsidP="008D56FD">
      <w:pPr>
        <w:rPr>
          <w:i w:val="0"/>
          <w:sz w:val="24"/>
          <w:szCs w:val="24"/>
        </w:rPr>
      </w:pPr>
    </w:p>
    <w:p w:rsidR="00BD6550" w:rsidRPr="00C177F3" w:rsidRDefault="00BD6550" w:rsidP="00BD6550">
      <w:pPr>
        <w:ind w:firstLine="708"/>
        <w:rPr>
          <w:b w:val="0"/>
          <w:i w:val="0"/>
          <w:sz w:val="24"/>
          <w:szCs w:val="24"/>
          <w:lang w:val="kk-KZ"/>
        </w:rPr>
      </w:pPr>
      <w:r w:rsidRPr="00C177F3">
        <w:rPr>
          <w:b w:val="0"/>
          <w:i w:val="0"/>
          <w:sz w:val="24"/>
          <w:szCs w:val="24"/>
        </w:rPr>
        <w:t>Общие квалификационные требования к участникам конкурс</w:t>
      </w:r>
      <w:r w:rsidRPr="00C177F3">
        <w:rPr>
          <w:b w:val="0"/>
          <w:i w:val="0"/>
          <w:sz w:val="24"/>
          <w:szCs w:val="24"/>
          <w:lang w:val="kk-KZ"/>
        </w:rPr>
        <w:t>а</w:t>
      </w:r>
      <w:r w:rsidRPr="00C177F3">
        <w:rPr>
          <w:b w:val="0"/>
          <w:i w:val="0"/>
          <w:sz w:val="24"/>
          <w:szCs w:val="24"/>
        </w:rPr>
        <w:t>:</w:t>
      </w:r>
    </w:p>
    <w:p w:rsidR="00BD6550" w:rsidRDefault="00BD6550" w:rsidP="00BD6550">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4977E5" w:rsidRPr="007F6C8C" w:rsidRDefault="004977E5" w:rsidP="004977E5">
      <w:pPr>
        <w:pStyle w:val="a8"/>
        <w:spacing w:before="0" w:after="0"/>
        <w:ind w:firstLine="567"/>
        <w:jc w:val="both"/>
        <w:rPr>
          <w:b/>
          <w:i/>
        </w:rPr>
      </w:pPr>
      <w:r w:rsidRPr="007F6C8C">
        <w:rPr>
          <w:b/>
        </w:rPr>
        <w:t>Для категории С-</w:t>
      </w:r>
      <w:r w:rsidRPr="007F6C8C">
        <w:rPr>
          <w:b/>
          <w:lang w:val="en-US"/>
        </w:rPr>
        <w:t>R</w:t>
      </w:r>
      <w:r w:rsidRPr="007F6C8C">
        <w:rPr>
          <w:b/>
        </w:rPr>
        <w:t>-4</w:t>
      </w:r>
      <w:r w:rsidRPr="007F6C8C">
        <w:rPr>
          <w:b/>
          <w:spacing w:val="2"/>
        </w:rPr>
        <w:t>   устанавливаются следующие требования:</w:t>
      </w:r>
      <w:r w:rsidRPr="007F6C8C">
        <w:rPr>
          <w:spacing w:val="2"/>
        </w:rPr>
        <w:t>  </w:t>
      </w:r>
      <w:r w:rsidRPr="004977E5">
        <w:rPr>
          <w:lang w:val="kk-KZ"/>
        </w:rPr>
        <w:t>послевузовское или</w:t>
      </w:r>
      <w:r>
        <w:rPr>
          <w:b/>
          <w:i/>
          <w:lang w:val="kk-KZ"/>
        </w:rPr>
        <w:t xml:space="preserve"> </w:t>
      </w:r>
      <w:r w:rsidRPr="007F6C8C">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977E5" w:rsidRPr="00651642" w:rsidRDefault="004977E5" w:rsidP="004977E5">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lang w:val="kk-KZ"/>
        </w:rPr>
        <w:t>;</w:t>
      </w:r>
    </w:p>
    <w:p w:rsidR="004977E5" w:rsidRPr="007F6C8C" w:rsidRDefault="004977E5" w:rsidP="004977E5">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BB08F1" w:rsidRDefault="00BB08F1" w:rsidP="00BB08F1">
      <w:pPr>
        <w:pStyle w:val="a8"/>
        <w:spacing w:before="0" w:after="0"/>
        <w:ind w:firstLine="567"/>
        <w:jc w:val="both"/>
        <w:rPr>
          <w:b/>
        </w:rPr>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282428"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82428" w:rsidRPr="00742ACA" w:rsidRDefault="00282428" w:rsidP="00742ACA">
            <w:pPr>
              <w:pStyle w:val="2"/>
              <w:tabs>
                <w:tab w:val="left" w:pos="0"/>
                <w:tab w:val="left" w:pos="9923"/>
              </w:tabs>
              <w:spacing w:before="0" w:line="240" w:lineRule="auto"/>
              <w:jc w:val="center"/>
              <w:rPr>
                <w:rFonts w:ascii="Times New Roman" w:hAnsi="Times New Roman"/>
                <w:i w:val="0"/>
                <w:snapToGrid w:val="0"/>
                <w:sz w:val="24"/>
                <w:szCs w:val="24"/>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42ACA">
              <w:rPr>
                <w:rFonts w:ascii="Times New Roman" w:hAnsi="Times New Roman"/>
                <w:i w:val="0"/>
                <w:snapToGrid w:val="0"/>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282428" w:rsidRDefault="00474298" w:rsidP="0047429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Pr>
                <w:i w:val="0"/>
                <w:sz w:val="24"/>
                <w:szCs w:val="24"/>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82428" w:rsidRDefault="00837541" w:rsidP="00474298">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14</w:t>
            </w:r>
            <w:r w:rsidR="00474298">
              <w:rPr>
                <w:i w:val="0"/>
                <w:sz w:val="24"/>
                <w:szCs w:val="24"/>
                <w:lang w:val="kk-KZ"/>
              </w:rPr>
              <w:t>2814</w:t>
            </w:r>
          </w:p>
        </w:tc>
      </w:tr>
      <w:tr w:rsidR="00742ACA"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Pr="003D0B16" w:rsidRDefault="00742ACA" w:rsidP="00FA38DC">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kk-KZ"/>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42ACA" w:rsidRDefault="00742ACA" w:rsidP="00FA38D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42ACA" w:rsidRDefault="00742ACA" w:rsidP="00FA38DC">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i w:val="0"/>
                <w:color w:val="000000"/>
                <w:sz w:val="24"/>
                <w:szCs w:val="24"/>
                <w:lang w:val="kk-KZ"/>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r w:rsidRPr="00797931">
        <w:rPr>
          <w:i w:val="0"/>
          <w:sz w:val="24"/>
          <w:szCs w:val="24"/>
        </w:rPr>
        <w:t>епартамент</w:t>
      </w:r>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r w:rsidRPr="00797931">
        <w:rPr>
          <w:i w:val="0"/>
          <w:sz w:val="24"/>
          <w:szCs w:val="24"/>
        </w:rPr>
        <w:t xml:space="preserve">омитета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9"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837541">
        <w:rPr>
          <w:i w:val="0"/>
          <w:sz w:val="24"/>
          <w:szCs w:val="24"/>
        </w:rPr>
        <w:t>ых</w:t>
      </w:r>
      <w:r w:rsidR="008D56FD" w:rsidRPr="00B6013C">
        <w:rPr>
          <w:i w:val="0"/>
          <w:sz w:val="24"/>
          <w:szCs w:val="24"/>
        </w:rPr>
        <w:t xml:space="preserve"> административн</w:t>
      </w:r>
      <w:r w:rsidR="00837541">
        <w:rPr>
          <w:i w:val="0"/>
          <w:sz w:val="24"/>
          <w:szCs w:val="24"/>
        </w:rPr>
        <w:t>ых</w:t>
      </w:r>
      <w:r w:rsidR="008D56FD" w:rsidRPr="00B6013C">
        <w:rPr>
          <w:i w:val="0"/>
          <w:sz w:val="24"/>
          <w:szCs w:val="24"/>
        </w:rPr>
        <w:t xml:space="preserve"> государственн</w:t>
      </w:r>
      <w:r w:rsidR="00837541">
        <w:rPr>
          <w:i w:val="0"/>
          <w:sz w:val="24"/>
          <w:szCs w:val="24"/>
        </w:rPr>
        <w:t>ых</w:t>
      </w:r>
      <w:r w:rsidR="008D56FD" w:rsidRPr="00B6013C">
        <w:rPr>
          <w:i w:val="0"/>
          <w:sz w:val="24"/>
          <w:szCs w:val="24"/>
        </w:rPr>
        <w:t xml:space="preserve"> должност</w:t>
      </w:r>
      <w:r w:rsidR="00837541">
        <w:rPr>
          <w:i w:val="0"/>
          <w:sz w:val="24"/>
          <w:szCs w:val="24"/>
        </w:rPr>
        <w:t xml:space="preserve">ей корпуса </w:t>
      </w:r>
      <w:r w:rsidR="00837541">
        <w:rPr>
          <w:i w:val="0"/>
          <w:sz w:val="24"/>
          <w:szCs w:val="24"/>
          <w:lang w:val="kk-KZ"/>
        </w:rPr>
        <w:t>«Б»</w:t>
      </w:r>
      <w:r w:rsidR="008D56FD" w:rsidRPr="00B6013C">
        <w:rPr>
          <w:i w:val="0"/>
          <w:sz w:val="24"/>
          <w:szCs w:val="24"/>
        </w:rPr>
        <w:t>:</w:t>
      </w:r>
    </w:p>
    <w:p w:rsidR="00E300CD" w:rsidRPr="005C7206" w:rsidRDefault="00E300CD" w:rsidP="006451CE">
      <w:pPr>
        <w:pStyle w:val="a8"/>
        <w:spacing w:before="0" w:after="0"/>
        <w:jc w:val="both"/>
      </w:pPr>
    </w:p>
    <w:p w:rsidR="003910F9" w:rsidRDefault="00772336" w:rsidP="00C724F3">
      <w:pPr>
        <w:pStyle w:val="a8"/>
        <w:tabs>
          <w:tab w:val="left" w:pos="0"/>
        </w:tabs>
        <w:spacing w:before="0" w:after="0"/>
        <w:jc w:val="both"/>
        <w:rPr>
          <w:i/>
          <w:lang w:val="kk-KZ"/>
        </w:rPr>
      </w:pPr>
      <w:r>
        <w:rPr>
          <w:b/>
          <w:lang w:val="kk-KZ"/>
        </w:rPr>
        <w:t>1</w:t>
      </w:r>
      <w:r w:rsidR="003910F9">
        <w:rPr>
          <w:lang w:val="kk-KZ"/>
        </w:rPr>
        <w:t xml:space="preserve"> </w:t>
      </w:r>
      <w:r w:rsidR="003910F9">
        <w:t>Главн</w:t>
      </w:r>
      <w:r w:rsidR="003910F9">
        <w:rPr>
          <w:lang w:val="kk-KZ"/>
        </w:rPr>
        <w:t>ый</w:t>
      </w:r>
      <w:r w:rsidR="003910F9">
        <w:t xml:space="preserve"> специалист </w:t>
      </w:r>
      <w:r w:rsidR="003910F9">
        <w:rPr>
          <w:lang w:val="kk-KZ"/>
        </w:rPr>
        <w:t>отдела правовой и организационной работы управления государственных доходов по Енбекшинскому району департамента Государственных доходов по городу Шымкент  (категория С-R-4), 1 единица:</w:t>
      </w:r>
    </w:p>
    <w:p w:rsidR="0013389C" w:rsidRDefault="003910F9" w:rsidP="003910F9">
      <w:pPr>
        <w:jc w:val="both"/>
        <w:rPr>
          <w:b w:val="0"/>
          <w:i w:val="0"/>
          <w:sz w:val="24"/>
          <w:szCs w:val="24"/>
          <w:lang w:val="kk-KZ"/>
        </w:rPr>
      </w:pPr>
      <w:r>
        <w:rPr>
          <w:rFonts w:eastAsia="Calibri"/>
          <w:i w:val="0"/>
          <w:sz w:val="24"/>
          <w:szCs w:val="24"/>
          <w:lang w:eastAsia="en-US"/>
        </w:rPr>
        <w:t>Функциональные обязанности:</w:t>
      </w:r>
      <w:r>
        <w:rPr>
          <w:rFonts w:eastAsia="Calibri"/>
          <w:sz w:val="24"/>
          <w:szCs w:val="24"/>
          <w:lang w:eastAsia="en-US"/>
        </w:rPr>
        <w:t xml:space="preserve"> </w:t>
      </w:r>
      <w:r w:rsidRPr="005E75D9">
        <w:rPr>
          <w:b w:val="0"/>
          <w:i w:val="0"/>
          <w:sz w:val="24"/>
          <w:szCs w:val="24"/>
          <w:lang w:val="kk-KZ"/>
        </w:rPr>
        <w:t>и</w:t>
      </w:r>
      <w:r w:rsidRPr="005E75D9">
        <w:rPr>
          <w:b w:val="0"/>
          <w:i w:val="0"/>
          <w:sz w:val="24"/>
          <w:szCs w:val="24"/>
        </w:rPr>
        <w:t xml:space="preserve">сполнение централизованных  заданий </w:t>
      </w:r>
      <w:r w:rsidRPr="00AD0130">
        <w:rPr>
          <w:b w:val="0"/>
          <w:i w:val="0"/>
          <w:sz w:val="24"/>
          <w:szCs w:val="24"/>
          <w:lang w:val="kk-KZ"/>
        </w:rPr>
        <w:t>отдела</w:t>
      </w:r>
      <w:r>
        <w:rPr>
          <w:b w:val="0"/>
          <w:i w:val="0"/>
          <w:lang w:val="kk-KZ"/>
        </w:rPr>
        <w:t xml:space="preserve">, </w:t>
      </w:r>
      <w:r w:rsidR="0013389C" w:rsidRPr="00141EAD">
        <w:rPr>
          <w:b w:val="0"/>
          <w:i w:val="0"/>
          <w:sz w:val="24"/>
          <w:szCs w:val="24"/>
          <w:lang w:val="kk-KZ"/>
        </w:rPr>
        <w:t>обеспечение правового сопровождения деятельности управления при осуществлении налогового контроля, представление в установленном порядке интересов управления в суде, а также в других организациях при рассмотрении правовых вопросов деятельности управления государственных доходов, проведение технической учебы по разъяснению налогового законодательства, нормативно-правовых актов и введенных изменений, дополнений к ним, разьяснение налогоплательщикам налогового законодательства и консультации,  организация мероприятий по профилактике коррупционных правонарушений,</w:t>
      </w:r>
      <w:r w:rsidR="0013389C">
        <w:rPr>
          <w:b w:val="0"/>
          <w:i w:val="0"/>
          <w:sz w:val="24"/>
          <w:szCs w:val="24"/>
          <w:lang w:val="kk-KZ"/>
        </w:rPr>
        <w:t xml:space="preserve"> обеспечение ведения и регистрации протокола согласно плана работы управления. </w:t>
      </w:r>
    </w:p>
    <w:p w:rsidR="003910F9" w:rsidRPr="007E3DCF" w:rsidRDefault="003910F9" w:rsidP="003910F9">
      <w:pPr>
        <w:jc w:val="both"/>
      </w:pPr>
      <w:r w:rsidRPr="001515BB">
        <w:rPr>
          <w:rFonts w:eastAsia="Calibri"/>
          <w:i w:val="0"/>
          <w:sz w:val="24"/>
          <w:szCs w:val="24"/>
          <w:lang w:eastAsia="en-US"/>
        </w:rPr>
        <w:t>Требования к участникам конкурса:</w:t>
      </w:r>
      <w:r w:rsidRPr="001515BB">
        <w:rPr>
          <w:b w:val="0"/>
          <w:i w:val="0"/>
          <w:sz w:val="24"/>
          <w:szCs w:val="24"/>
        </w:rPr>
        <w:t xml:space="preserve"> </w:t>
      </w:r>
      <w:r w:rsidRPr="001515BB">
        <w:rPr>
          <w:b w:val="0"/>
          <w:i w:val="0"/>
          <w:sz w:val="24"/>
          <w:szCs w:val="24"/>
          <w:lang w:val="kk-KZ"/>
        </w:rPr>
        <w:t>послевузовское или высшее,</w:t>
      </w:r>
      <w:r>
        <w:rPr>
          <w:b w:val="0"/>
          <w:i w:val="0"/>
          <w:lang w:val="kk-KZ"/>
        </w:rPr>
        <w:t xml:space="preserve"> </w:t>
      </w:r>
      <w:r w:rsidRPr="003F207A">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b w:val="0"/>
          <w:i w:val="0"/>
          <w:lang w:val="kk-KZ"/>
        </w:rPr>
        <w:t xml:space="preserve">, </w:t>
      </w:r>
      <w:r w:rsidRPr="00187E0C">
        <w:rPr>
          <w:b w:val="0"/>
          <w:i w:val="0"/>
          <w:sz w:val="24"/>
          <w:szCs w:val="24"/>
        </w:rPr>
        <w:t>права</w:t>
      </w:r>
      <w:r>
        <w:rPr>
          <w:b w:val="0"/>
          <w:i w:val="0"/>
          <w:sz w:val="24"/>
          <w:szCs w:val="24"/>
          <w:lang w:val="kk-KZ"/>
        </w:rPr>
        <w:t xml:space="preserve"> (юриспруденция)</w:t>
      </w:r>
      <w:r w:rsidRPr="007E3DCF">
        <w:rPr>
          <w:b w:val="0"/>
          <w:i w:val="0"/>
        </w:rPr>
        <w:t>.</w:t>
      </w:r>
    </w:p>
    <w:p w:rsidR="004475EC" w:rsidRPr="004475EC" w:rsidRDefault="004475EC" w:rsidP="003910F9">
      <w:pPr>
        <w:pStyle w:val="a8"/>
        <w:spacing w:before="0" w:after="0"/>
        <w:jc w:val="both"/>
        <w:rPr>
          <w:lang w:val="kk-KZ"/>
        </w:rPr>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Default="00A312B0" w:rsidP="00906D30">
      <w:pPr>
        <w:widowControl/>
        <w:autoSpaceDE w:val="0"/>
        <w:autoSpaceDN w:val="0"/>
        <w:adjustRightInd w:val="0"/>
        <w:snapToGrid/>
        <w:ind w:firstLine="567"/>
        <w:jc w:val="both"/>
        <w:rPr>
          <w:b w:val="0"/>
          <w:i w:val="0"/>
          <w:sz w:val="24"/>
          <w:szCs w:val="24"/>
          <w:lang w:val="kk-KZ"/>
        </w:rPr>
      </w:pPr>
      <w:bookmarkStart w:id="0" w:name="_GoBack"/>
      <w:bookmarkEnd w:id="0"/>
      <w:r w:rsidRPr="009C4F07">
        <w:rPr>
          <w:b w:val="0"/>
          <w:i w:val="0"/>
          <w:color w:val="000000"/>
          <w:sz w:val="24"/>
          <w:szCs w:val="24"/>
        </w:rPr>
        <w:lastRenderedPageBreak/>
        <w:t>2) </w:t>
      </w:r>
      <w:r w:rsidRPr="00880ACF">
        <w:rPr>
          <w:b w:val="0"/>
          <w:bCs w:val="0"/>
          <w:i w:val="0"/>
          <w:iCs w:val="0"/>
          <w:sz w:val="24"/>
          <w:szCs w:val="24"/>
        </w:rPr>
        <w:t>послужной список</w:t>
      </w:r>
      <w:r w:rsidR="00906D30">
        <w:rPr>
          <w:b w:val="0"/>
          <w:bCs w:val="0"/>
          <w:i w:val="0"/>
          <w:iCs w:val="0"/>
          <w:sz w:val="24"/>
          <w:szCs w:val="24"/>
          <w:lang w:val="kk-KZ"/>
        </w:rPr>
        <w:t xml:space="preserve"> государственного служащего по форме</w:t>
      </w:r>
      <w:r w:rsidRPr="00880ACF">
        <w:rPr>
          <w:b w:val="0"/>
          <w:bCs w:val="0"/>
          <w:i w:val="0"/>
          <w:iCs w:val="0"/>
          <w:sz w:val="24"/>
          <w:szCs w:val="24"/>
        </w:rPr>
        <w:t xml:space="preserve">, </w:t>
      </w:r>
      <w:r w:rsidR="00906D30">
        <w:rPr>
          <w:b w:val="0"/>
          <w:bCs w:val="0"/>
          <w:i w:val="0"/>
          <w:iCs w:val="0"/>
          <w:sz w:val="24"/>
          <w:szCs w:val="24"/>
          <w:lang w:val="kk-KZ"/>
        </w:rPr>
        <w:t xml:space="preserve">утвержденной приказом Председателя Агентства Республики Казахстан по делам государственной службы и противодействию коррупции от 21 октября 2016 года №14, </w:t>
      </w:r>
      <w:r w:rsidRPr="00880ACF">
        <w:rPr>
          <w:b w:val="0"/>
          <w:bCs w:val="0"/>
          <w:i w:val="0"/>
          <w:iCs w:val="0"/>
          <w:sz w:val="24"/>
          <w:szCs w:val="24"/>
        </w:rPr>
        <w:t>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906D30" w:rsidRPr="00880ACF" w:rsidRDefault="00906D30" w:rsidP="00906D30">
      <w:pPr>
        <w:widowControl/>
        <w:autoSpaceDE w:val="0"/>
        <w:autoSpaceDN w:val="0"/>
        <w:adjustRightInd w:val="0"/>
        <w:snapToGrid/>
        <w:jc w:val="both"/>
        <w:rPr>
          <w:b w:val="0"/>
          <w:bCs w:val="0"/>
          <w:i w:val="0"/>
          <w:iCs w:val="0"/>
          <w:sz w:val="24"/>
          <w:szCs w:val="24"/>
        </w:rPr>
      </w:pPr>
      <w:r>
        <w:rPr>
          <w:b w:val="0"/>
          <w:i w:val="0"/>
          <w:sz w:val="24"/>
          <w:szCs w:val="24"/>
          <w:lang w:val="kk-KZ"/>
        </w:rPr>
        <w:t>Кандидаты могут предоставлять документы, подтверждающие наличие у кандидата стажа работы в областях</w:t>
      </w:r>
      <w:r w:rsidR="00AB1CA7">
        <w:rPr>
          <w:b w:val="0"/>
          <w:i w:val="0"/>
          <w:sz w:val="24"/>
          <w:szCs w:val="24"/>
          <w:lang w:val="kk-KZ"/>
        </w:rPr>
        <w:t>, соответствующих функциональным направлениям объявленной должности.</w:t>
      </w:r>
      <w:r>
        <w:rPr>
          <w:b w:val="0"/>
          <w:i w:val="0"/>
          <w:sz w:val="24"/>
          <w:szCs w:val="24"/>
          <w:lang w:val="kk-KZ"/>
        </w:rPr>
        <w:t xml:space="preserve">       </w:t>
      </w:r>
    </w:p>
    <w:p w:rsidR="00A312B0" w:rsidRPr="009C4F07" w:rsidRDefault="00A312B0" w:rsidP="00A312B0">
      <w:pPr>
        <w:shd w:val="clear" w:color="auto" w:fill="FFFFFF"/>
        <w:contextualSpacing/>
        <w:jc w:val="both"/>
        <w:rPr>
          <w:b w:val="0"/>
          <w:i w:val="0"/>
          <w:sz w:val="24"/>
          <w:szCs w:val="24"/>
          <w:lang w:val="kk-KZ"/>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w:t>
      </w:r>
      <w:r w:rsidR="00AB1CA7">
        <w:rPr>
          <w:b w:val="0"/>
          <w:i w:val="0"/>
          <w:color w:val="000000"/>
          <w:sz w:val="24"/>
          <w:szCs w:val="24"/>
          <w:lang w:val="kk-KZ"/>
        </w:rPr>
        <w:t xml:space="preserve"> либо недостоверных сведений</w:t>
      </w:r>
      <w:r w:rsidRPr="009C4F07">
        <w:rPr>
          <w:b w:val="0"/>
          <w:i w:val="0"/>
          <w:color w:val="000000"/>
          <w:sz w:val="24"/>
          <w:szCs w:val="24"/>
        </w:rPr>
        <w:t xml:space="preserve">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A5729A" w:rsidRPr="00A5729A">
        <w:rPr>
          <w:b w:val="0"/>
          <w:i w:val="0"/>
          <w:sz w:val="24"/>
          <w:szCs w:val="24"/>
          <w:u w:val="single"/>
          <w:lang w:val="kk-KZ"/>
        </w:rPr>
        <w:t xml:space="preserve"> </w:t>
      </w:r>
      <w:hyperlink r:id="rId10" w:history="1">
        <w:r w:rsidR="001D1AE1" w:rsidRPr="001D1AE1">
          <w:rPr>
            <w:rStyle w:val="a6"/>
            <w:i w:val="0"/>
            <w:sz w:val="24"/>
            <w:szCs w:val="24"/>
            <w:lang w:val="kk-KZ"/>
          </w:rPr>
          <w:t>zh.kantarbaeva@kgd.gov.kz</w:t>
        </w:r>
      </w:hyperlink>
      <w:r w:rsidR="001D1AE1" w:rsidRPr="001D1AE1">
        <w:rPr>
          <w:i w:val="0"/>
          <w:sz w:val="24"/>
          <w:szCs w:val="24"/>
          <w:lang w:val="kk-KZ"/>
        </w:rPr>
        <w:t>.</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беседованию, проходят</w:t>
      </w:r>
      <w:r w:rsidR="00D16C60">
        <w:rPr>
          <w:sz w:val="24"/>
          <w:szCs w:val="24"/>
          <w:lang w:val="kk-KZ"/>
        </w:rPr>
        <w:t xml:space="preserve"> его</w:t>
      </w:r>
      <w:r w:rsidRPr="00EA2FEE">
        <w:rPr>
          <w:sz w:val="24"/>
          <w:szCs w:val="24"/>
        </w:rPr>
        <w:t xml:space="preserve">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r w:rsidR="0091488A">
        <w:rPr>
          <w:b/>
          <w:sz w:val="24"/>
          <w:szCs w:val="24"/>
        </w:rPr>
        <w:t>Енбекшин</w:t>
      </w:r>
      <w:r w:rsidRPr="008E2AB5">
        <w:rPr>
          <w:b/>
          <w:sz w:val="24"/>
          <w:szCs w:val="24"/>
          <w:lang w:val="kk-KZ"/>
        </w:rPr>
        <w:t>скому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91488A">
        <w:rPr>
          <w:b/>
          <w:sz w:val="24"/>
          <w:szCs w:val="24"/>
          <w:lang w:val="kk-KZ"/>
        </w:rPr>
        <w:t>Байтурсынова, 68</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36</w:t>
      </w:r>
      <w:r w:rsidRPr="008E2AB5">
        <w:rPr>
          <w:b/>
          <w:sz w:val="24"/>
          <w:szCs w:val="24"/>
          <w:lang w:val="kk-KZ"/>
        </w:rPr>
        <w:t>-</w:t>
      </w:r>
      <w:r w:rsidR="0091488A">
        <w:rPr>
          <w:b/>
          <w:sz w:val="24"/>
          <w:szCs w:val="24"/>
          <w:lang w:val="kk-KZ"/>
        </w:rPr>
        <w:t>70</w:t>
      </w:r>
      <w:r w:rsidRPr="008E2AB5">
        <w:rPr>
          <w:b/>
          <w:sz w:val="24"/>
          <w:szCs w:val="24"/>
          <w:lang w:val="kk-KZ"/>
        </w:rPr>
        <w:t>-</w:t>
      </w:r>
      <w:r w:rsidR="0091488A">
        <w:rPr>
          <w:b/>
          <w:sz w:val="24"/>
          <w:szCs w:val="24"/>
          <w:lang w:val="kk-KZ"/>
        </w:rPr>
        <w:t>99</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r w:rsidR="00D16C60">
        <w:rPr>
          <w:b w:val="0"/>
          <w:i w:val="0"/>
          <w:iCs w:val="0"/>
          <w:sz w:val="24"/>
          <w:szCs w:val="24"/>
          <w:lang w:val="kk-KZ"/>
        </w:rPr>
        <w:t xml:space="preserve"> 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виедосвязи. </w:t>
      </w:r>
      <w:r>
        <w:rPr>
          <w:b w:val="0"/>
          <w:i w:val="0"/>
          <w:iCs w:val="0"/>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w:t>
      </w:r>
      <w:r w:rsidR="000B1A43">
        <w:rPr>
          <w:b w:val="0"/>
          <w:i w:val="0"/>
          <w:iCs w:val="0"/>
          <w:sz w:val="24"/>
          <w:szCs w:val="24"/>
          <w:lang w:val="en-US"/>
        </w:rPr>
        <w:t>c</w:t>
      </w:r>
      <w:r w:rsidRPr="00564910">
        <w:rPr>
          <w:b w:val="0"/>
          <w:i w:val="0"/>
          <w:iCs w:val="0"/>
          <w:sz w:val="24"/>
          <w:szCs w:val="24"/>
        </w:rPr>
        <w:t xml:space="preserve">ной комиссии могут присутствовать </w:t>
      </w:r>
      <w:r w:rsidR="00C22D4B">
        <w:rPr>
          <w:b w:val="0"/>
          <w:i w:val="0"/>
          <w:iCs w:val="0"/>
          <w:sz w:val="24"/>
          <w:szCs w:val="24"/>
          <w:lang w:val="kk-KZ"/>
        </w:rPr>
        <w:t xml:space="preserve">граждане </w:t>
      </w:r>
      <w:r w:rsidRPr="00564910">
        <w:rPr>
          <w:b w:val="0"/>
          <w:i w:val="0"/>
          <w:iCs w:val="0"/>
          <w:sz w:val="24"/>
          <w:szCs w:val="24"/>
        </w:rPr>
        <w:t xml:space="preserve">Республики Казахстан </w:t>
      </w:r>
      <w:r w:rsidR="00C22D4B">
        <w:rPr>
          <w:b w:val="0"/>
          <w:i w:val="0"/>
          <w:iCs w:val="0"/>
          <w:sz w:val="24"/>
          <w:szCs w:val="24"/>
          <w:lang w:val="kk-KZ"/>
        </w:rPr>
        <w:t xml:space="preserve">не моложе восемнадцати лет, в том числе работники </w:t>
      </w:r>
      <w:r w:rsidRPr="009B6820">
        <w:rPr>
          <w:b w:val="0"/>
          <w:bCs w:val="0"/>
          <w:i w:val="0"/>
          <w:iCs w:val="0"/>
          <w:sz w:val="24"/>
          <w:szCs w:val="24"/>
        </w:rPr>
        <w:t>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 xml:space="preserve">Для присутствия на заседании конкурсной комиссии в качестве наблюдателя лицо </w:t>
      </w:r>
      <w:r w:rsidR="006A7735">
        <w:rPr>
          <w:b w:val="0"/>
          <w:i w:val="0"/>
          <w:iCs w:val="0"/>
          <w:sz w:val="24"/>
          <w:szCs w:val="24"/>
          <w:lang w:val="kk-KZ"/>
        </w:rPr>
        <w:t xml:space="preserve">уведомляет службу </w:t>
      </w:r>
      <w:r w:rsidRPr="00564910">
        <w:rPr>
          <w:b w:val="0"/>
          <w:i w:val="0"/>
          <w:iCs w:val="0"/>
          <w:sz w:val="24"/>
          <w:szCs w:val="24"/>
        </w:rPr>
        <w:t>управления персоналом (кадров</w:t>
      </w:r>
      <w:r w:rsidR="006A7735">
        <w:rPr>
          <w:b w:val="0"/>
          <w:i w:val="0"/>
          <w:iCs w:val="0"/>
          <w:sz w:val="24"/>
          <w:szCs w:val="24"/>
          <w:lang w:val="kk-KZ"/>
        </w:rPr>
        <w:t xml:space="preserve">ую </w:t>
      </w:r>
      <w:r w:rsidRPr="00564910">
        <w:rPr>
          <w:b w:val="0"/>
          <w:i w:val="0"/>
          <w:iCs w:val="0"/>
          <w:sz w:val="24"/>
          <w:szCs w:val="24"/>
        </w:rPr>
        <w:t>служб</w:t>
      </w:r>
      <w:r w:rsidR="006A7735">
        <w:rPr>
          <w:b w:val="0"/>
          <w:i w:val="0"/>
          <w:iCs w:val="0"/>
          <w:sz w:val="24"/>
          <w:szCs w:val="24"/>
          <w:lang w:val="kk-KZ"/>
        </w:rPr>
        <w:t>у</w:t>
      </w:r>
      <w:r w:rsidRPr="00564910">
        <w:rPr>
          <w:b w:val="0"/>
          <w:i w:val="0"/>
          <w:iCs w:val="0"/>
          <w:sz w:val="24"/>
          <w:szCs w:val="24"/>
        </w:rPr>
        <w:t xml:space="preserve">) не позднее </w:t>
      </w:r>
      <w:r w:rsidR="006A7735">
        <w:rPr>
          <w:b w:val="0"/>
          <w:i w:val="0"/>
          <w:iCs w:val="0"/>
          <w:sz w:val="24"/>
          <w:szCs w:val="24"/>
          <w:lang w:val="kk-KZ"/>
        </w:rPr>
        <w:t xml:space="preserve">двух часов до начала проведения собеседования. Уведомление осуществляется по телефону или по электронной почте, указанным в объявлении о проведении конкурса. </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П</w:t>
      </w:r>
      <w:r w:rsidR="006A7735">
        <w:rPr>
          <w:sz w:val="24"/>
          <w:szCs w:val="24"/>
          <w:lang w:val="kk-KZ"/>
        </w:rPr>
        <w:t xml:space="preserve">ри проведении конкурса допускается приглашение экспертов. </w:t>
      </w:r>
      <w:r w:rsidRPr="0056491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BA0A78" w:rsidRPr="00153502" w:rsidRDefault="00BA0A78" w:rsidP="00BA0A78">
      <w:pPr>
        <w:pStyle w:val="aff3"/>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1" w:history="1">
        <w:r w:rsidRPr="00135B8F">
          <w:rPr>
            <w:rStyle w:val="a6"/>
            <w:sz w:val="24"/>
            <w:szCs w:val="24"/>
            <w:lang w:val="kk-KZ"/>
          </w:rPr>
          <w:t>zh.kantarbaeva@kgd.gov.kz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E541CA" w:rsidRDefault="00E541CA" w:rsidP="00A312B0">
      <w:pPr>
        <w:ind w:left="-1418" w:right="178"/>
        <w:jc w:val="both"/>
        <w:rPr>
          <w:bCs w:val="0"/>
          <w:i w:val="0"/>
          <w:iCs w:val="0"/>
          <w:sz w:val="20"/>
          <w:szCs w:val="20"/>
          <w:lang w:val="kk-KZ"/>
        </w:rPr>
      </w:pPr>
    </w:p>
    <w:p w:rsidR="00462E6E" w:rsidRDefault="00462E6E" w:rsidP="00A312B0">
      <w:pPr>
        <w:ind w:left="-1418" w:right="178"/>
        <w:jc w:val="both"/>
        <w:rPr>
          <w:bCs w:val="0"/>
          <w:i w:val="0"/>
          <w:iCs w:val="0"/>
          <w:sz w:val="20"/>
          <w:szCs w:val="20"/>
          <w:lang w:val="kk-KZ"/>
        </w:rPr>
      </w:pPr>
    </w:p>
    <w:p w:rsidR="002E390C" w:rsidRDefault="002E390C"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C724F3" w:rsidRDefault="00C724F3" w:rsidP="00A312B0">
      <w:pPr>
        <w:ind w:left="-1418" w:right="178"/>
        <w:jc w:val="both"/>
        <w:rPr>
          <w:bCs w:val="0"/>
          <w:i w:val="0"/>
          <w:iCs w:val="0"/>
          <w:sz w:val="20"/>
          <w:szCs w:val="20"/>
          <w:lang w:val="kk-KZ"/>
        </w:rPr>
      </w:pPr>
    </w:p>
    <w:p w:rsidR="009B360A" w:rsidRDefault="009B360A" w:rsidP="00A312B0">
      <w:pPr>
        <w:ind w:left="-1418" w:right="178"/>
        <w:jc w:val="both"/>
        <w:rPr>
          <w:bCs w:val="0"/>
          <w:i w:val="0"/>
          <w:iCs w:val="0"/>
          <w:sz w:val="20"/>
          <w:szCs w:val="20"/>
          <w:lang w:val="kk-KZ"/>
        </w:rPr>
      </w:pPr>
    </w:p>
    <w:p w:rsidR="00240CC7" w:rsidRDefault="00240CC7" w:rsidP="00A312B0">
      <w:pPr>
        <w:ind w:left="-1418" w:right="178"/>
        <w:jc w:val="both"/>
        <w:rPr>
          <w:bCs w:val="0"/>
          <w:i w:val="0"/>
          <w:iCs w:val="0"/>
          <w:sz w:val="20"/>
          <w:szCs w:val="20"/>
          <w:lang w:val="kk-KZ"/>
        </w:rPr>
      </w:pPr>
    </w:p>
    <w:p w:rsidR="00C724F3" w:rsidRDefault="00C724F3" w:rsidP="00A312B0">
      <w:pPr>
        <w:ind w:left="-1418" w:right="178"/>
        <w:jc w:val="both"/>
        <w:rPr>
          <w:bCs w:val="0"/>
          <w:i w:val="0"/>
          <w:iCs w:val="0"/>
          <w:sz w:val="20"/>
          <w:szCs w:val="20"/>
          <w:lang w:val="kk-KZ"/>
        </w:rPr>
      </w:pPr>
    </w:p>
    <w:p w:rsidR="00C724F3" w:rsidRDefault="00C724F3" w:rsidP="00A312B0">
      <w:pPr>
        <w:ind w:left="-1418" w:right="178"/>
        <w:jc w:val="both"/>
        <w:rPr>
          <w:bCs w:val="0"/>
          <w:i w:val="0"/>
          <w:iCs w:val="0"/>
          <w:sz w:val="20"/>
          <w:szCs w:val="20"/>
          <w:lang w:val="kk-KZ"/>
        </w:rPr>
      </w:pPr>
    </w:p>
    <w:p w:rsidR="00C724F3" w:rsidRDefault="00C724F3" w:rsidP="00A312B0">
      <w:pPr>
        <w:ind w:left="-1418" w:right="178"/>
        <w:jc w:val="both"/>
        <w:rPr>
          <w:bCs w:val="0"/>
          <w:i w:val="0"/>
          <w:iCs w:val="0"/>
          <w:sz w:val="20"/>
          <w:szCs w:val="20"/>
          <w:lang w:val="kk-KZ"/>
        </w:rPr>
      </w:pPr>
    </w:p>
    <w:p w:rsidR="00C724F3" w:rsidRDefault="00C724F3" w:rsidP="00A312B0">
      <w:pPr>
        <w:ind w:left="-1418" w:right="178"/>
        <w:jc w:val="both"/>
        <w:rPr>
          <w:bCs w:val="0"/>
          <w:i w:val="0"/>
          <w:iCs w:val="0"/>
          <w:sz w:val="20"/>
          <w:szCs w:val="20"/>
          <w:lang w:val="kk-KZ"/>
        </w:rPr>
      </w:pPr>
    </w:p>
    <w:p w:rsidR="002E390C" w:rsidRPr="003B4467" w:rsidRDefault="002E390C" w:rsidP="00A312B0">
      <w:pPr>
        <w:ind w:left="-1418" w:right="178"/>
        <w:jc w:val="both"/>
        <w:rPr>
          <w:b w:val="0"/>
          <w:bCs w:val="0"/>
          <w:i w:val="0"/>
          <w:iCs w:val="0"/>
          <w:sz w:val="24"/>
          <w:szCs w:val="24"/>
          <w:lang w:val="kk-KZ"/>
        </w:rPr>
      </w:pPr>
    </w:p>
    <w:p w:rsidR="003B4467" w:rsidRPr="003B4467" w:rsidRDefault="003B4467" w:rsidP="003B4467">
      <w:pPr>
        <w:rPr>
          <w:b w:val="0"/>
          <w:i w:val="0"/>
          <w:sz w:val="24"/>
          <w:szCs w:val="24"/>
        </w:rPr>
      </w:pPr>
      <w:r w:rsidRPr="003B4467">
        <w:rPr>
          <w:b w:val="0"/>
          <w:i w:val="0"/>
          <w:sz w:val="24"/>
          <w:szCs w:val="24"/>
        </w:rPr>
        <w:lastRenderedPageBreak/>
        <w:t xml:space="preserve">                                        </w:t>
      </w:r>
      <w:r>
        <w:rPr>
          <w:b w:val="0"/>
          <w:i w:val="0"/>
          <w:sz w:val="24"/>
          <w:szCs w:val="24"/>
          <w:lang w:val="kk-KZ"/>
        </w:rPr>
        <w:t xml:space="preserve">            </w:t>
      </w:r>
      <w:r w:rsidRPr="003B4467">
        <w:rPr>
          <w:b w:val="0"/>
          <w:i w:val="0"/>
          <w:sz w:val="24"/>
          <w:szCs w:val="24"/>
        </w:rPr>
        <w:t xml:space="preserve">      Приложение 2</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к Правилам проведения конкурса на занятие</w:t>
      </w:r>
    </w:p>
    <w:p w:rsidR="003B4467" w:rsidRPr="003B4467" w:rsidRDefault="003B4467" w:rsidP="003B4467">
      <w:pPr>
        <w:ind w:left="3402"/>
        <w:rPr>
          <w:b w:val="0"/>
          <w:i w:val="0"/>
          <w:sz w:val="24"/>
          <w:szCs w:val="24"/>
        </w:rPr>
      </w:pPr>
      <w:r>
        <w:rPr>
          <w:b w:val="0"/>
          <w:i w:val="0"/>
          <w:sz w:val="24"/>
          <w:szCs w:val="24"/>
          <w:lang w:val="kk-KZ"/>
        </w:rPr>
        <w:t xml:space="preserve">          </w:t>
      </w:r>
      <w:r w:rsidRPr="003B4467">
        <w:rPr>
          <w:b w:val="0"/>
          <w:i w:val="0"/>
          <w:sz w:val="24"/>
          <w:szCs w:val="24"/>
        </w:rPr>
        <w:t>административной государственной должности</w:t>
      </w:r>
    </w:p>
    <w:p w:rsidR="003B4467" w:rsidRPr="003B4467" w:rsidRDefault="003B4467" w:rsidP="003B4467">
      <w:pPr>
        <w:ind w:left="3402"/>
        <w:rPr>
          <w:b w:val="0"/>
          <w:i w:val="0"/>
          <w:sz w:val="24"/>
          <w:szCs w:val="24"/>
        </w:rPr>
      </w:pPr>
      <w:r w:rsidRPr="003B4467">
        <w:rPr>
          <w:b w:val="0"/>
          <w:i w:val="0"/>
          <w:sz w:val="24"/>
          <w:szCs w:val="24"/>
        </w:rPr>
        <w:t>корпуса «Б»</w:t>
      </w:r>
    </w:p>
    <w:p w:rsidR="003B4467" w:rsidRPr="003B4467" w:rsidRDefault="003B4467" w:rsidP="003B4467">
      <w:pPr>
        <w:ind w:left="3402"/>
        <w:rPr>
          <w:b w:val="0"/>
          <w:i w:val="0"/>
          <w:sz w:val="24"/>
          <w:szCs w:val="24"/>
        </w:rPr>
      </w:pPr>
    </w:p>
    <w:p w:rsidR="003B4467" w:rsidRPr="003B4467" w:rsidRDefault="003B4467" w:rsidP="003B4467">
      <w:pPr>
        <w:ind w:left="3402"/>
        <w:jc w:val="right"/>
        <w:rPr>
          <w:b w:val="0"/>
          <w:i w:val="0"/>
          <w:sz w:val="24"/>
          <w:szCs w:val="24"/>
        </w:rPr>
      </w:pPr>
    </w:p>
    <w:p w:rsidR="003B4467" w:rsidRPr="003B4467" w:rsidRDefault="003B4467" w:rsidP="003B4467">
      <w:pPr>
        <w:jc w:val="right"/>
        <w:rPr>
          <w:b w:val="0"/>
          <w:i w:val="0"/>
          <w:sz w:val="24"/>
          <w:szCs w:val="24"/>
        </w:rPr>
      </w:pPr>
    </w:p>
    <w:p w:rsidR="003B4467" w:rsidRPr="003B4467" w:rsidRDefault="003B4467" w:rsidP="003B4467">
      <w:pPr>
        <w:jc w:val="right"/>
        <w:rPr>
          <w:b w:val="0"/>
          <w:i w:val="0"/>
          <w:sz w:val="24"/>
          <w:szCs w:val="24"/>
        </w:rPr>
      </w:pPr>
      <w:r w:rsidRPr="003B4467">
        <w:rPr>
          <w:b w:val="0"/>
          <w:i w:val="0"/>
          <w:sz w:val="24"/>
          <w:szCs w:val="24"/>
        </w:rPr>
        <w:t>_________________________________</w:t>
      </w:r>
    </w:p>
    <w:p w:rsidR="003B4467" w:rsidRDefault="003B4467" w:rsidP="003B4467">
      <w:pPr>
        <w:jc w:val="right"/>
        <w:rPr>
          <w:b w:val="0"/>
          <w:i w:val="0"/>
          <w:sz w:val="24"/>
          <w:szCs w:val="24"/>
          <w:lang w:val="kk-KZ"/>
        </w:rPr>
      </w:pPr>
    </w:p>
    <w:p w:rsidR="003B4467" w:rsidRPr="003B4467" w:rsidRDefault="003B4467" w:rsidP="003B4467">
      <w:pPr>
        <w:jc w:val="right"/>
        <w:rPr>
          <w:b w:val="0"/>
          <w:i w:val="0"/>
          <w:sz w:val="24"/>
          <w:szCs w:val="24"/>
        </w:rPr>
      </w:pPr>
      <w:r w:rsidRPr="003B4467">
        <w:rPr>
          <w:b w:val="0"/>
          <w:i w:val="0"/>
          <w:sz w:val="24"/>
          <w:szCs w:val="24"/>
        </w:rPr>
        <w:t>(государственный орган)</w:t>
      </w:r>
    </w:p>
    <w:p w:rsidR="003B4467" w:rsidRPr="003B4467" w:rsidRDefault="003B4467" w:rsidP="003B4467">
      <w:pPr>
        <w:rPr>
          <w:b w:val="0"/>
          <w:i w:val="0"/>
          <w:sz w:val="24"/>
          <w:szCs w:val="24"/>
        </w:rPr>
      </w:pPr>
    </w:p>
    <w:p w:rsidR="003B4467" w:rsidRPr="003B4467" w:rsidRDefault="003B4467" w:rsidP="003B4467">
      <w:pPr>
        <w:rPr>
          <w:b w:val="0"/>
          <w:i w:val="0"/>
        </w:rPr>
      </w:pPr>
      <w:r w:rsidRPr="003B4467">
        <w:rPr>
          <w:b w:val="0"/>
          <w:i w:val="0"/>
        </w:rPr>
        <w:t>Заявление</w:t>
      </w:r>
    </w:p>
    <w:p w:rsidR="003B4467" w:rsidRPr="003B4467" w:rsidRDefault="003B4467" w:rsidP="003B4467">
      <w:pPr>
        <w:ind w:firstLine="709"/>
        <w:jc w:val="both"/>
        <w:rPr>
          <w:b w:val="0"/>
          <w:i w:val="0"/>
        </w:rPr>
      </w:pPr>
      <w:r w:rsidRPr="003B4467">
        <w:rPr>
          <w:b w:val="0"/>
          <w:i w:val="0"/>
        </w:rPr>
        <w:t>Прошу допустить меня к участию в конкурсах на занятие вакантных административных государственных должностей:</w:t>
      </w:r>
    </w:p>
    <w:p w:rsidR="003B4467" w:rsidRPr="003B4467" w:rsidRDefault="003B4467" w:rsidP="003B4467">
      <w:pPr>
        <w:ind w:firstLine="709"/>
        <w:jc w:val="both"/>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rPr>
          <w:b w:val="0"/>
          <w:i w:val="0"/>
        </w:rPr>
      </w:pPr>
    </w:p>
    <w:p w:rsidR="003B4467" w:rsidRPr="003B4467" w:rsidRDefault="003B4467" w:rsidP="003B4467">
      <w:pPr>
        <w:ind w:firstLine="709"/>
        <w:jc w:val="both"/>
        <w:rPr>
          <w:b w:val="0"/>
          <w:i w:val="0"/>
        </w:rPr>
      </w:pPr>
      <w:r w:rsidRPr="003B4467">
        <w:rPr>
          <w:b w:val="0"/>
          <w:i w:val="0"/>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3B4467" w:rsidRPr="003B4467" w:rsidRDefault="003B4467" w:rsidP="003B4467">
      <w:pPr>
        <w:ind w:firstLine="709"/>
        <w:jc w:val="both"/>
        <w:rPr>
          <w:b w:val="0"/>
          <w:i w:val="0"/>
        </w:rPr>
      </w:pPr>
      <w:r w:rsidRPr="003B4467">
        <w:rPr>
          <w:b w:val="0"/>
          <w:i w:val="0"/>
        </w:rPr>
        <w:t>Выражаю свое согласие на сбор и обработку моих персональных данных, в том числе с психоневрологических и наркологических организаций.</w:t>
      </w:r>
    </w:p>
    <w:p w:rsidR="003B4467" w:rsidRPr="003B4467" w:rsidRDefault="003B4467" w:rsidP="003B4467">
      <w:pPr>
        <w:ind w:firstLine="709"/>
        <w:rPr>
          <w:b w:val="0"/>
          <w:i w:val="0"/>
        </w:rPr>
      </w:pPr>
      <w:r w:rsidRPr="003B4467">
        <w:rPr>
          <w:b w:val="0"/>
          <w:i w:val="0"/>
        </w:rPr>
        <w:t>С трансляцией и размещением на интернет-ресурсе государственного органа видеозаписи моего собеседования согласен __________________________</w:t>
      </w:r>
    </w:p>
    <w:p w:rsidR="003B4467" w:rsidRPr="003B4467" w:rsidRDefault="003B4467" w:rsidP="003B4467">
      <w:pPr>
        <w:rPr>
          <w:b w:val="0"/>
          <w:i w:val="0"/>
        </w:rPr>
      </w:pPr>
      <w:r w:rsidRPr="003B4467">
        <w:rPr>
          <w:b w:val="0"/>
          <w:i w:val="0"/>
        </w:rPr>
        <w:t xml:space="preserve">                                                                        (да/нет)</w:t>
      </w:r>
    </w:p>
    <w:p w:rsidR="003B4467" w:rsidRPr="003B4467" w:rsidRDefault="003B4467" w:rsidP="003B4467">
      <w:pPr>
        <w:ind w:firstLine="709"/>
        <w:rPr>
          <w:b w:val="0"/>
          <w:i w:val="0"/>
        </w:rPr>
      </w:pPr>
      <w:r w:rsidRPr="003B4467">
        <w:rPr>
          <w:b w:val="0"/>
          <w:i w:val="0"/>
        </w:rPr>
        <w:t>Отвечаю за подлинность представленных документов.</w:t>
      </w:r>
    </w:p>
    <w:p w:rsidR="003B4467" w:rsidRPr="003B4467" w:rsidRDefault="003B4467" w:rsidP="003B4467">
      <w:pPr>
        <w:ind w:firstLine="709"/>
        <w:rPr>
          <w:b w:val="0"/>
          <w:i w:val="0"/>
        </w:rPr>
      </w:pPr>
      <w:r w:rsidRPr="003B4467">
        <w:rPr>
          <w:b w:val="0"/>
          <w:i w:val="0"/>
        </w:rPr>
        <w:t>Прилагаемые документы:</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_____________________________________________________________</w:t>
      </w:r>
    </w:p>
    <w:p w:rsidR="003B4467" w:rsidRPr="003B4467" w:rsidRDefault="003B4467" w:rsidP="003B4467">
      <w:pPr>
        <w:ind w:firstLine="709"/>
        <w:rPr>
          <w:b w:val="0"/>
          <w:i w:val="0"/>
        </w:rPr>
      </w:pPr>
      <w:r w:rsidRPr="003B4467">
        <w:rPr>
          <w:b w:val="0"/>
          <w:i w:val="0"/>
        </w:rPr>
        <w:t>Адрес________________________________________________________</w:t>
      </w:r>
    </w:p>
    <w:p w:rsidR="003B4467" w:rsidRPr="003B4467" w:rsidRDefault="003B4467" w:rsidP="003B4467">
      <w:pPr>
        <w:ind w:firstLine="709"/>
        <w:rPr>
          <w:b w:val="0"/>
          <w:i w:val="0"/>
        </w:rPr>
      </w:pPr>
      <w:r w:rsidRPr="003B4467">
        <w:rPr>
          <w:b w:val="0"/>
          <w:i w:val="0"/>
        </w:rPr>
        <w:t>Номера контактных телефонов: __________________________________</w:t>
      </w:r>
    </w:p>
    <w:p w:rsidR="003B4467" w:rsidRPr="003B4467" w:rsidRDefault="003B4467" w:rsidP="003B4467">
      <w:pPr>
        <w:ind w:firstLine="709"/>
        <w:rPr>
          <w:b w:val="0"/>
          <w:i w:val="0"/>
        </w:rPr>
      </w:pPr>
      <w:r w:rsidRPr="003B4467">
        <w:rPr>
          <w:b w:val="0"/>
          <w:i w:val="0"/>
        </w:rPr>
        <w:t>e-mail: _______________________________________________________</w:t>
      </w:r>
    </w:p>
    <w:p w:rsidR="003B4467" w:rsidRPr="003B4467" w:rsidRDefault="003B4467" w:rsidP="003B4467">
      <w:pPr>
        <w:ind w:firstLine="709"/>
        <w:rPr>
          <w:b w:val="0"/>
          <w:i w:val="0"/>
        </w:rPr>
      </w:pPr>
      <w:r w:rsidRPr="003B4467">
        <w:rPr>
          <w:b w:val="0"/>
          <w:i w:val="0"/>
        </w:rPr>
        <w:t>ИИН ________________________________________________________</w:t>
      </w:r>
    </w:p>
    <w:p w:rsidR="003B4467" w:rsidRPr="003B4467" w:rsidRDefault="003B4467" w:rsidP="003B4467">
      <w:pPr>
        <w:ind w:firstLine="709"/>
        <w:rPr>
          <w:b w:val="0"/>
          <w:i w:val="0"/>
        </w:rPr>
      </w:pPr>
      <w:r w:rsidRPr="003B4467">
        <w:rPr>
          <w:b w:val="0"/>
          <w:i w:val="0"/>
        </w:rPr>
        <w:t>________________ _____________________________________________</w:t>
      </w:r>
    </w:p>
    <w:p w:rsidR="003B4467" w:rsidRPr="003B4467" w:rsidRDefault="003B4467" w:rsidP="003B4467">
      <w:pPr>
        <w:ind w:firstLine="709"/>
        <w:rPr>
          <w:b w:val="0"/>
          <w:i w:val="0"/>
        </w:rPr>
      </w:pPr>
      <w:r w:rsidRPr="003B4467">
        <w:rPr>
          <w:b w:val="0"/>
          <w:i w:val="0"/>
        </w:rPr>
        <w:t>(подпись) (Фамилия, имя, отчество (при его наличии))</w:t>
      </w:r>
    </w:p>
    <w:p w:rsidR="003B4467" w:rsidRPr="003B4467" w:rsidRDefault="003B4467" w:rsidP="003B4467">
      <w:pPr>
        <w:ind w:firstLine="709"/>
        <w:rPr>
          <w:b w:val="0"/>
          <w:i w:val="0"/>
        </w:rPr>
      </w:pPr>
      <w:r w:rsidRPr="003B4467">
        <w:rPr>
          <w:b w:val="0"/>
          <w:i w:val="0"/>
        </w:rPr>
        <w:t>«____»_______________ 20__ г.</w:t>
      </w:r>
    </w:p>
    <w:p w:rsidR="003B4467" w:rsidRPr="003B4467" w:rsidRDefault="003B4467" w:rsidP="003B4467">
      <w:pPr>
        <w:ind w:firstLine="709"/>
        <w:rPr>
          <w:b w:val="0"/>
          <w:i w:val="0"/>
          <w:sz w:val="24"/>
          <w:szCs w:val="24"/>
        </w:rPr>
      </w:pPr>
    </w:p>
    <w:p w:rsidR="003B4467" w:rsidRPr="003B4467" w:rsidRDefault="003B4467" w:rsidP="003B4467">
      <w:pPr>
        <w:tabs>
          <w:tab w:val="left" w:pos="8763"/>
        </w:tabs>
        <w:jc w:val="both"/>
        <w:rPr>
          <w:rFonts w:ascii="KZ Times New Roman" w:hAnsi="KZ Times New Roman"/>
          <w:b w:val="0"/>
          <w:i w:val="0"/>
          <w:lang w:val="kk-KZ"/>
        </w:rPr>
      </w:pPr>
    </w:p>
    <w:sectPr w:rsidR="003B4467" w:rsidRPr="003B4467" w:rsidSect="007C4DF0">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65" w:rsidRDefault="00D50F65" w:rsidP="00B55B02">
      <w:r>
        <w:separator/>
      </w:r>
    </w:p>
  </w:endnote>
  <w:endnote w:type="continuationSeparator" w:id="0">
    <w:p w:rsidR="00D50F65" w:rsidRDefault="00D50F65"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3979AB"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C724F3">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65" w:rsidRDefault="00D50F65" w:rsidP="00B55B02">
      <w:r>
        <w:separator/>
      </w:r>
    </w:p>
  </w:footnote>
  <w:footnote w:type="continuationSeparator" w:id="0">
    <w:p w:rsidR="00D50F65" w:rsidRDefault="00D50F65"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33CB7"/>
    <w:multiLevelType w:val="hybridMultilevel"/>
    <w:tmpl w:val="DA8E1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1">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96F0C45"/>
    <w:multiLevelType w:val="hybridMultilevel"/>
    <w:tmpl w:val="ABE86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5"/>
  </w:num>
  <w:num w:numId="3">
    <w:abstractNumId w:val="14"/>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22"/>
  </w:num>
  <w:num w:numId="9">
    <w:abstractNumId w:val="19"/>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21"/>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5"/>
  </w:num>
  <w:num w:numId="26">
    <w:abstractNumId w:val="7"/>
  </w:num>
  <w:num w:numId="27">
    <w:abstractNumId w:val="17"/>
  </w:num>
  <w:num w:numId="28">
    <w:abstractNumId w:val="9"/>
  </w:num>
  <w:num w:numId="29">
    <w:abstractNumId w:val="0"/>
  </w:num>
  <w:num w:numId="30">
    <w:abstractNumId w:val="16"/>
  </w:num>
  <w:num w:numId="31">
    <w:abstractNumId w:val="18"/>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47926"/>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1A43"/>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97A"/>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486"/>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5C9F"/>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167"/>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89C"/>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5BB"/>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7D7"/>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AFC"/>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146"/>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CC7"/>
    <w:rsid w:val="00240D32"/>
    <w:rsid w:val="002411F4"/>
    <w:rsid w:val="00241296"/>
    <w:rsid w:val="00241521"/>
    <w:rsid w:val="0024155E"/>
    <w:rsid w:val="0024165C"/>
    <w:rsid w:val="00241EB1"/>
    <w:rsid w:val="00241F51"/>
    <w:rsid w:val="0024205C"/>
    <w:rsid w:val="00242875"/>
    <w:rsid w:val="00243D52"/>
    <w:rsid w:val="00243D5B"/>
    <w:rsid w:val="00244553"/>
    <w:rsid w:val="002449E6"/>
    <w:rsid w:val="00244AB6"/>
    <w:rsid w:val="00244BD1"/>
    <w:rsid w:val="00244C75"/>
    <w:rsid w:val="00245D8F"/>
    <w:rsid w:val="0024625B"/>
    <w:rsid w:val="002465D4"/>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01"/>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773E3"/>
    <w:rsid w:val="0028067C"/>
    <w:rsid w:val="002806F7"/>
    <w:rsid w:val="00280823"/>
    <w:rsid w:val="002809D3"/>
    <w:rsid w:val="00280A4C"/>
    <w:rsid w:val="00281288"/>
    <w:rsid w:val="0028199D"/>
    <w:rsid w:val="00281FA1"/>
    <w:rsid w:val="00281FED"/>
    <w:rsid w:val="002823FC"/>
    <w:rsid w:val="00282428"/>
    <w:rsid w:val="002824AC"/>
    <w:rsid w:val="002827B3"/>
    <w:rsid w:val="00282A8B"/>
    <w:rsid w:val="00282C26"/>
    <w:rsid w:val="0028305B"/>
    <w:rsid w:val="0028322E"/>
    <w:rsid w:val="0028340F"/>
    <w:rsid w:val="0028349F"/>
    <w:rsid w:val="00283AE0"/>
    <w:rsid w:val="00283CD1"/>
    <w:rsid w:val="00284716"/>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90C"/>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9AB"/>
    <w:rsid w:val="00320C27"/>
    <w:rsid w:val="00320CE4"/>
    <w:rsid w:val="00320DA6"/>
    <w:rsid w:val="00320F68"/>
    <w:rsid w:val="00320FE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33B"/>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A9F"/>
    <w:rsid w:val="00374FF9"/>
    <w:rsid w:val="0037508E"/>
    <w:rsid w:val="003754FC"/>
    <w:rsid w:val="0037560F"/>
    <w:rsid w:val="0037581E"/>
    <w:rsid w:val="00375A28"/>
    <w:rsid w:val="00375CA6"/>
    <w:rsid w:val="00375EF0"/>
    <w:rsid w:val="00375F50"/>
    <w:rsid w:val="0037602B"/>
    <w:rsid w:val="0037618D"/>
    <w:rsid w:val="003761CF"/>
    <w:rsid w:val="00376D3D"/>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0F9"/>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979AB"/>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3FA"/>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67"/>
    <w:rsid w:val="003B44DE"/>
    <w:rsid w:val="003B4577"/>
    <w:rsid w:val="003B47F1"/>
    <w:rsid w:val="003B4AFE"/>
    <w:rsid w:val="003B5362"/>
    <w:rsid w:val="003B54DC"/>
    <w:rsid w:val="003B6E64"/>
    <w:rsid w:val="003B7188"/>
    <w:rsid w:val="003B7319"/>
    <w:rsid w:val="003B7381"/>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3E30"/>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38E"/>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3CE"/>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6DC"/>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07A"/>
    <w:rsid w:val="003F2E41"/>
    <w:rsid w:val="003F3006"/>
    <w:rsid w:val="003F3341"/>
    <w:rsid w:val="003F357B"/>
    <w:rsid w:val="003F3974"/>
    <w:rsid w:val="003F3A37"/>
    <w:rsid w:val="003F3A4A"/>
    <w:rsid w:val="003F3E6A"/>
    <w:rsid w:val="003F466E"/>
    <w:rsid w:val="003F4AA0"/>
    <w:rsid w:val="003F576B"/>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33C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1B44"/>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5EC"/>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2D5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E6E"/>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298"/>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7E5"/>
    <w:rsid w:val="00497FE8"/>
    <w:rsid w:val="004A0235"/>
    <w:rsid w:val="004A035C"/>
    <w:rsid w:val="004A05D4"/>
    <w:rsid w:val="004A0A59"/>
    <w:rsid w:val="004A1239"/>
    <w:rsid w:val="004A1897"/>
    <w:rsid w:val="004A1C9E"/>
    <w:rsid w:val="004A1CDC"/>
    <w:rsid w:val="004A2156"/>
    <w:rsid w:val="004A2E08"/>
    <w:rsid w:val="004A330F"/>
    <w:rsid w:val="004A376A"/>
    <w:rsid w:val="004A3D9F"/>
    <w:rsid w:val="004A4124"/>
    <w:rsid w:val="004A44E0"/>
    <w:rsid w:val="004A463C"/>
    <w:rsid w:val="004A467E"/>
    <w:rsid w:val="004A4853"/>
    <w:rsid w:val="004A5345"/>
    <w:rsid w:val="004A54CA"/>
    <w:rsid w:val="004A5B81"/>
    <w:rsid w:val="004A5D38"/>
    <w:rsid w:val="004A610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27D"/>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9F5"/>
    <w:rsid w:val="00525D9A"/>
    <w:rsid w:val="00526134"/>
    <w:rsid w:val="00526B3D"/>
    <w:rsid w:val="00527420"/>
    <w:rsid w:val="00527856"/>
    <w:rsid w:val="00530140"/>
    <w:rsid w:val="005305D5"/>
    <w:rsid w:val="0053168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747"/>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B5"/>
    <w:rsid w:val="005D09D5"/>
    <w:rsid w:val="005D12B0"/>
    <w:rsid w:val="005D1717"/>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A6B"/>
    <w:rsid w:val="00655B36"/>
    <w:rsid w:val="00655CE5"/>
    <w:rsid w:val="00655DA3"/>
    <w:rsid w:val="006560F8"/>
    <w:rsid w:val="00656350"/>
    <w:rsid w:val="0065672E"/>
    <w:rsid w:val="0065673F"/>
    <w:rsid w:val="00656BF9"/>
    <w:rsid w:val="00657379"/>
    <w:rsid w:val="0065744E"/>
    <w:rsid w:val="00657AF4"/>
    <w:rsid w:val="00657D7E"/>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6ECA"/>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529"/>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735"/>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92B"/>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ACA"/>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33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6FA"/>
    <w:rsid w:val="00781B16"/>
    <w:rsid w:val="00781D4B"/>
    <w:rsid w:val="007824F9"/>
    <w:rsid w:val="00782EA3"/>
    <w:rsid w:val="00783E03"/>
    <w:rsid w:val="007842C2"/>
    <w:rsid w:val="00784982"/>
    <w:rsid w:val="00784D69"/>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4A0"/>
    <w:rsid w:val="007B1BC7"/>
    <w:rsid w:val="007B1DF5"/>
    <w:rsid w:val="007B26B1"/>
    <w:rsid w:val="007B2CE2"/>
    <w:rsid w:val="007B3ACC"/>
    <w:rsid w:val="007B43B0"/>
    <w:rsid w:val="007B49D7"/>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541"/>
    <w:rsid w:val="00837946"/>
    <w:rsid w:val="00837E27"/>
    <w:rsid w:val="008406A9"/>
    <w:rsid w:val="00840726"/>
    <w:rsid w:val="008410FB"/>
    <w:rsid w:val="008412A4"/>
    <w:rsid w:val="008414B6"/>
    <w:rsid w:val="008419D9"/>
    <w:rsid w:val="00841CA9"/>
    <w:rsid w:val="00841FEF"/>
    <w:rsid w:val="00842262"/>
    <w:rsid w:val="0084243A"/>
    <w:rsid w:val="00842E02"/>
    <w:rsid w:val="00842F25"/>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014"/>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CC8"/>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C7"/>
    <w:rsid w:val="00893ED3"/>
    <w:rsid w:val="0089403C"/>
    <w:rsid w:val="00894935"/>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C7B"/>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D30"/>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955"/>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8D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6E19"/>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C1E"/>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60A"/>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96C"/>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2846"/>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34"/>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8D8"/>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75F"/>
    <w:rsid w:val="00A818CC"/>
    <w:rsid w:val="00A81988"/>
    <w:rsid w:val="00A824C6"/>
    <w:rsid w:val="00A82DEA"/>
    <w:rsid w:val="00A833CF"/>
    <w:rsid w:val="00A83429"/>
    <w:rsid w:val="00A836E0"/>
    <w:rsid w:val="00A83B7E"/>
    <w:rsid w:val="00A83C75"/>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605"/>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CA7"/>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E7C77"/>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4E98"/>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98D"/>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C39"/>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0DC"/>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0C"/>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E1"/>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D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53A"/>
    <w:rsid w:val="00B96A98"/>
    <w:rsid w:val="00B96B11"/>
    <w:rsid w:val="00B96DA1"/>
    <w:rsid w:val="00B971AE"/>
    <w:rsid w:val="00B972CB"/>
    <w:rsid w:val="00B979AB"/>
    <w:rsid w:val="00B97B9E"/>
    <w:rsid w:val="00B97BC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8F1"/>
    <w:rsid w:val="00BB095D"/>
    <w:rsid w:val="00BB11A3"/>
    <w:rsid w:val="00BB1388"/>
    <w:rsid w:val="00BB1A6F"/>
    <w:rsid w:val="00BB1A7D"/>
    <w:rsid w:val="00BB1FBF"/>
    <w:rsid w:val="00BB2037"/>
    <w:rsid w:val="00BB27CF"/>
    <w:rsid w:val="00BB2C5F"/>
    <w:rsid w:val="00BB2C9B"/>
    <w:rsid w:val="00BB2FDC"/>
    <w:rsid w:val="00BB334A"/>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676"/>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550"/>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4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7F3"/>
    <w:rsid w:val="00C17CD4"/>
    <w:rsid w:val="00C17E76"/>
    <w:rsid w:val="00C20B61"/>
    <w:rsid w:val="00C21925"/>
    <w:rsid w:val="00C21B0F"/>
    <w:rsid w:val="00C21FC6"/>
    <w:rsid w:val="00C22155"/>
    <w:rsid w:val="00C2216B"/>
    <w:rsid w:val="00C22253"/>
    <w:rsid w:val="00C22D4B"/>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4F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79C"/>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9F0"/>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6C60"/>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233"/>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F65"/>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8D6"/>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A3B"/>
    <w:rsid w:val="00DA3161"/>
    <w:rsid w:val="00DA3DF9"/>
    <w:rsid w:val="00DA43E8"/>
    <w:rsid w:val="00DA447A"/>
    <w:rsid w:val="00DA4566"/>
    <w:rsid w:val="00DA4B94"/>
    <w:rsid w:val="00DA60EA"/>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53"/>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3F9"/>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35D"/>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DC3"/>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A50"/>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6B8"/>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A6A"/>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974"/>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133"/>
    <w:rsid w:val="00E974A4"/>
    <w:rsid w:val="00E976C2"/>
    <w:rsid w:val="00E97DB0"/>
    <w:rsid w:val="00EA0201"/>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6E68"/>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0FD6"/>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6A5"/>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2E22"/>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qFormat/>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paragraph" w:customStyle="1" w:styleId="disclaimer">
    <w:name w:val="disclaimer"/>
    <w:basedOn w:val="a"/>
    <w:rsid w:val="00BD6550"/>
    <w:pPr>
      <w:widowControl/>
      <w:snapToGrid/>
      <w:spacing w:after="200" w:line="276" w:lineRule="auto"/>
    </w:pPr>
    <w:rPr>
      <w:rFonts w:ascii="Consolas" w:eastAsia="Consolas" w:hAnsi="Consolas" w:cs="Consolas"/>
      <w:b w:val="0"/>
      <w:bCs w:val="0"/>
      <w:i w:val="0"/>
      <w:iCs w:val="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784681">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D7DF-128F-41AB-B663-0186F8D1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6772</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7945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N_Askarbek</cp:lastModifiedBy>
  <cp:revision>2</cp:revision>
  <cp:lastPrinted>2020-07-24T06:04:00Z</cp:lastPrinted>
  <dcterms:created xsi:type="dcterms:W3CDTF">2021-04-19T02:48:00Z</dcterms:created>
  <dcterms:modified xsi:type="dcterms:W3CDTF">2021-04-19T02:48:00Z</dcterms:modified>
</cp:coreProperties>
</file>